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2F6D9FF2">
            <wp:simplePos x="0" y="0"/>
            <wp:positionH relativeFrom="page">
              <wp:posOffset>4131310</wp:posOffset>
            </wp:positionH>
            <wp:positionV relativeFrom="margin">
              <wp:posOffset>80645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271FCAE6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B7ADED" w14:textId="669824CD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C8C627" w14:textId="77777777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77777777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75323A88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34B6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209DB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33D13135" w:rsidR="0001035E" w:rsidRPr="00F25FE4" w:rsidRDefault="00087823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salvación de dos nominados y la resolución de la prueba teatral</w:t>
      </w:r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 ‘Secret Story: La noche de los secretos’</w:t>
      </w:r>
    </w:p>
    <w:p w14:paraId="49303309" w14:textId="77777777" w:rsidR="00087823" w:rsidRDefault="00087823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6C95A92" w14:textId="05045D97" w:rsidR="00D26968" w:rsidRDefault="00087823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juego dará la posibilidad de lograr una esfera a uno de los seis participantes que en este momento no tienen ninguna en su poder, en la </w:t>
      </w:r>
      <w:r w:rsidR="00D26968">
        <w:rPr>
          <w:rFonts w:ascii="Arial" w:eastAsia="Times New Roman" w:hAnsi="Arial" w:cs="Arial"/>
          <w:b/>
          <w:sz w:val="24"/>
          <w:szCs w:val="24"/>
          <w:lang w:eastAsia="es-ES"/>
        </w:rPr>
        <w:t>nueva entrega del espacio que Jordi González conducirá este domingo.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2CE15205" w14:textId="4AE3B797" w:rsidR="001A09B7" w:rsidRDefault="00D26968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Dos nominados -los dos menos votados- se salvarán de la expulsión </w:t>
      </w:r>
      <w:r w:rsidRPr="001A09B7">
        <w:rPr>
          <w:rFonts w:ascii="Arial" w:hAnsi="Arial" w:cs="Arial"/>
          <w:sz w:val="24"/>
          <w:szCs w:val="24"/>
        </w:rPr>
        <w:t>en la nueva entrega de</w:t>
      </w:r>
      <w:r>
        <w:rPr>
          <w:rFonts w:ascii="Arial" w:hAnsi="Arial" w:cs="Arial"/>
          <w:b/>
          <w:bCs/>
          <w:sz w:val="24"/>
          <w:szCs w:val="24"/>
        </w:rPr>
        <w:t xml:space="preserve"> ‘Secret Story’</w:t>
      </w:r>
      <w:r w:rsidR="001A09B7">
        <w:rPr>
          <w:rFonts w:ascii="Arial" w:hAnsi="Arial" w:cs="Arial"/>
          <w:b/>
          <w:bCs/>
          <w:sz w:val="24"/>
          <w:szCs w:val="24"/>
        </w:rPr>
        <w:t xml:space="preserve"> </w:t>
      </w:r>
      <w:r w:rsidR="001A09B7"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>que arrancará a las</w:t>
      </w:r>
      <w:r w:rsidR="001A09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A09B7" w:rsidRPr="00D77A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21:30 </w:t>
      </w:r>
      <w:r w:rsidR="001A09B7" w:rsidRPr="00D77A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 </w:t>
      </w:r>
      <w:r w:rsidR="001A09B7" w:rsidRPr="00D77ACB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1A09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Mitele PLUS </w:t>
      </w:r>
      <w:r w:rsidR="001A09B7"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>y continuará en</w:t>
      </w:r>
      <w:r w:rsidR="001A09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 </w:t>
      </w:r>
      <w:r w:rsidR="001A09B7"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>a las 22:00 horas</w:t>
      </w:r>
      <w:r w:rsidR="001A09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A09B7"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1A09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‘La casa de los secretos. Resolución del misterio’ </w:t>
      </w:r>
      <w:r w:rsidR="001A09B7"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A09B7"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desde las </w:t>
      </w:r>
      <w:r w:rsidR="001A09B7"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22:45 </w:t>
      </w:r>
      <w:r w:rsidR="001A09B7"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 </w:t>
      </w:r>
      <w:r w:rsidR="001A09B7"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1A09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‘Secret Story. La noche de los secretos’</w:t>
      </w:r>
      <w:r w:rsidR="001A09B7"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A09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B1414" w:rsidRPr="00CB1414">
        <w:rPr>
          <w:rFonts w:ascii="Arial" w:eastAsia="Times New Roman" w:hAnsi="Arial" w:cs="Arial"/>
          <w:bCs/>
          <w:sz w:val="24"/>
          <w:szCs w:val="24"/>
          <w:lang w:eastAsia="es-ES"/>
        </w:rPr>
        <w:t>Además de evitar la expulsión, l</w:t>
      </w:r>
      <w:r w:rsidR="001A09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elegidos </w:t>
      </w:r>
      <w:r w:rsidR="00CB1414" w:rsidRPr="00D77ACB">
        <w:rPr>
          <w:rFonts w:ascii="Arial" w:eastAsia="Times New Roman" w:hAnsi="Arial" w:cs="Arial"/>
          <w:b/>
          <w:sz w:val="24"/>
          <w:szCs w:val="24"/>
          <w:lang w:eastAsia="es-ES"/>
        </w:rPr>
        <w:t>disfrutarán</w:t>
      </w:r>
      <w:r w:rsidR="00D77A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B1414" w:rsidRPr="00D77ACB">
        <w:rPr>
          <w:rFonts w:ascii="Arial" w:eastAsia="Times New Roman" w:hAnsi="Arial" w:cs="Arial"/>
          <w:b/>
          <w:sz w:val="24"/>
          <w:szCs w:val="24"/>
          <w:lang w:eastAsia="es-ES"/>
        </w:rPr>
        <w:t>de una cena</w:t>
      </w:r>
      <w:r w:rsidR="00CB14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la velada.</w:t>
      </w:r>
    </w:p>
    <w:p w14:paraId="55A18FA2" w14:textId="32101531" w:rsidR="00CB1414" w:rsidRDefault="00CB1414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189C66F" w14:textId="7AB65CDD" w:rsidR="00D06589" w:rsidRDefault="00D06589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También s</w:t>
      </w:r>
      <w:r w:rsidR="00D77A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pondrá en marcha un nuevo </w:t>
      </w:r>
      <w:r w:rsidR="00D77ACB" w:rsidRPr="00A244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juego </w:t>
      </w:r>
      <w:r w:rsidR="00883682" w:rsidRPr="00A244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permitirá lograr una esfera a uno de los </w:t>
      </w:r>
      <w:r w:rsidR="00A24425" w:rsidRPr="00A244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seis </w:t>
      </w:r>
      <w:r w:rsidR="00883682" w:rsidRPr="00A24425">
        <w:rPr>
          <w:rFonts w:ascii="Arial" w:eastAsia="Times New Roman" w:hAnsi="Arial" w:cs="Arial"/>
          <w:b/>
          <w:sz w:val="24"/>
          <w:szCs w:val="24"/>
          <w:lang w:eastAsia="es-ES"/>
        </w:rPr>
        <w:t>participantes que actualmente no tienen ninguna</w:t>
      </w:r>
      <w:r w:rsidR="008836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poder y </w:t>
      </w:r>
      <w:r w:rsidR="00883682" w:rsidRPr="00A24425">
        <w:rPr>
          <w:rFonts w:ascii="Arial" w:eastAsia="Times New Roman" w:hAnsi="Arial" w:cs="Arial"/>
          <w:b/>
          <w:sz w:val="24"/>
          <w:szCs w:val="24"/>
          <w:lang w:eastAsia="es-ES"/>
        </w:rPr>
        <w:t>se resolverá en directo la prueba semanal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244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tendrán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llevar a cabo dos actuaciones distintas. La </w:t>
      </w:r>
      <w:r w:rsidRPr="00D06589">
        <w:rPr>
          <w:rFonts w:ascii="Arial" w:eastAsia="Times New Roman" w:hAnsi="Arial" w:cs="Arial"/>
          <w:b/>
          <w:sz w:val="24"/>
          <w:szCs w:val="24"/>
          <w:lang w:eastAsia="es-ES"/>
        </w:rPr>
        <w:t>audiencia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sus votos a través de la app de Mitele, </w:t>
      </w:r>
      <w:r w:rsidRPr="00D06589">
        <w:rPr>
          <w:rFonts w:ascii="Arial" w:eastAsia="Times New Roman" w:hAnsi="Arial" w:cs="Arial"/>
          <w:b/>
          <w:sz w:val="24"/>
          <w:szCs w:val="24"/>
          <w:lang w:eastAsia="es-ES"/>
        </w:rPr>
        <w:t>decidirá si está superada o 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4F3D5461" w14:textId="77777777" w:rsidR="00D06589" w:rsidRDefault="00D06589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E09BC63" w14:textId="483107EE" w:rsidR="00CB1414" w:rsidRDefault="00D06589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Arrancará, por otro lado, una </w:t>
      </w:r>
      <w:r w:rsidRPr="00D06589">
        <w:rPr>
          <w:rFonts w:ascii="Arial" w:eastAsia="Times New Roman" w:hAnsi="Arial" w:cs="Arial"/>
          <w:b/>
          <w:sz w:val="24"/>
          <w:szCs w:val="24"/>
          <w:lang w:eastAsia="es-ES"/>
        </w:rPr>
        <w:t>nueva misión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relacionada con uno de los momentos más icónicos de la película ‘Dirty Dancing’ y la pareja ganadora, la más votada por el público, ganará </w:t>
      </w:r>
      <w:r w:rsidRPr="00D06589">
        <w:rPr>
          <w:rFonts w:ascii="Arial" w:eastAsia="Times New Roman" w:hAnsi="Arial" w:cs="Arial"/>
          <w:b/>
          <w:sz w:val="24"/>
          <w:szCs w:val="24"/>
          <w:lang w:eastAsia="es-ES"/>
        </w:rPr>
        <w:t>una nueva pista para resolver alguno de los secretos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quedan por desvelar.</w:t>
      </w:r>
    </w:p>
    <w:p w14:paraId="71CC4F3F" w14:textId="46090CB6" w:rsidR="00D06589" w:rsidRDefault="00D06589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398073" w14:textId="3F9E33A6" w:rsidR="00D06589" w:rsidRDefault="00D06589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D06589">
        <w:rPr>
          <w:rFonts w:ascii="Arial" w:eastAsia="Times New Roman" w:hAnsi="Arial" w:cs="Arial"/>
          <w:b/>
          <w:sz w:val="24"/>
          <w:szCs w:val="24"/>
          <w:lang w:eastAsia="es-ES"/>
        </w:rPr>
        <w:t>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1FF4">
        <w:rPr>
          <w:rFonts w:ascii="Arial" w:eastAsia="Times New Roman" w:hAnsi="Arial" w:cs="Arial"/>
          <w:bCs/>
          <w:sz w:val="24"/>
          <w:szCs w:val="24"/>
          <w:lang w:eastAsia="es-ES"/>
        </w:rPr>
        <w:t>accederán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algunos de los mensajes que los seguidores del formato publiquen en redes sociales y </w:t>
      </w:r>
      <w:r w:rsidRPr="00D06589">
        <w:rPr>
          <w:rFonts w:ascii="Arial" w:eastAsia="Times New Roman" w:hAnsi="Arial" w:cs="Arial"/>
          <w:b/>
          <w:sz w:val="24"/>
          <w:szCs w:val="24"/>
          <w:lang w:eastAsia="es-ES"/>
        </w:rPr>
        <w:t>Cynthia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recibirá en El Cubo una </w:t>
      </w:r>
      <w:r w:rsidRPr="00D06589">
        <w:rPr>
          <w:rFonts w:ascii="Arial" w:eastAsia="Times New Roman" w:hAnsi="Arial" w:cs="Arial"/>
          <w:b/>
          <w:sz w:val="24"/>
          <w:szCs w:val="24"/>
          <w:lang w:eastAsia="es-ES"/>
        </w:rPr>
        <w:t>carta de su actual pareja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Por último, los concursantes descubrirán que Miguel Frigenti fue quien se ocultó tras un disfraz de payaso en la última gala del programa.</w:t>
      </w:r>
    </w:p>
    <w:sectPr w:rsidR="00D06589" w:rsidSect="00A35142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512E1"/>
    <w:rsid w:val="00051891"/>
    <w:rsid w:val="00087823"/>
    <w:rsid w:val="00090FD3"/>
    <w:rsid w:val="000A2620"/>
    <w:rsid w:val="000E0E36"/>
    <w:rsid w:val="000E6C00"/>
    <w:rsid w:val="000F2451"/>
    <w:rsid w:val="000F57DE"/>
    <w:rsid w:val="00122D81"/>
    <w:rsid w:val="001246DF"/>
    <w:rsid w:val="0013374B"/>
    <w:rsid w:val="001650B2"/>
    <w:rsid w:val="001947BB"/>
    <w:rsid w:val="00197DCE"/>
    <w:rsid w:val="001A09B7"/>
    <w:rsid w:val="001A0D02"/>
    <w:rsid w:val="001A1191"/>
    <w:rsid w:val="001A1FF4"/>
    <w:rsid w:val="001B797C"/>
    <w:rsid w:val="001D5FE7"/>
    <w:rsid w:val="001D7156"/>
    <w:rsid w:val="001E00E3"/>
    <w:rsid w:val="001E72DA"/>
    <w:rsid w:val="002339ED"/>
    <w:rsid w:val="0025029F"/>
    <w:rsid w:val="002B5CA4"/>
    <w:rsid w:val="002D08B9"/>
    <w:rsid w:val="003108C3"/>
    <w:rsid w:val="003D67EA"/>
    <w:rsid w:val="004115CD"/>
    <w:rsid w:val="0041464E"/>
    <w:rsid w:val="0042392D"/>
    <w:rsid w:val="0042616D"/>
    <w:rsid w:val="004567C5"/>
    <w:rsid w:val="00457659"/>
    <w:rsid w:val="004A3CB8"/>
    <w:rsid w:val="004B7B65"/>
    <w:rsid w:val="004C3F08"/>
    <w:rsid w:val="004E33E4"/>
    <w:rsid w:val="004E5196"/>
    <w:rsid w:val="004E79AE"/>
    <w:rsid w:val="00515E88"/>
    <w:rsid w:val="00526B0A"/>
    <w:rsid w:val="005556AE"/>
    <w:rsid w:val="005702E0"/>
    <w:rsid w:val="0057625C"/>
    <w:rsid w:val="005765D8"/>
    <w:rsid w:val="00581620"/>
    <w:rsid w:val="005970F6"/>
    <w:rsid w:val="005B5D57"/>
    <w:rsid w:val="005C61F1"/>
    <w:rsid w:val="005C67BE"/>
    <w:rsid w:val="006011F5"/>
    <w:rsid w:val="00641805"/>
    <w:rsid w:val="006526F3"/>
    <w:rsid w:val="0066461C"/>
    <w:rsid w:val="00680F8B"/>
    <w:rsid w:val="006822CE"/>
    <w:rsid w:val="006A6052"/>
    <w:rsid w:val="006B7DC2"/>
    <w:rsid w:val="006D2617"/>
    <w:rsid w:val="006D40B7"/>
    <w:rsid w:val="006E5C61"/>
    <w:rsid w:val="006F25F6"/>
    <w:rsid w:val="007300DA"/>
    <w:rsid w:val="007541DF"/>
    <w:rsid w:val="0076318F"/>
    <w:rsid w:val="00794693"/>
    <w:rsid w:val="00796DFB"/>
    <w:rsid w:val="007A34E9"/>
    <w:rsid w:val="007A7DFC"/>
    <w:rsid w:val="007B04D8"/>
    <w:rsid w:val="007B1F34"/>
    <w:rsid w:val="008309DC"/>
    <w:rsid w:val="00854B33"/>
    <w:rsid w:val="00883682"/>
    <w:rsid w:val="00895EF2"/>
    <w:rsid w:val="008A11A0"/>
    <w:rsid w:val="008A1AA8"/>
    <w:rsid w:val="008B2B53"/>
    <w:rsid w:val="008C7D3D"/>
    <w:rsid w:val="008D14A8"/>
    <w:rsid w:val="008F0F05"/>
    <w:rsid w:val="009209DB"/>
    <w:rsid w:val="00934B60"/>
    <w:rsid w:val="00974E0E"/>
    <w:rsid w:val="00976E77"/>
    <w:rsid w:val="00982B7D"/>
    <w:rsid w:val="0099316B"/>
    <w:rsid w:val="009A6454"/>
    <w:rsid w:val="009B3176"/>
    <w:rsid w:val="009B46C1"/>
    <w:rsid w:val="009E0538"/>
    <w:rsid w:val="009F65C9"/>
    <w:rsid w:val="00A02E9D"/>
    <w:rsid w:val="00A06E54"/>
    <w:rsid w:val="00A24425"/>
    <w:rsid w:val="00A30D57"/>
    <w:rsid w:val="00A35142"/>
    <w:rsid w:val="00A43394"/>
    <w:rsid w:val="00A66267"/>
    <w:rsid w:val="00AF2D5E"/>
    <w:rsid w:val="00AF2ED7"/>
    <w:rsid w:val="00B0115D"/>
    <w:rsid w:val="00B23811"/>
    <w:rsid w:val="00B40FEC"/>
    <w:rsid w:val="00B426C7"/>
    <w:rsid w:val="00B4321F"/>
    <w:rsid w:val="00B5673D"/>
    <w:rsid w:val="00B71879"/>
    <w:rsid w:val="00B74F0E"/>
    <w:rsid w:val="00B84D3F"/>
    <w:rsid w:val="00B95706"/>
    <w:rsid w:val="00B957C0"/>
    <w:rsid w:val="00BA221B"/>
    <w:rsid w:val="00BC3F0D"/>
    <w:rsid w:val="00BE7955"/>
    <w:rsid w:val="00BF3845"/>
    <w:rsid w:val="00C47F78"/>
    <w:rsid w:val="00C65E91"/>
    <w:rsid w:val="00C76752"/>
    <w:rsid w:val="00CA7AF8"/>
    <w:rsid w:val="00CB1414"/>
    <w:rsid w:val="00CB18E3"/>
    <w:rsid w:val="00CE0F57"/>
    <w:rsid w:val="00D05968"/>
    <w:rsid w:val="00D06589"/>
    <w:rsid w:val="00D26968"/>
    <w:rsid w:val="00D50AEE"/>
    <w:rsid w:val="00D52742"/>
    <w:rsid w:val="00D65FAB"/>
    <w:rsid w:val="00D77ACB"/>
    <w:rsid w:val="00D970CC"/>
    <w:rsid w:val="00DA488C"/>
    <w:rsid w:val="00DD02C3"/>
    <w:rsid w:val="00DE6C58"/>
    <w:rsid w:val="00DF1555"/>
    <w:rsid w:val="00DF4E36"/>
    <w:rsid w:val="00E12E93"/>
    <w:rsid w:val="00E15ADA"/>
    <w:rsid w:val="00E61DDD"/>
    <w:rsid w:val="00E8012D"/>
    <w:rsid w:val="00EC5E1E"/>
    <w:rsid w:val="00ED54AA"/>
    <w:rsid w:val="00EE2946"/>
    <w:rsid w:val="00F12BAC"/>
    <w:rsid w:val="00F13921"/>
    <w:rsid w:val="00F2010D"/>
    <w:rsid w:val="00F21307"/>
    <w:rsid w:val="00F25FE4"/>
    <w:rsid w:val="00F32AEA"/>
    <w:rsid w:val="00F46DD0"/>
    <w:rsid w:val="00F5046F"/>
    <w:rsid w:val="00F75B1A"/>
    <w:rsid w:val="00FC574D"/>
    <w:rsid w:val="00FE3DAA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13</cp:revision>
  <cp:lastPrinted>2021-07-09T11:19:00Z</cp:lastPrinted>
  <dcterms:created xsi:type="dcterms:W3CDTF">2021-10-08T13:27:00Z</dcterms:created>
  <dcterms:modified xsi:type="dcterms:W3CDTF">2021-10-08T13:51:00Z</dcterms:modified>
</cp:coreProperties>
</file>