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6454" w14:textId="5760401E" w:rsidR="00EF359A" w:rsidRDefault="00EF359A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209B6FE6">
            <wp:simplePos x="0" y="0"/>
            <wp:positionH relativeFrom="margin">
              <wp:posOffset>3269615</wp:posOffset>
            </wp:positionH>
            <wp:positionV relativeFrom="margin">
              <wp:posOffset>-570230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7C8A38" w14:textId="48AAB14A" w:rsidR="00636DC6" w:rsidRDefault="00636DC6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519DBAE9" w:rsidR="00526E81" w:rsidRPr="00092079" w:rsidRDefault="00526E81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B5A73">
        <w:rPr>
          <w:rFonts w:ascii="Arial" w:eastAsia="Times New Roman" w:hAnsi="Arial" w:cs="Arial"/>
          <w:sz w:val="24"/>
          <w:szCs w:val="24"/>
          <w:lang w:eastAsia="es-ES"/>
        </w:rPr>
        <w:t>14</w:t>
      </w:r>
      <w:r w:rsidR="00BA15EC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4463F4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A73207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C344BE3" w14:textId="29CE9A0F" w:rsidR="007B0B4E" w:rsidRPr="001F2599" w:rsidRDefault="00EB7377" w:rsidP="00A73207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Arranca</w:t>
      </w:r>
      <w:r w:rsidR="00F74E75" w:rsidRPr="001F259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‘La última tentación’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</w:t>
      </w:r>
      <w:r w:rsidR="00F74E75" w:rsidRPr="001F259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con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los </w:t>
      </w:r>
      <w:r w:rsidR="00F74E75" w:rsidRPr="001F259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‘Círculo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</w:t>
      </w:r>
      <w:r w:rsidR="00F74E75" w:rsidRPr="001F259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 fuego’</w:t>
      </w:r>
      <w:r w:rsidR="0071526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y</w:t>
      </w:r>
      <w:r w:rsidR="00F74E75" w:rsidRPr="001F259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una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nueva </w:t>
      </w:r>
      <w:r w:rsidR="00F74E75" w:rsidRPr="001F259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‘Luz de la tentación’ co</w:t>
      </w:r>
      <w:r w:rsidR="001F2599" w:rsidRPr="001F259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mo</w:t>
      </w:r>
      <w:r w:rsidR="00F74E75" w:rsidRPr="001F259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2B281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principales señas de identidad de la primera secuela internacional de ‘La isla de las tentaciones’</w:t>
      </w:r>
    </w:p>
    <w:p w14:paraId="524429E9" w14:textId="77777777" w:rsidR="00F926F6" w:rsidRPr="00F926F6" w:rsidRDefault="00F926F6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7ACBECF" w14:textId="3A9ED38B" w:rsidR="007E3241" w:rsidRDefault="00673B5E" w:rsidP="004A6F4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Este</w:t>
      </w:r>
      <w:r w:rsidR="007E32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miércoles</w:t>
      </w:r>
      <w:r w:rsidR="00EB73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llega a Telecinco, </w:t>
      </w:r>
      <w:r w:rsidR="007E32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</w:t>
      </w:r>
      <w:r w:rsidR="004A6F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Sandra </w:t>
      </w:r>
      <w:proofErr w:type="spellStart"/>
      <w:r w:rsidR="004A6F41"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 w:rsidR="007E32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 frente. </w:t>
      </w:r>
    </w:p>
    <w:p w14:paraId="223E116C" w14:textId="77777777" w:rsidR="007E3241" w:rsidRDefault="007E3241" w:rsidP="004A6F4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C00E6FF" w14:textId="300CB607" w:rsidR="004A6F41" w:rsidRDefault="00802D52" w:rsidP="004A6F4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4A6F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inco parejas </w:t>
      </w:r>
      <w:r w:rsidR="007E3241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proofErr w:type="spellStart"/>
      <w:r w:rsidR="004A6F41">
        <w:rPr>
          <w:rFonts w:ascii="Arial" w:eastAsia="Times New Roman" w:hAnsi="Arial" w:cs="Arial"/>
          <w:b/>
          <w:sz w:val="24"/>
          <w:szCs w:val="24"/>
          <w:lang w:eastAsia="es-ES"/>
        </w:rPr>
        <w:t>Fani</w:t>
      </w:r>
      <w:proofErr w:type="spellEnd"/>
      <w:r w:rsidR="004A6F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Christofer, Lester y Patri, Isaac y Lucía, Andrea y Roberto y </w:t>
      </w:r>
      <w:proofErr w:type="spellStart"/>
      <w:r w:rsidR="004A6F41">
        <w:rPr>
          <w:rFonts w:ascii="Arial" w:eastAsia="Times New Roman" w:hAnsi="Arial" w:cs="Arial"/>
          <w:b/>
          <w:sz w:val="24"/>
          <w:szCs w:val="24"/>
          <w:lang w:eastAsia="es-ES"/>
        </w:rPr>
        <w:t>Mayka</w:t>
      </w:r>
      <w:proofErr w:type="spellEnd"/>
      <w:r w:rsidR="004A6F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Alejandro</w:t>
      </w:r>
      <w:r w:rsidR="007E32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- vivirán por separado una </w:t>
      </w:r>
      <w:r w:rsidR="00904917">
        <w:rPr>
          <w:rFonts w:ascii="Arial" w:eastAsia="Times New Roman" w:hAnsi="Arial" w:cs="Arial"/>
          <w:b/>
          <w:sz w:val="24"/>
          <w:szCs w:val="24"/>
          <w:lang w:eastAsia="es-ES"/>
        </w:rPr>
        <w:t>experiencia</w:t>
      </w:r>
      <w:r w:rsidR="007E32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701E0">
        <w:rPr>
          <w:rFonts w:ascii="Arial" w:eastAsia="Times New Roman" w:hAnsi="Arial" w:cs="Arial"/>
          <w:b/>
          <w:sz w:val="24"/>
          <w:szCs w:val="24"/>
          <w:lang w:eastAsia="es-ES"/>
        </w:rPr>
        <w:t>que les sorprenderá desde su inicio</w:t>
      </w:r>
      <w:r w:rsidR="007E32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cinco de ellos convivirán en Villa Playa con exparticipantes con los que mantienen </w:t>
      </w:r>
      <w:r w:rsidR="009049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asuntos </w:t>
      </w:r>
      <w:r w:rsidR="007E3241">
        <w:rPr>
          <w:rFonts w:ascii="Arial" w:eastAsia="Times New Roman" w:hAnsi="Arial" w:cs="Arial"/>
          <w:b/>
          <w:sz w:val="24"/>
          <w:szCs w:val="24"/>
          <w:lang w:eastAsia="es-ES"/>
        </w:rPr>
        <w:t>pendiente</w:t>
      </w:r>
      <w:r w:rsidR="00715269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7E3241">
        <w:rPr>
          <w:rFonts w:ascii="Arial" w:eastAsia="Times New Roman" w:hAnsi="Arial" w:cs="Arial"/>
          <w:b/>
          <w:sz w:val="24"/>
          <w:szCs w:val="24"/>
          <w:lang w:eastAsia="es-ES"/>
        </w:rPr>
        <w:t>, mientras que sus parejas se alojarán en Villa Luna con la incertidumbre de lo que verán en las ‘temidas’ hogueras</w:t>
      </w:r>
      <w:r w:rsidR="004A6F4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7F83298" w14:textId="77777777" w:rsidR="004463F4" w:rsidRDefault="004463F4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7EA05BA" w14:textId="4B257D9C" w:rsidR="00EC5925" w:rsidRDefault="007E3241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experiencia </w:t>
      </w:r>
      <w:r w:rsidR="009049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República Dominicana </w:t>
      </w:r>
      <w:r w:rsidR="00096C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será ofrecida </w:t>
      </w:r>
      <w:r w:rsidR="009868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primicia en Mitele PLUS </w:t>
      </w:r>
      <w:r w:rsidR="00904917">
        <w:rPr>
          <w:rFonts w:ascii="Arial" w:eastAsia="Times New Roman" w:hAnsi="Arial" w:cs="Arial"/>
          <w:b/>
          <w:sz w:val="24"/>
          <w:szCs w:val="24"/>
          <w:lang w:eastAsia="es-ES"/>
        </w:rPr>
        <w:t>24 horas antes</w:t>
      </w:r>
      <w:r w:rsidR="009868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emisión de cada entrega en Telecinco</w:t>
      </w:r>
      <w:r w:rsidR="009049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Además, </w:t>
      </w:r>
      <w:r w:rsidR="009868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Sandra </w:t>
      </w:r>
      <w:proofErr w:type="spellStart"/>
      <w:r w:rsidR="009868EE"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 w:rsidR="009868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también estará al frente de ‘El debate de las tentaciones’, en el que un equipo de colaboradores y expertos analizarán en directo lo que vaya sucediendo con los protagonistas con amplio contenido inédito</w:t>
      </w:r>
      <w:r w:rsidR="004463F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F203B92" w14:textId="77777777" w:rsidR="00CE4368" w:rsidRPr="005538D5" w:rsidRDefault="00CE4368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0FEB9F6D" w14:textId="3140CD08" w:rsidR="00753C40" w:rsidRDefault="00753C40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53C40">
        <w:rPr>
          <w:rFonts w:ascii="Arial" w:eastAsia="Times New Roman" w:hAnsi="Arial" w:cs="Arial"/>
          <w:b/>
          <w:sz w:val="24"/>
          <w:szCs w:val="24"/>
          <w:lang w:eastAsia="es-ES"/>
        </w:rPr>
        <w:t>Volver al lugar que cambió el rumbo de sus vidas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sentimentales para afrontar una </w:t>
      </w:r>
      <w:r w:rsidRPr="00753C40">
        <w:rPr>
          <w:rFonts w:ascii="Arial" w:eastAsia="Times New Roman" w:hAnsi="Arial" w:cs="Arial"/>
          <w:b/>
          <w:sz w:val="24"/>
          <w:szCs w:val="24"/>
          <w:lang w:eastAsia="es-ES"/>
        </w:rPr>
        <w:t>experiencia distinta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 que vivieron en su momento y responder a la siguiente pregunta: </w:t>
      </w:r>
      <w:r w:rsidRPr="00753C40">
        <w:rPr>
          <w:rFonts w:ascii="Arial" w:eastAsia="Times New Roman" w:hAnsi="Arial" w:cs="Arial"/>
          <w:b/>
          <w:sz w:val="24"/>
          <w:szCs w:val="24"/>
          <w:lang w:eastAsia="es-ES"/>
        </w:rPr>
        <w:t>¿tomaron la decisión correcta?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753C40">
        <w:rPr>
          <w:rFonts w:ascii="Arial" w:eastAsia="Times New Roman" w:hAnsi="Arial" w:cs="Arial"/>
          <w:bCs/>
          <w:sz w:val="24"/>
          <w:szCs w:val="24"/>
          <w:lang w:eastAsia="es-ES"/>
        </w:rPr>
        <w:t>Cinco parejas,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integradas por </w:t>
      </w:r>
      <w:r w:rsidRPr="00753C40">
        <w:rPr>
          <w:rFonts w:ascii="Arial" w:eastAsia="Times New Roman" w:hAnsi="Arial" w:cs="Arial"/>
          <w:b/>
          <w:sz w:val="24"/>
          <w:szCs w:val="24"/>
          <w:lang w:eastAsia="es-ES"/>
        </w:rPr>
        <w:t>protagonistas de las tres exitosas ediciones de ‘La isla de las tentaciones’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sus parejas actuales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se someterán desde </w:t>
      </w:r>
      <w:r w:rsidRPr="00753C40">
        <w:rPr>
          <w:rFonts w:ascii="Arial" w:eastAsia="Times New Roman" w:hAnsi="Arial" w:cs="Arial"/>
          <w:b/>
          <w:sz w:val="24"/>
          <w:szCs w:val="24"/>
          <w:lang w:eastAsia="es-ES"/>
        </w:rPr>
        <w:t>mañana miércoles 15 de septiembre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Pr="00753C40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Pr="00753C40">
        <w:rPr>
          <w:rFonts w:ascii="Arial" w:eastAsia="Times New Roman" w:hAnsi="Arial" w:cs="Arial"/>
          <w:b/>
          <w:sz w:val="24"/>
          <w:szCs w:val="24"/>
          <w:lang w:eastAsia="es-ES"/>
        </w:rPr>
        <w:t>‘La última tentación’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título de la </w:t>
      </w:r>
      <w:r w:rsidRPr="00B47393">
        <w:rPr>
          <w:rFonts w:ascii="Arial" w:eastAsia="Times New Roman" w:hAnsi="Arial" w:cs="Arial"/>
          <w:b/>
          <w:sz w:val="24"/>
          <w:szCs w:val="24"/>
          <w:lang w:eastAsia="es-ES"/>
        </w:rPr>
        <w:t>primera secuela internacional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formato ‘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Temptation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Island’ </w:t>
      </w:r>
      <w:r w:rsidRPr="00753C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desarrollada por </w:t>
      </w:r>
      <w:r w:rsidRPr="00622E12">
        <w:rPr>
          <w:rFonts w:ascii="Arial" w:eastAsia="Times New Roman" w:hAnsi="Arial" w:cs="Arial"/>
          <w:bCs/>
          <w:sz w:val="24"/>
          <w:szCs w:val="24"/>
          <w:lang w:eastAsia="es-ES"/>
        </w:rPr>
        <w:t>Mediaset España</w:t>
      </w:r>
      <w:r w:rsidRPr="00753C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colaboración con Cuarzo Producciones (</w:t>
      </w:r>
      <w:proofErr w:type="spellStart"/>
      <w:r w:rsidRPr="00753C40">
        <w:rPr>
          <w:rFonts w:ascii="Arial" w:eastAsia="Times New Roman" w:hAnsi="Arial" w:cs="Arial"/>
          <w:bCs/>
          <w:sz w:val="24"/>
          <w:szCs w:val="24"/>
          <w:lang w:eastAsia="es-ES"/>
        </w:rPr>
        <w:t>Banijay</w:t>
      </w:r>
      <w:proofErr w:type="spellEnd"/>
      <w:r w:rsidRPr="00753C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Iberia).</w:t>
      </w:r>
    </w:p>
    <w:p w14:paraId="1E066FDE" w14:textId="77FE67D2" w:rsidR="00B47393" w:rsidRDefault="00B47393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46B08D3" w14:textId="7B0D99E6" w:rsidR="00B701E0" w:rsidRDefault="00B47393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Fani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Christofer, Lester y Patri, Isaac y Lucía, Andrea </w:t>
      </w:r>
      <w:r w:rsidRPr="00B47393">
        <w:rPr>
          <w:rFonts w:ascii="Arial" w:eastAsia="Times New Roman" w:hAnsi="Arial" w:cs="Arial"/>
          <w:bCs/>
          <w:sz w:val="24"/>
          <w:szCs w:val="24"/>
          <w:lang w:eastAsia="es-ES"/>
        </w:rPr>
        <w:t>y su actual pareja,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Roberto, y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Mayka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B47393">
        <w:rPr>
          <w:rFonts w:ascii="Arial" w:eastAsia="Times New Roman" w:hAnsi="Arial" w:cs="Arial"/>
          <w:bCs/>
          <w:sz w:val="24"/>
          <w:szCs w:val="24"/>
          <w:lang w:eastAsia="es-ES"/>
        </w:rPr>
        <w:t>y su nuevo amor,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Alejandro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han regresado a República Dominicana para poner a prueba </w:t>
      </w:r>
      <w:r w:rsidRPr="00B47393">
        <w:rPr>
          <w:rFonts w:ascii="Arial" w:eastAsia="Times New Roman" w:hAnsi="Arial" w:cs="Arial"/>
          <w:b/>
          <w:sz w:val="24"/>
          <w:szCs w:val="24"/>
          <w:lang w:eastAsia="es-ES"/>
        </w:rPr>
        <w:t>la fortaleza y la solidez de sus relaciones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través de </w:t>
      </w:r>
      <w:r w:rsidRPr="00B47393">
        <w:rPr>
          <w:rFonts w:ascii="Arial" w:eastAsia="Times New Roman" w:hAnsi="Arial" w:cs="Arial"/>
          <w:b/>
          <w:sz w:val="24"/>
          <w:szCs w:val="24"/>
          <w:lang w:eastAsia="es-ES"/>
        </w:rPr>
        <w:t>una dinámica que les sorprenderá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el mismo momento en el que </w:t>
      </w:r>
      <w:r w:rsidRPr="00B473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Sandra </w:t>
      </w:r>
      <w:proofErr w:type="spellStart"/>
      <w:r w:rsidRPr="00B47393"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presentadora del espacio, </w:t>
      </w:r>
      <w:r w:rsidR="007C7B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reciba en el país caribeño.</w:t>
      </w:r>
    </w:p>
    <w:p w14:paraId="2781A509" w14:textId="77777777" w:rsidR="00B701E0" w:rsidRDefault="00B701E0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5E1CAC3" w14:textId="3DAE6DA6" w:rsidR="00B47393" w:rsidRPr="00B47393" w:rsidRDefault="00B47393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Tendrán que vivir </w:t>
      </w:r>
      <w:r w:rsidRPr="00B47393">
        <w:rPr>
          <w:rFonts w:ascii="Arial" w:eastAsia="Times New Roman" w:hAnsi="Arial" w:cs="Arial"/>
          <w:b/>
          <w:sz w:val="24"/>
          <w:szCs w:val="24"/>
          <w:lang w:eastAsia="es-ES"/>
        </w:rPr>
        <w:t>la experiencia por separado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cinco de ellos, en </w:t>
      </w:r>
      <w:r w:rsidR="00673B5E" w:rsidRPr="00673B5E">
        <w:rPr>
          <w:rFonts w:ascii="Arial" w:eastAsia="Times New Roman" w:hAnsi="Arial" w:cs="Arial"/>
          <w:b/>
          <w:sz w:val="24"/>
          <w:szCs w:val="24"/>
          <w:lang w:eastAsia="es-ES"/>
        </w:rPr>
        <w:t>dormitorios compartidos</w:t>
      </w:r>
      <w:r w:rsidR="00673B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exparticipantes del formato con los que mantienen </w:t>
      </w:r>
      <w:r w:rsidRPr="00B47393">
        <w:rPr>
          <w:rFonts w:ascii="Arial" w:eastAsia="Times New Roman" w:hAnsi="Arial" w:cs="Arial"/>
          <w:b/>
          <w:sz w:val="24"/>
          <w:szCs w:val="24"/>
          <w:lang w:eastAsia="es-ES"/>
        </w:rPr>
        <w:t>cuentas pendientes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sus </w:t>
      </w:r>
      <w:r w:rsidRPr="00B47393">
        <w:rPr>
          <w:rFonts w:ascii="Arial" w:eastAsia="Times New Roman" w:hAnsi="Arial" w:cs="Arial"/>
          <w:b/>
          <w:sz w:val="24"/>
          <w:szCs w:val="24"/>
          <w:lang w:eastAsia="es-ES"/>
        </w:rPr>
        <w:t>parejas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</w:t>
      </w:r>
      <w:r w:rsidRPr="00B47393">
        <w:rPr>
          <w:rFonts w:ascii="Arial" w:eastAsia="Times New Roman" w:hAnsi="Arial" w:cs="Arial"/>
          <w:b/>
          <w:sz w:val="24"/>
          <w:szCs w:val="24"/>
          <w:lang w:eastAsia="es-ES"/>
        </w:rPr>
        <w:t>Villa Luna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el ‘privilegio’ de poder ver y oír lo que sucede en Villa Playa en las ‘temidas’ hogueras.</w:t>
      </w:r>
    </w:p>
    <w:p w14:paraId="2C583B67" w14:textId="49CA1746" w:rsidR="00622E12" w:rsidRDefault="00622E12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8EBA9F3" w14:textId="32FC0F9C" w:rsidR="001C4E5F" w:rsidRDefault="001C4E5F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‘La última tentación’ introducirá más novedades en el día a día de sus protagonistas: desde los </w:t>
      </w:r>
      <w:r w:rsidRPr="001C4E5F">
        <w:rPr>
          <w:rFonts w:ascii="Arial" w:eastAsia="Times New Roman" w:hAnsi="Arial" w:cs="Arial"/>
          <w:b/>
          <w:sz w:val="24"/>
          <w:szCs w:val="24"/>
          <w:lang w:eastAsia="es-ES"/>
        </w:rPr>
        <w:t>‘Círculos de fuego’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encuentros cara a cara en los que en un tiempo limitado tendrán que tomar decisi</w:t>
      </w:r>
      <w:r w:rsidR="00673B5E">
        <w:rPr>
          <w:rFonts w:ascii="Arial" w:eastAsia="Times New Roman" w:hAnsi="Arial" w:cs="Arial"/>
          <w:bCs/>
          <w:sz w:val="24"/>
          <w:szCs w:val="24"/>
          <w:lang w:eastAsia="es-ES"/>
        </w:rPr>
        <w:t>ones importantes sobre su futuro,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</w:t>
      </w:r>
      <w:r w:rsidRPr="001C4E5F">
        <w:rPr>
          <w:rFonts w:ascii="Arial" w:eastAsia="Times New Roman" w:hAnsi="Arial" w:cs="Arial"/>
          <w:b/>
          <w:sz w:val="24"/>
          <w:szCs w:val="24"/>
          <w:lang w:eastAsia="es-ES"/>
        </w:rPr>
        <w:t>nueva ‘Luz de la tentación’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1C4E5F">
        <w:rPr>
          <w:rFonts w:ascii="Arial" w:eastAsia="Times New Roman" w:hAnsi="Arial" w:cs="Arial"/>
          <w:b/>
          <w:sz w:val="24"/>
          <w:szCs w:val="24"/>
          <w:lang w:eastAsia="es-ES"/>
        </w:rPr>
        <w:t>juegos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prometen hacer aflorar sus </w:t>
      </w:r>
      <w:r w:rsidRPr="001C4E5F">
        <w:rPr>
          <w:rFonts w:ascii="Arial" w:eastAsia="Times New Roman" w:hAnsi="Arial" w:cs="Arial"/>
          <w:b/>
          <w:sz w:val="24"/>
          <w:szCs w:val="24"/>
          <w:lang w:eastAsia="es-ES"/>
        </w:rPr>
        <w:t>emociones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1C4E5F">
        <w:rPr>
          <w:rFonts w:ascii="Arial" w:eastAsia="Times New Roman" w:hAnsi="Arial" w:cs="Arial"/>
          <w:b/>
          <w:sz w:val="24"/>
          <w:szCs w:val="24"/>
          <w:lang w:eastAsia="es-ES"/>
        </w:rPr>
        <w:t>sentimientos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A0DAAD3" w14:textId="77777777" w:rsidR="00B701E0" w:rsidRDefault="00B701E0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6D6CBB4" w14:textId="0876AF9A" w:rsidR="00611FF9" w:rsidRPr="00DA426B" w:rsidRDefault="001C4E5F" w:rsidP="00A73207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Las c</w:t>
      </w:r>
      <w:r w:rsidR="00E4437A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inco </w:t>
      </w:r>
      <w:r w:rsidR="00611FF9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parejas</w:t>
      </w:r>
      <w:r w:rsidR="00D105C5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protagonistas</w:t>
      </w:r>
    </w:p>
    <w:p w14:paraId="2E7380A8" w14:textId="77777777" w:rsidR="00E4437A" w:rsidRPr="00611FF9" w:rsidRDefault="00E4437A" w:rsidP="00A732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A67E2B" w14:textId="3077CB76" w:rsidR="00611FF9" w:rsidRPr="005C7F61" w:rsidRDefault="00611FF9" w:rsidP="005C7F6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C7F61">
        <w:rPr>
          <w:rFonts w:ascii="Arial" w:hAnsi="Arial" w:cs="Arial"/>
          <w:b/>
          <w:bCs/>
          <w:sz w:val="24"/>
          <w:szCs w:val="24"/>
        </w:rPr>
        <w:t>Fani</w:t>
      </w:r>
      <w:proofErr w:type="spellEnd"/>
      <w:r w:rsidRPr="005C7F61">
        <w:rPr>
          <w:rFonts w:ascii="Arial" w:hAnsi="Arial" w:cs="Arial"/>
          <w:b/>
          <w:bCs/>
          <w:sz w:val="24"/>
          <w:szCs w:val="24"/>
        </w:rPr>
        <w:t xml:space="preserve"> y Christofer – ‘La Isla de las Tentaciones 1’. </w:t>
      </w:r>
      <w:r w:rsidRPr="005C7F61">
        <w:rPr>
          <w:rFonts w:ascii="Arial" w:hAnsi="Arial" w:cs="Arial"/>
          <w:sz w:val="24"/>
          <w:szCs w:val="24"/>
        </w:rPr>
        <w:t xml:space="preserve">Tras </w:t>
      </w:r>
      <w:r w:rsidR="005C7F61" w:rsidRPr="005C7F61">
        <w:rPr>
          <w:rFonts w:ascii="Arial" w:hAnsi="Arial" w:cs="Arial"/>
          <w:sz w:val="24"/>
          <w:szCs w:val="24"/>
        </w:rPr>
        <w:t xml:space="preserve">la </w:t>
      </w:r>
      <w:r w:rsidRPr="005C7F61">
        <w:rPr>
          <w:rFonts w:ascii="Arial" w:hAnsi="Arial" w:cs="Arial"/>
          <w:sz w:val="24"/>
          <w:szCs w:val="24"/>
        </w:rPr>
        <w:t xml:space="preserve">intensa experiencia </w:t>
      </w:r>
      <w:r w:rsidR="005C7F61" w:rsidRPr="005C7F61">
        <w:rPr>
          <w:rFonts w:ascii="Arial" w:hAnsi="Arial" w:cs="Arial"/>
          <w:sz w:val="24"/>
          <w:szCs w:val="24"/>
        </w:rPr>
        <w:t>que vivieron ambos en la primera edición d</w:t>
      </w:r>
      <w:r w:rsidRPr="005C7F61">
        <w:rPr>
          <w:rFonts w:ascii="Arial" w:hAnsi="Arial" w:cs="Arial"/>
          <w:sz w:val="24"/>
          <w:szCs w:val="24"/>
        </w:rPr>
        <w:t>el programa, que acabó con su separación, llegó la reconciliación, no exenta de dificultades.</w:t>
      </w:r>
    </w:p>
    <w:p w14:paraId="0F432E9C" w14:textId="77777777" w:rsidR="00611FF9" w:rsidRPr="00611FF9" w:rsidRDefault="00611FF9" w:rsidP="00A732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5FDB3C" w14:textId="19863763" w:rsidR="00611FF9" w:rsidRPr="005C7F61" w:rsidRDefault="00611FF9" w:rsidP="005C7F6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F61">
        <w:rPr>
          <w:rFonts w:ascii="Arial" w:hAnsi="Arial" w:cs="Arial"/>
          <w:b/>
          <w:bCs/>
          <w:sz w:val="24"/>
          <w:szCs w:val="24"/>
        </w:rPr>
        <w:t>Andrea (‘La Isla de las Tentaciones 1’)</w:t>
      </w:r>
      <w:r w:rsidRPr="005C7F61">
        <w:rPr>
          <w:rFonts w:ascii="Arial" w:hAnsi="Arial" w:cs="Arial"/>
          <w:sz w:val="24"/>
          <w:szCs w:val="24"/>
        </w:rPr>
        <w:t xml:space="preserve"> vivirá su tercera participación en el formato, tras for</w:t>
      </w:r>
      <w:r w:rsidR="00DE1580">
        <w:rPr>
          <w:rFonts w:ascii="Arial" w:hAnsi="Arial" w:cs="Arial"/>
          <w:sz w:val="24"/>
          <w:szCs w:val="24"/>
        </w:rPr>
        <w:t>mar parte de la primera edición</w:t>
      </w:r>
      <w:r w:rsidRPr="005C7F61">
        <w:rPr>
          <w:rFonts w:ascii="Arial" w:hAnsi="Arial" w:cs="Arial"/>
          <w:sz w:val="24"/>
          <w:szCs w:val="24"/>
        </w:rPr>
        <w:t xml:space="preserve"> con su novio Ismael, y de la segunda, como soltera. En esta ocasión, lo hará de la mano de su actual pareja, </w:t>
      </w:r>
      <w:r w:rsidRPr="005C7F61">
        <w:rPr>
          <w:rFonts w:ascii="Arial" w:hAnsi="Arial" w:cs="Arial"/>
          <w:b/>
          <w:bCs/>
          <w:sz w:val="24"/>
          <w:szCs w:val="24"/>
        </w:rPr>
        <w:t>Roberto</w:t>
      </w:r>
      <w:r w:rsidRPr="005C7F61">
        <w:rPr>
          <w:rFonts w:ascii="Arial" w:hAnsi="Arial" w:cs="Arial"/>
          <w:sz w:val="24"/>
          <w:szCs w:val="24"/>
        </w:rPr>
        <w:t xml:space="preserve">. </w:t>
      </w:r>
    </w:p>
    <w:p w14:paraId="3B6A47FE" w14:textId="77777777" w:rsidR="00611FF9" w:rsidRPr="00611FF9" w:rsidRDefault="00611FF9" w:rsidP="00A732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58A1C7" w14:textId="0FFCC73C" w:rsidR="00611FF9" w:rsidRPr="005C7F61" w:rsidRDefault="00611FF9" w:rsidP="005C7F6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C7F61">
        <w:rPr>
          <w:rFonts w:ascii="Arial" w:hAnsi="Arial" w:cs="Arial"/>
          <w:b/>
          <w:bCs/>
          <w:sz w:val="24"/>
          <w:szCs w:val="24"/>
        </w:rPr>
        <w:t>Léster</w:t>
      </w:r>
      <w:proofErr w:type="spellEnd"/>
      <w:r w:rsidRPr="005C7F61">
        <w:rPr>
          <w:rFonts w:ascii="Arial" w:hAnsi="Arial" w:cs="Arial"/>
          <w:b/>
          <w:bCs/>
          <w:sz w:val="24"/>
          <w:szCs w:val="24"/>
        </w:rPr>
        <w:t xml:space="preserve"> y Patri -</w:t>
      </w:r>
      <w:r w:rsidRPr="005C7F61">
        <w:rPr>
          <w:rFonts w:ascii="Arial" w:hAnsi="Arial" w:cs="Arial"/>
          <w:sz w:val="24"/>
          <w:szCs w:val="24"/>
        </w:rPr>
        <w:t xml:space="preserve"> </w:t>
      </w:r>
      <w:r w:rsidRPr="005C7F61">
        <w:rPr>
          <w:rFonts w:ascii="Arial" w:hAnsi="Arial" w:cs="Arial"/>
          <w:b/>
          <w:bCs/>
          <w:sz w:val="24"/>
          <w:szCs w:val="24"/>
        </w:rPr>
        <w:t xml:space="preserve">‘La Isla de las Tentaciones 2’. </w:t>
      </w:r>
      <w:r w:rsidRPr="005C7F61">
        <w:rPr>
          <w:rFonts w:ascii="Arial" w:hAnsi="Arial" w:cs="Arial"/>
          <w:sz w:val="24"/>
          <w:szCs w:val="24"/>
        </w:rPr>
        <w:t>Su relación nació en la segunda edición del programa, después de que él rompiera con su pareja, Marta, tras la infidelidad de ambos.</w:t>
      </w:r>
    </w:p>
    <w:p w14:paraId="2EE65C68" w14:textId="77777777" w:rsidR="00611FF9" w:rsidRPr="00611FF9" w:rsidRDefault="00611FF9" w:rsidP="00A732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DD71DB" w14:textId="26EDA1F1" w:rsidR="00611FF9" w:rsidRPr="005C7F61" w:rsidRDefault="00611FF9" w:rsidP="005C7F6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C7F61">
        <w:rPr>
          <w:rFonts w:ascii="Arial" w:hAnsi="Arial" w:cs="Arial"/>
          <w:b/>
          <w:bCs/>
          <w:sz w:val="24"/>
          <w:szCs w:val="24"/>
        </w:rPr>
        <w:t>Mayka</w:t>
      </w:r>
      <w:proofErr w:type="spellEnd"/>
      <w:r w:rsidRPr="005C7F61">
        <w:rPr>
          <w:rFonts w:ascii="Arial" w:hAnsi="Arial" w:cs="Arial"/>
          <w:sz w:val="24"/>
          <w:szCs w:val="24"/>
        </w:rPr>
        <w:t xml:space="preserve"> (</w:t>
      </w:r>
      <w:r w:rsidRPr="005C7F61">
        <w:rPr>
          <w:rFonts w:ascii="Arial" w:hAnsi="Arial" w:cs="Arial"/>
          <w:b/>
          <w:bCs/>
          <w:sz w:val="24"/>
          <w:szCs w:val="24"/>
        </w:rPr>
        <w:t xml:space="preserve">‘La Isla de las Tentaciones 2’) </w:t>
      </w:r>
      <w:r w:rsidRPr="005C7F61">
        <w:rPr>
          <w:rFonts w:ascii="Arial" w:hAnsi="Arial" w:cs="Arial"/>
          <w:sz w:val="24"/>
          <w:szCs w:val="24"/>
        </w:rPr>
        <w:t xml:space="preserve">y su actual pareja, </w:t>
      </w:r>
      <w:r w:rsidRPr="005C7F61">
        <w:rPr>
          <w:rFonts w:ascii="Arial" w:hAnsi="Arial" w:cs="Arial"/>
          <w:b/>
          <w:bCs/>
          <w:sz w:val="24"/>
          <w:szCs w:val="24"/>
        </w:rPr>
        <w:t>Alejandro</w:t>
      </w:r>
      <w:r w:rsidRPr="005C7F61">
        <w:rPr>
          <w:rFonts w:ascii="Arial" w:hAnsi="Arial" w:cs="Arial"/>
          <w:sz w:val="24"/>
          <w:szCs w:val="24"/>
        </w:rPr>
        <w:t>. Tras superar alguna crisis en su aún corta relación, desean poner a prueba su amor viviendo esta nueva experiencia.</w:t>
      </w:r>
    </w:p>
    <w:p w14:paraId="486598DA" w14:textId="77777777" w:rsidR="00611FF9" w:rsidRPr="00611FF9" w:rsidRDefault="00611FF9" w:rsidP="00A732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A5C92B" w14:textId="14A6D972" w:rsidR="00611FF9" w:rsidRPr="005C7F61" w:rsidRDefault="00611FF9" w:rsidP="005C7F6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F61">
        <w:rPr>
          <w:rFonts w:ascii="Arial" w:hAnsi="Arial" w:cs="Arial"/>
          <w:b/>
          <w:bCs/>
          <w:sz w:val="24"/>
          <w:szCs w:val="24"/>
        </w:rPr>
        <w:t>Lucía e Isaac -</w:t>
      </w:r>
      <w:r w:rsidRPr="005C7F61">
        <w:rPr>
          <w:rFonts w:ascii="Arial" w:hAnsi="Arial" w:cs="Arial"/>
          <w:sz w:val="24"/>
          <w:szCs w:val="24"/>
        </w:rPr>
        <w:t xml:space="preserve"> </w:t>
      </w:r>
      <w:r w:rsidRPr="005C7F61">
        <w:rPr>
          <w:rFonts w:ascii="Arial" w:hAnsi="Arial" w:cs="Arial"/>
          <w:b/>
          <w:bCs/>
          <w:sz w:val="24"/>
          <w:szCs w:val="24"/>
        </w:rPr>
        <w:t xml:space="preserve">‘La Isla de las Tentaciones 3’. </w:t>
      </w:r>
      <w:r w:rsidR="005C7F61">
        <w:rPr>
          <w:rFonts w:ascii="Arial" w:hAnsi="Arial" w:cs="Arial"/>
          <w:sz w:val="24"/>
          <w:szCs w:val="24"/>
        </w:rPr>
        <w:t>Grandes p</w:t>
      </w:r>
      <w:r w:rsidRPr="005C7F61">
        <w:rPr>
          <w:rFonts w:ascii="Arial" w:hAnsi="Arial" w:cs="Arial"/>
          <w:sz w:val="24"/>
          <w:szCs w:val="24"/>
        </w:rPr>
        <w:t xml:space="preserve">rotagonistas de la tercera edición, se enamoraron tras finalizar la experiencia en República Dominicana, en la que él mantuvo una </w:t>
      </w:r>
      <w:r w:rsidR="005C7F61">
        <w:rPr>
          <w:rFonts w:ascii="Arial" w:hAnsi="Arial" w:cs="Arial"/>
          <w:sz w:val="24"/>
          <w:szCs w:val="24"/>
        </w:rPr>
        <w:t xml:space="preserve">intensa </w:t>
      </w:r>
      <w:r w:rsidRPr="005C7F61">
        <w:rPr>
          <w:rFonts w:ascii="Arial" w:hAnsi="Arial" w:cs="Arial"/>
          <w:sz w:val="24"/>
          <w:szCs w:val="24"/>
        </w:rPr>
        <w:t>relación con Marina, la mejor amiga de Lucía allí.</w:t>
      </w:r>
    </w:p>
    <w:p w14:paraId="23DB6503" w14:textId="77777777" w:rsidR="00E4437A" w:rsidRPr="00E4437A" w:rsidRDefault="00E4437A" w:rsidP="00E4437A">
      <w:pPr>
        <w:pStyle w:val="Prrafodelista"/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2BEF1CB" w14:textId="7C22773D" w:rsidR="00E4437A" w:rsidRPr="00E4437A" w:rsidRDefault="00E4437A" w:rsidP="00E4437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Dos lujosas residencias:</w:t>
      </w:r>
      <w:r w:rsidRPr="00E4437A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Villa Playa y Villa Luna </w:t>
      </w:r>
    </w:p>
    <w:p w14:paraId="624EBA15" w14:textId="77777777" w:rsidR="00E4437A" w:rsidRPr="00E4437A" w:rsidRDefault="00E4437A" w:rsidP="00E4437A">
      <w:pPr>
        <w:pStyle w:val="Prrafodelista"/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C866B43" w14:textId="7B52F76D" w:rsidR="001C4E5F" w:rsidRDefault="00E4437A" w:rsidP="00E4437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4437A">
        <w:rPr>
          <w:rFonts w:ascii="Arial" w:eastAsia="Times New Roman" w:hAnsi="Arial" w:cs="Arial"/>
          <w:sz w:val="24"/>
          <w:szCs w:val="24"/>
          <w:lang w:eastAsia="es-ES"/>
        </w:rPr>
        <w:t>‘La última tentación’</w:t>
      </w:r>
      <w:r w:rsidR="001C4E5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C4E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cuenta con su </w:t>
      </w:r>
      <w:r w:rsidR="001C4E5F" w:rsidRPr="001C4E5F">
        <w:rPr>
          <w:rFonts w:ascii="Arial" w:eastAsia="Times New Roman" w:hAnsi="Arial" w:cs="Arial"/>
          <w:b/>
          <w:sz w:val="24"/>
          <w:szCs w:val="24"/>
          <w:lang w:eastAsia="es-ES"/>
        </w:rPr>
        <w:t>propia cabecera</w:t>
      </w:r>
      <w:r w:rsidR="001C4E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cuya música ha sido compuesta por </w:t>
      </w:r>
      <w:r w:rsidR="001C4E5F" w:rsidRPr="001C4E5F">
        <w:rPr>
          <w:rFonts w:ascii="Arial" w:eastAsia="Times New Roman" w:hAnsi="Arial" w:cs="Arial"/>
          <w:b/>
          <w:sz w:val="24"/>
          <w:szCs w:val="24"/>
          <w:lang w:eastAsia="es-ES"/>
        </w:rPr>
        <w:t>Riki Rivera</w:t>
      </w:r>
      <w:r w:rsidR="001C4E5F">
        <w:rPr>
          <w:rFonts w:ascii="Arial" w:eastAsia="Times New Roman" w:hAnsi="Arial" w:cs="Arial"/>
          <w:bCs/>
          <w:sz w:val="24"/>
          <w:szCs w:val="24"/>
          <w:lang w:eastAsia="es-ES"/>
        </w:rPr>
        <w:t>, ganador del Goya a la Mejor Canción Original por ‘El Niño’ y autor también de la banda sonora original de ‘Operación Camarón’,</w:t>
      </w:r>
      <w:r w:rsidRPr="00E4437A">
        <w:rPr>
          <w:rFonts w:ascii="Arial" w:eastAsia="Times New Roman" w:hAnsi="Arial" w:cs="Arial"/>
          <w:sz w:val="24"/>
          <w:szCs w:val="24"/>
          <w:lang w:eastAsia="es-ES"/>
        </w:rPr>
        <w:t xml:space="preserve"> se llevará a cabo en </w:t>
      </w:r>
      <w:r w:rsidRPr="00E443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dos lujosas villas</w:t>
      </w:r>
      <w:r w:rsidRPr="00E4437A">
        <w:rPr>
          <w:rFonts w:ascii="Arial" w:eastAsia="Times New Roman" w:hAnsi="Arial" w:cs="Arial"/>
          <w:sz w:val="24"/>
          <w:szCs w:val="24"/>
          <w:lang w:eastAsia="es-ES"/>
        </w:rPr>
        <w:t xml:space="preserve">, Villa Playa y Villa Luna. </w:t>
      </w:r>
    </w:p>
    <w:p w14:paraId="23158762" w14:textId="77777777" w:rsidR="001C4E5F" w:rsidRDefault="001C4E5F" w:rsidP="00E4437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45A075" w14:textId="68A47024" w:rsidR="00E4437A" w:rsidRPr="00E4437A" w:rsidRDefault="00E4437A" w:rsidP="00E4437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4437A">
        <w:rPr>
          <w:rFonts w:ascii="Arial" w:eastAsia="Times New Roman" w:hAnsi="Arial" w:cs="Arial"/>
          <w:sz w:val="24"/>
          <w:szCs w:val="24"/>
          <w:lang w:eastAsia="es-ES"/>
        </w:rPr>
        <w:t xml:space="preserve">Mientras </w:t>
      </w:r>
      <w:r w:rsidRPr="00E443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Villa Playa</w:t>
      </w:r>
      <w:r w:rsidRPr="00E4437A">
        <w:rPr>
          <w:rFonts w:ascii="Arial" w:eastAsia="Times New Roman" w:hAnsi="Arial" w:cs="Arial"/>
          <w:sz w:val="24"/>
          <w:szCs w:val="24"/>
          <w:lang w:eastAsia="es-ES"/>
        </w:rPr>
        <w:t xml:space="preserve"> acogerá a </w:t>
      </w:r>
      <w:r w:rsidRPr="00673B5E">
        <w:rPr>
          <w:rFonts w:ascii="Arial" w:eastAsia="Times New Roman" w:hAnsi="Arial" w:cs="Arial"/>
          <w:sz w:val="24"/>
          <w:szCs w:val="24"/>
          <w:lang w:eastAsia="es-ES"/>
        </w:rPr>
        <w:t xml:space="preserve">cinco </w:t>
      </w:r>
      <w:r w:rsidR="00673B5E" w:rsidRPr="00673B5E">
        <w:rPr>
          <w:rFonts w:ascii="Arial" w:eastAsia="Times New Roman" w:hAnsi="Arial" w:cs="Arial"/>
          <w:sz w:val="24"/>
          <w:szCs w:val="24"/>
          <w:lang w:eastAsia="es-ES"/>
        </w:rPr>
        <w:t xml:space="preserve">de los </w:t>
      </w:r>
      <w:r w:rsidRPr="00673B5E">
        <w:rPr>
          <w:rFonts w:ascii="Arial" w:eastAsia="Times New Roman" w:hAnsi="Arial" w:cs="Arial"/>
          <w:sz w:val="24"/>
          <w:szCs w:val="24"/>
          <w:lang w:eastAsia="es-ES"/>
        </w:rPr>
        <w:t>protagonistas -</w:t>
      </w:r>
      <w:proofErr w:type="spellStart"/>
      <w:r w:rsidRPr="00E4437A">
        <w:rPr>
          <w:rFonts w:ascii="Arial" w:eastAsia="Times New Roman" w:hAnsi="Arial" w:cs="Arial"/>
          <w:b/>
          <w:sz w:val="24"/>
          <w:szCs w:val="24"/>
          <w:lang w:eastAsia="es-ES"/>
        </w:rPr>
        <w:t>Fani</w:t>
      </w:r>
      <w:proofErr w:type="spellEnd"/>
      <w:r w:rsidRPr="00E443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Andrea, </w:t>
      </w:r>
      <w:proofErr w:type="spellStart"/>
      <w:r w:rsidRPr="00E4437A">
        <w:rPr>
          <w:rFonts w:ascii="Arial" w:eastAsia="Times New Roman" w:hAnsi="Arial" w:cs="Arial"/>
          <w:b/>
          <w:sz w:val="24"/>
          <w:szCs w:val="24"/>
          <w:lang w:eastAsia="es-ES"/>
        </w:rPr>
        <w:t>Mayka</w:t>
      </w:r>
      <w:proofErr w:type="spellEnd"/>
      <w:r w:rsidRPr="00E4437A">
        <w:rPr>
          <w:rFonts w:ascii="Arial" w:eastAsia="Times New Roman" w:hAnsi="Arial" w:cs="Arial"/>
          <w:b/>
          <w:sz w:val="24"/>
          <w:szCs w:val="24"/>
          <w:lang w:eastAsia="es-ES"/>
        </w:rPr>
        <w:t>, Lester e Isaac</w:t>
      </w:r>
      <w:r w:rsidRPr="00673B5E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Pr="00E443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a los exparticipantes</w:t>
      </w:r>
      <w:r w:rsidRPr="00E4437A">
        <w:rPr>
          <w:rFonts w:ascii="Arial" w:eastAsia="Times New Roman" w:hAnsi="Arial" w:cs="Arial"/>
          <w:sz w:val="24"/>
          <w:szCs w:val="24"/>
          <w:lang w:eastAsia="es-ES"/>
        </w:rPr>
        <w:t xml:space="preserve"> con los que mantienen asuntos pendientes, </w:t>
      </w:r>
      <w:r w:rsidRPr="00E443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Villa Luna</w:t>
      </w:r>
      <w:r w:rsidRPr="00E4437A">
        <w:rPr>
          <w:rFonts w:ascii="Arial" w:eastAsia="Times New Roman" w:hAnsi="Arial" w:cs="Arial"/>
          <w:sz w:val="24"/>
          <w:szCs w:val="24"/>
          <w:lang w:eastAsia="es-ES"/>
        </w:rPr>
        <w:t xml:space="preserve"> será el </w:t>
      </w:r>
      <w:r w:rsidRPr="00E443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lugar de residencia de sus parejas</w:t>
      </w:r>
      <w:r w:rsidRPr="00E4437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E443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-Christofer, Roberto, Alejandro, Patri y Lucía-</w:t>
      </w:r>
      <w:r w:rsidRPr="00E4437A">
        <w:rPr>
          <w:rFonts w:ascii="Arial" w:eastAsia="Times New Roman" w:hAnsi="Arial" w:cs="Arial"/>
          <w:sz w:val="24"/>
          <w:szCs w:val="24"/>
          <w:lang w:eastAsia="es-ES"/>
        </w:rPr>
        <w:t xml:space="preserve">, que tendrán que convivir con la </w:t>
      </w:r>
      <w:r w:rsidRPr="00E4437A">
        <w:rPr>
          <w:rFonts w:ascii="Arial" w:eastAsia="Times New Roman" w:hAnsi="Arial" w:cs="Arial"/>
          <w:sz w:val="24"/>
          <w:szCs w:val="24"/>
          <w:lang w:eastAsia="es-ES"/>
        </w:rPr>
        <w:lastRenderedPageBreak/>
        <w:t>incertidumbre, la inseguridad o, quién sabe, la confianza</w:t>
      </w:r>
      <w:r w:rsidR="00D105C5">
        <w:rPr>
          <w:rFonts w:ascii="Arial" w:eastAsia="Times New Roman" w:hAnsi="Arial" w:cs="Arial"/>
          <w:sz w:val="24"/>
          <w:szCs w:val="24"/>
          <w:lang w:eastAsia="es-ES"/>
        </w:rPr>
        <w:t xml:space="preserve"> y las certezas</w:t>
      </w:r>
      <w:r w:rsidRPr="00E4437A">
        <w:rPr>
          <w:rFonts w:ascii="Arial" w:eastAsia="Times New Roman" w:hAnsi="Arial" w:cs="Arial"/>
          <w:sz w:val="24"/>
          <w:szCs w:val="24"/>
          <w:lang w:eastAsia="es-ES"/>
        </w:rPr>
        <w:t xml:space="preserve"> que les pueden generar las imágenes que vean </w:t>
      </w:r>
      <w:r w:rsidR="00EB7377" w:rsidRPr="00E4437A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673B5E">
        <w:rPr>
          <w:rFonts w:ascii="Arial" w:eastAsia="Times New Roman" w:hAnsi="Arial" w:cs="Arial"/>
          <w:sz w:val="24"/>
          <w:szCs w:val="24"/>
          <w:lang w:eastAsia="es-ES"/>
        </w:rPr>
        <w:t>las</w:t>
      </w:r>
      <w:r w:rsidR="00EB7377" w:rsidRPr="00E4437A">
        <w:rPr>
          <w:rFonts w:ascii="Arial" w:eastAsia="Times New Roman" w:hAnsi="Arial" w:cs="Arial"/>
          <w:sz w:val="24"/>
          <w:szCs w:val="24"/>
          <w:lang w:eastAsia="es-ES"/>
        </w:rPr>
        <w:t xml:space="preserve"> hogueras </w:t>
      </w:r>
      <w:r w:rsidRPr="00E4437A">
        <w:rPr>
          <w:rFonts w:ascii="Arial" w:eastAsia="Times New Roman" w:hAnsi="Arial" w:cs="Arial"/>
          <w:sz w:val="24"/>
          <w:szCs w:val="24"/>
          <w:lang w:eastAsia="es-ES"/>
        </w:rPr>
        <w:t xml:space="preserve">sobre lo que sucede en Villa Playa. </w:t>
      </w:r>
    </w:p>
    <w:p w14:paraId="648E69DC" w14:textId="77777777" w:rsidR="00A73207" w:rsidRDefault="00A73207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801854" w14:textId="77777777" w:rsidR="00A73207" w:rsidRDefault="00A73207" w:rsidP="00A73207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Los asuntos pendientes…</w:t>
      </w:r>
    </w:p>
    <w:p w14:paraId="3B322E93" w14:textId="77777777" w:rsidR="00A73207" w:rsidRDefault="00A73207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271B8E8" w14:textId="21527B70" w:rsidR="009115FD" w:rsidRDefault="009115FD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115FD">
        <w:rPr>
          <w:rFonts w:ascii="Arial" w:eastAsia="Times New Roman" w:hAnsi="Arial" w:cs="Arial"/>
          <w:bCs/>
          <w:sz w:val="24"/>
          <w:szCs w:val="24"/>
          <w:lang w:eastAsia="es-ES"/>
        </w:rPr>
        <w:t>Los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cinco protagonistas elegidos para vivir en Villa Playa</w:t>
      </w:r>
      <w:r w:rsidR="00E443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 harán en compañía de </w:t>
      </w:r>
      <w:bookmarkStart w:id="0" w:name="_Hlk77247238"/>
      <w:r w:rsidR="009C025F" w:rsidRPr="009C025F">
        <w:rPr>
          <w:rFonts w:ascii="Arial" w:eastAsia="Times New Roman" w:hAnsi="Arial" w:cs="Arial"/>
          <w:b/>
          <w:sz w:val="24"/>
          <w:szCs w:val="24"/>
          <w:lang w:eastAsia="es-ES"/>
        </w:rPr>
        <w:t>Julián (</w:t>
      </w:r>
      <w:proofErr w:type="spellStart"/>
      <w:r w:rsidR="009C025F" w:rsidRPr="009C025F">
        <w:rPr>
          <w:rFonts w:ascii="Arial" w:eastAsia="Times New Roman" w:hAnsi="Arial" w:cs="Arial"/>
          <w:b/>
          <w:sz w:val="24"/>
          <w:szCs w:val="24"/>
          <w:lang w:eastAsia="es-ES"/>
        </w:rPr>
        <w:t>Fani</w:t>
      </w:r>
      <w:proofErr w:type="spellEnd"/>
      <w:r w:rsidR="009C025F" w:rsidRPr="009C02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), Óscar (Andrea), </w:t>
      </w:r>
      <w:r w:rsidRPr="009C025F">
        <w:rPr>
          <w:rFonts w:ascii="Arial" w:eastAsia="Times New Roman" w:hAnsi="Arial" w:cs="Arial"/>
          <w:b/>
          <w:sz w:val="24"/>
          <w:szCs w:val="24"/>
          <w:lang w:eastAsia="es-ES"/>
        </w:rPr>
        <w:t>Marta</w:t>
      </w:r>
      <w:r w:rsidR="009C025F" w:rsidRPr="009C02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(Lester)</w:t>
      </w:r>
      <w:r w:rsidRPr="009C025F">
        <w:rPr>
          <w:rFonts w:ascii="Arial" w:eastAsia="Times New Roman" w:hAnsi="Arial" w:cs="Arial"/>
          <w:b/>
          <w:sz w:val="24"/>
          <w:szCs w:val="24"/>
          <w:lang w:eastAsia="es-ES"/>
        </w:rPr>
        <w:t>, Pablo</w:t>
      </w:r>
      <w:r w:rsidR="009C025F" w:rsidRPr="009C02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proofErr w:type="spellStart"/>
      <w:r w:rsidR="009C025F" w:rsidRPr="009C025F">
        <w:rPr>
          <w:rFonts w:ascii="Arial" w:eastAsia="Times New Roman" w:hAnsi="Arial" w:cs="Arial"/>
          <w:b/>
          <w:sz w:val="24"/>
          <w:szCs w:val="24"/>
          <w:lang w:eastAsia="es-ES"/>
        </w:rPr>
        <w:t>Mayka</w:t>
      </w:r>
      <w:proofErr w:type="spellEnd"/>
      <w:r w:rsidR="009C025F" w:rsidRPr="009C025F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bookmarkEnd w:id="0"/>
      <w:r w:rsidR="009C025F" w:rsidRPr="009C02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Marina</w:t>
      </w:r>
      <w:r w:rsidR="009C02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(Isaac)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todos ellos exparticipantes</w:t>
      </w:r>
      <w:r w:rsidR="004129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129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ediciones anteriores de ‘La isla de las tentaciones’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con los que mantienen asuntos pendientes. ¿El objetivo? Tratar de resolverlos</w:t>
      </w:r>
      <w:r w:rsidR="004129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durante una </w:t>
      </w:r>
      <w:r w:rsidR="00412911" w:rsidRPr="00D105C5">
        <w:rPr>
          <w:rFonts w:ascii="Arial" w:eastAsia="Times New Roman" w:hAnsi="Arial" w:cs="Arial"/>
          <w:b/>
          <w:sz w:val="24"/>
          <w:szCs w:val="24"/>
          <w:lang w:eastAsia="es-ES"/>
        </w:rPr>
        <w:t>convivencia</w:t>
      </w:r>
      <w:r w:rsidR="004129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que </w:t>
      </w:r>
      <w:r w:rsidR="00412911" w:rsidRPr="00D105C5">
        <w:rPr>
          <w:rFonts w:ascii="Arial" w:eastAsia="Times New Roman" w:hAnsi="Arial" w:cs="Arial"/>
          <w:b/>
          <w:sz w:val="24"/>
          <w:szCs w:val="24"/>
          <w:lang w:eastAsia="es-ES"/>
        </w:rPr>
        <w:t>tendrán que compartir los cinco dormitorios disponibles</w:t>
      </w:r>
      <w:r w:rsidR="0041291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EB08156" w14:textId="77777777" w:rsidR="009C025F" w:rsidRDefault="009C025F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72B65C" w14:textId="4365D6B0" w:rsidR="00A73207" w:rsidRPr="00611FF9" w:rsidRDefault="00A73207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protagonistas no solo convivirán con estos </w:t>
      </w:r>
      <w:r w:rsidR="007152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cinco </w:t>
      </w:r>
      <w:r w:rsidR="00085F99">
        <w:rPr>
          <w:rFonts w:ascii="Arial" w:eastAsia="Times New Roman" w:hAnsi="Arial" w:cs="Arial"/>
          <w:bCs/>
          <w:sz w:val="24"/>
          <w:szCs w:val="24"/>
          <w:lang w:eastAsia="es-ES"/>
        </w:rPr>
        <w:t>‘asuntos pendientes’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sino que</w:t>
      </w:r>
      <w:r w:rsidR="009C02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C025F" w:rsidRPr="000C1DA5">
        <w:rPr>
          <w:rFonts w:ascii="Arial" w:eastAsia="Times New Roman" w:hAnsi="Arial" w:cs="Arial"/>
          <w:bCs/>
          <w:sz w:val="24"/>
          <w:szCs w:val="24"/>
          <w:lang w:eastAsia="es-ES"/>
        </w:rPr>
        <w:t>a lo largo de la experiencia</w:t>
      </w:r>
      <w:r w:rsidRPr="000C1D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7767B" w:rsidRPr="000C1DA5">
        <w:rPr>
          <w:rFonts w:ascii="Arial" w:eastAsia="Times New Roman" w:hAnsi="Arial" w:cs="Arial"/>
          <w:bCs/>
          <w:sz w:val="24"/>
          <w:szCs w:val="24"/>
          <w:lang w:eastAsia="es-ES"/>
        </w:rPr>
        <w:t>irán siendo</w:t>
      </w:r>
      <w:r w:rsidRPr="000C1D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0C1DA5">
        <w:rPr>
          <w:rFonts w:ascii="Arial" w:eastAsia="Times New Roman" w:hAnsi="Arial" w:cs="Arial"/>
          <w:b/>
          <w:sz w:val="24"/>
          <w:szCs w:val="24"/>
          <w:lang w:eastAsia="es-ES"/>
        </w:rPr>
        <w:t>sorprendidos con la</w:t>
      </w:r>
      <w:r w:rsidRPr="000C1D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0C1D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visita de </w:t>
      </w:r>
      <w:r w:rsidR="00085F99" w:rsidRPr="000C1D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otros exparticipantes </w:t>
      </w:r>
      <w:r w:rsidRPr="000C1DA5">
        <w:rPr>
          <w:rFonts w:ascii="Arial" w:eastAsia="Times New Roman" w:hAnsi="Arial" w:cs="Arial"/>
          <w:bCs/>
          <w:sz w:val="24"/>
          <w:szCs w:val="24"/>
          <w:lang w:eastAsia="es-ES"/>
        </w:rPr>
        <w:t>que,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tendrán el privilegio de </w:t>
      </w:r>
      <w:r w:rsidRPr="006A3705">
        <w:rPr>
          <w:rFonts w:ascii="Arial" w:eastAsia="Times New Roman" w:hAnsi="Arial" w:cs="Arial"/>
          <w:bCs/>
          <w:sz w:val="24"/>
          <w:szCs w:val="24"/>
          <w:lang w:eastAsia="es-ES"/>
        </w:rPr>
        <w:t>descubrir</w:t>
      </w:r>
      <w:r w:rsidRPr="006A37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nuevas estancias de Villa Playa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hasta ese momento desconocidas para sus inquilinos.</w:t>
      </w:r>
    </w:p>
    <w:p w14:paraId="01E2E8CF" w14:textId="5A3478DC" w:rsidR="00BF0883" w:rsidRDefault="00BF0883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0D7F1E" w14:textId="327F7A40" w:rsidR="0063741F" w:rsidRDefault="0063741F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Llegan los ‘Círculos de fuego’</w:t>
      </w:r>
    </w:p>
    <w:p w14:paraId="183D539A" w14:textId="77777777" w:rsidR="0063741F" w:rsidRDefault="0063741F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C89B710" w14:textId="38EB1572" w:rsidR="0063741F" w:rsidRDefault="001765FA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Una de las grandes novedades de la </w:t>
      </w:r>
      <w:r w:rsidR="0063741F">
        <w:rPr>
          <w:rFonts w:ascii="Arial" w:eastAsia="Times New Roman" w:hAnsi="Arial" w:cs="Arial"/>
          <w:sz w:val="24"/>
          <w:szCs w:val="24"/>
          <w:lang w:eastAsia="es-ES"/>
        </w:rPr>
        <w:t>primera secuela internacional de ‘</w:t>
      </w:r>
      <w:proofErr w:type="spellStart"/>
      <w:r w:rsidR="0063741F">
        <w:rPr>
          <w:rFonts w:ascii="Arial" w:eastAsia="Times New Roman" w:hAnsi="Arial" w:cs="Arial"/>
          <w:sz w:val="24"/>
          <w:szCs w:val="24"/>
          <w:lang w:eastAsia="es-ES"/>
        </w:rPr>
        <w:t>Temptation</w:t>
      </w:r>
      <w:proofErr w:type="spellEnd"/>
      <w:r w:rsidR="0063741F">
        <w:rPr>
          <w:rFonts w:ascii="Arial" w:eastAsia="Times New Roman" w:hAnsi="Arial" w:cs="Arial"/>
          <w:sz w:val="24"/>
          <w:szCs w:val="24"/>
          <w:lang w:eastAsia="es-ES"/>
        </w:rPr>
        <w:t xml:space="preserve"> Island’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serán </w:t>
      </w:r>
      <w:r w:rsidR="0063741F">
        <w:rPr>
          <w:rFonts w:ascii="Arial" w:eastAsia="Times New Roman" w:hAnsi="Arial" w:cs="Arial"/>
          <w:sz w:val="24"/>
          <w:szCs w:val="24"/>
          <w:lang w:eastAsia="es-ES"/>
        </w:rPr>
        <w:t xml:space="preserve">los ‘Círculos de fuego’, una ceremonia que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reunirá </w:t>
      </w:r>
      <w:r w:rsidR="0063741F">
        <w:rPr>
          <w:rFonts w:ascii="Arial" w:eastAsia="Times New Roman" w:hAnsi="Arial" w:cs="Arial"/>
          <w:sz w:val="24"/>
          <w:szCs w:val="24"/>
          <w:lang w:eastAsia="es-ES"/>
        </w:rPr>
        <w:t xml:space="preserve">en el interior de un aro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envuelto </w:t>
      </w:r>
      <w:r w:rsidR="0063741F">
        <w:rPr>
          <w:rFonts w:ascii="Arial" w:eastAsia="Times New Roman" w:hAnsi="Arial" w:cs="Arial"/>
          <w:sz w:val="24"/>
          <w:szCs w:val="24"/>
          <w:lang w:eastAsia="es-ES"/>
        </w:rPr>
        <w:t xml:space="preserve">en llamas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dos protagonistas, uno de cada villa, </w:t>
      </w:r>
      <w:r w:rsidR="0063741F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63741F" w:rsidRPr="00BF6F9C">
        <w:rPr>
          <w:rFonts w:ascii="Arial" w:eastAsia="Times New Roman" w:hAnsi="Arial" w:cs="Arial"/>
          <w:sz w:val="24"/>
          <w:szCs w:val="24"/>
          <w:lang w:eastAsia="es-ES"/>
        </w:rPr>
        <w:t>una</w:t>
      </w:r>
      <w:r w:rsidR="0063741F" w:rsidRPr="001765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cuenta pendiente de resolver de forma urgente</w:t>
      </w:r>
      <w:r w:rsidR="0063741F">
        <w:rPr>
          <w:rFonts w:ascii="Arial" w:eastAsia="Times New Roman" w:hAnsi="Arial" w:cs="Arial"/>
          <w:sz w:val="24"/>
          <w:szCs w:val="24"/>
          <w:lang w:eastAsia="es-ES"/>
        </w:rPr>
        <w:t xml:space="preserve">. En un </w:t>
      </w:r>
      <w:r w:rsidR="0063741F" w:rsidRPr="001765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tiempo limitado</w:t>
      </w:r>
      <w:r w:rsidR="0063741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podrán </w:t>
      </w:r>
      <w:r w:rsidR="0063741F">
        <w:rPr>
          <w:rFonts w:ascii="Arial" w:eastAsia="Times New Roman" w:hAnsi="Arial" w:cs="Arial"/>
          <w:sz w:val="24"/>
          <w:szCs w:val="24"/>
          <w:lang w:eastAsia="es-ES"/>
        </w:rPr>
        <w:t xml:space="preserve">intercambiar posturas y </w:t>
      </w:r>
      <w:r w:rsidRPr="001765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deberán </w:t>
      </w:r>
      <w:r w:rsidR="0063741F" w:rsidRPr="001765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tomar una</w:t>
      </w:r>
      <w:r w:rsidR="0063741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3741F" w:rsidRPr="001765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decisión definitiva</w:t>
      </w:r>
      <w:r w:rsidR="0063741F">
        <w:rPr>
          <w:rFonts w:ascii="Arial" w:eastAsia="Times New Roman" w:hAnsi="Arial" w:cs="Arial"/>
          <w:sz w:val="24"/>
          <w:szCs w:val="24"/>
          <w:lang w:eastAsia="es-ES"/>
        </w:rPr>
        <w:t xml:space="preserve"> que podría afectar, incluso, a su permanencia en </w:t>
      </w:r>
      <w:r w:rsidR="00DE1580">
        <w:rPr>
          <w:rFonts w:ascii="Arial" w:eastAsia="Times New Roman" w:hAnsi="Arial" w:cs="Arial"/>
          <w:sz w:val="24"/>
          <w:szCs w:val="24"/>
          <w:lang w:eastAsia="es-ES"/>
        </w:rPr>
        <w:t xml:space="preserve">el programa. </w:t>
      </w:r>
    </w:p>
    <w:p w14:paraId="673E01BC" w14:textId="77777777" w:rsidR="0063741F" w:rsidRDefault="0063741F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FB7AD2" w14:textId="27A81440" w:rsidR="00BF0883" w:rsidRDefault="00AC79CB" w:rsidP="00A73207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Una nueva</w:t>
      </w:r>
      <w:r w:rsidR="00BF088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‘luz de la tentación’</w:t>
      </w:r>
    </w:p>
    <w:p w14:paraId="2EA38F13" w14:textId="52F028C2" w:rsidR="00BF0883" w:rsidRDefault="00BF0883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D735B06" w14:textId="6FD0C46D" w:rsidR="00C2127F" w:rsidRDefault="00CF314A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Otras de las novedades recaerá en uno de los elementos que más sorprendieron en la tercera edición de ‘La isla de las tentaciones’. En esta ocasión, </w:t>
      </w:r>
      <w:r w:rsidRPr="009E40D6">
        <w:rPr>
          <w:rFonts w:ascii="Arial" w:eastAsia="Times New Roman" w:hAnsi="Arial" w:cs="Arial"/>
          <w:bCs/>
          <w:sz w:val="24"/>
          <w:szCs w:val="24"/>
          <w:lang w:eastAsia="es-ES"/>
        </w:rPr>
        <w:t>‘La luz de la tentación’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una alarma sonora y luminosa que saltaba cuando en la</w:t>
      </w:r>
      <w:r w:rsidR="009E40D6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E40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villas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se traspasaban los límites marcados</w:t>
      </w:r>
      <w:r w:rsidR="009E40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las parejas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E40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E40D6" w:rsidRPr="009E40D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activará </w:t>
      </w:r>
      <w:r w:rsidR="00673B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Villa Playa </w:t>
      </w:r>
      <w:r w:rsidR="009E40D6" w:rsidRPr="009E40D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cuando </w:t>
      </w:r>
      <w:r w:rsidR="00673B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sus propios </w:t>
      </w:r>
      <w:r w:rsidR="009E40D6" w:rsidRPr="009E40D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habitantes sobrepasen las líneas rojas </w:t>
      </w:r>
      <w:r w:rsidR="009E40D6" w:rsidRPr="009E40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predefinidas previamente, </w:t>
      </w:r>
      <w:r w:rsidR="009E40D6" w:rsidRPr="009E40D6">
        <w:rPr>
          <w:rFonts w:ascii="Arial" w:eastAsia="Times New Roman" w:hAnsi="Arial" w:cs="Arial"/>
          <w:b/>
          <w:sz w:val="24"/>
          <w:szCs w:val="24"/>
          <w:lang w:eastAsia="es-ES"/>
        </w:rPr>
        <w:t>sin que estos sean conscientes de que son ellos/as los que la hacen saltar</w:t>
      </w:r>
      <w:r w:rsidR="009E40D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B798675" w14:textId="40281058" w:rsidR="00D652B3" w:rsidRDefault="00D652B3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C07D1A4" w14:textId="11778191" w:rsidR="00D652B3" w:rsidRDefault="00971606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Juegos que pondrán a prueba sus emociones</w:t>
      </w:r>
    </w:p>
    <w:p w14:paraId="4233838F" w14:textId="77777777" w:rsidR="00D652B3" w:rsidRDefault="00D652B3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D6B2072" w14:textId="20E93FFD" w:rsidR="00D652B3" w:rsidRDefault="00971606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 su día a día en República Dominicana</w:t>
      </w:r>
      <w:r w:rsidR="00D652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los protagonistas también formarán parte de diferentes juegos que </w:t>
      </w:r>
      <w:r w:rsidR="00D652B3" w:rsidRPr="00971606">
        <w:rPr>
          <w:rFonts w:ascii="Arial" w:eastAsia="Times New Roman" w:hAnsi="Arial" w:cs="Arial"/>
          <w:bCs/>
          <w:sz w:val="24"/>
          <w:szCs w:val="24"/>
          <w:lang w:eastAsia="es-ES"/>
        </w:rPr>
        <w:t>pondrán a prueba sus emociones y sus sentimientos</w:t>
      </w:r>
      <w:r w:rsidR="00D652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que </w:t>
      </w:r>
      <w:r w:rsidR="00D652B3" w:rsidRPr="00971606">
        <w:rPr>
          <w:rFonts w:ascii="Arial" w:eastAsia="Times New Roman" w:hAnsi="Arial" w:cs="Arial"/>
          <w:b/>
          <w:sz w:val="24"/>
          <w:szCs w:val="24"/>
          <w:lang w:eastAsia="es-ES"/>
        </w:rPr>
        <w:t>tratarán de ayudarles a resolver sus cuentas pendientes</w:t>
      </w:r>
      <w:r w:rsidR="00D652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La sinceridad, la valentía y el coraje </w:t>
      </w:r>
      <w:r w:rsidR="00EB73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los que los afronten </w:t>
      </w:r>
      <w:r w:rsidR="00D652B3">
        <w:rPr>
          <w:rFonts w:ascii="Arial" w:eastAsia="Times New Roman" w:hAnsi="Arial" w:cs="Arial"/>
          <w:bCs/>
          <w:sz w:val="24"/>
          <w:szCs w:val="24"/>
          <w:lang w:eastAsia="es-ES"/>
        </w:rPr>
        <w:t>serán clave</w:t>
      </w:r>
      <w:r w:rsidR="00EB7377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D652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superarlos con éxito.</w:t>
      </w:r>
    </w:p>
    <w:p w14:paraId="3C974929" w14:textId="5F41FF5B" w:rsidR="00FE00CB" w:rsidRDefault="00FE00CB" w:rsidP="00A73207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74FD9D30" w14:textId="1DB82605" w:rsidR="006A3705" w:rsidRDefault="00A73207" w:rsidP="00A73207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lastRenderedPageBreak/>
        <w:t>‘</w:t>
      </w:r>
      <w:r w:rsidR="00D64BD2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El d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ebate de </w:t>
      </w:r>
      <w:r w:rsidR="00D64BD2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las tentaciones’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: e</w:t>
      </w:r>
      <w:r w:rsidR="002105E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l </w:t>
      </w:r>
      <w:r w:rsidR="0089509B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análisis de la experiencia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  <w:r w:rsidR="0089509B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con contenido exclusivo</w:t>
      </w:r>
    </w:p>
    <w:p w14:paraId="408426DD" w14:textId="77777777" w:rsidR="006A3705" w:rsidRDefault="006A3705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1C4C671" w14:textId="17C247D3" w:rsidR="006A3705" w:rsidRDefault="0089509B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conducir este verano las grabaciones del programa en República Dominicana, </w:t>
      </w:r>
      <w:r w:rsidRPr="00BF35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Sandra </w:t>
      </w:r>
      <w:proofErr w:type="spellStart"/>
      <w:r w:rsidRPr="00BF352D"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estará también al frente de</w:t>
      </w:r>
      <w:r w:rsidR="009E40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9E40D6">
        <w:rPr>
          <w:rFonts w:ascii="Arial" w:eastAsia="Times New Roman" w:hAnsi="Arial" w:cs="Arial"/>
          <w:bCs/>
          <w:sz w:val="24"/>
          <w:szCs w:val="24"/>
          <w:lang w:eastAsia="es-ES"/>
        </w:rPr>
        <w:t>El 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ebate de </w:t>
      </w:r>
      <w:r w:rsidR="009E40D6">
        <w:rPr>
          <w:rFonts w:ascii="Arial" w:eastAsia="Times New Roman" w:hAnsi="Arial" w:cs="Arial"/>
          <w:bCs/>
          <w:sz w:val="24"/>
          <w:szCs w:val="24"/>
          <w:lang w:eastAsia="es-ES"/>
        </w:rPr>
        <w:t>las tentaciones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’, que será emitido </w:t>
      </w:r>
      <w:r w:rsidRPr="00BF352D">
        <w:rPr>
          <w:rFonts w:ascii="Arial" w:eastAsia="Times New Roman" w:hAnsi="Arial" w:cs="Arial"/>
          <w:b/>
          <w:sz w:val="24"/>
          <w:szCs w:val="24"/>
          <w:lang w:eastAsia="es-ES"/>
        </w:rPr>
        <w:t>en directo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los estudios de Mediaset España</w:t>
      </w:r>
      <w:r w:rsidR="00BF35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En este espacio, que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ofrecerá </w:t>
      </w:r>
      <w:r w:rsidR="00BF352D" w:rsidRPr="00A732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amplio </w:t>
      </w:r>
      <w:r w:rsidRPr="00A732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contenido exclusivo </w:t>
      </w:r>
      <w:r w:rsidR="00BF352D" w:rsidRPr="00A73207">
        <w:rPr>
          <w:rFonts w:ascii="Arial" w:eastAsia="Times New Roman" w:hAnsi="Arial" w:cs="Arial"/>
          <w:b/>
          <w:sz w:val="24"/>
          <w:szCs w:val="24"/>
          <w:lang w:eastAsia="es-ES"/>
        </w:rPr>
        <w:t>e inédito</w:t>
      </w:r>
      <w:r w:rsidR="00BF35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tendrá lugar el </w:t>
      </w:r>
      <w:r w:rsidRPr="00A73207">
        <w:rPr>
          <w:rFonts w:ascii="Arial" w:eastAsia="Times New Roman" w:hAnsi="Arial" w:cs="Arial"/>
          <w:b/>
          <w:sz w:val="24"/>
          <w:szCs w:val="24"/>
          <w:lang w:eastAsia="es-ES"/>
        </w:rPr>
        <w:t>análisis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pormenorizado </w:t>
      </w:r>
      <w:r w:rsidR="00BF352D">
        <w:rPr>
          <w:rFonts w:ascii="Arial" w:eastAsia="Times New Roman" w:hAnsi="Arial" w:cs="Arial"/>
          <w:bCs/>
          <w:sz w:val="24"/>
          <w:szCs w:val="24"/>
          <w:lang w:eastAsia="es-ES"/>
        </w:rPr>
        <w:t>de la experiencia vivida por los protagonistas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 cargo de un equipo de </w:t>
      </w:r>
      <w:r w:rsidRPr="00A73207">
        <w:rPr>
          <w:rFonts w:ascii="Arial" w:eastAsia="Times New Roman" w:hAnsi="Arial" w:cs="Arial"/>
          <w:b/>
          <w:sz w:val="24"/>
          <w:szCs w:val="24"/>
          <w:lang w:eastAsia="es-ES"/>
        </w:rPr>
        <w:t>colaboradores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formado por </w:t>
      </w:r>
      <w:r w:rsidRPr="00A73207">
        <w:rPr>
          <w:rFonts w:ascii="Arial" w:eastAsia="Times New Roman" w:hAnsi="Arial" w:cs="Arial"/>
          <w:b/>
          <w:sz w:val="24"/>
          <w:szCs w:val="24"/>
          <w:lang w:eastAsia="es-ES"/>
        </w:rPr>
        <w:t>exparticipante</w:t>
      </w:r>
      <w:r w:rsidR="00A73207" w:rsidRPr="00A73207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A732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formato</w:t>
      </w:r>
      <w:r w:rsidR="00FA61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A732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expertos en </w:t>
      </w:r>
      <w:proofErr w:type="spellStart"/>
      <w:r w:rsidRPr="00A73207">
        <w:rPr>
          <w:rFonts w:ascii="Arial" w:eastAsia="Times New Roman" w:hAnsi="Arial" w:cs="Arial"/>
          <w:b/>
          <w:sz w:val="24"/>
          <w:szCs w:val="24"/>
          <w:lang w:eastAsia="es-ES"/>
        </w:rPr>
        <w:t>realities</w:t>
      </w:r>
      <w:proofErr w:type="spellEnd"/>
      <w:r w:rsidRPr="00A732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FA6113" w:rsidRPr="00A73207">
        <w:rPr>
          <w:rFonts w:ascii="Arial" w:eastAsia="Times New Roman" w:hAnsi="Arial" w:cs="Arial"/>
          <w:b/>
          <w:sz w:val="24"/>
          <w:szCs w:val="24"/>
          <w:lang w:eastAsia="es-ES"/>
        </w:rPr>
        <w:t>en relaciones de pareja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0888ACE" w14:textId="7141E0E4" w:rsidR="00E4546E" w:rsidRDefault="00E4546E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9E24CB5" w14:textId="49142E22" w:rsidR="00E4546E" w:rsidRDefault="00535456" w:rsidP="00A73207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‘La última tentación’ llega antes</w:t>
      </w:r>
      <w:r w:rsidR="00E4546E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a </w:t>
      </w:r>
      <w:r w:rsidR="00E4546E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Mitele PLUS</w:t>
      </w:r>
    </w:p>
    <w:p w14:paraId="69A589AD" w14:textId="77777777" w:rsidR="00E4546E" w:rsidRDefault="00E4546E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E9FAE75" w14:textId="5E15DE9C" w:rsidR="00E4546E" w:rsidRDefault="00E4546E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usuarios de la </w:t>
      </w:r>
      <w:hyperlink r:id="rId9" w:history="1">
        <w:r w:rsidRPr="00DD40A9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 xml:space="preserve">plataforma </w:t>
        </w:r>
        <w:r w:rsidRPr="00DD40A9">
          <w:rPr>
            <w:rStyle w:val="Hipervnculo"/>
            <w:rFonts w:ascii="Arial" w:eastAsia="Times New Roman" w:hAnsi="Arial" w:cs="Arial"/>
            <w:bCs/>
            <w:i/>
            <w:iCs/>
            <w:sz w:val="24"/>
            <w:szCs w:val="24"/>
            <w:lang w:eastAsia="es-ES"/>
          </w:rPr>
          <w:t>premium</w:t>
        </w:r>
        <w:r w:rsidRPr="00DD40A9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 xml:space="preserve"> de Mediaset España</w:t>
        </w:r>
      </w:hyperlink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847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podrán ver cada entrega de ‘La última tentación’ en exclusiva </w:t>
      </w:r>
      <w:r w:rsidR="00184761" w:rsidRPr="00535456">
        <w:rPr>
          <w:rFonts w:ascii="Arial" w:eastAsia="Times New Roman" w:hAnsi="Arial" w:cs="Arial"/>
          <w:b/>
          <w:sz w:val="24"/>
          <w:szCs w:val="24"/>
          <w:lang w:eastAsia="es-ES"/>
        </w:rPr>
        <w:t>24 horas antes de su emisión en Telecinco</w:t>
      </w:r>
      <w:r w:rsidR="001847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Además, en </w:t>
      </w:r>
      <w:hyperlink r:id="rId10" w:history="1">
        <w:r w:rsidR="00184761" w:rsidRPr="00535456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Telecinco.es</w:t>
        </w:r>
      </w:hyperlink>
      <w:r w:rsidR="001847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será posible seguir cada una de las emisiones del formato </w:t>
      </w:r>
      <w:r w:rsidR="00184761" w:rsidRPr="00535456">
        <w:rPr>
          <w:rFonts w:ascii="Arial" w:eastAsia="Times New Roman" w:hAnsi="Arial" w:cs="Arial"/>
          <w:b/>
          <w:sz w:val="24"/>
          <w:szCs w:val="24"/>
          <w:lang w:eastAsia="es-ES"/>
        </w:rPr>
        <w:t>en directo y a la carta</w:t>
      </w:r>
      <w:r w:rsidR="001847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las noticias y vídeos más destacados de la experiencia </w:t>
      </w:r>
      <w:r w:rsidR="00DD40A9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535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sus protagonistas</w:t>
      </w:r>
      <w:r w:rsidR="0018476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4EDF026" w14:textId="5722A025" w:rsidR="00A73207" w:rsidRDefault="00A73207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4C1B261" w14:textId="1966D12A" w:rsidR="00A73207" w:rsidRDefault="00A73207" w:rsidP="00A73207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Y en el estreno…</w:t>
      </w:r>
    </w:p>
    <w:p w14:paraId="05E505E3" w14:textId="77777777" w:rsidR="00A73207" w:rsidRDefault="00A73207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6668A13" w14:textId="79E0B0EF" w:rsidR="00A73207" w:rsidRDefault="00577AAA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7668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A73207">
        <w:rPr>
          <w:rFonts w:ascii="Arial" w:eastAsia="Times New Roman" w:hAnsi="Arial" w:cs="Arial"/>
          <w:bCs/>
          <w:sz w:val="24"/>
          <w:szCs w:val="24"/>
          <w:lang w:eastAsia="es-ES"/>
        </w:rPr>
        <w:t>primera entrega de ‘La última tentación’</w:t>
      </w:r>
      <w:r w:rsidRPr="00A76C3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104A5" w:rsidRPr="00A76C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secuela del formato original </w:t>
      </w:r>
      <w:r w:rsidR="006104A5" w:rsidRPr="00A76C31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6104A5" w:rsidRPr="00A76C31">
        <w:rPr>
          <w:rFonts w:ascii="Arial" w:eastAsia="Times New Roman" w:hAnsi="Arial" w:cs="Arial"/>
          <w:b/>
          <w:sz w:val="24"/>
          <w:szCs w:val="24"/>
          <w:lang w:eastAsia="es-ES"/>
        </w:rPr>
        <w:t>Temptation</w:t>
      </w:r>
      <w:proofErr w:type="spellEnd"/>
      <w:r w:rsidR="006104A5" w:rsidRPr="00A76C3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Island’</w:t>
      </w:r>
      <w:r w:rsidR="0076684E" w:rsidRPr="00A76C3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104A5" w:rsidRPr="00A76C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cumple </w:t>
      </w:r>
      <w:r w:rsidR="006104A5" w:rsidRPr="00A76C3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20 años y </w:t>
      </w:r>
      <w:r w:rsidR="0076684E" w:rsidRPr="00A76C3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cuenta ya con </w:t>
      </w:r>
      <w:r w:rsidR="006104A5" w:rsidRPr="00A76C3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25 adaptaciones </w:t>
      </w:r>
      <w:r w:rsidR="000F0C06" w:rsidRPr="00A76C31">
        <w:rPr>
          <w:rFonts w:ascii="Arial" w:eastAsia="Times New Roman" w:hAnsi="Arial" w:cs="Arial"/>
          <w:b/>
          <w:sz w:val="24"/>
          <w:szCs w:val="24"/>
          <w:lang w:eastAsia="es-ES"/>
        </w:rPr>
        <w:t>internacionales</w:t>
      </w:r>
      <w:r w:rsidR="006104A5" w:rsidRPr="00A76C3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las cinco parejas protagonistas desembarcarán en República Dominicana para comenzar a vivir </w:t>
      </w:r>
      <w:r w:rsidR="00EB7377">
        <w:rPr>
          <w:rFonts w:ascii="Arial" w:eastAsia="Times New Roman" w:hAnsi="Arial" w:cs="Arial"/>
          <w:bCs/>
          <w:sz w:val="24"/>
          <w:szCs w:val="24"/>
          <w:lang w:eastAsia="es-ES"/>
        </w:rPr>
        <w:t>u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na experiencia que les sorprenderá desde el inicio con su </w:t>
      </w:r>
      <w:r w:rsidRPr="00EB7377">
        <w:rPr>
          <w:rFonts w:ascii="Arial" w:eastAsia="Times New Roman" w:hAnsi="Arial" w:cs="Arial"/>
          <w:b/>
          <w:sz w:val="24"/>
          <w:szCs w:val="24"/>
          <w:lang w:eastAsia="es-ES"/>
        </w:rPr>
        <w:t>separación inmediata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Pr="009A07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cinco </w:t>
      </w:r>
      <w:r w:rsidR="0063741F" w:rsidRPr="009A07C5">
        <w:rPr>
          <w:rFonts w:ascii="Arial" w:eastAsia="Times New Roman" w:hAnsi="Arial" w:cs="Arial"/>
          <w:b/>
          <w:sz w:val="24"/>
          <w:szCs w:val="24"/>
          <w:lang w:eastAsia="es-ES"/>
        </w:rPr>
        <w:t>de ellos</w:t>
      </w:r>
      <w:r w:rsidR="009A07C5" w:rsidRPr="009A07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-</w:t>
      </w:r>
      <w:proofErr w:type="spellStart"/>
      <w:r w:rsidR="009A07C5" w:rsidRPr="009A07C5">
        <w:rPr>
          <w:rFonts w:ascii="Arial" w:eastAsia="Times New Roman" w:hAnsi="Arial" w:cs="Arial"/>
          <w:b/>
          <w:sz w:val="24"/>
          <w:szCs w:val="24"/>
          <w:lang w:eastAsia="es-ES"/>
        </w:rPr>
        <w:t>Fani</w:t>
      </w:r>
      <w:proofErr w:type="spellEnd"/>
      <w:r w:rsidR="009A07C5" w:rsidRPr="009A07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Andrea, </w:t>
      </w:r>
      <w:proofErr w:type="spellStart"/>
      <w:r w:rsidR="009A07C5" w:rsidRPr="009A07C5">
        <w:rPr>
          <w:rFonts w:ascii="Arial" w:eastAsia="Times New Roman" w:hAnsi="Arial" w:cs="Arial"/>
          <w:b/>
          <w:sz w:val="24"/>
          <w:szCs w:val="24"/>
          <w:lang w:eastAsia="es-ES"/>
        </w:rPr>
        <w:t>Mayka</w:t>
      </w:r>
      <w:proofErr w:type="spellEnd"/>
      <w:r w:rsidR="009A07C5" w:rsidRPr="009A07C5">
        <w:rPr>
          <w:rFonts w:ascii="Arial" w:eastAsia="Times New Roman" w:hAnsi="Arial" w:cs="Arial"/>
          <w:b/>
          <w:sz w:val="24"/>
          <w:szCs w:val="24"/>
          <w:lang w:eastAsia="es-ES"/>
        </w:rPr>
        <w:t>, Lester e Isaac</w:t>
      </w:r>
      <w:r w:rsidR="0063741F" w:rsidRPr="009A07C5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9A07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marcharán a vivir a Villa Playa junto a exparticipantes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formato</w:t>
      </w:r>
      <w:r w:rsidR="006374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los que han tenido algún vínculo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mientras que </w:t>
      </w:r>
      <w:r w:rsidR="009A07C5" w:rsidRPr="005354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sus parejas </w:t>
      </w:r>
      <w:r w:rsidR="00EB7377" w:rsidRPr="00E443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-Christofer, Roberto, Alejandro, Patri y Lucía-</w:t>
      </w:r>
      <w:r w:rsidR="00EB73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85A3A" w:rsidRPr="005354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deberán trasladarse </w:t>
      </w:r>
      <w:r w:rsidRPr="00535456">
        <w:rPr>
          <w:rFonts w:ascii="Arial" w:eastAsia="Times New Roman" w:hAnsi="Arial" w:cs="Arial"/>
          <w:b/>
          <w:sz w:val="24"/>
          <w:szCs w:val="24"/>
          <w:lang w:eastAsia="es-ES"/>
        </w:rPr>
        <w:t>a Villa Luna</w:t>
      </w:r>
      <w:r w:rsidR="0063741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F4D91CB" w14:textId="1E77C946" w:rsidR="00912197" w:rsidRDefault="00912197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8810A8A" w14:textId="49B81E03" w:rsidR="00912197" w:rsidRDefault="00C04C82" w:rsidP="0091219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Los cinco residentes de Villa Playa protagonizarán</w:t>
      </w:r>
      <w:r w:rsidR="00EB7377">
        <w:rPr>
          <w:rFonts w:ascii="Arial" w:eastAsia="Times New Roman" w:hAnsi="Arial" w:cs="Arial"/>
          <w:bCs/>
          <w:sz w:val="24"/>
          <w:szCs w:val="24"/>
          <w:lang w:eastAsia="es-ES"/>
        </w:rPr>
        <w:t>, además,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ceremonia de la hoguera en la que podrán </w:t>
      </w:r>
      <w:r w:rsidRPr="005354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conocer quiénes serán </w:t>
      </w:r>
      <w:r w:rsidR="0098173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personas con las que tendrán que afrontar </w:t>
      </w:r>
      <w:r w:rsidRPr="00535456">
        <w:rPr>
          <w:rFonts w:ascii="Arial" w:eastAsia="Times New Roman" w:hAnsi="Arial" w:cs="Arial"/>
          <w:b/>
          <w:sz w:val="24"/>
          <w:szCs w:val="24"/>
          <w:lang w:eastAsia="es-ES"/>
        </w:rPr>
        <w:t>sus ‘asuntos pendientes’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EB7377">
        <w:rPr>
          <w:rFonts w:ascii="Arial" w:eastAsia="Times New Roman" w:hAnsi="Arial" w:cs="Arial"/>
          <w:b/>
          <w:sz w:val="24"/>
          <w:szCs w:val="24"/>
          <w:lang w:eastAsia="es-ES"/>
        </w:rPr>
        <w:t>descubrirán que solo podrán hacer uso de cinco dormitorios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lo que les llevará a compartirl</w:t>
      </w:r>
      <w:r w:rsidR="00535456"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 con los nuevos habitantes.</w:t>
      </w:r>
    </w:p>
    <w:sectPr w:rsidR="00912197" w:rsidSect="00636DC6">
      <w:headerReference w:type="default" r:id="rId11"/>
      <w:footerReference w:type="default" r:id="rId12"/>
      <w:pgSz w:w="11906" w:h="16838"/>
      <w:pgMar w:top="1135" w:right="1700" w:bottom="156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1A82" w14:textId="77777777" w:rsidR="002967F6" w:rsidRDefault="002967F6">
      <w:pPr>
        <w:spacing w:after="0" w:line="240" w:lineRule="auto"/>
      </w:pPr>
      <w:r>
        <w:separator/>
      </w:r>
    </w:p>
  </w:endnote>
  <w:endnote w:type="continuationSeparator" w:id="0">
    <w:p w14:paraId="337733B6" w14:textId="77777777" w:rsidR="002967F6" w:rsidRDefault="0029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A924" w14:textId="77777777" w:rsidR="002967F6" w:rsidRDefault="002967F6">
      <w:pPr>
        <w:spacing w:after="0" w:line="240" w:lineRule="auto"/>
      </w:pPr>
      <w:r>
        <w:separator/>
      </w:r>
    </w:p>
  </w:footnote>
  <w:footnote w:type="continuationSeparator" w:id="0">
    <w:p w14:paraId="5A0D855C" w14:textId="77777777" w:rsidR="002967F6" w:rsidRDefault="0029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0C1DA5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470DD"/>
    <w:multiLevelType w:val="hybridMultilevel"/>
    <w:tmpl w:val="7ACA0C10"/>
    <w:lvl w:ilvl="0" w:tplc="02909F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4179"/>
    <w:rsid w:val="000163BD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E8D"/>
    <w:rsid w:val="00036428"/>
    <w:rsid w:val="000402C6"/>
    <w:rsid w:val="00042000"/>
    <w:rsid w:val="0004205F"/>
    <w:rsid w:val="00042657"/>
    <w:rsid w:val="00043A7D"/>
    <w:rsid w:val="0004536E"/>
    <w:rsid w:val="00047344"/>
    <w:rsid w:val="0004775A"/>
    <w:rsid w:val="00053C88"/>
    <w:rsid w:val="00053FBD"/>
    <w:rsid w:val="00056734"/>
    <w:rsid w:val="00056AC4"/>
    <w:rsid w:val="00057D6D"/>
    <w:rsid w:val="00061095"/>
    <w:rsid w:val="000612A0"/>
    <w:rsid w:val="000615B0"/>
    <w:rsid w:val="000616FE"/>
    <w:rsid w:val="000659AF"/>
    <w:rsid w:val="00065CFE"/>
    <w:rsid w:val="00066DF5"/>
    <w:rsid w:val="00067AE6"/>
    <w:rsid w:val="00071145"/>
    <w:rsid w:val="00071B21"/>
    <w:rsid w:val="00072E74"/>
    <w:rsid w:val="00072FD9"/>
    <w:rsid w:val="00074DB9"/>
    <w:rsid w:val="00077380"/>
    <w:rsid w:val="00081D39"/>
    <w:rsid w:val="0008250A"/>
    <w:rsid w:val="00082F97"/>
    <w:rsid w:val="0008318D"/>
    <w:rsid w:val="000831D0"/>
    <w:rsid w:val="00084332"/>
    <w:rsid w:val="00084DB6"/>
    <w:rsid w:val="000850C0"/>
    <w:rsid w:val="000857B0"/>
    <w:rsid w:val="00085BD0"/>
    <w:rsid w:val="00085F99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6CBC"/>
    <w:rsid w:val="00097DB5"/>
    <w:rsid w:val="000A179B"/>
    <w:rsid w:val="000A1BC9"/>
    <w:rsid w:val="000A1C83"/>
    <w:rsid w:val="000A2D61"/>
    <w:rsid w:val="000A4968"/>
    <w:rsid w:val="000A4D5D"/>
    <w:rsid w:val="000A62C2"/>
    <w:rsid w:val="000B05A8"/>
    <w:rsid w:val="000B07A3"/>
    <w:rsid w:val="000B4828"/>
    <w:rsid w:val="000B50FC"/>
    <w:rsid w:val="000B568D"/>
    <w:rsid w:val="000B5E87"/>
    <w:rsid w:val="000B6111"/>
    <w:rsid w:val="000B7828"/>
    <w:rsid w:val="000C07E4"/>
    <w:rsid w:val="000C1DA5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0C03"/>
    <w:rsid w:val="000E1701"/>
    <w:rsid w:val="000E1B03"/>
    <w:rsid w:val="000E3CDC"/>
    <w:rsid w:val="000E4F87"/>
    <w:rsid w:val="000F0C06"/>
    <w:rsid w:val="000F1104"/>
    <w:rsid w:val="000F2D2B"/>
    <w:rsid w:val="000F39B7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7191"/>
    <w:rsid w:val="001077C4"/>
    <w:rsid w:val="001111E9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75332"/>
    <w:rsid w:val="001765FA"/>
    <w:rsid w:val="00180089"/>
    <w:rsid w:val="001834C7"/>
    <w:rsid w:val="00184761"/>
    <w:rsid w:val="00184F67"/>
    <w:rsid w:val="0018572B"/>
    <w:rsid w:val="00190555"/>
    <w:rsid w:val="0019239A"/>
    <w:rsid w:val="00192ABD"/>
    <w:rsid w:val="00192B1C"/>
    <w:rsid w:val="0019403C"/>
    <w:rsid w:val="001948D5"/>
    <w:rsid w:val="0019516E"/>
    <w:rsid w:val="00196176"/>
    <w:rsid w:val="001A0FB3"/>
    <w:rsid w:val="001A149E"/>
    <w:rsid w:val="001A244C"/>
    <w:rsid w:val="001A2CA1"/>
    <w:rsid w:val="001A4A6C"/>
    <w:rsid w:val="001A4BDD"/>
    <w:rsid w:val="001A5A12"/>
    <w:rsid w:val="001A687A"/>
    <w:rsid w:val="001A7911"/>
    <w:rsid w:val="001B0C1E"/>
    <w:rsid w:val="001B0FEE"/>
    <w:rsid w:val="001B301C"/>
    <w:rsid w:val="001B35C4"/>
    <w:rsid w:val="001B3862"/>
    <w:rsid w:val="001B4AD9"/>
    <w:rsid w:val="001B72BD"/>
    <w:rsid w:val="001C3C03"/>
    <w:rsid w:val="001C4E5F"/>
    <w:rsid w:val="001C5F47"/>
    <w:rsid w:val="001C5FA5"/>
    <w:rsid w:val="001D0BD1"/>
    <w:rsid w:val="001D334B"/>
    <w:rsid w:val="001D72B4"/>
    <w:rsid w:val="001E086E"/>
    <w:rsid w:val="001F0374"/>
    <w:rsid w:val="001F24C1"/>
    <w:rsid w:val="001F2599"/>
    <w:rsid w:val="001F3167"/>
    <w:rsid w:val="001F68CA"/>
    <w:rsid w:val="00201039"/>
    <w:rsid w:val="00201B7A"/>
    <w:rsid w:val="00201CB4"/>
    <w:rsid w:val="0020536E"/>
    <w:rsid w:val="002061D4"/>
    <w:rsid w:val="002105E3"/>
    <w:rsid w:val="00215BAB"/>
    <w:rsid w:val="00217D98"/>
    <w:rsid w:val="0022029C"/>
    <w:rsid w:val="0022077E"/>
    <w:rsid w:val="002213D8"/>
    <w:rsid w:val="00221849"/>
    <w:rsid w:val="002230BD"/>
    <w:rsid w:val="002234C5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29E5"/>
    <w:rsid w:val="00242EB9"/>
    <w:rsid w:val="00244C6A"/>
    <w:rsid w:val="0024533F"/>
    <w:rsid w:val="00245735"/>
    <w:rsid w:val="00246F05"/>
    <w:rsid w:val="002520E2"/>
    <w:rsid w:val="002532DC"/>
    <w:rsid w:val="00254EFE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A46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67F6"/>
    <w:rsid w:val="00297AE3"/>
    <w:rsid w:val="002A01DA"/>
    <w:rsid w:val="002A12AE"/>
    <w:rsid w:val="002A59A4"/>
    <w:rsid w:val="002A5ECF"/>
    <w:rsid w:val="002A6F65"/>
    <w:rsid w:val="002B0BE8"/>
    <w:rsid w:val="002B22F3"/>
    <w:rsid w:val="002B281F"/>
    <w:rsid w:val="002B46D4"/>
    <w:rsid w:val="002B5DB0"/>
    <w:rsid w:val="002C1002"/>
    <w:rsid w:val="002C1A62"/>
    <w:rsid w:val="002C4230"/>
    <w:rsid w:val="002C6F51"/>
    <w:rsid w:val="002C7859"/>
    <w:rsid w:val="002C7B7A"/>
    <w:rsid w:val="002D1A1F"/>
    <w:rsid w:val="002D202A"/>
    <w:rsid w:val="002D2249"/>
    <w:rsid w:val="002D3677"/>
    <w:rsid w:val="002D376A"/>
    <w:rsid w:val="002E11EE"/>
    <w:rsid w:val="002E2C15"/>
    <w:rsid w:val="002E2E13"/>
    <w:rsid w:val="002E6EF1"/>
    <w:rsid w:val="002F1B7A"/>
    <w:rsid w:val="002F3B99"/>
    <w:rsid w:val="002F441C"/>
    <w:rsid w:val="002F4AED"/>
    <w:rsid w:val="002F61E5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5D8F"/>
    <w:rsid w:val="003204F7"/>
    <w:rsid w:val="003235B1"/>
    <w:rsid w:val="003237C3"/>
    <w:rsid w:val="003259F7"/>
    <w:rsid w:val="003263DA"/>
    <w:rsid w:val="003269AD"/>
    <w:rsid w:val="003276C5"/>
    <w:rsid w:val="0033064E"/>
    <w:rsid w:val="00333474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1021"/>
    <w:rsid w:val="00373492"/>
    <w:rsid w:val="003734FF"/>
    <w:rsid w:val="00375C4C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1D10"/>
    <w:rsid w:val="00392E50"/>
    <w:rsid w:val="00395618"/>
    <w:rsid w:val="00397E14"/>
    <w:rsid w:val="003A02D6"/>
    <w:rsid w:val="003A06D7"/>
    <w:rsid w:val="003A3F23"/>
    <w:rsid w:val="003A4510"/>
    <w:rsid w:val="003A5157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4824"/>
    <w:rsid w:val="003B5781"/>
    <w:rsid w:val="003B582D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61A8"/>
    <w:rsid w:val="003F2A47"/>
    <w:rsid w:val="003F30E2"/>
    <w:rsid w:val="003F6173"/>
    <w:rsid w:val="003F773A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103D9"/>
    <w:rsid w:val="00410619"/>
    <w:rsid w:val="00410DFB"/>
    <w:rsid w:val="004110BE"/>
    <w:rsid w:val="00411B07"/>
    <w:rsid w:val="00411EAF"/>
    <w:rsid w:val="00412911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63F4"/>
    <w:rsid w:val="004472A8"/>
    <w:rsid w:val="0045145C"/>
    <w:rsid w:val="0045146D"/>
    <w:rsid w:val="004516FC"/>
    <w:rsid w:val="00451FD1"/>
    <w:rsid w:val="004526C1"/>
    <w:rsid w:val="00454D63"/>
    <w:rsid w:val="00461C80"/>
    <w:rsid w:val="00462C7C"/>
    <w:rsid w:val="004644A9"/>
    <w:rsid w:val="00465A6E"/>
    <w:rsid w:val="00465F04"/>
    <w:rsid w:val="00466670"/>
    <w:rsid w:val="0047147B"/>
    <w:rsid w:val="004714C0"/>
    <w:rsid w:val="00472A1E"/>
    <w:rsid w:val="00472E46"/>
    <w:rsid w:val="00472FE2"/>
    <w:rsid w:val="00474E29"/>
    <w:rsid w:val="00474E9D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B7"/>
    <w:rsid w:val="004922E1"/>
    <w:rsid w:val="00493763"/>
    <w:rsid w:val="00493A9F"/>
    <w:rsid w:val="00494714"/>
    <w:rsid w:val="004968DC"/>
    <w:rsid w:val="004A054E"/>
    <w:rsid w:val="004A1582"/>
    <w:rsid w:val="004A327D"/>
    <w:rsid w:val="004A3945"/>
    <w:rsid w:val="004A4242"/>
    <w:rsid w:val="004A4D92"/>
    <w:rsid w:val="004A6F41"/>
    <w:rsid w:val="004B12C5"/>
    <w:rsid w:val="004B13D4"/>
    <w:rsid w:val="004B36CD"/>
    <w:rsid w:val="004B3817"/>
    <w:rsid w:val="004B3F47"/>
    <w:rsid w:val="004B4191"/>
    <w:rsid w:val="004B41FE"/>
    <w:rsid w:val="004B4779"/>
    <w:rsid w:val="004B4FE3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F49"/>
    <w:rsid w:val="004D7612"/>
    <w:rsid w:val="004E2D73"/>
    <w:rsid w:val="004E361E"/>
    <w:rsid w:val="004E40AD"/>
    <w:rsid w:val="004F391B"/>
    <w:rsid w:val="004F443B"/>
    <w:rsid w:val="004F5039"/>
    <w:rsid w:val="004F7FF8"/>
    <w:rsid w:val="005009EA"/>
    <w:rsid w:val="00503C95"/>
    <w:rsid w:val="00505AD7"/>
    <w:rsid w:val="00507D8A"/>
    <w:rsid w:val="00510823"/>
    <w:rsid w:val="00511044"/>
    <w:rsid w:val="0051169A"/>
    <w:rsid w:val="0051423B"/>
    <w:rsid w:val="00514778"/>
    <w:rsid w:val="00515D23"/>
    <w:rsid w:val="00526E81"/>
    <w:rsid w:val="005331A3"/>
    <w:rsid w:val="00535456"/>
    <w:rsid w:val="005359F6"/>
    <w:rsid w:val="00535B6E"/>
    <w:rsid w:val="00535C0F"/>
    <w:rsid w:val="00535CF8"/>
    <w:rsid w:val="00540360"/>
    <w:rsid w:val="005416AC"/>
    <w:rsid w:val="00542192"/>
    <w:rsid w:val="0054229E"/>
    <w:rsid w:val="00546459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A1E"/>
    <w:rsid w:val="00567F7B"/>
    <w:rsid w:val="00570582"/>
    <w:rsid w:val="005725CD"/>
    <w:rsid w:val="00573DE8"/>
    <w:rsid w:val="00573E37"/>
    <w:rsid w:val="005753E3"/>
    <w:rsid w:val="0057548D"/>
    <w:rsid w:val="00575F88"/>
    <w:rsid w:val="00576A08"/>
    <w:rsid w:val="00577AAA"/>
    <w:rsid w:val="00577B97"/>
    <w:rsid w:val="005833C1"/>
    <w:rsid w:val="00585A3A"/>
    <w:rsid w:val="0058736D"/>
    <w:rsid w:val="00590541"/>
    <w:rsid w:val="005940B0"/>
    <w:rsid w:val="005967B7"/>
    <w:rsid w:val="005A0327"/>
    <w:rsid w:val="005A1333"/>
    <w:rsid w:val="005A18E3"/>
    <w:rsid w:val="005A29A0"/>
    <w:rsid w:val="005A3469"/>
    <w:rsid w:val="005A4E47"/>
    <w:rsid w:val="005A5DEF"/>
    <w:rsid w:val="005B24EB"/>
    <w:rsid w:val="005B25F0"/>
    <w:rsid w:val="005B34E0"/>
    <w:rsid w:val="005B3A96"/>
    <w:rsid w:val="005B4A88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61"/>
    <w:rsid w:val="005C7F79"/>
    <w:rsid w:val="005D0290"/>
    <w:rsid w:val="005D0B09"/>
    <w:rsid w:val="005D14A5"/>
    <w:rsid w:val="005D2768"/>
    <w:rsid w:val="005D2D33"/>
    <w:rsid w:val="005D456F"/>
    <w:rsid w:val="005D53BC"/>
    <w:rsid w:val="005D5CBB"/>
    <w:rsid w:val="005E0282"/>
    <w:rsid w:val="005E0EF3"/>
    <w:rsid w:val="005E32D7"/>
    <w:rsid w:val="005E5DF4"/>
    <w:rsid w:val="005F44E6"/>
    <w:rsid w:val="00600D28"/>
    <w:rsid w:val="00600DCD"/>
    <w:rsid w:val="00601A40"/>
    <w:rsid w:val="00601FB7"/>
    <w:rsid w:val="00602033"/>
    <w:rsid w:val="006065DE"/>
    <w:rsid w:val="00606695"/>
    <w:rsid w:val="00606BC6"/>
    <w:rsid w:val="006104A5"/>
    <w:rsid w:val="0061078C"/>
    <w:rsid w:val="00611FF9"/>
    <w:rsid w:val="00613387"/>
    <w:rsid w:val="00616EE4"/>
    <w:rsid w:val="0061798D"/>
    <w:rsid w:val="00620E96"/>
    <w:rsid w:val="00621412"/>
    <w:rsid w:val="006229A4"/>
    <w:rsid w:val="00622E12"/>
    <w:rsid w:val="00622FD0"/>
    <w:rsid w:val="00623251"/>
    <w:rsid w:val="00623EB8"/>
    <w:rsid w:val="0062475A"/>
    <w:rsid w:val="00624F6A"/>
    <w:rsid w:val="006300A4"/>
    <w:rsid w:val="00631BD5"/>
    <w:rsid w:val="00633896"/>
    <w:rsid w:val="00636DC6"/>
    <w:rsid w:val="0063735A"/>
    <w:rsid w:val="0063741F"/>
    <w:rsid w:val="00641F48"/>
    <w:rsid w:val="0064294C"/>
    <w:rsid w:val="00643063"/>
    <w:rsid w:val="0064314D"/>
    <w:rsid w:val="00647939"/>
    <w:rsid w:val="00654AB6"/>
    <w:rsid w:val="0065583B"/>
    <w:rsid w:val="00657420"/>
    <w:rsid w:val="006574B8"/>
    <w:rsid w:val="006601FA"/>
    <w:rsid w:val="00661C22"/>
    <w:rsid w:val="00661C70"/>
    <w:rsid w:val="00661EC1"/>
    <w:rsid w:val="006621B3"/>
    <w:rsid w:val="00662EDC"/>
    <w:rsid w:val="00663812"/>
    <w:rsid w:val="00663CAA"/>
    <w:rsid w:val="00666B71"/>
    <w:rsid w:val="00666CBD"/>
    <w:rsid w:val="00666CC4"/>
    <w:rsid w:val="00667E98"/>
    <w:rsid w:val="00670407"/>
    <w:rsid w:val="0067067E"/>
    <w:rsid w:val="00673B5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2A9B"/>
    <w:rsid w:val="00683402"/>
    <w:rsid w:val="0069054D"/>
    <w:rsid w:val="006928FD"/>
    <w:rsid w:val="00697651"/>
    <w:rsid w:val="006A02BA"/>
    <w:rsid w:val="006A3705"/>
    <w:rsid w:val="006A4804"/>
    <w:rsid w:val="006A4A3F"/>
    <w:rsid w:val="006A51AC"/>
    <w:rsid w:val="006A5208"/>
    <w:rsid w:val="006A7214"/>
    <w:rsid w:val="006B5646"/>
    <w:rsid w:val="006B75A6"/>
    <w:rsid w:val="006B7BAB"/>
    <w:rsid w:val="006C1C51"/>
    <w:rsid w:val="006C298F"/>
    <w:rsid w:val="006C2E15"/>
    <w:rsid w:val="006C3FDD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F1076"/>
    <w:rsid w:val="006F42DB"/>
    <w:rsid w:val="006F4B86"/>
    <w:rsid w:val="006F6763"/>
    <w:rsid w:val="007050C7"/>
    <w:rsid w:val="00705DED"/>
    <w:rsid w:val="0071104C"/>
    <w:rsid w:val="00712D47"/>
    <w:rsid w:val="00713E67"/>
    <w:rsid w:val="00715269"/>
    <w:rsid w:val="00715C05"/>
    <w:rsid w:val="007165AC"/>
    <w:rsid w:val="00716DA3"/>
    <w:rsid w:val="00717689"/>
    <w:rsid w:val="00717AF5"/>
    <w:rsid w:val="00720197"/>
    <w:rsid w:val="00722221"/>
    <w:rsid w:val="00725027"/>
    <w:rsid w:val="007264B7"/>
    <w:rsid w:val="00727A44"/>
    <w:rsid w:val="0073003F"/>
    <w:rsid w:val="007331BF"/>
    <w:rsid w:val="007350C3"/>
    <w:rsid w:val="0073558F"/>
    <w:rsid w:val="0073724B"/>
    <w:rsid w:val="00743094"/>
    <w:rsid w:val="00746228"/>
    <w:rsid w:val="00746A2A"/>
    <w:rsid w:val="00746BAE"/>
    <w:rsid w:val="0074708F"/>
    <w:rsid w:val="00750250"/>
    <w:rsid w:val="007503EE"/>
    <w:rsid w:val="00750C97"/>
    <w:rsid w:val="00751677"/>
    <w:rsid w:val="00753C40"/>
    <w:rsid w:val="007540FC"/>
    <w:rsid w:val="0075495E"/>
    <w:rsid w:val="00756C89"/>
    <w:rsid w:val="00757003"/>
    <w:rsid w:val="007573F1"/>
    <w:rsid w:val="007610D7"/>
    <w:rsid w:val="007642D4"/>
    <w:rsid w:val="00765491"/>
    <w:rsid w:val="007658DA"/>
    <w:rsid w:val="0076684E"/>
    <w:rsid w:val="00766A64"/>
    <w:rsid w:val="0076739F"/>
    <w:rsid w:val="007712B0"/>
    <w:rsid w:val="0077153B"/>
    <w:rsid w:val="007715AC"/>
    <w:rsid w:val="00771D56"/>
    <w:rsid w:val="0077330F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2F07"/>
    <w:rsid w:val="007938E9"/>
    <w:rsid w:val="00794F0D"/>
    <w:rsid w:val="00795013"/>
    <w:rsid w:val="00795CBF"/>
    <w:rsid w:val="0079656E"/>
    <w:rsid w:val="007A0D07"/>
    <w:rsid w:val="007A1183"/>
    <w:rsid w:val="007A1AF8"/>
    <w:rsid w:val="007B02AC"/>
    <w:rsid w:val="007B0810"/>
    <w:rsid w:val="007B0B4E"/>
    <w:rsid w:val="007B0F4F"/>
    <w:rsid w:val="007B1879"/>
    <w:rsid w:val="007B27BE"/>
    <w:rsid w:val="007B4568"/>
    <w:rsid w:val="007B710D"/>
    <w:rsid w:val="007B7701"/>
    <w:rsid w:val="007B78CA"/>
    <w:rsid w:val="007B7958"/>
    <w:rsid w:val="007C215F"/>
    <w:rsid w:val="007C24D9"/>
    <w:rsid w:val="007C285C"/>
    <w:rsid w:val="007C3729"/>
    <w:rsid w:val="007C5519"/>
    <w:rsid w:val="007C61E2"/>
    <w:rsid w:val="007C737B"/>
    <w:rsid w:val="007C75EE"/>
    <w:rsid w:val="007C7B71"/>
    <w:rsid w:val="007D4A80"/>
    <w:rsid w:val="007D4E34"/>
    <w:rsid w:val="007D7E02"/>
    <w:rsid w:val="007E1A3F"/>
    <w:rsid w:val="007E27BF"/>
    <w:rsid w:val="007E3241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1561"/>
    <w:rsid w:val="007F6A0C"/>
    <w:rsid w:val="007F70DD"/>
    <w:rsid w:val="00801970"/>
    <w:rsid w:val="00801B77"/>
    <w:rsid w:val="00802D52"/>
    <w:rsid w:val="008042F2"/>
    <w:rsid w:val="00804E3E"/>
    <w:rsid w:val="00805083"/>
    <w:rsid w:val="00805792"/>
    <w:rsid w:val="00806CDA"/>
    <w:rsid w:val="0080787B"/>
    <w:rsid w:val="0081220F"/>
    <w:rsid w:val="00812E90"/>
    <w:rsid w:val="008135EF"/>
    <w:rsid w:val="008153E1"/>
    <w:rsid w:val="00815DA9"/>
    <w:rsid w:val="00817502"/>
    <w:rsid w:val="00817A2D"/>
    <w:rsid w:val="0082115F"/>
    <w:rsid w:val="008213D5"/>
    <w:rsid w:val="00821E15"/>
    <w:rsid w:val="0082202F"/>
    <w:rsid w:val="00822304"/>
    <w:rsid w:val="0082281F"/>
    <w:rsid w:val="00825AA9"/>
    <w:rsid w:val="0082692C"/>
    <w:rsid w:val="0082765B"/>
    <w:rsid w:val="0082794E"/>
    <w:rsid w:val="0083060D"/>
    <w:rsid w:val="008306EC"/>
    <w:rsid w:val="0083325C"/>
    <w:rsid w:val="00835BDF"/>
    <w:rsid w:val="00837FCB"/>
    <w:rsid w:val="00842C6E"/>
    <w:rsid w:val="00842FC5"/>
    <w:rsid w:val="008435E4"/>
    <w:rsid w:val="00844516"/>
    <w:rsid w:val="00844B6E"/>
    <w:rsid w:val="008453DA"/>
    <w:rsid w:val="00845F89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702B1"/>
    <w:rsid w:val="0087076E"/>
    <w:rsid w:val="00873D27"/>
    <w:rsid w:val="00877768"/>
    <w:rsid w:val="008778E2"/>
    <w:rsid w:val="0088274C"/>
    <w:rsid w:val="00884A2F"/>
    <w:rsid w:val="00885067"/>
    <w:rsid w:val="0088671E"/>
    <w:rsid w:val="00887113"/>
    <w:rsid w:val="0089191D"/>
    <w:rsid w:val="0089509B"/>
    <w:rsid w:val="0089633C"/>
    <w:rsid w:val="0089639D"/>
    <w:rsid w:val="008A0F0F"/>
    <w:rsid w:val="008A205F"/>
    <w:rsid w:val="008A3BE3"/>
    <w:rsid w:val="008A3E61"/>
    <w:rsid w:val="008A43F9"/>
    <w:rsid w:val="008A46E5"/>
    <w:rsid w:val="008A46F4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C9B"/>
    <w:rsid w:val="008C0F98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E3147"/>
    <w:rsid w:val="008F01DF"/>
    <w:rsid w:val="008F02CE"/>
    <w:rsid w:val="008F278A"/>
    <w:rsid w:val="008F6927"/>
    <w:rsid w:val="009008BD"/>
    <w:rsid w:val="0090162D"/>
    <w:rsid w:val="00901E18"/>
    <w:rsid w:val="00901F2E"/>
    <w:rsid w:val="00902447"/>
    <w:rsid w:val="009025A8"/>
    <w:rsid w:val="00903166"/>
    <w:rsid w:val="00903C58"/>
    <w:rsid w:val="00904917"/>
    <w:rsid w:val="009070D9"/>
    <w:rsid w:val="00907342"/>
    <w:rsid w:val="00910C28"/>
    <w:rsid w:val="009115FD"/>
    <w:rsid w:val="0091178C"/>
    <w:rsid w:val="00912197"/>
    <w:rsid w:val="00912568"/>
    <w:rsid w:val="00914B06"/>
    <w:rsid w:val="00920833"/>
    <w:rsid w:val="009226F4"/>
    <w:rsid w:val="00923344"/>
    <w:rsid w:val="009247B7"/>
    <w:rsid w:val="009254F1"/>
    <w:rsid w:val="00925734"/>
    <w:rsid w:val="009305BC"/>
    <w:rsid w:val="00931A8B"/>
    <w:rsid w:val="00932923"/>
    <w:rsid w:val="00935534"/>
    <w:rsid w:val="00935EA7"/>
    <w:rsid w:val="0094031A"/>
    <w:rsid w:val="00941737"/>
    <w:rsid w:val="00941BBA"/>
    <w:rsid w:val="0094316B"/>
    <w:rsid w:val="00943E47"/>
    <w:rsid w:val="00945B7E"/>
    <w:rsid w:val="00946279"/>
    <w:rsid w:val="00947754"/>
    <w:rsid w:val="00947EC5"/>
    <w:rsid w:val="009511DA"/>
    <w:rsid w:val="00951EB3"/>
    <w:rsid w:val="009528DD"/>
    <w:rsid w:val="00955CFA"/>
    <w:rsid w:val="00955FC4"/>
    <w:rsid w:val="00957E73"/>
    <w:rsid w:val="009615DF"/>
    <w:rsid w:val="00963CE2"/>
    <w:rsid w:val="00964B8B"/>
    <w:rsid w:val="00971606"/>
    <w:rsid w:val="00971D23"/>
    <w:rsid w:val="00971EC6"/>
    <w:rsid w:val="00975AC3"/>
    <w:rsid w:val="00975C38"/>
    <w:rsid w:val="009765BE"/>
    <w:rsid w:val="0097797D"/>
    <w:rsid w:val="0098173C"/>
    <w:rsid w:val="0098440F"/>
    <w:rsid w:val="009848B3"/>
    <w:rsid w:val="00985985"/>
    <w:rsid w:val="009865FA"/>
    <w:rsid w:val="009868EE"/>
    <w:rsid w:val="00986B05"/>
    <w:rsid w:val="00991917"/>
    <w:rsid w:val="00992688"/>
    <w:rsid w:val="00993B7D"/>
    <w:rsid w:val="00993B8E"/>
    <w:rsid w:val="00995241"/>
    <w:rsid w:val="009957DF"/>
    <w:rsid w:val="00995EBF"/>
    <w:rsid w:val="00996123"/>
    <w:rsid w:val="00997376"/>
    <w:rsid w:val="00997377"/>
    <w:rsid w:val="009A0523"/>
    <w:rsid w:val="009A07C5"/>
    <w:rsid w:val="009A2137"/>
    <w:rsid w:val="009A3F8A"/>
    <w:rsid w:val="009A4244"/>
    <w:rsid w:val="009A5A51"/>
    <w:rsid w:val="009A6393"/>
    <w:rsid w:val="009A7E84"/>
    <w:rsid w:val="009B0619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25F"/>
    <w:rsid w:val="009C0BF4"/>
    <w:rsid w:val="009C3BBA"/>
    <w:rsid w:val="009C5522"/>
    <w:rsid w:val="009C5CCE"/>
    <w:rsid w:val="009C743D"/>
    <w:rsid w:val="009D15A5"/>
    <w:rsid w:val="009D3C63"/>
    <w:rsid w:val="009D49EC"/>
    <w:rsid w:val="009D4D91"/>
    <w:rsid w:val="009D5A84"/>
    <w:rsid w:val="009D6C4B"/>
    <w:rsid w:val="009E2206"/>
    <w:rsid w:val="009E24E6"/>
    <w:rsid w:val="009E27C3"/>
    <w:rsid w:val="009E40D6"/>
    <w:rsid w:val="009E46EC"/>
    <w:rsid w:val="009E50C1"/>
    <w:rsid w:val="009E5272"/>
    <w:rsid w:val="009E5627"/>
    <w:rsid w:val="009F471F"/>
    <w:rsid w:val="009F5A1D"/>
    <w:rsid w:val="009F5D60"/>
    <w:rsid w:val="009F6517"/>
    <w:rsid w:val="00A021D4"/>
    <w:rsid w:val="00A04218"/>
    <w:rsid w:val="00A07962"/>
    <w:rsid w:val="00A13BEE"/>
    <w:rsid w:val="00A17B5C"/>
    <w:rsid w:val="00A24B8A"/>
    <w:rsid w:val="00A2649E"/>
    <w:rsid w:val="00A27F7E"/>
    <w:rsid w:val="00A3063E"/>
    <w:rsid w:val="00A31B8B"/>
    <w:rsid w:val="00A31BED"/>
    <w:rsid w:val="00A34BBE"/>
    <w:rsid w:val="00A35398"/>
    <w:rsid w:val="00A4219B"/>
    <w:rsid w:val="00A42253"/>
    <w:rsid w:val="00A44E49"/>
    <w:rsid w:val="00A452E6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6246"/>
    <w:rsid w:val="00A66337"/>
    <w:rsid w:val="00A677C0"/>
    <w:rsid w:val="00A67D79"/>
    <w:rsid w:val="00A7077C"/>
    <w:rsid w:val="00A71796"/>
    <w:rsid w:val="00A7307C"/>
    <w:rsid w:val="00A73207"/>
    <w:rsid w:val="00A74821"/>
    <w:rsid w:val="00A76C31"/>
    <w:rsid w:val="00A76D68"/>
    <w:rsid w:val="00A77783"/>
    <w:rsid w:val="00A80B4C"/>
    <w:rsid w:val="00A80C2D"/>
    <w:rsid w:val="00A81271"/>
    <w:rsid w:val="00A818C0"/>
    <w:rsid w:val="00A82389"/>
    <w:rsid w:val="00A82BA1"/>
    <w:rsid w:val="00A8416E"/>
    <w:rsid w:val="00A85087"/>
    <w:rsid w:val="00A86444"/>
    <w:rsid w:val="00A86759"/>
    <w:rsid w:val="00A87712"/>
    <w:rsid w:val="00A90D34"/>
    <w:rsid w:val="00A91222"/>
    <w:rsid w:val="00A9721F"/>
    <w:rsid w:val="00AA0097"/>
    <w:rsid w:val="00AA3157"/>
    <w:rsid w:val="00AA4890"/>
    <w:rsid w:val="00AB02A0"/>
    <w:rsid w:val="00AB0893"/>
    <w:rsid w:val="00AB0FC6"/>
    <w:rsid w:val="00AB11FB"/>
    <w:rsid w:val="00AB1835"/>
    <w:rsid w:val="00AB29C2"/>
    <w:rsid w:val="00AB3A0C"/>
    <w:rsid w:val="00AB446A"/>
    <w:rsid w:val="00AB51F3"/>
    <w:rsid w:val="00AB53F2"/>
    <w:rsid w:val="00AB569C"/>
    <w:rsid w:val="00AB5CFE"/>
    <w:rsid w:val="00AB5D47"/>
    <w:rsid w:val="00AB602F"/>
    <w:rsid w:val="00AB6227"/>
    <w:rsid w:val="00AB7B9E"/>
    <w:rsid w:val="00AB7F1A"/>
    <w:rsid w:val="00AC07BC"/>
    <w:rsid w:val="00AC12DD"/>
    <w:rsid w:val="00AC3840"/>
    <w:rsid w:val="00AC3CF0"/>
    <w:rsid w:val="00AC42B3"/>
    <w:rsid w:val="00AC49F7"/>
    <w:rsid w:val="00AC4EAB"/>
    <w:rsid w:val="00AC5EA7"/>
    <w:rsid w:val="00AC632D"/>
    <w:rsid w:val="00AC63D2"/>
    <w:rsid w:val="00AC707A"/>
    <w:rsid w:val="00AC79CB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553E"/>
    <w:rsid w:val="00B258DE"/>
    <w:rsid w:val="00B26DC7"/>
    <w:rsid w:val="00B2781A"/>
    <w:rsid w:val="00B31E16"/>
    <w:rsid w:val="00B32C21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93"/>
    <w:rsid w:val="00B473C1"/>
    <w:rsid w:val="00B47D8C"/>
    <w:rsid w:val="00B47ECA"/>
    <w:rsid w:val="00B51196"/>
    <w:rsid w:val="00B53052"/>
    <w:rsid w:val="00B5392E"/>
    <w:rsid w:val="00B54F77"/>
    <w:rsid w:val="00B578ED"/>
    <w:rsid w:val="00B60DDA"/>
    <w:rsid w:val="00B63DE9"/>
    <w:rsid w:val="00B643E6"/>
    <w:rsid w:val="00B647EC"/>
    <w:rsid w:val="00B6582B"/>
    <w:rsid w:val="00B66113"/>
    <w:rsid w:val="00B701E0"/>
    <w:rsid w:val="00B73B20"/>
    <w:rsid w:val="00B74CEE"/>
    <w:rsid w:val="00B77D9D"/>
    <w:rsid w:val="00B849F2"/>
    <w:rsid w:val="00B84B7E"/>
    <w:rsid w:val="00B86D80"/>
    <w:rsid w:val="00B877D3"/>
    <w:rsid w:val="00B90482"/>
    <w:rsid w:val="00B92F31"/>
    <w:rsid w:val="00B94079"/>
    <w:rsid w:val="00B94AD8"/>
    <w:rsid w:val="00B95AAB"/>
    <w:rsid w:val="00B95FAD"/>
    <w:rsid w:val="00B96679"/>
    <w:rsid w:val="00BA15EC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1159"/>
    <w:rsid w:val="00BC2EDC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33F"/>
    <w:rsid w:val="00BE7F7F"/>
    <w:rsid w:val="00BF0883"/>
    <w:rsid w:val="00BF352D"/>
    <w:rsid w:val="00BF3A2C"/>
    <w:rsid w:val="00BF4F70"/>
    <w:rsid w:val="00BF6292"/>
    <w:rsid w:val="00BF699A"/>
    <w:rsid w:val="00BF6F9C"/>
    <w:rsid w:val="00BF7D75"/>
    <w:rsid w:val="00C006C9"/>
    <w:rsid w:val="00C02448"/>
    <w:rsid w:val="00C04C82"/>
    <w:rsid w:val="00C04EAC"/>
    <w:rsid w:val="00C07F81"/>
    <w:rsid w:val="00C11C2D"/>
    <w:rsid w:val="00C14439"/>
    <w:rsid w:val="00C164CC"/>
    <w:rsid w:val="00C17140"/>
    <w:rsid w:val="00C17AE7"/>
    <w:rsid w:val="00C2127F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2CB1"/>
    <w:rsid w:val="00C34B43"/>
    <w:rsid w:val="00C35536"/>
    <w:rsid w:val="00C37104"/>
    <w:rsid w:val="00C37702"/>
    <w:rsid w:val="00C40285"/>
    <w:rsid w:val="00C40767"/>
    <w:rsid w:val="00C408BD"/>
    <w:rsid w:val="00C41F12"/>
    <w:rsid w:val="00C447B5"/>
    <w:rsid w:val="00C44EE8"/>
    <w:rsid w:val="00C45FBA"/>
    <w:rsid w:val="00C46C8C"/>
    <w:rsid w:val="00C50997"/>
    <w:rsid w:val="00C5100A"/>
    <w:rsid w:val="00C516F8"/>
    <w:rsid w:val="00C54B59"/>
    <w:rsid w:val="00C5723C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2601"/>
    <w:rsid w:val="00C93A30"/>
    <w:rsid w:val="00C9631C"/>
    <w:rsid w:val="00C96D24"/>
    <w:rsid w:val="00CA090F"/>
    <w:rsid w:val="00CA124E"/>
    <w:rsid w:val="00CA1556"/>
    <w:rsid w:val="00CA293F"/>
    <w:rsid w:val="00CA3367"/>
    <w:rsid w:val="00CA6946"/>
    <w:rsid w:val="00CA73BF"/>
    <w:rsid w:val="00CA7EB6"/>
    <w:rsid w:val="00CB0BEA"/>
    <w:rsid w:val="00CB0F89"/>
    <w:rsid w:val="00CB1216"/>
    <w:rsid w:val="00CB161F"/>
    <w:rsid w:val="00CB35C5"/>
    <w:rsid w:val="00CB4A9C"/>
    <w:rsid w:val="00CB53E5"/>
    <w:rsid w:val="00CB5FF8"/>
    <w:rsid w:val="00CB71EE"/>
    <w:rsid w:val="00CC03D1"/>
    <w:rsid w:val="00CC075D"/>
    <w:rsid w:val="00CC471A"/>
    <w:rsid w:val="00CC5406"/>
    <w:rsid w:val="00CC5FC4"/>
    <w:rsid w:val="00CC7F4B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4368"/>
    <w:rsid w:val="00CE51B0"/>
    <w:rsid w:val="00CE5FE2"/>
    <w:rsid w:val="00CE6011"/>
    <w:rsid w:val="00CF1B72"/>
    <w:rsid w:val="00CF314A"/>
    <w:rsid w:val="00CF35F7"/>
    <w:rsid w:val="00CF3FC2"/>
    <w:rsid w:val="00CF4553"/>
    <w:rsid w:val="00CF5C48"/>
    <w:rsid w:val="00D00FF7"/>
    <w:rsid w:val="00D02CB2"/>
    <w:rsid w:val="00D04D17"/>
    <w:rsid w:val="00D058CE"/>
    <w:rsid w:val="00D105C5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3B93"/>
    <w:rsid w:val="00D34D93"/>
    <w:rsid w:val="00D354B7"/>
    <w:rsid w:val="00D367C0"/>
    <w:rsid w:val="00D37E79"/>
    <w:rsid w:val="00D37EE4"/>
    <w:rsid w:val="00D4026A"/>
    <w:rsid w:val="00D41EB4"/>
    <w:rsid w:val="00D42E04"/>
    <w:rsid w:val="00D43C86"/>
    <w:rsid w:val="00D442DE"/>
    <w:rsid w:val="00D44E66"/>
    <w:rsid w:val="00D5196F"/>
    <w:rsid w:val="00D5230D"/>
    <w:rsid w:val="00D56449"/>
    <w:rsid w:val="00D60E11"/>
    <w:rsid w:val="00D62CF1"/>
    <w:rsid w:val="00D64BD2"/>
    <w:rsid w:val="00D652B3"/>
    <w:rsid w:val="00D656B7"/>
    <w:rsid w:val="00D67D59"/>
    <w:rsid w:val="00D71E75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7892"/>
    <w:rsid w:val="00D87FA3"/>
    <w:rsid w:val="00D91684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375D"/>
    <w:rsid w:val="00DB5A73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3707"/>
    <w:rsid w:val="00DD3E58"/>
    <w:rsid w:val="00DD40A9"/>
    <w:rsid w:val="00DD7E3D"/>
    <w:rsid w:val="00DE1580"/>
    <w:rsid w:val="00DE1E2E"/>
    <w:rsid w:val="00DE3237"/>
    <w:rsid w:val="00DE46C3"/>
    <w:rsid w:val="00DE5AAD"/>
    <w:rsid w:val="00DE66A6"/>
    <w:rsid w:val="00DE708A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C63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32510"/>
    <w:rsid w:val="00E34197"/>
    <w:rsid w:val="00E37764"/>
    <w:rsid w:val="00E41E1C"/>
    <w:rsid w:val="00E4437A"/>
    <w:rsid w:val="00E44909"/>
    <w:rsid w:val="00E44A31"/>
    <w:rsid w:val="00E4546E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4A35"/>
    <w:rsid w:val="00E661AF"/>
    <w:rsid w:val="00E67646"/>
    <w:rsid w:val="00E679D9"/>
    <w:rsid w:val="00E67E4F"/>
    <w:rsid w:val="00E7106E"/>
    <w:rsid w:val="00E71468"/>
    <w:rsid w:val="00E73C9D"/>
    <w:rsid w:val="00E7586E"/>
    <w:rsid w:val="00E765EC"/>
    <w:rsid w:val="00E7767B"/>
    <w:rsid w:val="00E8016D"/>
    <w:rsid w:val="00E80421"/>
    <w:rsid w:val="00E80D29"/>
    <w:rsid w:val="00E81A5B"/>
    <w:rsid w:val="00E83A2D"/>
    <w:rsid w:val="00E84602"/>
    <w:rsid w:val="00E85A4A"/>
    <w:rsid w:val="00E874D4"/>
    <w:rsid w:val="00E9060E"/>
    <w:rsid w:val="00E927CE"/>
    <w:rsid w:val="00E953AE"/>
    <w:rsid w:val="00E95605"/>
    <w:rsid w:val="00E973EB"/>
    <w:rsid w:val="00E97B32"/>
    <w:rsid w:val="00EA24DB"/>
    <w:rsid w:val="00EA3F41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377"/>
    <w:rsid w:val="00EC0B8D"/>
    <w:rsid w:val="00EC153C"/>
    <w:rsid w:val="00EC2ED5"/>
    <w:rsid w:val="00EC31D1"/>
    <w:rsid w:val="00EC33CD"/>
    <w:rsid w:val="00EC33F5"/>
    <w:rsid w:val="00EC4769"/>
    <w:rsid w:val="00EC5617"/>
    <w:rsid w:val="00EC5925"/>
    <w:rsid w:val="00EC7074"/>
    <w:rsid w:val="00ED2B9E"/>
    <w:rsid w:val="00ED3090"/>
    <w:rsid w:val="00ED3404"/>
    <w:rsid w:val="00ED6944"/>
    <w:rsid w:val="00ED6A74"/>
    <w:rsid w:val="00EE144B"/>
    <w:rsid w:val="00EE1FCE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59A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64EC"/>
    <w:rsid w:val="00F074C4"/>
    <w:rsid w:val="00F105B7"/>
    <w:rsid w:val="00F10913"/>
    <w:rsid w:val="00F12121"/>
    <w:rsid w:val="00F126D0"/>
    <w:rsid w:val="00F14D61"/>
    <w:rsid w:val="00F150B2"/>
    <w:rsid w:val="00F1534D"/>
    <w:rsid w:val="00F1796F"/>
    <w:rsid w:val="00F2006A"/>
    <w:rsid w:val="00F2072A"/>
    <w:rsid w:val="00F22C3B"/>
    <w:rsid w:val="00F22FF7"/>
    <w:rsid w:val="00F240A2"/>
    <w:rsid w:val="00F30237"/>
    <w:rsid w:val="00F30284"/>
    <w:rsid w:val="00F33788"/>
    <w:rsid w:val="00F342B5"/>
    <w:rsid w:val="00F34992"/>
    <w:rsid w:val="00F34B4F"/>
    <w:rsid w:val="00F35067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2C03"/>
    <w:rsid w:val="00F731E7"/>
    <w:rsid w:val="00F73A0A"/>
    <w:rsid w:val="00F74CA6"/>
    <w:rsid w:val="00F74E75"/>
    <w:rsid w:val="00F76159"/>
    <w:rsid w:val="00F8014F"/>
    <w:rsid w:val="00F804FC"/>
    <w:rsid w:val="00F8053C"/>
    <w:rsid w:val="00F80A24"/>
    <w:rsid w:val="00F80C01"/>
    <w:rsid w:val="00F817BD"/>
    <w:rsid w:val="00F82F0D"/>
    <w:rsid w:val="00F82F7F"/>
    <w:rsid w:val="00F83014"/>
    <w:rsid w:val="00F844F4"/>
    <w:rsid w:val="00F8539B"/>
    <w:rsid w:val="00F86119"/>
    <w:rsid w:val="00F9126E"/>
    <w:rsid w:val="00F926F6"/>
    <w:rsid w:val="00F97EB2"/>
    <w:rsid w:val="00FA2684"/>
    <w:rsid w:val="00FA2C15"/>
    <w:rsid w:val="00FA3684"/>
    <w:rsid w:val="00FA406C"/>
    <w:rsid w:val="00FA5B5C"/>
    <w:rsid w:val="00FA6113"/>
    <w:rsid w:val="00FA6675"/>
    <w:rsid w:val="00FB0B3A"/>
    <w:rsid w:val="00FB108B"/>
    <w:rsid w:val="00FB1E37"/>
    <w:rsid w:val="00FB4C3F"/>
    <w:rsid w:val="00FC02CD"/>
    <w:rsid w:val="00FC08DD"/>
    <w:rsid w:val="00FC0C2E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B67"/>
    <w:rsid w:val="00FD4FD8"/>
    <w:rsid w:val="00FD5563"/>
    <w:rsid w:val="00FD5BE5"/>
    <w:rsid w:val="00FD6341"/>
    <w:rsid w:val="00FD6E1C"/>
    <w:rsid w:val="00FE0027"/>
    <w:rsid w:val="00FE00CB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1F20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35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elecinco.es/la-ultima-tentac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tele.es/suscripcione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6369-D794-4B86-8818-5F8DA44F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1345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15</cp:revision>
  <cp:lastPrinted>2020-01-16T12:33:00Z</cp:lastPrinted>
  <dcterms:created xsi:type="dcterms:W3CDTF">2021-09-13T13:55:00Z</dcterms:created>
  <dcterms:modified xsi:type="dcterms:W3CDTF">2021-09-14T08:33:00Z</dcterms:modified>
</cp:coreProperties>
</file>