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B4D608A">
            <wp:simplePos x="0" y="0"/>
            <wp:positionH relativeFrom="page">
              <wp:posOffset>3923665</wp:posOffset>
            </wp:positionH>
            <wp:positionV relativeFrom="margin">
              <wp:posOffset>-218869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0A677FD0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17AA707" w14:textId="77777777" w:rsidR="00BA6867" w:rsidRDefault="00BA6867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2CFFE99B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A44C65">
        <w:rPr>
          <w:rFonts w:ascii="Arial" w:hAnsi="Arial"/>
          <w:sz w:val="24"/>
          <w:szCs w:val="24"/>
          <w:lang w:eastAsia="es-ES"/>
        </w:rPr>
        <w:t>8</w:t>
      </w:r>
      <w:r w:rsidR="0065736C">
        <w:rPr>
          <w:rFonts w:ascii="Arial" w:hAnsi="Arial"/>
          <w:sz w:val="24"/>
          <w:szCs w:val="24"/>
          <w:lang w:eastAsia="es-ES"/>
        </w:rPr>
        <w:t xml:space="preserve"> de julio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2021</w:t>
      </w:r>
    </w:p>
    <w:p w14:paraId="07F09168" w14:textId="77777777" w:rsidR="006075F6" w:rsidRPr="00900CFA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06E1DD5D" w14:textId="7EE233FB" w:rsidR="00B54540" w:rsidRPr="00646790" w:rsidRDefault="00B54540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‘Viajeros Cuatro’</w:t>
      </w:r>
      <w:r w:rsidR="005634F3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  <w:r w:rsidR="00646790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recorre</w:t>
      </w:r>
      <w:r w:rsidR="00D57EB0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Alicante </w:t>
      </w:r>
      <w:r w:rsidR="00646790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con </w:t>
      </w:r>
      <w:r w:rsidR="00D57EB0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el chef Quique </w:t>
      </w:r>
      <w:proofErr w:type="spellStart"/>
      <w:r w:rsidR="00D57EB0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Dacosta</w:t>
      </w:r>
      <w:proofErr w:type="spellEnd"/>
      <w:r w:rsidR="00D57EB0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, </w:t>
      </w:r>
      <w:r w:rsidR="00646790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los actores</w:t>
      </w:r>
      <w:r w:rsidR="00D57EB0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Luis Miguel Seguí </w:t>
      </w:r>
      <w:r w:rsidR="00646790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y Alba Rico </w:t>
      </w:r>
      <w:r w:rsidR="00D57EB0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y el cantaor Niño de Elche</w:t>
      </w:r>
    </w:p>
    <w:p w14:paraId="4E846F72" w14:textId="49B450B7" w:rsidR="001F7808" w:rsidRPr="004E5F71" w:rsidRDefault="001F780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1A108CCF" w14:textId="01BEEB5E" w:rsidR="00EE7BDD" w:rsidRDefault="00A93CFA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Algunos de los monumentos más emblemáticos de su capital, </w:t>
      </w:r>
      <w:r w:rsidR="009D7E2F">
        <w:rPr>
          <w:rFonts w:ascii="Arial" w:hAnsi="Arial" w:cs="Arial"/>
          <w:b/>
          <w:sz w:val="24"/>
          <w:szCs w:val="24"/>
        </w:rPr>
        <w:t>la isla de Tabarca</w:t>
      </w:r>
      <w:r w:rsidR="009D7E2F">
        <w:rPr>
          <w:rFonts w:ascii="Arial" w:hAnsi="Arial" w:cs="Arial"/>
          <w:b/>
          <w:sz w:val="24"/>
          <w:szCs w:val="24"/>
        </w:rPr>
        <w:t>,</w:t>
      </w:r>
      <w:r w:rsidR="009D7E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el Palmeral de Elche, </w:t>
      </w:r>
      <w:r w:rsidR="00646790">
        <w:rPr>
          <w:rFonts w:ascii="Arial" w:hAnsi="Arial" w:cs="Arial"/>
          <w:b/>
          <w:sz w:val="24"/>
          <w:szCs w:val="24"/>
        </w:rPr>
        <w:t xml:space="preserve">Orihuela, </w:t>
      </w:r>
      <w:r>
        <w:rPr>
          <w:rFonts w:ascii="Arial" w:hAnsi="Arial" w:cs="Arial"/>
          <w:b/>
          <w:sz w:val="24"/>
          <w:szCs w:val="24"/>
        </w:rPr>
        <w:t>Denia</w:t>
      </w:r>
      <w:r w:rsidR="00BC67F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C67F8">
        <w:rPr>
          <w:rFonts w:ascii="Arial" w:hAnsi="Arial" w:cs="Arial"/>
          <w:b/>
          <w:sz w:val="24"/>
          <w:szCs w:val="24"/>
        </w:rPr>
        <w:t>Guadalest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Benidorm, formarán parte del recorrido del </w:t>
      </w:r>
      <w:r w:rsidR="001E0043">
        <w:rPr>
          <w:rFonts w:ascii="Arial" w:hAnsi="Arial" w:cs="Arial"/>
          <w:b/>
          <w:sz w:val="24"/>
          <w:szCs w:val="24"/>
        </w:rPr>
        <w:t xml:space="preserve">equipo encabezado por </w:t>
      </w:r>
      <w:r>
        <w:rPr>
          <w:rFonts w:ascii="Arial" w:hAnsi="Arial" w:cs="Arial"/>
          <w:b/>
          <w:sz w:val="24"/>
          <w:szCs w:val="24"/>
        </w:rPr>
        <w:t xml:space="preserve">Luis Calero </w:t>
      </w:r>
      <w:r w:rsidR="001E0043">
        <w:rPr>
          <w:rFonts w:ascii="Arial" w:hAnsi="Arial" w:cs="Arial"/>
          <w:b/>
          <w:sz w:val="24"/>
          <w:szCs w:val="24"/>
        </w:rPr>
        <w:t>en la nueva entrega que Cuatro emite este viernes</w:t>
      </w:r>
      <w:r w:rsidR="005A6963">
        <w:rPr>
          <w:rFonts w:ascii="Arial" w:hAnsi="Arial" w:cs="Arial"/>
          <w:b/>
          <w:sz w:val="24"/>
          <w:szCs w:val="24"/>
        </w:rPr>
        <w:t>.</w:t>
      </w:r>
    </w:p>
    <w:p w14:paraId="3E10F449" w14:textId="0EB249F7" w:rsidR="00635DD5" w:rsidRPr="0038497F" w:rsidRDefault="00635DD5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5C6008B" w14:textId="0AFADDB1" w:rsidR="001E0043" w:rsidRDefault="0062605E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grandes atractivos turísticos, culturales, naturales y gastronómicos de la </w:t>
      </w:r>
      <w:r w:rsidRPr="0062605E">
        <w:rPr>
          <w:rFonts w:ascii="Arial" w:hAnsi="Arial" w:cs="Arial"/>
          <w:b/>
          <w:sz w:val="24"/>
          <w:szCs w:val="24"/>
        </w:rPr>
        <w:t>provincia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2605E">
        <w:rPr>
          <w:rFonts w:ascii="Arial" w:hAnsi="Arial" w:cs="Arial"/>
          <w:b/>
          <w:sz w:val="24"/>
          <w:szCs w:val="24"/>
        </w:rPr>
        <w:t>Alicante</w:t>
      </w:r>
      <w:r>
        <w:rPr>
          <w:rFonts w:ascii="Arial" w:hAnsi="Arial" w:cs="Arial"/>
          <w:bCs/>
          <w:sz w:val="24"/>
          <w:szCs w:val="24"/>
        </w:rPr>
        <w:t xml:space="preserve"> centrarán la atención del equipo de </w:t>
      </w:r>
      <w:r w:rsidRPr="00646790">
        <w:rPr>
          <w:rFonts w:ascii="Arial" w:hAnsi="Arial" w:cs="Arial"/>
          <w:b/>
          <w:sz w:val="24"/>
          <w:szCs w:val="24"/>
        </w:rPr>
        <w:t>‘Viajeros Cuatro’</w:t>
      </w:r>
      <w:r w:rsidR="001E0043">
        <w:rPr>
          <w:rFonts w:ascii="Arial" w:hAnsi="Arial" w:cs="Arial"/>
          <w:bCs/>
          <w:sz w:val="24"/>
          <w:szCs w:val="24"/>
        </w:rPr>
        <w:t xml:space="preserve">, en la nueva entrega del programa que </w:t>
      </w:r>
      <w:r w:rsidR="001E0043" w:rsidRPr="007F72B1">
        <w:rPr>
          <w:rFonts w:ascii="Arial" w:hAnsi="Arial" w:cs="Arial"/>
          <w:b/>
          <w:sz w:val="24"/>
          <w:szCs w:val="24"/>
        </w:rPr>
        <w:t>Cuatro</w:t>
      </w:r>
      <w:r w:rsidR="001E0043">
        <w:rPr>
          <w:rFonts w:ascii="Arial" w:hAnsi="Arial" w:cs="Arial"/>
          <w:bCs/>
          <w:sz w:val="24"/>
          <w:szCs w:val="24"/>
        </w:rPr>
        <w:t xml:space="preserve"> emitirá mañana </w:t>
      </w:r>
      <w:r w:rsidR="001E0043" w:rsidRPr="007F72B1">
        <w:rPr>
          <w:rFonts w:ascii="Arial" w:hAnsi="Arial" w:cs="Arial"/>
          <w:b/>
          <w:sz w:val="24"/>
          <w:szCs w:val="24"/>
        </w:rPr>
        <w:t xml:space="preserve">viernes </w:t>
      </w:r>
      <w:r>
        <w:rPr>
          <w:rFonts w:ascii="Arial" w:hAnsi="Arial" w:cs="Arial"/>
          <w:b/>
          <w:sz w:val="24"/>
          <w:szCs w:val="24"/>
        </w:rPr>
        <w:t>9</w:t>
      </w:r>
      <w:r w:rsidR="001E0043" w:rsidRPr="007F72B1">
        <w:rPr>
          <w:rFonts w:ascii="Arial" w:hAnsi="Arial" w:cs="Arial"/>
          <w:b/>
          <w:sz w:val="24"/>
          <w:szCs w:val="24"/>
        </w:rPr>
        <w:t xml:space="preserve"> de julio</w:t>
      </w:r>
      <w:r w:rsidR="001E0043">
        <w:rPr>
          <w:rFonts w:ascii="Arial" w:hAnsi="Arial" w:cs="Arial"/>
          <w:bCs/>
          <w:sz w:val="24"/>
          <w:szCs w:val="24"/>
        </w:rPr>
        <w:t xml:space="preserve"> a partir de las </w:t>
      </w:r>
      <w:r w:rsidR="001E0043" w:rsidRPr="007F72B1">
        <w:rPr>
          <w:rFonts w:ascii="Arial" w:hAnsi="Arial" w:cs="Arial"/>
          <w:b/>
          <w:sz w:val="24"/>
          <w:szCs w:val="24"/>
        </w:rPr>
        <w:t>22:</w:t>
      </w:r>
      <w:r>
        <w:rPr>
          <w:rFonts w:ascii="Arial" w:hAnsi="Arial" w:cs="Arial"/>
          <w:b/>
          <w:sz w:val="24"/>
          <w:szCs w:val="24"/>
        </w:rPr>
        <w:t>1</w:t>
      </w:r>
      <w:r w:rsidR="001E0043" w:rsidRPr="007F72B1">
        <w:rPr>
          <w:rFonts w:ascii="Arial" w:hAnsi="Arial" w:cs="Arial"/>
          <w:b/>
          <w:sz w:val="24"/>
          <w:szCs w:val="24"/>
        </w:rPr>
        <w:t>5 horas</w:t>
      </w:r>
      <w:r w:rsidR="001E0043">
        <w:rPr>
          <w:rFonts w:ascii="Arial" w:hAnsi="Arial" w:cs="Arial"/>
          <w:bCs/>
          <w:sz w:val="24"/>
          <w:szCs w:val="24"/>
        </w:rPr>
        <w:t>.</w:t>
      </w:r>
    </w:p>
    <w:p w14:paraId="282B0D26" w14:textId="16A43BE1" w:rsidR="007F72B1" w:rsidRDefault="007F72B1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C5308CC" w14:textId="102189D3" w:rsidR="001A6169" w:rsidRDefault="00646790" w:rsidP="003156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recorrido arrancará en la capital con el actor </w:t>
      </w:r>
      <w:r w:rsidRPr="00646790">
        <w:rPr>
          <w:rFonts w:ascii="Arial" w:hAnsi="Arial" w:cs="Arial"/>
          <w:b/>
          <w:sz w:val="24"/>
          <w:szCs w:val="24"/>
        </w:rPr>
        <w:t>Luis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46790">
        <w:rPr>
          <w:rFonts w:ascii="Arial" w:hAnsi="Arial" w:cs="Arial"/>
          <w:b/>
          <w:sz w:val="24"/>
          <w:szCs w:val="24"/>
        </w:rPr>
        <w:t>Miguel Seguí</w:t>
      </w:r>
      <w:r>
        <w:rPr>
          <w:rFonts w:ascii="Arial" w:hAnsi="Arial" w:cs="Arial"/>
          <w:bCs/>
          <w:sz w:val="24"/>
          <w:szCs w:val="24"/>
        </w:rPr>
        <w:t xml:space="preserve">, con el que el </w:t>
      </w:r>
      <w:r w:rsidR="00A537DB">
        <w:rPr>
          <w:rFonts w:ascii="Arial" w:hAnsi="Arial" w:cs="Arial"/>
          <w:bCs/>
          <w:sz w:val="24"/>
          <w:szCs w:val="24"/>
        </w:rPr>
        <w:t>espacio</w:t>
      </w:r>
      <w:r>
        <w:rPr>
          <w:rFonts w:ascii="Arial" w:hAnsi="Arial" w:cs="Arial"/>
          <w:bCs/>
          <w:sz w:val="24"/>
          <w:szCs w:val="24"/>
        </w:rPr>
        <w:t xml:space="preserve"> visitará algunos de los </w:t>
      </w:r>
      <w:r w:rsidRPr="00646790">
        <w:rPr>
          <w:rFonts w:ascii="Arial" w:hAnsi="Arial" w:cs="Arial"/>
          <w:bCs/>
          <w:sz w:val="24"/>
          <w:szCs w:val="24"/>
        </w:rPr>
        <w:t>grandes monumentos del</w:t>
      </w:r>
      <w:r w:rsidRPr="00646790">
        <w:rPr>
          <w:rFonts w:ascii="Arial" w:hAnsi="Arial" w:cs="Arial"/>
          <w:b/>
          <w:sz w:val="24"/>
          <w:szCs w:val="24"/>
        </w:rPr>
        <w:t xml:space="preserve"> barrio de Santa Cruz</w:t>
      </w:r>
      <w:r>
        <w:rPr>
          <w:rFonts w:ascii="Arial" w:hAnsi="Arial" w:cs="Arial"/>
          <w:bCs/>
          <w:sz w:val="24"/>
          <w:szCs w:val="24"/>
        </w:rPr>
        <w:t>, el casco antiguo de Alicante</w:t>
      </w:r>
      <w:r w:rsidRPr="00646790">
        <w:rPr>
          <w:rFonts w:ascii="Arial" w:hAnsi="Arial" w:cs="Arial"/>
          <w:bCs/>
          <w:sz w:val="24"/>
          <w:szCs w:val="24"/>
        </w:rPr>
        <w:t>.</w:t>
      </w:r>
      <w:r w:rsidR="00BC67F8">
        <w:rPr>
          <w:rFonts w:ascii="Arial" w:hAnsi="Arial" w:cs="Arial"/>
          <w:bCs/>
          <w:sz w:val="24"/>
          <w:szCs w:val="24"/>
        </w:rPr>
        <w:t xml:space="preserve"> </w:t>
      </w:r>
    </w:p>
    <w:p w14:paraId="65F9C6F6" w14:textId="3A52B1B8" w:rsidR="00646790" w:rsidRDefault="00646790" w:rsidP="003156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178BE55" w14:textId="56B3C77B" w:rsidR="00646790" w:rsidRPr="00646790" w:rsidRDefault="00A537DB" w:rsidP="0031561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646790">
        <w:rPr>
          <w:rFonts w:ascii="Arial" w:hAnsi="Arial" w:cs="Arial"/>
          <w:bCs/>
          <w:sz w:val="24"/>
          <w:szCs w:val="24"/>
        </w:rPr>
        <w:t xml:space="preserve">ambién se desplazará hasta </w:t>
      </w:r>
      <w:r w:rsidR="00646790" w:rsidRPr="00646790">
        <w:rPr>
          <w:rFonts w:ascii="Arial" w:hAnsi="Arial" w:cs="Arial"/>
          <w:b/>
          <w:sz w:val="24"/>
          <w:szCs w:val="24"/>
        </w:rPr>
        <w:t>Elche</w:t>
      </w:r>
      <w:r w:rsidR="00646790">
        <w:rPr>
          <w:rFonts w:ascii="Arial" w:hAnsi="Arial" w:cs="Arial"/>
          <w:bCs/>
          <w:sz w:val="24"/>
          <w:szCs w:val="24"/>
        </w:rPr>
        <w:t xml:space="preserve"> para conocer su famoso </w:t>
      </w:r>
      <w:r w:rsidR="00646790" w:rsidRPr="00646790">
        <w:rPr>
          <w:rFonts w:ascii="Arial" w:hAnsi="Arial" w:cs="Arial"/>
          <w:b/>
          <w:sz w:val="24"/>
          <w:szCs w:val="24"/>
        </w:rPr>
        <w:t>palmeral</w:t>
      </w:r>
      <w:r w:rsidR="00646790">
        <w:rPr>
          <w:rFonts w:ascii="Arial" w:hAnsi="Arial" w:cs="Arial"/>
          <w:bCs/>
          <w:sz w:val="24"/>
          <w:szCs w:val="24"/>
        </w:rPr>
        <w:t xml:space="preserve">, reconocido como Patrimonio de la Humanidad por la UNESCO, con el cantaor flamenco Francisco Contreras Molina, artísticamente conocido como </w:t>
      </w:r>
      <w:r w:rsidR="00646790" w:rsidRPr="00646790">
        <w:rPr>
          <w:rFonts w:ascii="Arial" w:hAnsi="Arial" w:cs="Arial"/>
          <w:b/>
          <w:sz w:val="24"/>
          <w:szCs w:val="24"/>
        </w:rPr>
        <w:t>Niño de Elche</w:t>
      </w:r>
      <w:r w:rsidR="009D7E2F">
        <w:rPr>
          <w:rFonts w:ascii="Arial" w:hAnsi="Arial" w:cs="Arial"/>
          <w:bCs/>
          <w:sz w:val="24"/>
          <w:szCs w:val="24"/>
        </w:rPr>
        <w:t xml:space="preserve">, que ha participado en </w:t>
      </w:r>
      <w:r w:rsidR="009D7E2F">
        <w:rPr>
          <w:rFonts w:ascii="Arial" w:hAnsi="Arial" w:cs="Arial"/>
          <w:bCs/>
          <w:sz w:val="24"/>
          <w:szCs w:val="24"/>
        </w:rPr>
        <w:t>‘Tú me dejaste de querer’</w:t>
      </w:r>
      <w:r w:rsidR="009D7E2F">
        <w:rPr>
          <w:rFonts w:ascii="Arial" w:hAnsi="Arial" w:cs="Arial"/>
          <w:bCs/>
          <w:sz w:val="24"/>
          <w:szCs w:val="24"/>
        </w:rPr>
        <w:t>, uno de los grandes éxitos del rapero y compositor C. Tangana.</w:t>
      </w:r>
      <w:r w:rsidR="00646790">
        <w:rPr>
          <w:rFonts w:ascii="Arial" w:hAnsi="Arial" w:cs="Arial"/>
          <w:bCs/>
          <w:sz w:val="24"/>
          <w:szCs w:val="24"/>
        </w:rPr>
        <w:t xml:space="preserve"> Además, degustarán un </w:t>
      </w:r>
      <w:r w:rsidR="00646790" w:rsidRPr="00A537DB">
        <w:rPr>
          <w:rFonts w:ascii="Arial" w:hAnsi="Arial" w:cs="Arial"/>
          <w:b/>
          <w:sz w:val="24"/>
          <w:szCs w:val="24"/>
        </w:rPr>
        <w:t>arroz con costra</w:t>
      </w:r>
      <w:r w:rsidR="00646790">
        <w:rPr>
          <w:rFonts w:ascii="Arial" w:hAnsi="Arial" w:cs="Arial"/>
          <w:bCs/>
          <w:sz w:val="24"/>
          <w:szCs w:val="24"/>
        </w:rPr>
        <w:t xml:space="preserve">, típico de la zona, antes de visitar en </w:t>
      </w:r>
      <w:r w:rsidR="00646790" w:rsidRPr="00646790">
        <w:rPr>
          <w:rFonts w:ascii="Arial" w:hAnsi="Arial" w:cs="Arial"/>
          <w:b/>
          <w:sz w:val="24"/>
          <w:szCs w:val="24"/>
        </w:rPr>
        <w:t>Orihuela</w:t>
      </w:r>
      <w:r w:rsidR="00646790">
        <w:rPr>
          <w:rFonts w:ascii="Arial" w:hAnsi="Arial" w:cs="Arial"/>
          <w:bCs/>
          <w:sz w:val="24"/>
          <w:szCs w:val="24"/>
        </w:rPr>
        <w:t xml:space="preserve"> la </w:t>
      </w:r>
      <w:r w:rsidR="00646790" w:rsidRPr="00646790">
        <w:rPr>
          <w:rFonts w:ascii="Arial" w:hAnsi="Arial" w:cs="Arial"/>
          <w:b/>
          <w:sz w:val="24"/>
          <w:szCs w:val="24"/>
        </w:rPr>
        <w:t>Casa Museo Miguel Hernández</w:t>
      </w:r>
      <w:r w:rsidR="00646790">
        <w:rPr>
          <w:rFonts w:ascii="Arial" w:hAnsi="Arial" w:cs="Arial"/>
          <w:bCs/>
          <w:sz w:val="24"/>
          <w:szCs w:val="24"/>
        </w:rPr>
        <w:t>, en la que vivió el famoso poeta y con un valor fundamental en la carrera del cantante.</w:t>
      </w:r>
    </w:p>
    <w:p w14:paraId="2751C900" w14:textId="583944B6" w:rsidR="0062605E" w:rsidRDefault="0062605E" w:rsidP="003156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90CE733" w14:textId="5208077F" w:rsidR="00BA6867" w:rsidRPr="00292513" w:rsidRDefault="00BA6867" w:rsidP="00BA6867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Denia, Benidorm y la isla de Tabarca</w:t>
      </w:r>
    </w:p>
    <w:p w14:paraId="280DEB69" w14:textId="77777777" w:rsidR="00BA6867" w:rsidRDefault="00BA6867" w:rsidP="003156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C7D9037" w14:textId="51CF7179" w:rsidR="0062605E" w:rsidRDefault="00646790" w:rsidP="003156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el galardonado chef </w:t>
      </w:r>
      <w:r w:rsidRPr="00BA6867">
        <w:rPr>
          <w:rFonts w:ascii="Arial" w:hAnsi="Arial" w:cs="Arial"/>
          <w:b/>
          <w:sz w:val="24"/>
          <w:szCs w:val="24"/>
        </w:rPr>
        <w:t xml:space="preserve">Quique </w:t>
      </w:r>
      <w:proofErr w:type="spellStart"/>
      <w:r w:rsidRPr="00BA6867">
        <w:rPr>
          <w:rFonts w:ascii="Arial" w:hAnsi="Arial" w:cs="Arial"/>
          <w:b/>
          <w:sz w:val="24"/>
          <w:szCs w:val="24"/>
        </w:rPr>
        <w:t>Dacosta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BA6867">
        <w:rPr>
          <w:rFonts w:ascii="Arial" w:hAnsi="Arial" w:cs="Arial"/>
          <w:bCs/>
          <w:sz w:val="24"/>
          <w:szCs w:val="24"/>
        </w:rPr>
        <w:t xml:space="preserve">‘Viajeros Cuatro’ redescubrirá </w:t>
      </w:r>
      <w:r w:rsidR="00BA6867" w:rsidRPr="00BA6867">
        <w:rPr>
          <w:rFonts w:ascii="Arial" w:hAnsi="Arial" w:cs="Arial"/>
          <w:b/>
          <w:sz w:val="24"/>
          <w:szCs w:val="24"/>
        </w:rPr>
        <w:t>Denia</w:t>
      </w:r>
      <w:r w:rsidR="00BA6867">
        <w:rPr>
          <w:rFonts w:ascii="Arial" w:hAnsi="Arial" w:cs="Arial"/>
          <w:bCs/>
          <w:sz w:val="24"/>
          <w:szCs w:val="24"/>
        </w:rPr>
        <w:t>, lugar que acoge el restaurante más emblemático del cocinero y en el que vive su familia. En su restaurante podrán degustar algunos de sus platos estrella.</w:t>
      </w:r>
    </w:p>
    <w:p w14:paraId="676C4FD6" w14:textId="77777777" w:rsidR="00D57EB0" w:rsidRDefault="00D57EB0" w:rsidP="00D57EB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795B8CC" w14:textId="6FA2BFDF" w:rsidR="00D57EB0" w:rsidRDefault="00BA6867" w:rsidP="00D57EB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actriz y cantante </w:t>
      </w:r>
      <w:r w:rsidRPr="00BA6867">
        <w:rPr>
          <w:rFonts w:ascii="Arial" w:hAnsi="Arial" w:cs="Arial"/>
          <w:b/>
          <w:sz w:val="24"/>
          <w:szCs w:val="24"/>
        </w:rPr>
        <w:t>Alba Rico</w:t>
      </w:r>
      <w:r>
        <w:rPr>
          <w:rFonts w:ascii="Arial" w:hAnsi="Arial" w:cs="Arial"/>
          <w:bCs/>
          <w:sz w:val="24"/>
          <w:szCs w:val="24"/>
        </w:rPr>
        <w:t xml:space="preserve"> acompañará al programa hasta la </w:t>
      </w:r>
      <w:r w:rsidRPr="00BA6867">
        <w:rPr>
          <w:rFonts w:ascii="Arial" w:hAnsi="Arial" w:cs="Arial"/>
          <w:b/>
          <w:sz w:val="24"/>
          <w:szCs w:val="24"/>
        </w:rPr>
        <w:t>isla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6867">
        <w:rPr>
          <w:rFonts w:ascii="Arial" w:hAnsi="Arial" w:cs="Arial"/>
          <w:b/>
          <w:sz w:val="24"/>
          <w:szCs w:val="24"/>
        </w:rPr>
        <w:t>Tabarca</w:t>
      </w:r>
      <w:r>
        <w:rPr>
          <w:rFonts w:ascii="Arial" w:hAnsi="Arial" w:cs="Arial"/>
          <w:bCs/>
          <w:sz w:val="24"/>
          <w:szCs w:val="24"/>
        </w:rPr>
        <w:t xml:space="preserve">, la única habitada de la Comunidad Valenciana, un recorrido que realizarán en moto de agua. En el lugar descubrirán sus callejuelas de arena, su muralla y su iglesia y conocerán a algunos de sus habitantes. Allí también probarán su plato más clásico, el </w:t>
      </w:r>
      <w:r w:rsidRPr="00A537DB">
        <w:rPr>
          <w:rFonts w:ascii="Arial" w:hAnsi="Arial" w:cs="Arial"/>
          <w:b/>
          <w:sz w:val="24"/>
          <w:szCs w:val="24"/>
        </w:rPr>
        <w:t>arroz en caldero</w:t>
      </w:r>
      <w:r>
        <w:rPr>
          <w:rFonts w:ascii="Arial" w:hAnsi="Arial" w:cs="Arial"/>
          <w:bCs/>
          <w:sz w:val="24"/>
          <w:szCs w:val="24"/>
        </w:rPr>
        <w:t>.</w:t>
      </w:r>
      <w:r w:rsidR="00BC67F8">
        <w:rPr>
          <w:rFonts w:ascii="Arial" w:hAnsi="Arial" w:cs="Arial"/>
          <w:bCs/>
          <w:sz w:val="24"/>
          <w:szCs w:val="24"/>
        </w:rPr>
        <w:t xml:space="preserve"> El espacio también revelará </w:t>
      </w:r>
      <w:r w:rsidR="00BC67F8">
        <w:rPr>
          <w:rFonts w:ascii="Arial" w:hAnsi="Arial" w:cs="Arial"/>
          <w:bCs/>
          <w:sz w:val="24"/>
          <w:szCs w:val="24"/>
        </w:rPr>
        <w:lastRenderedPageBreak/>
        <w:t xml:space="preserve">la belleza del municipio de </w:t>
      </w:r>
      <w:proofErr w:type="spellStart"/>
      <w:r w:rsidR="00BC67F8" w:rsidRPr="00BC67F8">
        <w:rPr>
          <w:rFonts w:ascii="Arial" w:hAnsi="Arial" w:cs="Arial"/>
          <w:b/>
          <w:sz w:val="24"/>
          <w:szCs w:val="24"/>
        </w:rPr>
        <w:t>Guadalest</w:t>
      </w:r>
      <w:proofErr w:type="spellEnd"/>
      <w:r w:rsidR="00BC67F8">
        <w:rPr>
          <w:rFonts w:ascii="Arial" w:hAnsi="Arial" w:cs="Arial"/>
          <w:bCs/>
          <w:sz w:val="24"/>
          <w:szCs w:val="24"/>
        </w:rPr>
        <w:t>, reconocido como uno de los pueblos más bonitos de España.</w:t>
      </w:r>
    </w:p>
    <w:p w14:paraId="122533B2" w14:textId="383CE591" w:rsidR="00BA6867" w:rsidRDefault="00BA6867" w:rsidP="00D57EB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8C0ECDD" w14:textId="4293C2BD" w:rsidR="004C27E4" w:rsidRPr="00BA6867" w:rsidRDefault="00BA6867" w:rsidP="00C41A8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último, con el periodista </w:t>
      </w:r>
      <w:r w:rsidRPr="00A537DB">
        <w:rPr>
          <w:rFonts w:ascii="Arial" w:hAnsi="Arial" w:cs="Arial"/>
          <w:b/>
          <w:sz w:val="24"/>
          <w:szCs w:val="24"/>
        </w:rPr>
        <w:t>Edu Yanes</w:t>
      </w:r>
      <w:r>
        <w:rPr>
          <w:rFonts w:ascii="Arial" w:hAnsi="Arial" w:cs="Arial"/>
          <w:bCs/>
          <w:sz w:val="24"/>
          <w:szCs w:val="24"/>
        </w:rPr>
        <w:t xml:space="preserve"> el espacio recorrerá los lugares más icónicos de </w:t>
      </w:r>
      <w:r w:rsidRPr="00BA6867">
        <w:rPr>
          <w:rFonts w:ascii="Arial" w:hAnsi="Arial" w:cs="Arial"/>
          <w:b/>
          <w:sz w:val="24"/>
          <w:szCs w:val="24"/>
        </w:rPr>
        <w:t>Benidorm</w:t>
      </w:r>
      <w:r>
        <w:rPr>
          <w:rFonts w:ascii="Arial" w:hAnsi="Arial" w:cs="Arial"/>
          <w:bCs/>
          <w:sz w:val="24"/>
          <w:szCs w:val="24"/>
        </w:rPr>
        <w:t xml:space="preserve">, donde siempre ha veraneado. Visitarán las playas de Levante y Poniente y su paseo marítimo, donde se encontrarán con la artista María Jesús Grados, conocida popularmente como </w:t>
      </w:r>
      <w:r w:rsidRPr="00BA6867">
        <w:rPr>
          <w:rFonts w:ascii="Arial" w:hAnsi="Arial" w:cs="Arial"/>
          <w:b/>
          <w:sz w:val="24"/>
          <w:szCs w:val="24"/>
        </w:rPr>
        <w:t>María Jesús y su acordeón</w:t>
      </w:r>
      <w:r>
        <w:rPr>
          <w:rFonts w:ascii="Arial" w:hAnsi="Arial" w:cs="Arial"/>
          <w:bCs/>
          <w:sz w:val="24"/>
          <w:szCs w:val="24"/>
        </w:rPr>
        <w:t xml:space="preserve">, quien lleva más de 50 años amenizando las noches de la localidad. Por último, disfrutarán de una </w:t>
      </w:r>
      <w:r w:rsidRPr="00A537DB">
        <w:rPr>
          <w:rFonts w:ascii="Arial" w:hAnsi="Arial" w:cs="Arial"/>
          <w:b/>
          <w:sz w:val="24"/>
          <w:szCs w:val="24"/>
        </w:rPr>
        <w:t xml:space="preserve">visita privilegiada al icónico edificio </w:t>
      </w:r>
      <w:proofErr w:type="spellStart"/>
      <w:r w:rsidRPr="00A537DB">
        <w:rPr>
          <w:rFonts w:ascii="Arial" w:hAnsi="Arial" w:cs="Arial"/>
          <w:b/>
          <w:sz w:val="24"/>
          <w:szCs w:val="24"/>
        </w:rPr>
        <w:t>Intempo</w:t>
      </w:r>
      <w:proofErr w:type="spellEnd"/>
      <w:r w:rsidRPr="00A537DB">
        <w:rPr>
          <w:b/>
        </w:rPr>
        <w:t xml:space="preserve"> </w:t>
      </w:r>
      <w:proofErr w:type="spellStart"/>
      <w:r w:rsidRPr="00A537DB">
        <w:rPr>
          <w:rFonts w:ascii="Arial" w:hAnsi="Arial" w:cs="Arial"/>
          <w:b/>
          <w:sz w:val="24"/>
          <w:szCs w:val="24"/>
        </w:rPr>
        <w:t>Residential</w:t>
      </w:r>
      <w:proofErr w:type="spellEnd"/>
      <w:r w:rsidRPr="00A537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37DB">
        <w:rPr>
          <w:rFonts w:ascii="Arial" w:hAnsi="Arial" w:cs="Arial"/>
          <w:b/>
          <w:sz w:val="24"/>
          <w:szCs w:val="24"/>
        </w:rPr>
        <w:t>Sky</w:t>
      </w:r>
      <w:proofErr w:type="spellEnd"/>
      <w:r w:rsidRPr="00A537DB">
        <w:rPr>
          <w:rFonts w:ascii="Arial" w:hAnsi="Arial" w:cs="Arial"/>
          <w:b/>
          <w:sz w:val="24"/>
          <w:szCs w:val="24"/>
        </w:rPr>
        <w:t xml:space="preserve"> Resort</w:t>
      </w:r>
      <w:r>
        <w:rPr>
          <w:rFonts w:ascii="Arial" w:hAnsi="Arial" w:cs="Arial"/>
          <w:bCs/>
          <w:sz w:val="24"/>
          <w:szCs w:val="24"/>
        </w:rPr>
        <w:t>, aún no abierto al público.</w:t>
      </w:r>
    </w:p>
    <w:sectPr w:rsidR="004C27E4" w:rsidRPr="00BA6867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1946" w14:textId="77777777" w:rsidR="00ED7FD4" w:rsidRDefault="00ED7FD4">
      <w:pPr>
        <w:spacing w:after="0" w:line="240" w:lineRule="auto"/>
      </w:pPr>
      <w:r>
        <w:separator/>
      </w:r>
    </w:p>
  </w:endnote>
  <w:endnote w:type="continuationSeparator" w:id="0">
    <w:p w14:paraId="59F6F0A3" w14:textId="77777777" w:rsidR="00ED7FD4" w:rsidRDefault="00ED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56362" w14:textId="77777777" w:rsidR="00ED7FD4" w:rsidRDefault="00ED7FD4">
      <w:pPr>
        <w:spacing w:after="0" w:line="240" w:lineRule="auto"/>
      </w:pPr>
      <w:r>
        <w:separator/>
      </w:r>
    </w:p>
  </w:footnote>
  <w:footnote w:type="continuationSeparator" w:id="0">
    <w:p w14:paraId="42EA344F" w14:textId="77777777" w:rsidR="00ED7FD4" w:rsidRDefault="00ED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2845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531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7215"/>
    <w:rsid w:val="00067ACD"/>
    <w:rsid w:val="00072E18"/>
    <w:rsid w:val="00073EBD"/>
    <w:rsid w:val="00075D20"/>
    <w:rsid w:val="00081DF0"/>
    <w:rsid w:val="00082AE6"/>
    <w:rsid w:val="00091698"/>
    <w:rsid w:val="00091966"/>
    <w:rsid w:val="00092635"/>
    <w:rsid w:val="00093776"/>
    <w:rsid w:val="00095A90"/>
    <w:rsid w:val="000962AC"/>
    <w:rsid w:val="000A2370"/>
    <w:rsid w:val="000A54CC"/>
    <w:rsid w:val="000A602C"/>
    <w:rsid w:val="000B3940"/>
    <w:rsid w:val="000B484B"/>
    <w:rsid w:val="000B5DB2"/>
    <w:rsid w:val="000C0319"/>
    <w:rsid w:val="000C1884"/>
    <w:rsid w:val="000D3519"/>
    <w:rsid w:val="000D46D0"/>
    <w:rsid w:val="000D573F"/>
    <w:rsid w:val="000D5FF3"/>
    <w:rsid w:val="000D65F2"/>
    <w:rsid w:val="000E156E"/>
    <w:rsid w:val="000E285C"/>
    <w:rsid w:val="000E3CC6"/>
    <w:rsid w:val="000E4BDA"/>
    <w:rsid w:val="000E652E"/>
    <w:rsid w:val="000E6F0F"/>
    <w:rsid w:val="000F11CD"/>
    <w:rsid w:val="000F1467"/>
    <w:rsid w:val="000F2047"/>
    <w:rsid w:val="000F4B96"/>
    <w:rsid w:val="000F6D69"/>
    <w:rsid w:val="00105232"/>
    <w:rsid w:val="0011221F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A6169"/>
    <w:rsid w:val="001B0900"/>
    <w:rsid w:val="001B15C1"/>
    <w:rsid w:val="001B2B26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5D24"/>
    <w:rsid w:val="001E5FBA"/>
    <w:rsid w:val="001F3761"/>
    <w:rsid w:val="001F52C4"/>
    <w:rsid w:val="001F5482"/>
    <w:rsid w:val="001F6197"/>
    <w:rsid w:val="001F670B"/>
    <w:rsid w:val="001F6B6C"/>
    <w:rsid w:val="001F7808"/>
    <w:rsid w:val="002014A2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2793E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961"/>
    <w:rsid w:val="00264D7D"/>
    <w:rsid w:val="00265DC4"/>
    <w:rsid w:val="00266355"/>
    <w:rsid w:val="002703D8"/>
    <w:rsid w:val="00270974"/>
    <w:rsid w:val="00277CC7"/>
    <w:rsid w:val="00280A33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A3613"/>
    <w:rsid w:val="002A3990"/>
    <w:rsid w:val="002A7471"/>
    <w:rsid w:val="002B2F8D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E6F4A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223"/>
    <w:rsid w:val="00304EFB"/>
    <w:rsid w:val="00306786"/>
    <w:rsid w:val="00306961"/>
    <w:rsid w:val="00310A99"/>
    <w:rsid w:val="003110F8"/>
    <w:rsid w:val="0031152C"/>
    <w:rsid w:val="00313430"/>
    <w:rsid w:val="0031349C"/>
    <w:rsid w:val="00313B71"/>
    <w:rsid w:val="0031561A"/>
    <w:rsid w:val="00315EED"/>
    <w:rsid w:val="0031601B"/>
    <w:rsid w:val="003205F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3619E"/>
    <w:rsid w:val="0034024B"/>
    <w:rsid w:val="00341F58"/>
    <w:rsid w:val="00341FBD"/>
    <w:rsid w:val="003426DF"/>
    <w:rsid w:val="00344AAB"/>
    <w:rsid w:val="00351781"/>
    <w:rsid w:val="00353C10"/>
    <w:rsid w:val="00355475"/>
    <w:rsid w:val="003607C6"/>
    <w:rsid w:val="003636D4"/>
    <w:rsid w:val="00363B93"/>
    <w:rsid w:val="003711AE"/>
    <w:rsid w:val="0037183F"/>
    <w:rsid w:val="00372E6C"/>
    <w:rsid w:val="00374DF4"/>
    <w:rsid w:val="00376C54"/>
    <w:rsid w:val="00377582"/>
    <w:rsid w:val="00382082"/>
    <w:rsid w:val="00382369"/>
    <w:rsid w:val="0038497F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7D41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2CA9"/>
    <w:rsid w:val="003F5214"/>
    <w:rsid w:val="003F698D"/>
    <w:rsid w:val="003F762C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039C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5141"/>
    <w:rsid w:val="00455AFF"/>
    <w:rsid w:val="004566ED"/>
    <w:rsid w:val="004637BF"/>
    <w:rsid w:val="00465379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3068"/>
    <w:rsid w:val="00493FBD"/>
    <w:rsid w:val="004940F7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27E4"/>
    <w:rsid w:val="004C5A8F"/>
    <w:rsid w:val="004C6550"/>
    <w:rsid w:val="004C7F15"/>
    <w:rsid w:val="004D1180"/>
    <w:rsid w:val="004D3068"/>
    <w:rsid w:val="004D7314"/>
    <w:rsid w:val="004D7649"/>
    <w:rsid w:val="004E0795"/>
    <w:rsid w:val="004E1851"/>
    <w:rsid w:val="004E233A"/>
    <w:rsid w:val="004E406E"/>
    <w:rsid w:val="004E42A4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42CB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1C5E"/>
    <w:rsid w:val="0055342C"/>
    <w:rsid w:val="005535D5"/>
    <w:rsid w:val="00554384"/>
    <w:rsid w:val="00554AC6"/>
    <w:rsid w:val="005610E2"/>
    <w:rsid w:val="005615C8"/>
    <w:rsid w:val="00563290"/>
    <w:rsid w:val="005634F3"/>
    <w:rsid w:val="00564D92"/>
    <w:rsid w:val="00564F22"/>
    <w:rsid w:val="005661B6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05"/>
    <w:rsid w:val="00584C1F"/>
    <w:rsid w:val="00585CBD"/>
    <w:rsid w:val="0058750A"/>
    <w:rsid w:val="00592D77"/>
    <w:rsid w:val="00592E7C"/>
    <w:rsid w:val="00592F1C"/>
    <w:rsid w:val="00594C91"/>
    <w:rsid w:val="005952C0"/>
    <w:rsid w:val="00595704"/>
    <w:rsid w:val="00595E3A"/>
    <w:rsid w:val="0059638C"/>
    <w:rsid w:val="00596BDA"/>
    <w:rsid w:val="005A12EF"/>
    <w:rsid w:val="005A446D"/>
    <w:rsid w:val="005A6963"/>
    <w:rsid w:val="005B05A0"/>
    <w:rsid w:val="005B08B8"/>
    <w:rsid w:val="005B3C80"/>
    <w:rsid w:val="005B3FCF"/>
    <w:rsid w:val="005B48B4"/>
    <w:rsid w:val="005B55D0"/>
    <w:rsid w:val="005B72A7"/>
    <w:rsid w:val="005B7CA7"/>
    <w:rsid w:val="005C4CD0"/>
    <w:rsid w:val="005C5080"/>
    <w:rsid w:val="005C53FD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D73BE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3995"/>
    <w:rsid w:val="00621CD0"/>
    <w:rsid w:val="006228F6"/>
    <w:rsid w:val="0062605E"/>
    <w:rsid w:val="00626DF1"/>
    <w:rsid w:val="0062751E"/>
    <w:rsid w:val="00627EEC"/>
    <w:rsid w:val="006323A4"/>
    <w:rsid w:val="00632426"/>
    <w:rsid w:val="00634564"/>
    <w:rsid w:val="00635DD5"/>
    <w:rsid w:val="00643A84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246F"/>
    <w:rsid w:val="006927DD"/>
    <w:rsid w:val="00692CF9"/>
    <w:rsid w:val="006937EA"/>
    <w:rsid w:val="0069540C"/>
    <w:rsid w:val="0069639D"/>
    <w:rsid w:val="00696B83"/>
    <w:rsid w:val="006A11C5"/>
    <w:rsid w:val="006A1D49"/>
    <w:rsid w:val="006A3970"/>
    <w:rsid w:val="006A60B5"/>
    <w:rsid w:val="006B0192"/>
    <w:rsid w:val="006B1164"/>
    <w:rsid w:val="006B245A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31DF"/>
    <w:rsid w:val="006E460D"/>
    <w:rsid w:val="006E6A7B"/>
    <w:rsid w:val="006E6B23"/>
    <w:rsid w:val="006E7336"/>
    <w:rsid w:val="006F0F84"/>
    <w:rsid w:val="006F11CE"/>
    <w:rsid w:val="006F2508"/>
    <w:rsid w:val="006F3ED1"/>
    <w:rsid w:val="006F5ACE"/>
    <w:rsid w:val="006F5CFE"/>
    <w:rsid w:val="006F65A5"/>
    <w:rsid w:val="006F66D4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8CD"/>
    <w:rsid w:val="00757EA0"/>
    <w:rsid w:val="007613E0"/>
    <w:rsid w:val="0076154A"/>
    <w:rsid w:val="00763B82"/>
    <w:rsid w:val="007646B3"/>
    <w:rsid w:val="00765568"/>
    <w:rsid w:val="00772C98"/>
    <w:rsid w:val="00773027"/>
    <w:rsid w:val="00780F18"/>
    <w:rsid w:val="00784E7E"/>
    <w:rsid w:val="00785394"/>
    <w:rsid w:val="007866FF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C29B6"/>
    <w:rsid w:val="007C4458"/>
    <w:rsid w:val="007C48CD"/>
    <w:rsid w:val="007C4BDA"/>
    <w:rsid w:val="007C6995"/>
    <w:rsid w:val="007C6B8C"/>
    <w:rsid w:val="007C6BEA"/>
    <w:rsid w:val="007D26AC"/>
    <w:rsid w:val="007D70C1"/>
    <w:rsid w:val="007E1D5A"/>
    <w:rsid w:val="007E58DE"/>
    <w:rsid w:val="007E6193"/>
    <w:rsid w:val="007E681A"/>
    <w:rsid w:val="007E6D41"/>
    <w:rsid w:val="007F1183"/>
    <w:rsid w:val="007F1302"/>
    <w:rsid w:val="007F328B"/>
    <w:rsid w:val="007F4FE3"/>
    <w:rsid w:val="007F54C5"/>
    <w:rsid w:val="007F72B1"/>
    <w:rsid w:val="008019E9"/>
    <w:rsid w:val="00801FC2"/>
    <w:rsid w:val="00802DBB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E75"/>
    <w:rsid w:val="00823E8C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6451"/>
    <w:rsid w:val="00877283"/>
    <w:rsid w:val="00883528"/>
    <w:rsid w:val="00887FE0"/>
    <w:rsid w:val="00894B24"/>
    <w:rsid w:val="00894F10"/>
    <w:rsid w:val="0089791F"/>
    <w:rsid w:val="008A2726"/>
    <w:rsid w:val="008A47A1"/>
    <w:rsid w:val="008A4827"/>
    <w:rsid w:val="008A7355"/>
    <w:rsid w:val="008B2511"/>
    <w:rsid w:val="008B2BA4"/>
    <w:rsid w:val="008B4EB2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21C0"/>
    <w:rsid w:val="008F3314"/>
    <w:rsid w:val="008F450B"/>
    <w:rsid w:val="008F61F1"/>
    <w:rsid w:val="00900CFA"/>
    <w:rsid w:val="009011A7"/>
    <w:rsid w:val="0090190C"/>
    <w:rsid w:val="00902D44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1EE5"/>
    <w:rsid w:val="00942A92"/>
    <w:rsid w:val="00944230"/>
    <w:rsid w:val="0094445C"/>
    <w:rsid w:val="009458E5"/>
    <w:rsid w:val="00945911"/>
    <w:rsid w:val="00946319"/>
    <w:rsid w:val="009475E8"/>
    <w:rsid w:val="00950788"/>
    <w:rsid w:val="009515BB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5BD0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D7E2F"/>
    <w:rsid w:val="009E16D3"/>
    <w:rsid w:val="009E328C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7016"/>
    <w:rsid w:val="00A32194"/>
    <w:rsid w:val="00A40F3A"/>
    <w:rsid w:val="00A40FD2"/>
    <w:rsid w:val="00A42495"/>
    <w:rsid w:val="00A44C65"/>
    <w:rsid w:val="00A44E21"/>
    <w:rsid w:val="00A51C28"/>
    <w:rsid w:val="00A51C74"/>
    <w:rsid w:val="00A5360E"/>
    <w:rsid w:val="00A537A7"/>
    <w:rsid w:val="00A537DB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FC8"/>
    <w:rsid w:val="00A908BF"/>
    <w:rsid w:val="00A90FDB"/>
    <w:rsid w:val="00A90FE5"/>
    <w:rsid w:val="00A93CFA"/>
    <w:rsid w:val="00A94929"/>
    <w:rsid w:val="00A9556A"/>
    <w:rsid w:val="00A97162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99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0FC3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373E"/>
    <w:rsid w:val="00B15CFF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31E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4BD"/>
    <w:rsid w:val="00B969C3"/>
    <w:rsid w:val="00BA0C6D"/>
    <w:rsid w:val="00BA21D5"/>
    <w:rsid w:val="00BA2ACA"/>
    <w:rsid w:val="00BA3647"/>
    <w:rsid w:val="00BA47A5"/>
    <w:rsid w:val="00BA649E"/>
    <w:rsid w:val="00BA6867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C67F8"/>
    <w:rsid w:val="00BD1C07"/>
    <w:rsid w:val="00BD653D"/>
    <w:rsid w:val="00BE2296"/>
    <w:rsid w:val="00BE4E62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1A8A"/>
    <w:rsid w:val="00C4222F"/>
    <w:rsid w:val="00C427F4"/>
    <w:rsid w:val="00C42A2A"/>
    <w:rsid w:val="00C4643C"/>
    <w:rsid w:val="00C53210"/>
    <w:rsid w:val="00C54C5A"/>
    <w:rsid w:val="00C5582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82224"/>
    <w:rsid w:val="00C85AD1"/>
    <w:rsid w:val="00C9076C"/>
    <w:rsid w:val="00C90850"/>
    <w:rsid w:val="00C93466"/>
    <w:rsid w:val="00C934B3"/>
    <w:rsid w:val="00C947A4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2377"/>
    <w:rsid w:val="00CC3DFF"/>
    <w:rsid w:val="00CC60AF"/>
    <w:rsid w:val="00CC7C33"/>
    <w:rsid w:val="00CD010A"/>
    <w:rsid w:val="00CD3105"/>
    <w:rsid w:val="00CD464E"/>
    <w:rsid w:val="00CD6162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10936"/>
    <w:rsid w:val="00D1321C"/>
    <w:rsid w:val="00D138A7"/>
    <w:rsid w:val="00D145C2"/>
    <w:rsid w:val="00D148CE"/>
    <w:rsid w:val="00D15877"/>
    <w:rsid w:val="00D20DB3"/>
    <w:rsid w:val="00D243B8"/>
    <w:rsid w:val="00D24461"/>
    <w:rsid w:val="00D24F1C"/>
    <w:rsid w:val="00D25DCA"/>
    <w:rsid w:val="00D26D91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4AC"/>
    <w:rsid w:val="00D4596C"/>
    <w:rsid w:val="00D459A0"/>
    <w:rsid w:val="00D4698F"/>
    <w:rsid w:val="00D47AD2"/>
    <w:rsid w:val="00D47FF8"/>
    <w:rsid w:val="00D5222D"/>
    <w:rsid w:val="00D53330"/>
    <w:rsid w:val="00D54813"/>
    <w:rsid w:val="00D54E0E"/>
    <w:rsid w:val="00D5583D"/>
    <w:rsid w:val="00D56B6B"/>
    <w:rsid w:val="00D57EB0"/>
    <w:rsid w:val="00D61C21"/>
    <w:rsid w:val="00D62001"/>
    <w:rsid w:val="00D62313"/>
    <w:rsid w:val="00D62EB3"/>
    <w:rsid w:val="00D640B5"/>
    <w:rsid w:val="00D64CC7"/>
    <w:rsid w:val="00D66043"/>
    <w:rsid w:val="00D66D15"/>
    <w:rsid w:val="00D67DA8"/>
    <w:rsid w:val="00D71B75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D30"/>
    <w:rsid w:val="00DA105D"/>
    <w:rsid w:val="00DA1A85"/>
    <w:rsid w:val="00DB07D0"/>
    <w:rsid w:val="00DB09CE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172E"/>
    <w:rsid w:val="00DE496C"/>
    <w:rsid w:val="00DE59E8"/>
    <w:rsid w:val="00DE5B66"/>
    <w:rsid w:val="00DE67CC"/>
    <w:rsid w:val="00DF6A4C"/>
    <w:rsid w:val="00E00693"/>
    <w:rsid w:val="00E01676"/>
    <w:rsid w:val="00E05209"/>
    <w:rsid w:val="00E07EFE"/>
    <w:rsid w:val="00E10E18"/>
    <w:rsid w:val="00E12241"/>
    <w:rsid w:val="00E14947"/>
    <w:rsid w:val="00E22BF1"/>
    <w:rsid w:val="00E242E9"/>
    <w:rsid w:val="00E24340"/>
    <w:rsid w:val="00E24799"/>
    <w:rsid w:val="00E27B32"/>
    <w:rsid w:val="00E27EFD"/>
    <w:rsid w:val="00E27FBD"/>
    <w:rsid w:val="00E31D10"/>
    <w:rsid w:val="00E32602"/>
    <w:rsid w:val="00E338D8"/>
    <w:rsid w:val="00E33A0E"/>
    <w:rsid w:val="00E35664"/>
    <w:rsid w:val="00E36590"/>
    <w:rsid w:val="00E41C8E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A2F"/>
    <w:rsid w:val="00ED2C20"/>
    <w:rsid w:val="00ED4710"/>
    <w:rsid w:val="00ED5DD4"/>
    <w:rsid w:val="00ED67EE"/>
    <w:rsid w:val="00ED780E"/>
    <w:rsid w:val="00ED7FD4"/>
    <w:rsid w:val="00EE2A61"/>
    <w:rsid w:val="00EE33EA"/>
    <w:rsid w:val="00EE4896"/>
    <w:rsid w:val="00EE4C26"/>
    <w:rsid w:val="00EE7BDD"/>
    <w:rsid w:val="00EF750E"/>
    <w:rsid w:val="00EF7ABC"/>
    <w:rsid w:val="00F025BF"/>
    <w:rsid w:val="00F040E9"/>
    <w:rsid w:val="00F05AEC"/>
    <w:rsid w:val="00F10EAF"/>
    <w:rsid w:val="00F10F9B"/>
    <w:rsid w:val="00F154F8"/>
    <w:rsid w:val="00F17DFF"/>
    <w:rsid w:val="00F2007F"/>
    <w:rsid w:val="00F202AB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1C1"/>
    <w:rsid w:val="00F90296"/>
    <w:rsid w:val="00F94883"/>
    <w:rsid w:val="00F96940"/>
    <w:rsid w:val="00F96992"/>
    <w:rsid w:val="00FA0C79"/>
    <w:rsid w:val="00FA4B38"/>
    <w:rsid w:val="00FA7053"/>
    <w:rsid w:val="00FB16F2"/>
    <w:rsid w:val="00FB417A"/>
    <w:rsid w:val="00FB5490"/>
    <w:rsid w:val="00FB6E66"/>
    <w:rsid w:val="00FB706B"/>
    <w:rsid w:val="00FB7BA9"/>
    <w:rsid w:val="00FC0A66"/>
    <w:rsid w:val="00FC1A70"/>
    <w:rsid w:val="00FC333A"/>
    <w:rsid w:val="00FC7351"/>
    <w:rsid w:val="00FD384B"/>
    <w:rsid w:val="00FD3930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2DD3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35CE-598B-49B1-B547-FE79BDC5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2020-03-04T12:44:00Z</cp:lastPrinted>
  <dcterms:created xsi:type="dcterms:W3CDTF">2021-07-08T08:56:00Z</dcterms:created>
  <dcterms:modified xsi:type="dcterms:W3CDTF">2021-07-08T14:26:00Z</dcterms:modified>
</cp:coreProperties>
</file>