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CA7" w14:textId="18A2E6F7" w:rsidR="00FD7701" w:rsidRPr="00F15503" w:rsidRDefault="00996940" w:rsidP="00996940">
      <w:pPr>
        <w:spacing w:after="0" w:line="240" w:lineRule="auto"/>
        <w:ind w:right="-427"/>
        <w:jc w:val="both"/>
        <w:rPr>
          <w:rFonts w:ascii="Arial" w:hAnsi="Arial" w:cs="Arial"/>
        </w:rPr>
      </w:pPr>
      <w:r w:rsidRPr="00F15503">
        <w:rPr>
          <w:rFonts w:ascii="Arial" w:hAnsi="Arial" w:cs="Arial"/>
          <w:noProof/>
          <w:lang w:eastAsia="es-ES"/>
        </w:rPr>
        <w:drawing>
          <wp:anchor distT="0" distB="0" distL="114300" distR="114300" simplePos="0" relativeHeight="251658240" behindDoc="0" locked="0" layoutInCell="1" allowOverlap="1" wp14:anchorId="614E849C" wp14:editId="26E631EF">
            <wp:simplePos x="0" y="0"/>
            <wp:positionH relativeFrom="page">
              <wp:posOffset>701040</wp:posOffset>
            </wp:positionH>
            <wp:positionV relativeFrom="margin">
              <wp:posOffset>6985</wp:posOffset>
            </wp:positionV>
            <wp:extent cx="2931160" cy="381000"/>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48210"/>
                    <a:stretch/>
                  </pic:blipFill>
                  <pic:spPr bwMode="auto">
                    <a:xfrm>
                      <a:off x="0" y="0"/>
                      <a:ext cx="293116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4F64F3B0" wp14:editId="4906D0FE">
            <wp:extent cx="1638300" cy="62333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40" t="27741" r="13923" b="34142"/>
                    <a:stretch/>
                  </pic:blipFill>
                  <pic:spPr bwMode="auto">
                    <a:xfrm>
                      <a:off x="0" y="0"/>
                      <a:ext cx="1663435" cy="632900"/>
                    </a:xfrm>
                    <a:prstGeom prst="rect">
                      <a:avLst/>
                    </a:prstGeom>
                    <a:noFill/>
                    <a:ln>
                      <a:noFill/>
                    </a:ln>
                    <a:extLst>
                      <a:ext uri="{53640926-AAD7-44D8-BBD7-CCE9431645EC}">
                        <a14:shadowObscured xmlns:a14="http://schemas.microsoft.com/office/drawing/2010/main"/>
                      </a:ext>
                    </a:extLst>
                  </pic:spPr>
                </pic:pic>
              </a:graphicData>
            </a:graphic>
          </wp:inline>
        </w:drawing>
      </w:r>
    </w:p>
    <w:p w14:paraId="7560CDF5" w14:textId="77777777" w:rsidR="00CF0A1D" w:rsidRDefault="00CF0A1D" w:rsidP="00F15503">
      <w:pPr>
        <w:spacing w:after="0" w:line="240" w:lineRule="auto"/>
        <w:ind w:right="-427"/>
        <w:jc w:val="both"/>
        <w:rPr>
          <w:rFonts w:ascii="Arial" w:eastAsia="Times New Roman" w:hAnsi="Arial" w:cs="Arial"/>
          <w:lang w:eastAsia="es-ES"/>
        </w:rPr>
      </w:pPr>
    </w:p>
    <w:p w14:paraId="173C9DAF" w14:textId="2004DB61" w:rsidR="00B23904" w:rsidRPr="00F15503" w:rsidRDefault="00B23904" w:rsidP="00F15503">
      <w:pPr>
        <w:spacing w:after="0" w:line="240" w:lineRule="auto"/>
        <w:ind w:right="-427"/>
        <w:jc w:val="both"/>
        <w:rPr>
          <w:rFonts w:ascii="Arial" w:eastAsia="Times New Roman" w:hAnsi="Arial" w:cs="Arial"/>
          <w:lang w:eastAsia="es-ES"/>
        </w:rPr>
      </w:pPr>
      <w:r w:rsidRPr="00F15503">
        <w:rPr>
          <w:rFonts w:ascii="Arial" w:eastAsia="Times New Roman" w:hAnsi="Arial" w:cs="Arial"/>
          <w:lang w:eastAsia="es-ES"/>
        </w:rPr>
        <w:t xml:space="preserve">Madrid, </w:t>
      </w:r>
      <w:r w:rsidR="00783B66">
        <w:rPr>
          <w:rFonts w:ascii="Arial" w:eastAsia="Times New Roman" w:hAnsi="Arial" w:cs="Arial"/>
          <w:lang w:eastAsia="es-ES"/>
        </w:rPr>
        <w:t>8</w:t>
      </w:r>
      <w:r w:rsidR="002028E7" w:rsidRPr="00F15503">
        <w:rPr>
          <w:rFonts w:ascii="Arial" w:eastAsia="Times New Roman" w:hAnsi="Arial" w:cs="Arial"/>
          <w:lang w:eastAsia="es-ES"/>
        </w:rPr>
        <w:t xml:space="preserve"> de </w:t>
      </w:r>
      <w:r w:rsidR="00D01E88" w:rsidRPr="00F15503">
        <w:rPr>
          <w:rFonts w:ascii="Arial" w:eastAsia="Times New Roman" w:hAnsi="Arial" w:cs="Arial"/>
          <w:lang w:eastAsia="es-ES"/>
        </w:rPr>
        <w:t>julio</w:t>
      </w:r>
      <w:r w:rsidR="002028E7" w:rsidRPr="00F15503">
        <w:rPr>
          <w:rFonts w:ascii="Arial" w:eastAsia="Times New Roman" w:hAnsi="Arial" w:cs="Arial"/>
          <w:lang w:eastAsia="es-ES"/>
        </w:rPr>
        <w:t xml:space="preserve"> </w:t>
      </w:r>
      <w:r w:rsidRPr="00F15503">
        <w:rPr>
          <w:rFonts w:ascii="Arial" w:eastAsia="Times New Roman" w:hAnsi="Arial" w:cs="Arial"/>
          <w:lang w:eastAsia="es-ES"/>
        </w:rPr>
        <w:t>de 20</w:t>
      </w:r>
      <w:r w:rsidR="004A2DF6" w:rsidRPr="00F15503">
        <w:rPr>
          <w:rFonts w:ascii="Arial" w:eastAsia="Times New Roman" w:hAnsi="Arial" w:cs="Arial"/>
          <w:lang w:eastAsia="es-ES"/>
        </w:rPr>
        <w:t>2</w:t>
      </w:r>
      <w:r w:rsidR="00965DC0" w:rsidRPr="00F15503">
        <w:rPr>
          <w:rFonts w:ascii="Arial" w:eastAsia="Times New Roman" w:hAnsi="Arial" w:cs="Arial"/>
          <w:lang w:eastAsia="es-ES"/>
        </w:rPr>
        <w:t>1</w:t>
      </w:r>
    </w:p>
    <w:p w14:paraId="0B7A0603" w14:textId="74F4BBC6" w:rsidR="00157875" w:rsidRPr="00F15503" w:rsidRDefault="00157875" w:rsidP="00F15503">
      <w:pPr>
        <w:spacing w:after="0" w:line="240" w:lineRule="auto"/>
        <w:ind w:right="-427"/>
        <w:jc w:val="both"/>
        <w:rPr>
          <w:rFonts w:ascii="Arial" w:eastAsia="Times New Roman" w:hAnsi="Arial" w:cs="Arial"/>
          <w:lang w:eastAsia="es-ES"/>
        </w:rPr>
      </w:pPr>
    </w:p>
    <w:p w14:paraId="67F29759" w14:textId="1DCA3946" w:rsidR="00526186" w:rsidRDefault="00526186" w:rsidP="00CF0A1D">
      <w:pPr>
        <w:spacing w:after="0" w:line="240" w:lineRule="auto"/>
        <w:jc w:val="center"/>
        <w:rPr>
          <w:rFonts w:ascii="Arial" w:hAnsi="Arial" w:cs="Arial"/>
          <w:bCs/>
          <w:color w:val="1F3864" w:themeColor="accent5" w:themeShade="80"/>
          <w:sz w:val="40"/>
          <w:szCs w:val="40"/>
        </w:rPr>
      </w:pPr>
      <w:r w:rsidRPr="00F15503">
        <w:rPr>
          <w:rFonts w:ascii="Arial" w:hAnsi="Arial" w:cs="Arial"/>
        </w:rPr>
        <w:br/>
      </w:r>
      <w:r w:rsidR="00BE2A31" w:rsidRPr="00BE2A31">
        <w:rPr>
          <w:rFonts w:ascii="Arial" w:hAnsi="Arial" w:cs="Arial"/>
          <w:bCs/>
          <w:color w:val="1F3864" w:themeColor="accent5" w:themeShade="80"/>
          <w:sz w:val="40"/>
          <w:szCs w:val="40"/>
        </w:rPr>
        <w:t xml:space="preserve">Mediaset España </w:t>
      </w:r>
      <w:r w:rsidR="00BE2A31">
        <w:rPr>
          <w:rFonts w:ascii="Arial" w:hAnsi="Arial" w:cs="Arial"/>
          <w:bCs/>
          <w:color w:val="1F3864" w:themeColor="accent5" w:themeShade="80"/>
          <w:sz w:val="40"/>
          <w:szCs w:val="40"/>
        </w:rPr>
        <w:t>crea la productora de videojuegos</w:t>
      </w:r>
      <w:r w:rsidRPr="00BE2A31">
        <w:rPr>
          <w:rFonts w:ascii="Arial" w:hAnsi="Arial" w:cs="Arial"/>
          <w:bCs/>
          <w:color w:val="1F3864" w:themeColor="accent5" w:themeShade="80"/>
          <w:sz w:val="40"/>
          <w:szCs w:val="40"/>
        </w:rPr>
        <w:t xml:space="preserve"> Mediaset </w:t>
      </w:r>
      <w:proofErr w:type="spellStart"/>
      <w:r w:rsidRPr="00BE2A31">
        <w:rPr>
          <w:rFonts w:ascii="Arial" w:hAnsi="Arial" w:cs="Arial"/>
          <w:bCs/>
          <w:color w:val="1F3864" w:themeColor="accent5" w:themeShade="80"/>
          <w:sz w:val="40"/>
          <w:szCs w:val="40"/>
        </w:rPr>
        <w:t>Games</w:t>
      </w:r>
      <w:proofErr w:type="spellEnd"/>
      <w:r w:rsidR="00BE2A31">
        <w:rPr>
          <w:rFonts w:ascii="Arial" w:hAnsi="Arial" w:cs="Arial"/>
          <w:bCs/>
          <w:color w:val="1F3864" w:themeColor="accent5" w:themeShade="80"/>
          <w:sz w:val="40"/>
          <w:szCs w:val="40"/>
        </w:rPr>
        <w:t xml:space="preserve"> para abrir</w:t>
      </w:r>
      <w:r w:rsidR="00F15503" w:rsidRPr="00BE2A31">
        <w:rPr>
          <w:rFonts w:ascii="Arial" w:hAnsi="Arial" w:cs="Arial"/>
          <w:bCs/>
          <w:color w:val="1F3864" w:themeColor="accent5" w:themeShade="80"/>
          <w:sz w:val="40"/>
          <w:szCs w:val="40"/>
        </w:rPr>
        <w:t xml:space="preserve"> nuevas </w:t>
      </w:r>
      <w:r w:rsidR="00E91DAB">
        <w:rPr>
          <w:rFonts w:ascii="Arial" w:hAnsi="Arial" w:cs="Arial"/>
          <w:bCs/>
          <w:color w:val="1F3864" w:themeColor="accent5" w:themeShade="80"/>
          <w:sz w:val="40"/>
          <w:szCs w:val="40"/>
        </w:rPr>
        <w:t>fórmulas de contenidos</w:t>
      </w:r>
      <w:r w:rsidR="00F15503" w:rsidRPr="00BE2A31">
        <w:rPr>
          <w:rFonts w:ascii="Arial" w:hAnsi="Arial" w:cs="Arial"/>
          <w:bCs/>
          <w:color w:val="1F3864" w:themeColor="accent5" w:themeShade="80"/>
          <w:sz w:val="40"/>
          <w:szCs w:val="40"/>
        </w:rPr>
        <w:t xml:space="preserve"> </w:t>
      </w:r>
      <w:r w:rsidR="00F54583">
        <w:rPr>
          <w:rFonts w:ascii="Arial" w:hAnsi="Arial" w:cs="Arial"/>
          <w:bCs/>
          <w:color w:val="1F3864" w:themeColor="accent5" w:themeShade="80"/>
          <w:sz w:val="40"/>
          <w:szCs w:val="40"/>
        </w:rPr>
        <w:t>de</w:t>
      </w:r>
      <w:r w:rsidR="00F15503" w:rsidRPr="00BE2A31">
        <w:rPr>
          <w:rFonts w:ascii="Arial" w:hAnsi="Arial" w:cs="Arial"/>
          <w:bCs/>
          <w:color w:val="1F3864" w:themeColor="accent5" w:themeShade="80"/>
          <w:sz w:val="40"/>
          <w:szCs w:val="40"/>
        </w:rPr>
        <w:t xml:space="preserve"> sus licencias de cine y televisión</w:t>
      </w:r>
    </w:p>
    <w:p w14:paraId="2A6825BA" w14:textId="77777777" w:rsidR="00996940" w:rsidRPr="00996940" w:rsidRDefault="00996940" w:rsidP="00F15503">
      <w:pPr>
        <w:spacing w:after="0" w:line="240" w:lineRule="auto"/>
        <w:jc w:val="both"/>
        <w:rPr>
          <w:rFonts w:ascii="Arial" w:hAnsi="Arial" w:cs="Arial"/>
          <w:bCs/>
          <w:sz w:val="24"/>
          <w:szCs w:val="24"/>
        </w:rPr>
      </w:pPr>
    </w:p>
    <w:p w14:paraId="23363EC4" w14:textId="3C6B4671" w:rsidR="00F15503" w:rsidRPr="00854C44" w:rsidRDefault="00F15503" w:rsidP="00F15503">
      <w:pPr>
        <w:spacing w:after="0" w:line="240" w:lineRule="auto"/>
        <w:jc w:val="center"/>
        <w:rPr>
          <w:rFonts w:ascii="Arial" w:hAnsi="Arial" w:cs="Arial"/>
          <w:b/>
        </w:rPr>
      </w:pPr>
      <w:r w:rsidRPr="00854C44">
        <w:rPr>
          <w:rFonts w:ascii="Arial" w:hAnsi="Arial" w:cs="Arial"/>
          <w:b/>
        </w:rPr>
        <w:t xml:space="preserve">Mediaset </w:t>
      </w:r>
      <w:proofErr w:type="spellStart"/>
      <w:r w:rsidRPr="00854C44">
        <w:rPr>
          <w:rFonts w:ascii="Arial" w:hAnsi="Arial" w:cs="Arial"/>
          <w:b/>
        </w:rPr>
        <w:t>Games</w:t>
      </w:r>
      <w:proofErr w:type="spellEnd"/>
      <w:r w:rsidRPr="00854C44">
        <w:rPr>
          <w:rFonts w:ascii="Arial" w:hAnsi="Arial" w:cs="Arial"/>
          <w:b/>
        </w:rPr>
        <w:t xml:space="preserve"> prepara el lanzamiento de tres videojuegos basados en las películas de Telecinco Cinema </w:t>
      </w:r>
      <w:r w:rsidR="00934A97" w:rsidRPr="00854C44">
        <w:rPr>
          <w:rFonts w:ascii="Arial" w:hAnsi="Arial" w:cs="Arial"/>
          <w:b/>
        </w:rPr>
        <w:t>‘</w:t>
      </w:r>
      <w:proofErr w:type="spellStart"/>
      <w:r w:rsidRPr="00854C44">
        <w:rPr>
          <w:rFonts w:ascii="Arial" w:hAnsi="Arial" w:cs="Arial"/>
          <w:b/>
        </w:rPr>
        <w:t>Malnazidos</w:t>
      </w:r>
      <w:proofErr w:type="spellEnd"/>
      <w:r w:rsidR="00934A97" w:rsidRPr="00854C44">
        <w:rPr>
          <w:rFonts w:ascii="Arial" w:hAnsi="Arial" w:cs="Arial"/>
          <w:b/>
        </w:rPr>
        <w:t>’</w:t>
      </w:r>
      <w:r w:rsidRPr="00854C44">
        <w:rPr>
          <w:rFonts w:ascii="Arial" w:hAnsi="Arial" w:cs="Arial"/>
          <w:b/>
        </w:rPr>
        <w:t xml:space="preserve">, </w:t>
      </w:r>
      <w:r w:rsidR="00934A97" w:rsidRPr="00854C44">
        <w:rPr>
          <w:rFonts w:ascii="Arial" w:hAnsi="Arial" w:cs="Arial"/>
          <w:b/>
        </w:rPr>
        <w:t>‘</w:t>
      </w:r>
      <w:proofErr w:type="spellStart"/>
      <w:r w:rsidRPr="00854C44">
        <w:rPr>
          <w:rFonts w:ascii="Arial" w:hAnsi="Arial" w:cs="Arial"/>
          <w:b/>
        </w:rPr>
        <w:t>Way</w:t>
      </w:r>
      <w:proofErr w:type="spellEnd"/>
      <w:r w:rsidRPr="00854C44">
        <w:rPr>
          <w:rFonts w:ascii="Arial" w:hAnsi="Arial" w:cs="Arial"/>
          <w:b/>
        </w:rPr>
        <w:t xml:space="preserve"> Down</w:t>
      </w:r>
      <w:r w:rsidR="00934A97" w:rsidRPr="00854C44">
        <w:rPr>
          <w:rFonts w:ascii="Arial" w:hAnsi="Arial" w:cs="Arial"/>
          <w:b/>
        </w:rPr>
        <w:t>’</w:t>
      </w:r>
      <w:r w:rsidRPr="00854C44">
        <w:rPr>
          <w:rFonts w:ascii="Arial" w:hAnsi="Arial" w:cs="Arial"/>
          <w:b/>
        </w:rPr>
        <w:t xml:space="preserve"> y </w:t>
      </w:r>
      <w:r w:rsidR="00934A97" w:rsidRPr="00854C44">
        <w:rPr>
          <w:rFonts w:ascii="Arial" w:hAnsi="Arial" w:cs="Arial"/>
          <w:b/>
        </w:rPr>
        <w:t>‘</w:t>
      </w:r>
      <w:r w:rsidRPr="00854C44">
        <w:rPr>
          <w:rFonts w:ascii="Arial" w:hAnsi="Arial" w:cs="Arial"/>
          <w:b/>
        </w:rPr>
        <w:t>Tadeo Jones 3: La Maldición de la Momia</w:t>
      </w:r>
      <w:r w:rsidR="00934A97" w:rsidRPr="00854C44">
        <w:rPr>
          <w:rFonts w:ascii="Arial" w:hAnsi="Arial" w:cs="Arial"/>
          <w:b/>
        </w:rPr>
        <w:t>’,</w:t>
      </w:r>
      <w:r w:rsidRPr="00854C44">
        <w:rPr>
          <w:rFonts w:ascii="Arial" w:hAnsi="Arial" w:cs="Arial"/>
          <w:b/>
        </w:rPr>
        <w:t xml:space="preserve"> coproducidos junto a </w:t>
      </w:r>
      <w:proofErr w:type="spellStart"/>
      <w:r w:rsidRPr="00854C44">
        <w:rPr>
          <w:rFonts w:ascii="Arial" w:hAnsi="Arial" w:cs="Arial"/>
          <w:b/>
        </w:rPr>
        <w:t>PlayStation</w:t>
      </w:r>
      <w:r w:rsidR="004A07E6">
        <w:rPr>
          <w:rFonts w:ascii="Arial" w:hAnsi="Arial" w:cs="Arial"/>
          <w:b/>
        </w:rPr>
        <w:t>®Talents</w:t>
      </w:r>
      <w:proofErr w:type="spellEnd"/>
      <w:r w:rsidR="004A07E6">
        <w:rPr>
          <w:rFonts w:ascii="Arial" w:hAnsi="Arial" w:cs="Arial"/>
          <w:b/>
        </w:rPr>
        <w:t xml:space="preserve"> </w:t>
      </w:r>
      <w:r w:rsidRPr="00854C44">
        <w:rPr>
          <w:rFonts w:ascii="Arial" w:hAnsi="Arial" w:cs="Arial"/>
          <w:b/>
        </w:rPr>
        <w:t>y desarroll</w:t>
      </w:r>
      <w:r w:rsidR="00D227B5">
        <w:rPr>
          <w:rFonts w:ascii="Arial" w:hAnsi="Arial" w:cs="Arial"/>
          <w:b/>
        </w:rPr>
        <w:t>ados</w:t>
      </w:r>
      <w:r w:rsidRPr="00854C44">
        <w:rPr>
          <w:rFonts w:ascii="Arial" w:hAnsi="Arial" w:cs="Arial"/>
          <w:b/>
        </w:rPr>
        <w:t xml:space="preserve"> </w:t>
      </w:r>
      <w:r w:rsidR="00D227B5">
        <w:rPr>
          <w:rFonts w:ascii="Arial" w:hAnsi="Arial" w:cs="Arial"/>
          <w:b/>
        </w:rPr>
        <w:t xml:space="preserve">por </w:t>
      </w:r>
      <w:proofErr w:type="spellStart"/>
      <w:r w:rsidRPr="00854C44">
        <w:rPr>
          <w:rFonts w:ascii="Arial" w:hAnsi="Arial" w:cs="Arial"/>
          <w:b/>
        </w:rPr>
        <w:t>Gammera</w:t>
      </w:r>
      <w:proofErr w:type="spellEnd"/>
      <w:r w:rsidRPr="00854C44">
        <w:rPr>
          <w:rFonts w:ascii="Arial" w:hAnsi="Arial" w:cs="Arial"/>
          <w:b/>
        </w:rPr>
        <w:t xml:space="preserve"> </w:t>
      </w:r>
      <w:proofErr w:type="spellStart"/>
      <w:r w:rsidRPr="00854C44">
        <w:rPr>
          <w:rFonts w:ascii="Arial" w:hAnsi="Arial" w:cs="Arial"/>
          <w:b/>
        </w:rPr>
        <w:t>Nest</w:t>
      </w:r>
      <w:proofErr w:type="spellEnd"/>
      <w:r w:rsidR="000A467F">
        <w:rPr>
          <w:rFonts w:ascii="Arial" w:hAnsi="Arial" w:cs="Arial"/>
          <w:b/>
        </w:rPr>
        <w:t>,</w:t>
      </w:r>
      <w:r w:rsidR="00E91DAB">
        <w:rPr>
          <w:rFonts w:ascii="Arial" w:hAnsi="Arial" w:cs="Arial"/>
          <w:b/>
        </w:rPr>
        <w:t xml:space="preserve"> que</w:t>
      </w:r>
      <w:r w:rsidR="000A467F">
        <w:rPr>
          <w:rFonts w:ascii="Arial" w:hAnsi="Arial" w:cs="Arial"/>
          <w:b/>
        </w:rPr>
        <w:t xml:space="preserve"> verán la luz para PlayStation®4 y PlayStation®5.</w:t>
      </w:r>
    </w:p>
    <w:p w14:paraId="47640BF3" w14:textId="642B51E0" w:rsidR="00BE2A31" w:rsidRPr="00854C44" w:rsidRDefault="00BE2A31" w:rsidP="00F15503">
      <w:pPr>
        <w:spacing w:after="0" w:line="240" w:lineRule="auto"/>
        <w:jc w:val="center"/>
        <w:rPr>
          <w:rFonts w:ascii="Arial" w:hAnsi="Arial" w:cs="Arial"/>
          <w:b/>
          <w:bCs/>
        </w:rPr>
      </w:pPr>
    </w:p>
    <w:p w14:paraId="6CF0EE17" w14:textId="4C0AE334" w:rsidR="00BE2A31" w:rsidRPr="00854C44" w:rsidRDefault="00BE2A31" w:rsidP="00F15503">
      <w:pPr>
        <w:spacing w:after="0" w:line="240" w:lineRule="auto"/>
        <w:jc w:val="center"/>
        <w:rPr>
          <w:rFonts w:ascii="Arial" w:hAnsi="Arial" w:cs="Arial"/>
          <w:b/>
          <w:bCs/>
        </w:rPr>
      </w:pPr>
      <w:r w:rsidRPr="00854C44">
        <w:rPr>
          <w:rFonts w:ascii="Arial" w:hAnsi="Arial" w:cs="Arial"/>
          <w:b/>
          <w:bCs/>
        </w:rPr>
        <w:t xml:space="preserve">Mediaset España, líder en el mercado audiovisual español, </w:t>
      </w:r>
      <w:r w:rsidR="00934A97" w:rsidRPr="00854C44">
        <w:rPr>
          <w:rFonts w:ascii="Arial" w:hAnsi="Arial" w:cs="Arial"/>
          <w:b/>
          <w:bCs/>
        </w:rPr>
        <w:t xml:space="preserve">abre </w:t>
      </w:r>
      <w:r w:rsidR="00E91DAB">
        <w:rPr>
          <w:rFonts w:ascii="Arial" w:hAnsi="Arial" w:cs="Arial"/>
          <w:b/>
          <w:bCs/>
        </w:rPr>
        <w:t xml:space="preserve">nuevas fórmulas de explotación de sus contenidos </w:t>
      </w:r>
      <w:r w:rsidRPr="00854C44">
        <w:rPr>
          <w:rFonts w:ascii="Arial" w:hAnsi="Arial" w:cs="Arial"/>
          <w:b/>
          <w:bCs/>
        </w:rPr>
        <w:t>en el entretenimiento digital</w:t>
      </w:r>
      <w:r w:rsidR="00CF0A1D">
        <w:rPr>
          <w:rFonts w:ascii="Arial" w:hAnsi="Arial" w:cs="Arial"/>
          <w:b/>
          <w:bCs/>
        </w:rPr>
        <w:t xml:space="preserve"> interactivo</w:t>
      </w:r>
      <w:r w:rsidRPr="00854C44">
        <w:rPr>
          <w:rFonts w:ascii="Arial" w:hAnsi="Arial" w:cs="Arial"/>
          <w:b/>
          <w:bCs/>
        </w:rPr>
        <w:t xml:space="preserve"> para llevar sus licencias de televisión y cine a nuevas pantallas</w:t>
      </w:r>
      <w:r w:rsidR="00934A97" w:rsidRPr="00854C44">
        <w:rPr>
          <w:rFonts w:ascii="Arial" w:hAnsi="Arial" w:cs="Arial"/>
          <w:b/>
          <w:bCs/>
        </w:rPr>
        <w:t xml:space="preserve"> en</w:t>
      </w:r>
      <w:r w:rsidRPr="00854C44">
        <w:rPr>
          <w:rFonts w:ascii="Arial" w:hAnsi="Arial" w:cs="Arial"/>
          <w:b/>
          <w:bCs/>
        </w:rPr>
        <w:t xml:space="preserve"> videoconsolas</w:t>
      </w:r>
      <w:r w:rsidR="00D227B5">
        <w:rPr>
          <w:rFonts w:ascii="Arial" w:hAnsi="Arial" w:cs="Arial"/>
          <w:b/>
          <w:bCs/>
        </w:rPr>
        <w:t>, ordenadores</w:t>
      </w:r>
      <w:r w:rsidRPr="00854C44">
        <w:rPr>
          <w:rFonts w:ascii="Arial" w:hAnsi="Arial" w:cs="Arial"/>
          <w:b/>
          <w:bCs/>
        </w:rPr>
        <w:t xml:space="preserve"> y dispositivos móviles</w:t>
      </w:r>
      <w:r w:rsidR="000A467F">
        <w:rPr>
          <w:rFonts w:ascii="Arial" w:hAnsi="Arial" w:cs="Arial"/>
          <w:b/>
          <w:bCs/>
        </w:rPr>
        <w:t>.</w:t>
      </w:r>
    </w:p>
    <w:p w14:paraId="37B4A82F" w14:textId="77777777" w:rsidR="00F15503" w:rsidRPr="00854C44" w:rsidRDefault="00F15503" w:rsidP="00F15503">
      <w:pPr>
        <w:spacing w:after="0" w:line="240" w:lineRule="auto"/>
        <w:jc w:val="both"/>
        <w:rPr>
          <w:rFonts w:ascii="Arial" w:hAnsi="Arial" w:cs="Arial"/>
          <w:b/>
        </w:rPr>
      </w:pPr>
    </w:p>
    <w:p w14:paraId="22848994" w14:textId="77777777" w:rsidR="001C4C53" w:rsidRDefault="001C4C53" w:rsidP="00F15503">
      <w:pPr>
        <w:spacing w:after="0" w:line="240" w:lineRule="auto"/>
        <w:jc w:val="both"/>
        <w:rPr>
          <w:rFonts w:ascii="Arial" w:hAnsi="Arial" w:cs="Arial"/>
          <w:b/>
          <w:bCs/>
        </w:rPr>
      </w:pPr>
    </w:p>
    <w:p w14:paraId="7D898FC8" w14:textId="0862E6DA" w:rsidR="00C3427C" w:rsidRPr="00854C44" w:rsidRDefault="004F1F5E" w:rsidP="00F15503">
      <w:pPr>
        <w:spacing w:after="0" w:line="240" w:lineRule="auto"/>
        <w:jc w:val="both"/>
        <w:rPr>
          <w:rFonts w:ascii="Arial" w:hAnsi="Arial" w:cs="Arial"/>
        </w:rPr>
      </w:pPr>
      <w:r w:rsidRPr="00854C44">
        <w:rPr>
          <w:rFonts w:ascii="Arial" w:hAnsi="Arial" w:cs="Arial"/>
          <w:b/>
          <w:bCs/>
        </w:rPr>
        <w:t>La industria</w:t>
      </w:r>
      <w:r w:rsidR="00C3427C" w:rsidRPr="00854C44">
        <w:rPr>
          <w:rFonts w:ascii="Arial" w:hAnsi="Arial" w:cs="Arial"/>
          <w:b/>
          <w:bCs/>
        </w:rPr>
        <w:t xml:space="preserve"> del videojuego se ha reafirmado </w:t>
      </w:r>
      <w:r w:rsidR="001C4C53">
        <w:rPr>
          <w:rFonts w:ascii="Arial" w:hAnsi="Arial" w:cs="Arial"/>
          <w:b/>
          <w:bCs/>
        </w:rPr>
        <w:t>en los últimos años</w:t>
      </w:r>
      <w:r w:rsidR="00567A20">
        <w:rPr>
          <w:rFonts w:ascii="Arial" w:hAnsi="Arial" w:cs="Arial"/>
          <w:b/>
          <w:bCs/>
        </w:rPr>
        <w:t xml:space="preserve"> </w:t>
      </w:r>
      <w:r w:rsidR="00C3427C" w:rsidRPr="00854C44">
        <w:rPr>
          <w:rFonts w:ascii="Arial" w:hAnsi="Arial" w:cs="Arial"/>
          <w:b/>
          <w:bCs/>
        </w:rPr>
        <w:t>como un sector estratégico</w:t>
      </w:r>
      <w:r w:rsidR="00C3427C" w:rsidRPr="00854C44">
        <w:rPr>
          <w:rFonts w:ascii="Arial" w:hAnsi="Arial" w:cs="Arial"/>
        </w:rPr>
        <w:t xml:space="preserve"> de gran </w:t>
      </w:r>
      <w:r w:rsidR="001C4C53">
        <w:rPr>
          <w:rFonts w:ascii="Arial" w:hAnsi="Arial" w:cs="Arial"/>
        </w:rPr>
        <w:t>consumo</w:t>
      </w:r>
      <w:r w:rsidR="00C3427C" w:rsidRPr="00854C44">
        <w:rPr>
          <w:rFonts w:ascii="Arial" w:hAnsi="Arial" w:cs="Arial"/>
        </w:rPr>
        <w:t xml:space="preserve"> en España</w:t>
      </w:r>
      <w:r w:rsidRPr="00854C44">
        <w:rPr>
          <w:rFonts w:ascii="Arial" w:hAnsi="Arial" w:cs="Arial"/>
        </w:rPr>
        <w:t xml:space="preserve">, </w:t>
      </w:r>
      <w:r w:rsidR="001C4C53" w:rsidRPr="00854C44">
        <w:rPr>
          <w:rFonts w:ascii="Arial" w:hAnsi="Arial" w:cs="Arial"/>
        </w:rPr>
        <w:t>con un gran peso dentro del entretenimiento digital audiovisual</w:t>
      </w:r>
      <w:r w:rsidR="001C4C53">
        <w:rPr>
          <w:rFonts w:ascii="Arial" w:hAnsi="Arial" w:cs="Arial"/>
        </w:rPr>
        <w:t xml:space="preserve"> </w:t>
      </w:r>
      <w:r w:rsidR="00666047" w:rsidRPr="00854C44">
        <w:rPr>
          <w:rFonts w:ascii="Arial" w:hAnsi="Arial" w:cs="Arial"/>
        </w:rPr>
        <w:t>y</w:t>
      </w:r>
      <w:r w:rsidR="00C3427C" w:rsidRPr="00854C44">
        <w:rPr>
          <w:rFonts w:ascii="Arial" w:hAnsi="Arial" w:cs="Arial"/>
        </w:rPr>
        <w:t xml:space="preserve"> </w:t>
      </w:r>
      <w:r w:rsidR="001C4C53">
        <w:rPr>
          <w:rFonts w:ascii="Arial" w:hAnsi="Arial" w:cs="Arial"/>
        </w:rPr>
        <w:t>como una destacada alternativa</w:t>
      </w:r>
      <w:r w:rsidR="00C3427C" w:rsidRPr="00854C44">
        <w:rPr>
          <w:rFonts w:ascii="Arial" w:hAnsi="Arial" w:cs="Arial"/>
        </w:rPr>
        <w:t xml:space="preserve"> de ocio, educativa</w:t>
      </w:r>
      <w:r w:rsidR="00C41CB8" w:rsidRPr="00854C44">
        <w:rPr>
          <w:rFonts w:ascii="Arial" w:hAnsi="Arial" w:cs="Arial"/>
        </w:rPr>
        <w:t>, socializadora</w:t>
      </w:r>
      <w:r w:rsidR="00C3427C" w:rsidRPr="00854C44">
        <w:rPr>
          <w:rFonts w:ascii="Arial" w:hAnsi="Arial" w:cs="Arial"/>
        </w:rPr>
        <w:t xml:space="preserve"> y cultural</w:t>
      </w:r>
      <w:r w:rsidR="001C4C53">
        <w:rPr>
          <w:rFonts w:ascii="Arial" w:hAnsi="Arial" w:cs="Arial"/>
        </w:rPr>
        <w:t>, con una perspectiva de desarrollo creativo e industrial</w:t>
      </w:r>
      <w:r w:rsidR="00567A20">
        <w:rPr>
          <w:rFonts w:ascii="Arial" w:hAnsi="Arial" w:cs="Arial"/>
        </w:rPr>
        <w:t xml:space="preserve"> en plena expansión</w:t>
      </w:r>
      <w:r w:rsidRPr="00854C44">
        <w:rPr>
          <w:rFonts w:ascii="Arial" w:hAnsi="Arial" w:cs="Arial"/>
        </w:rPr>
        <w:t xml:space="preserve">. </w:t>
      </w:r>
      <w:r w:rsidR="001C4C53">
        <w:rPr>
          <w:rFonts w:ascii="Arial" w:hAnsi="Arial" w:cs="Arial"/>
        </w:rPr>
        <w:t xml:space="preserve">Por ello, </w:t>
      </w:r>
      <w:r w:rsidRPr="00854C44">
        <w:rPr>
          <w:rFonts w:ascii="Arial" w:hAnsi="Arial" w:cs="Arial"/>
        </w:rPr>
        <w:t>Mediaset España</w:t>
      </w:r>
      <w:r w:rsidR="004D011E">
        <w:rPr>
          <w:rFonts w:ascii="Arial" w:hAnsi="Arial" w:cs="Arial"/>
        </w:rPr>
        <w:t xml:space="preserve"> </w:t>
      </w:r>
      <w:r w:rsidR="00666047" w:rsidRPr="00854C44">
        <w:rPr>
          <w:rFonts w:ascii="Arial" w:hAnsi="Arial" w:cs="Arial"/>
        </w:rPr>
        <w:t xml:space="preserve">ha decidido </w:t>
      </w:r>
      <w:r w:rsidR="00567A20" w:rsidRPr="00567A20">
        <w:rPr>
          <w:rFonts w:ascii="Arial" w:hAnsi="Arial" w:cs="Arial"/>
          <w:b/>
          <w:bCs/>
        </w:rPr>
        <w:t>ampliar el desarrollo de contenidos de</w:t>
      </w:r>
      <w:r w:rsidR="00666047" w:rsidRPr="00854C44">
        <w:rPr>
          <w:rFonts w:ascii="Arial" w:hAnsi="Arial" w:cs="Arial"/>
        </w:rPr>
        <w:t xml:space="preserve"> </w:t>
      </w:r>
      <w:r w:rsidR="00666047" w:rsidRPr="00854C44">
        <w:rPr>
          <w:rFonts w:ascii="Arial" w:hAnsi="Arial" w:cs="Arial"/>
          <w:b/>
          <w:bCs/>
        </w:rPr>
        <w:t xml:space="preserve">entretenimiento digital con la </w:t>
      </w:r>
      <w:r w:rsidR="00C41CB8" w:rsidRPr="00854C44">
        <w:rPr>
          <w:rFonts w:ascii="Arial" w:hAnsi="Arial" w:cs="Arial"/>
          <w:b/>
          <w:bCs/>
        </w:rPr>
        <w:t xml:space="preserve">creación de Mediaset </w:t>
      </w:r>
      <w:proofErr w:type="spellStart"/>
      <w:r w:rsidR="00C41CB8" w:rsidRPr="00854C44">
        <w:rPr>
          <w:rFonts w:ascii="Arial" w:hAnsi="Arial" w:cs="Arial"/>
          <w:b/>
          <w:bCs/>
        </w:rPr>
        <w:t>Games</w:t>
      </w:r>
      <w:proofErr w:type="spellEnd"/>
      <w:r w:rsidR="00C41CB8" w:rsidRPr="00854C44">
        <w:rPr>
          <w:rFonts w:ascii="Arial" w:hAnsi="Arial" w:cs="Arial"/>
          <w:b/>
          <w:bCs/>
        </w:rPr>
        <w:t xml:space="preserve">, un sello </w:t>
      </w:r>
      <w:r w:rsidR="004D011E">
        <w:rPr>
          <w:rFonts w:ascii="Arial" w:hAnsi="Arial" w:cs="Arial"/>
          <w:b/>
          <w:bCs/>
        </w:rPr>
        <w:t>que firmará la producción</w:t>
      </w:r>
      <w:r w:rsidR="00C41CB8" w:rsidRPr="00854C44">
        <w:rPr>
          <w:rFonts w:ascii="Arial" w:hAnsi="Arial" w:cs="Arial"/>
          <w:b/>
          <w:bCs/>
        </w:rPr>
        <w:t xml:space="preserve"> de videojuegos </w:t>
      </w:r>
      <w:r w:rsidR="00F54583">
        <w:rPr>
          <w:rFonts w:ascii="Arial" w:hAnsi="Arial" w:cs="Arial"/>
          <w:b/>
          <w:bCs/>
        </w:rPr>
        <w:t xml:space="preserve">100% originales </w:t>
      </w:r>
      <w:r w:rsidR="00666047" w:rsidRPr="00854C44">
        <w:rPr>
          <w:rFonts w:ascii="Arial" w:hAnsi="Arial" w:cs="Arial"/>
          <w:b/>
          <w:bCs/>
        </w:rPr>
        <w:t>para explotar sus licencias de cine y televisión</w:t>
      </w:r>
      <w:r w:rsidR="00F54583">
        <w:rPr>
          <w:rFonts w:ascii="Arial" w:hAnsi="Arial" w:cs="Arial"/>
          <w:b/>
          <w:bCs/>
        </w:rPr>
        <w:t xml:space="preserve"> </w:t>
      </w:r>
      <w:r w:rsidR="00F54583" w:rsidRPr="00F54583">
        <w:rPr>
          <w:rFonts w:ascii="Arial" w:hAnsi="Arial" w:cs="Arial"/>
        </w:rPr>
        <w:t>junto a</w:t>
      </w:r>
      <w:r w:rsidR="00F54583">
        <w:rPr>
          <w:rFonts w:ascii="Arial" w:hAnsi="Arial" w:cs="Arial"/>
          <w:b/>
          <w:bCs/>
        </w:rPr>
        <w:t xml:space="preserve"> </w:t>
      </w:r>
      <w:r w:rsidR="00F54583" w:rsidRPr="00F15503">
        <w:rPr>
          <w:rFonts w:ascii="Arial" w:hAnsi="Arial" w:cs="Arial"/>
        </w:rPr>
        <w:t>los mejores estudios de desarrollo nacional o internacional</w:t>
      </w:r>
      <w:r w:rsidR="00666047" w:rsidRPr="00854C44">
        <w:rPr>
          <w:rFonts w:ascii="Arial" w:hAnsi="Arial" w:cs="Arial"/>
          <w:b/>
          <w:bCs/>
        </w:rPr>
        <w:t xml:space="preserve"> y exportar sus marcas a nuevas pantallas</w:t>
      </w:r>
      <w:r w:rsidR="00666047" w:rsidRPr="00854C44">
        <w:rPr>
          <w:rFonts w:ascii="Arial" w:hAnsi="Arial" w:cs="Arial"/>
        </w:rPr>
        <w:t>.</w:t>
      </w:r>
    </w:p>
    <w:p w14:paraId="5C594F0E" w14:textId="693ABD86" w:rsidR="00C41CB8" w:rsidRPr="00854C44" w:rsidRDefault="00C41CB8" w:rsidP="00F15503">
      <w:pPr>
        <w:spacing w:after="0" w:line="240" w:lineRule="auto"/>
        <w:jc w:val="both"/>
        <w:rPr>
          <w:rFonts w:ascii="Arial" w:hAnsi="Arial" w:cs="Arial"/>
        </w:rPr>
      </w:pPr>
    </w:p>
    <w:p w14:paraId="0D85BE09" w14:textId="15C1F780" w:rsidR="00C41CB8" w:rsidRPr="00854C44" w:rsidRDefault="00990906" w:rsidP="00F15503">
      <w:pPr>
        <w:spacing w:after="0" w:line="240" w:lineRule="auto"/>
        <w:jc w:val="both"/>
        <w:rPr>
          <w:rFonts w:ascii="Arial" w:hAnsi="Arial" w:cs="Arial"/>
        </w:rPr>
      </w:pPr>
      <w:r>
        <w:rPr>
          <w:rFonts w:ascii="Arial" w:hAnsi="Arial" w:cs="Arial"/>
        </w:rPr>
        <w:t xml:space="preserve">Mediaset </w:t>
      </w:r>
      <w:proofErr w:type="spellStart"/>
      <w:r>
        <w:rPr>
          <w:rFonts w:ascii="Arial" w:hAnsi="Arial" w:cs="Arial"/>
        </w:rPr>
        <w:t>Games</w:t>
      </w:r>
      <w:proofErr w:type="spellEnd"/>
      <w:r>
        <w:rPr>
          <w:rFonts w:ascii="Arial" w:hAnsi="Arial" w:cs="Arial"/>
        </w:rPr>
        <w:t xml:space="preserve"> nace</w:t>
      </w:r>
      <w:r w:rsidR="00666047" w:rsidRPr="00854C44">
        <w:rPr>
          <w:rFonts w:ascii="Arial" w:hAnsi="Arial" w:cs="Arial"/>
        </w:rPr>
        <w:t xml:space="preserve"> en el corazón digital de la compañía</w:t>
      </w:r>
      <w:r w:rsidR="00854C44">
        <w:rPr>
          <w:rFonts w:ascii="Arial" w:hAnsi="Arial" w:cs="Arial"/>
        </w:rPr>
        <w:t>,</w:t>
      </w:r>
      <w:r w:rsidR="00854C44" w:rsidRPr="00854C44">
        <w:rPr>
          <w:rFonts w:ascii="Arial" w:hAnsi="Arial" w:cs="Arial"/>
        </w:rPr>
        <w:t xml:space="preserve"> </w:t>
      </w:r>
      <w:r w:rsidR="00666047" w:rsidRPr="00854C44">
        <w:rPr>
          <w:rFonts w:ascii="Arial" w:hAnsi="Arial" w:cs="Arial"/>
        </w:rPr>
        <w:t xml:space="preserve">con el fin de llegar los públicos más jóvenes y de mayor demanda comercial y con el aval del </w:t>
      </w:r>
      <w:proofErr w:type="spellStart"/>
      <w:r w:rsidR="00666047" w:rsidRPr="00854C44">
        <w:rPr>
          <w:rFonts w:ascii="Arial" w:hAnsi="Arial" w:cs="Arial"/>
          <w:i/>
          <w:iCs/>
        </w:rPr>
        <w:t>know</w:t>
      </w:r>
      <w:proofErr w:type="spellEnd"/>
      <w:r w:rsidR="00666047" w:rsidRPr="00854C44">
        <w:rPr>
          <w:rFonts w:ascii="Arial" w:hAnsi="Arial" w:cs="Arial"/>
          <w:i/>
          <w:iCs/>
        </w:rPr>
        <w:t xml:space="preserve"> </w:t>
      </w:r>
      <w:proofErr w:type="spellStart"/>
      <w:r w:rsidR="00666047" w:rsidRPr="00854C44">
        <w:rPr>
          <w:rFonts w:ascii="Arial" w:hAnsi="Arial" w:cs="Arial"/>
          <w:i/>
          <w:iCs/>
        </w:rPr>
        <w:t>how</w:t>
      </w:r>
      <w:proofErr w:type="spellEnd"/>
      <w:r w:rsidR="00666047" w:rsidRPr="00854C44">
        <w:rPr>
          <w:rFonts w:ascii="Arial" w:hAnsi="Arial" w:cs="Arial"/>
        </w:rPr>
        <w:t xml:space="preserve"> que le otorga los años de experiencia en hacer crecer sus formatos más allá de la pequeña y la gran pantalla</w:t>
      </w:r>
      <w:r>
        <w:rPr>
          <w:rFonts w:ascii="Arial" w:hAnsi="Arial" w:cs="Arial"/>
        </w:rPr>
        <w:t>. Supone la creación de</w:t>
      </w:r>
      <w:r w:rsidR="00666047" w:rsidRPr="00854C44">
        <w:rPr>
          <w:rFonts w:ascii="Arial" w:hAnsi="Arial" w:cs="Arial"/>
        </w:rPr>
        <w:t xml:space="preserve"> </w:t>
      </w:r>
      <w:r w:rsidR="00854C44">
        <w:rPr>
          <w:rFonts w:ascii="Arial" w:hAnsi="Arial" w:cs="Arial"/>
        </w:rPr>
        <w:t>u</w:t>
      </w:r>
      <w:r w:rsidR="00666047" w:rsidRPr="00854C44">
        <w:rPr>
          <w:rFonts w:ascii="Arial" w:hAnsi="Arial" w:cs="Arial"/>
        </w:rPr>
        <w:t xml:space="preserve">na </w:t>
      </w:r>
      <w:r w:rsidR="00666047" w:rsidRPr="00854C44">
        <w:rPr>
          <w:rFonts w:ascii="Arial" w:hAnsi="Arial" w:cs="Arial"/>
          <w:b/>
          <w:bCs/>
        </w:rPr>
        <w:t>nueva línea de negocio que complementa el universo de entretenimiento audiovisual</w:t>
      </w:r>
      <w:r w:rsidR="00666047" w:rsidRPr="00854C44">
        <w:rPr>
          <w:rFonts w:ascii="Arial" w:hAnsi="Arial" w:cs="Arial"/>
        </w:rPr>
        <w:t xml:space="preserve"> creado por </w:t>
      </w:r>
      <w:r w:rsidR="00854C44">
        <w:rPr>
          <w:rFonts w:ascii="Arial" w:hAnsi="Arial" w:cs="Arial"/>
        </w:rPr>
        <w:t>Mediaset España</w:t>
      </w:r>
      <w:r w:rsidR="00666047" w:rsidRPr="00854C44">
        <w:rPr>
          <w:rFonts w:ascii="Arial" w:hAnsi="Arial" w:cs="Arial"/>
        </w:rPr>
        <w:t xml:space="preserve"> en los últimos años,</w:t>
      </w:r>
      <w:r w:rsidR="00854C44" w:rsidRPr="00854C44">
        <w:rPr>
          <w:rFonts w:ascii="Arial" w:hAnsi="Arial" w:cs="Arial"/>
        </w:rPr>
        <w:t xml:space="preserve"> junto a sus canales de televisión lineales, sus plataformas digitales, su distribuidora de contenidos y su red de productoras </w:t>
      </w:r>
      <w:r w:rsidR="004D011E">
        <w:rPr>
          <w:rFonts w:ascii="Arial" w:hAnsi="Arial" w:cs="Arial"/>
        </w:rPr>
        <w:t>de contenido de entretenimiento, cine y series</w:t>
      </w:r>
      <w:r w:rsidR="00854C44" w:rsidRPr="00854C44">
        <w:rPr>
          <w:rFonts w:ascii="Arial" w:hAnsi="Arial" w:cs="Arial"/>
        </w:rPr>
        <w:t>.</w:t>
      </w:r>
    </w:p>
    <w:p w14:paraId="2D36B143" w14:textId="263B2F88" w:rsidR="001147BC" w:rsidRPr="00E95DD9" w:rsidRDefault="001147BC" w:rsidP="00E95DD9">
      <w:pPr>
        <w:spacing w:after="0" w:line="240" w:lineRule="auto"/>
        <w:jc w:val="both"/>
        <w:rPr>
          <w:rFonts w:ascii="Arial" w:hAnsi="Arial" w:cs="Arial"/>
          <w:b/>
          <w:bCs/>
          <w:i/>
          <w:iCs/>
        </w:rPr>
      </w:pPr>
    </w:p>
    <w:p w14:paraId="0721987B" w14:textId="1A404391" w:rsidR="00E95DD9" w:rsidRPr="00E95DD9" w:rsidRDefault="003B43F9" w:rsidP="00E95DD9">
      <w:pPr>
        <w:spacing w:after="0" w:line="240" w:lineRule="auto"/>
        <w:jc w:val="both"/>
        <w:rPr>
          <w:rFonts w:ascii="Arial" w:hAnsi="Arial" w:cs="Arial"/>
        </w:rPr>
      </w:pPr>
      <w:r w:rsidRPr="00E95DD9">
        <w:rPr>
          <w:rFonts w:ascii="Arial" w:hAnsi="Arial" w:cs="Arial"/>
        </w:rPr>
        <w:t xml:space="preserve">David Sanz Verjano, director </w:t>
      </w:r>
      <w:r w:rsidRPr="00C96EFE">
        <w:rPr>
          <w:rFonts w:ascii="Arial" w:hAnsi="Arial" w:cs="Arial"/>
        </w:rPr>
        <w:t>de Contenidos de Digital TV</w:t>
      </w:r>
      <w:r>
        <w:rPr>
          <w:rFonts w:ascii="Arial" w:hAnsi="Arial" w:cs="Arial"/>
        </w:rPr>
        <w:t xml:space="preserve"> de </w:t>
      </w:r>
      <w:r w:rsidRPr="00E95DD9">
        <w:rPr>
          <w:rFonts w:ascii="Arial" w:hAnsi="Arial" w:cs="Arial"/>
        </w:rPr>
        <w:t>Mediaset España</w:t>
      </w:r>
      <w:r>
        <w:rPr>
          <w:rFonts w:ascii="Arial" w:hAnsi="Arial" w:cs="Arial"/>
        </w:rPr>
        <w:t xml:space="preserve">, señala que </w:t>
      </w:r>
      <w:r w:rsidR="00E95DD9" w:rsidRPr="00E95DD9">
        <w:rPr>
          <w:rFonts w:ascii="Arial" w:hAnsi="Arial" w:cs="Arial"/>
          <w:b/>
          <w:bCs/>
          <w:i/>
          <w:iCs/>
        </w:rPr>
        <w:t xml:space="preserve">“Mediaset </w:t>
      </w:r>
      <w:proofErr w:type="spellStart"/>
      <w:r w:rsidR="00E95DD9" w:rsidRPr="00E95DD9">
        <w:rPr>
          <w:rFonts w:ascii="Arial" w:hAnsi="Arial" w:cs="Arial"/>
          <w:b/>
          <w:bCs/>
          <w:i/>
          <w:iCs/>
        </w:rPr>
        <w:t>Games</w:t>
      </w:r>
      <w:proofErr w:type="spellEnd"/>
      <w:r w:rsidR="00E95DD9" w:rsidRPr="00E95DD9">
        <w:rPr>
          <w:rFonts w:ascii="Arial" w:hAnsi="Arial" w:cs="Arial"/>
          <w:b/>
          <w:bCs/>
          <w:i/>
          <w:iCs/>
        </w:rPr>
        <w:t xml:space="preserve"> llega para agrupar todas las iniciativas interactivas de entretenimiento digital de Mediaset España. En nuestro mantra de estar siempre en movimiento, supone la evolución lógica para dinamizar nuestra constante inquietud por llevar a cabo una explotación global de todas las marcas y que puedan saltar de unas pantallas a otras en función de cada tipo de público, en este caso centrándonos en el sector </w:t>
      </w:r>
      <w:proofErr w:type="spellStart"/>
      <w:r w:rsidR="00E95DD9" w:rsidRPr="00E95DD9">
        <w:rPr>
          <w:rFonts w:ascii="Arial" w:hAnsi="Arial" w:cs="Arial"/>
          <w:b/>
          <w:bCs/>
          <w:i/>
          <w:iCs/>
        </w:rPr>
        <w:t>gaming</w:t>
      </w:r>
      <w:proofErr w:type="spellEnd"/>
      <w:r w:rsidR="00E95DD9" w:rsidRPr="00E95DD9">
        <w:rPr>
          <w:rFonts w:ascii="Arial" w:hAnsi="Arial" w:cs="Arial"/>
          <w:b/>
          <w:bCs/>
          <w:i/>
          <w:iCs/>
        </w:rPr>
        <w:t>. En un mercado en clara expansión como este, la oportunidad es única ya que lanzaremos los videojuegos de ‘</w:t>
      </w:r>
      <w:proofErr w:type="spellStart"/>
      <w:r w:rsidR="00E95DD9" w:rsidRPr="00E95DD9">
        <w:rPr>
          <w:rFonts w:ascii="Arial" w:hAnsi="Arial" w:cs="Arial"/>
          <w:b/>
          <w:bCs/>
          <w:i/>
          <w:iCs/>
        </w:rPr>
        <w:t>Malnazidos</w:t>
      </w:r>
      <w:proofErr w:type="spellEnd"/>
      <w:r w:rsidR="00E95DD9" w:rsidRPr="00E95DD9">
        <w:rPr>
          <w:rFonts w:ascii="Arial" w:hAnsi="Arial" w:cs="Arial"/>
          <w:b/>
          <w:bCs/>
          <w:i/>
          <w:iCs/>
        </w:rPr>
        <w:t>’ y ‘</w:t>
      </w:r>
      <w:proofErr w:type="spellStart"/>
      <w:r w:rsidR="00E95DD9" w:rsidRPr="00E95DD9">
        <w:rPr>
          <w:rFonts w:ascii="Arial" w:hAnsi="Arial" w:cs="Arial"/>
          <w:b/>
          <w:bCs/>
          <w:i/>
          <w:iCs/>
        </w:rPr>
        <w:t>Way</w:t>
      </w:r>
      <w:proofErr w:type="spellEnd"/>
      <w:r w:rsidR="00E95DD9" w:rsidRPr="00E95DD9">
        <w:rPr>
          <w:rFonts w:ascii="Arial" w:hAnsi="Arial" w:cs="Arial"/>
          <w:b/>
          <w:bCs/>
          <w:i/>
          <w:iCs/>
        </w:rPr>
        <w:t xml:space="preserve"> Down’ ligados a los estrenos de dos grandes películas de Telecinco Cinema y más adelante llegará el de Tadeo</w:t>
      </w:r>
      <w:r>
        <w:rPr>
          <w:rFonts w:ascii="Arial" w:hAnsi="Arial" w:cs="Arial"/>
          <w:b/>
          <w:bCs/>
          <w:i/>
          <w:iCs/>
        </w:rPr>
        <w:t xml:space="preserve"> Jones</w:t>
      </w:r>
      <w:r w:rsidR="00E95DD9" w:rsidRPr="00E95DD9">
        <w:rPr>
          <w:rFonts w:ascii="Arial" w:hAnsi="Arial" w:cs="Arial"/>
          <w:b/>
          <w:bCs/>
          <w:i/>
          <w:iCs/>
        </w:rPr>
        <w:t xml:space="preserve">, un reconocido personaje con el </w:t>
      </w:r>
      <w:r w:rsidR="00E95DD9" w:rsidRPr="00E95DD9">
        <w:rPr>
          <w:rFonts w:ascii="Arial" w:hAnsi="Arial" w:cs="Arial"/>
          <w:b/>
          <w:bCs/>
          <w:i/>
          <w:iCs/>
        </w:rPr>
        <w:lastRenderedPageBreak/>
        <w:t xml:space="preserve">que daremos un salto cualitativo con respecto a sus dos primeras entregas. Tras haber tenido ya aventuras exitosas dentro del segmento del </w:t>
      </w:r>
      <w:proofErr w:type="spellStart"/>
      <w:r w:rsidR="00E95DD9" w:rsidRPr="00E95DD9">
        <w:rPr>
          <w:rFonts w:ascii="Arial" w:hAnsi="Arial" w:cs="Arial"/>
          <w:b/>
          <w:bCs/>
          <w:i/>
          <w:iCs/>
        </w:rPr>
        <w:t>gaming</w:t>
      </w:r>
      <w:proofErr w:type="spellEnd"/>
      <w:r w:rsidR="00E95DD9" w:rsidRPr="00E95DD9">
        <w:rPr>
          <w:rFonts w:ascii="Arial" w:hAnsi="Arial" w:cs="Arial"/>
          <w:b/>
          <w:bCs/>
          <w:i/>
          <w:iCs/>
        </w:rPr>
        <w:t>, queremos que este sea el nuevo paso de un camino en el que puedan plantearse desarrollos asociados a otras marcas de formatos y programas de éxito, con el objetivo de abrir una nueva vía de resultados para los productos de Mediaset España”</w:t>
      </w:r>
      <w:r>
        <w:rPr>
          <w:rFonts w:ascii="Arial" w:hAnsi="Arial" w:cs="Arial"/>
          <w:b/>
          <w:bCs/>
          <w:i/>
          <w:iCs/>
        </w:rPr>
        <w:t xml:space="preserve">. </w:t>
      </w:r>
      <w:bookmarkStart w:id="0" w:name="_Hlk76403377"/>
    </w:p>
    <w:bookmarkEnd w:id="0"/>
    <w:p w14:paraId="0CFA5897" w14:textId="77777777" w:rsidR="001147BC" w:rsidRDefault="001147BC" w:rsidP="001147BC">
      <w:pPr>
        <w:spacing w:after="0" w:line="240" w:lineRule="auto"/>
        <w:jc w:val="both"/>
        <w:rPr>
          <w:rFonts w:ascii="Arial" w:hAnsi="Arial" w:cs="Arial"/>
        </w:rPr>
      </w:pPr>
    </w:p>
    <w:p w14:paraId="3EF6961A" w14:textId="26C80A1C" w:rsidR="004D011E" w:rsidRDefault="004D011E" w:rsidP="00F15503">
      <w:pPr>
        <w:spacing w:after="0" w:line="240" w:lineRule="auto"/>
        <w:jc w:val="both"/>
        <w:rPr>
          <w:rFonts w:ascii="Arial" w:eastAsia="Times New Roman" w:hAnsi="Arial" w:cs="Arial"/>
          <w:b/>
          <w:color w:val="002C5F"/>
          <w:sz w:val="28"/>
          <w:szCs w:val="28"/>
        </w:rPr>
      </w:pPr>
      <w:bookmarkStart w:id="1" w:name="_Hlk76048882"/>
      <w:r>
        <w:rPr>
          <w:rFonts w:ascii="Arial" w:eastAsia="Times New Roman" w:hAnsi="Arial" w:cs="Arial"/>
          <w:b/>
          <w:color w:val="002C5F"/>
          <w:sz w:val="28"/>
          <w:szCs w:val="28"/>
        </w:rPr>
        <w:t xml:space="preserve">Sus </w:t>
      </w:r>
      <w:bookmarkEnd w:id="1"/>
      <w:r>
        <w:rPr>
          <w:rFonts w:ascii="Arial" w:eastAsia="Times New Roman" w:hAnsi="Arial" w:cs="Arial"/>
          <w:b/>
          <w:color w:val="002C5F"/>
          <w:sz w:val="28"/>
          <w:szCs w:val="28"/>
        </w:rPr>
        <w:t>tres primeras propuestas, fruto de los tres próximos estrenos cinematográficos del grupo</w:t>
      </w:r>
    </w:p>
    <w:p w14:paraId="6338ACA9" w14:textId="77777777" w:rsidR="004D011E" w:rsidRDefault="004D011E" w:rsidP="00F15503">
      <w:pPr>
        <w:spacing w:after="0" w:line="240" w:lineRule="auto"/>
        <w:jc w:val="both"/>
        <w:rPr>
          <w:rFonts w:ascii="Arial" w:hAnsi="Arial" w:cs="Arial"/>
        </w:rPr>
      </w:pPr>
    </w:p>
    <w:p w14:paraId="07C1278D" w14:textId="3FDFF619" w:rsidR="006B2A14" w:rsidRDefault="004D011E" w:rsidP="00F15503">
      <w:pPr>
        <w:spacing w:after="0" w:line="240" w:lineRule="auto"/>
        <w:jc w:val="both"/>
        <w:rPr>
          <w:rFonts w:ascii="Arial" w:hAnsi="Arial" w:cs="Arial"/>
        </w:rPr>
      </w:pPr>
      <w:r>
        <w:rPr>
          <w:rFonts w:ascii="Arial" w:hAnsi="Arial" w:cs="Arial"/>
        </w:rPr>
        <w:t>Partiendo de las tramas y los protagonistas de las tres próximas películas de</w:t>
      </w:r>
      <w:r w:rsidR="00854C44" w:rsidRPr="00854C44">
        <w:rPr>
          <w:rFonts w:ascii="Arial" w:hAnsi="Arial" w:cs="Arial"/>
        </w:rPr>
        <w:t xml:space="preserve"> </w:t>
      </w:r>
      <w:r w:rsidR="00854C44" w:rsidRPr="00854C44">
        <w:rPr>
          <w:rFonts w:ascii="Arial" w:hAnsi="Arial" w:cs="Arial"/>
          <w:b/>
          <w:bCs/>
        </w:rPr>
        <w:t>Telecinco Cinema</w:t>
      </w:r>
      <w:r w:rsidR="00854C44" w:rsidRPr="00854C44">
        <w:rPr>
          <w:rFonts w:ascii="Arial" w:hAnsi="Arial" w:cs="Arial"/>
        </w:rPr>
        <w:t xml:space="preserve">, </w:t>
      </w:r>
      <w:r>
        <w:rPr>
          <w:rFonts w:ascii="Arial" w:hAnsi="Arial" w:cs="Arial"/>
        </w:rPr>
        <w:t>la filial</w:t>
      </w:r>
      <w:r w:rsidR="00854C44" w:rsidRPr="00854C44">
        <w:rPr>
          <w:rFonts w:ascii="Arial" w:hAnsi="Arial" w:cs="Arial"/>
        </w:rPr>
        <w:t xml:space="preserve"> cinematográfica</w:t>
      </w:r>
      <w:r>
        <w:rPr>
          <w:rFonts w:ascii="Arial" w:hAnsi="Arial" w:cs="Arial"/>
        </w:rPr>
        <w:t xml:space="preserve"> del grupo</w:t>
      </w:r>
      <w:r w:rsidR="00854C44" w:rsidRPr="00854C44">
        <w:rPr>
          <w:rFonts w:ascii="Arial" w:hAnsi="Arial" w:cs="Arial"/>
        </w:rPr>
        <w:t xml:space="preserve">, nacerán próximamente los </w:t>
      </w:r>
      <w:r w:rsidR="00854C44" w:rsidRPr="00854C44">
        <w:rPr>
          <w:rFonts w:ascii="Arial" w:hAnsi="Arial" w:cs="Arial"/>
          <w:b/>
          <w:bCs/>
        </w:rPr>
        <w:t xml:space="preserve">videojuegos oficiales de </w:t>
      </w:r>
      <w:r>
        <w:rPr>
          <w:rFonts w:ascii="Arial" w:hAnsi="Arial" w:cs="Arial"/>
          <w:b/>
          <w:bCs/>
        </w:rPr>
        <w:t>las</w:t>
      </w:r>
      <w:r w:rsidR="007F2CD5">
        <w:rPr>
          <w:rFonts w:ascii="Arial" w:hAnsi="Arial" w:cs="Arial"/>
          <w:b/>
          <w:bCs/>
        </w:rPr>
        <w:t xml:space="preserve"> esperadas</w:t>
      </w:r>
      <w:r w:rsidR="00854C44" w:rsidRPr="00854C44">
        <w:rPr>
          <w:rFonts w:ascii="Arial" w:hAnsi="Arial" w:cs="Arial"/>
          <w:b/>
          <w:bCs/>
        </w:rPr>
        <w:t xml:space="preserve"> ‘</w:t>
      </w:r>
      <w:proofErr w:type="spellStart"/>
      <w:r w:rsidR="00526186" w:rsidRPr="00854C44">
        <w:rPr>
          <w:rFonts w:ascii="Arial" w:hAnsi="Arial" w:cs="Arial"/>
          <w:b/>
          <w:bCs/>
          <w:iCs/>
        </w:rPr>
        <w:t>Malnazidos</w:t>
      </w:r>
      <w:proofErr w:type="spellEnd"/>
      <w:r w:rsidR="00854C44" w:rsidRPr="00854C44">
        <w:rPr>
          <w:rFonts w:ascii="Arial" w:hAnsi="Arial" w:cs="Arial"/>
          <w:b/>
          <w:bCs/>
          <w:iCs/>
        </w:rPr>
        <w:t>’</w:t>
      </w:r>
      <w:r w:rsidR="00526186" w:rsidRPr="00854C44">
        <w:rPr>
          <w:rFonts w:ascii="Arial" w:hAnsi="Arial" w:cs="Arial"/>
          <w:b/>
          <w:bCs/>
          <w:iCs/>
        </w:rPr>
        <w:t xml:space="preserve">, </w:t>
      </w:r>
      <w:r w:rsidR="00854C44" w:rsidRPr="00854C44">
        <w:rPr>
          <w:rFonts w:ascii="Arial" w:hAnsi="Arial" w:cs="Arial"/>
          <w:b/>
          <w:bCs/>
          <w:iCs/>
        </w:rPr>
        <w:t>‘</w:t>
      </w:r>
      <w:proofErr w:type="spellStart"/>
      <w:r w:rsidR="00526186" w:rsidRPr="00854C44">
        <w:rPr>
          <w:rFonts w:ascii="Arial" w:hAnsi="Arial" w:cs="Arial"/>
          <w:b/>
          <w:bCs/>
          <w:iCs/>
        </w:rPr>
        <w:t>Way</w:t>
      </w:r>
      <w:proofErr w:type="spellEnd"/>
      <w:r w:rsidR="00526186" w:rsidRPr="00854C44">
        <w:rPr>
          <w:rFonts w:ascii="Arial" w:hAnsi="Arial" w:cs="Arial"/>
          <w:b/>
          <w:bCs/>
          <w:iCs/>
        </w:rPr>
        <w:t xml:space="preserve"> Down</w:t>
      </w:r>
      <w:r w:rsidR="00854C44" w:rsidRPr="00854C44">
        <w:rPr>
          <w:rFonts w:ascii="Arial" w:hAnsi="Arial" w:cs="Arial"/>
          <w:b/>
          <w:bCs/>
          <w:iCs/>
        </w:rPr>
        <w:t>’</w:t>
      </w:r>
      <w:r w:rsidR="00526186" w:rsidRPr="00854C44">
        <w:rPr>
          <w:rFonts w:ascii="Arial" w:hAnsi="Arial" w:cs="Arial"/>
          <w:b/>
          <w:bCs/>
          <w:iCs/>
        </w:rPr>
        <w:t xml:space="preserve"> y </w:t>
      </w:r>
      <w:r w:rsidR="00854C44" w:rsidRPr="00854C44">
        <w:rPr>
          <w:rFonts w:ascii="Arial" w:hAnsi="Arial" w:cs="Arial"/>
          <w:b/>
          <w:bCs/>
          <w:iCs/>
        </w:rPr>
        <w:t>‘</w:t>
      </w:r>
      <w:r w:rsidR="00526186" w:rsidRPr="00854C44">
        <w:rPr>
          <w:rFonts w:ascii="Arial" w:hAnsi="Arial" w:cs="Arial"/>
          <w:b/>
          <w:bCs/>
          <w:iCs/>
        </w:rPr>
        <w:t>Tadeo Jones 3: La Maldición de la Momia</w:t>
      </w:r>
      <w:r w:rsidR="00854C44" w:rsidRPr="00854C44">
        <w:rPr>
          <w:rFonts w:ascii="Arial" w:hAnsi="Arial" w:cs="Arial"/>
          <w:b/>
          <w:bCs/>
          <w:iCs/>
        </w:rPr>
        <w:t>’</w:t>
      </w:r>
      <w:r w:rsidR="00526186" w:rsidRPr="00854C44">
        <w:rPr>
          <w:rFonts w:ascii="Arial" w:hAnsi="Arial" w:cs="Arial"/>
        </w:rPr>
        <w:t xml:space="preserve">, </w:t>
      </w:r>
      <w:proofErr w:type="spellStart"/>
      <w:r w:rsidR="00854C44" w:rsidRPr="00854C44">
        <w:rPr>
          <w:rFonts w:ascii="Arial" w:hAnsi="Arial" w:cs="Arial"/>
        </w:rPr>
        <w:t>co-producidos</w:t>
      </w:r>
      <w:proofErr w:type="spellEnd"/>
      <w:r w:rsidR="00854C44" w:rsidRPr="00854C44">
        <w:rPr>
          <w:rFonts w:ascii="Arial" w:hAnsi="Arial" w:cs="Arial"/>
        </w:rPr>
        <w:t xml:space="preserve"> junto a </w:t>
      </w:r>
      <w:proofErr w:type="spellStart"/>
      <w:r w:rsidR="00854C44" w:rsidRPr="00854C44">
        <w:rPr>
          <w:rFonts w:ascii="Arial" w:hAnsi="Arial" w:cs="Arial"/>
        </w:rPr>
        <w:t>PlayStation</w:t>
      </w:r>
      <w:r w:rsidR="004A07E6">
        <w:rPr>
          <w:rFonts w:ascii="Arial" w:hAnsi="Arial" w:cs="Arial"/>
        </w:rPr>
        <w:t>®Talents</w:t>
      </w:r>
      <w:proofErr w:type="spellEnd"/>
      <w:r w:rsidR="004A07E6">
        <w:rPr>
          <w:rFonts w:ascii="Arial" w:hAnsi="Arial" w:cs="Arial"/>
        </w:rPr>
        <w:t>, el programa de Sony Interactive Entertainment España (SIE España)</w:t>
      </w:r>
      <w:r w:rsidR="00A922CF">
        <w:rPr>
          <w:rFonts w:ascii="Arial" w:hAnsi="Arial" w:cs="Arial"/>
        </w:rPr>
        <w:t xml:space="preserve"> que lleva más de una década apoyando al desarrollo de videojuegos </w:t>
      </w:r>
      <w:r w:rsidR="00D227B5">
        <w:rPr>
          <w:rFonts w:ascii="Arial" w:hAnsi="Arial" w:cs="Arial"/>
        </w:rPr>
        <w:t>en nuestro país</w:t>
      </w:r>
      <w:r w:rsidR="00A922CF">
        <w:rPr>
          <w:rFonts w:ascii="Arial" w:hAnsi="Arial" w:cs="Arial"/>
        </w:rPr>
        <w:t xml:space="preserve">. El </w:t>
      </w:r>
      <w:r w:rsidR="00854C44" w:rsidRPr="00854C44">
        <w:rPr>
          <w:rFonts w:ascii="Arial" w:hAnsi="Arial" w:cs="Arial"/>
        </w:rPr>
        <w:t xml:space="preserve">desarrollo </w:t>
      </w:r>
      <w:r w:rsidR="000A467F">
        <w:rPr>
          <w:rFonts w:ascii="Arial" w:hAnsi="Arial" w:cs="Arial"/>
        </w:rPr>
        <w:t xml:space="preserve">de los títulos mencionados </w:t>
      </w:r>
      <w:r w:rsidR="00A922CF">
        <w:rPr>
          <w:rFonts w:ascii="Arial" w:hAnsi="Arial" w:cs="Arial"/>
        </w:rPr>
        <w:t xml:space="preserve">irá a cargo </w:t>
      </w:r>
      <w:r w:rsidR="00854C44" w:rsidRPr="00854C44">
        <w:rPr>
          <w:rFonts w:ascii="Arial" w:hAnsi="Arial" w:cs="Arial"/>
        </w:rPr>
        <w:t xml:space="preserve">del galardonado estudio </w:t>
      </w:r>
      <w:proofErr w:type="spellStart"/>
      <w:r w:rsidR="00854C44" w:rsidRPr="00854C44">
        <w:rPr>
          <w:rFonts w:ascii="Arial" w:hAnsi="Arial" w:cs="Arial"/>
        </w:rPr>
        <w:t>Gammera</w:t>
      </w:r>
      <w:proofErr w:type="spellEnd"/>
      <w:r w:rsidR="00854C44" w:rsidRPr="00854C44">
        <w:rPr>
          <w:rFonts w:ascii="Arial" w:hAnsi="Arial" w:cs="Arial"/>
        </w:rPr>
        <w:t xml:space="preserve"> </w:t>
      </w:r>
      <w:proofErr w:type="spellStart"/>
      <w:r w:rsidR="00854C44" w:rsidRPr="00854C44">
        <w:rPr>
          <w:rFonts w:ascii="Arial" w:hAnsi="Arial" w:cs="Arial"/>
        </w:rPr>
        <w:t>Nest</w:t>
      </w:r>
      <w:proofErr w:type="spellEnd"/>
      <w:r w:rsidR="00854C44" w:rsidRPr="00854C44">
        <w:rPr>
          <w:rFonts w:ascii="Arial" w:hAnsi="Arial" w:cs="Arial"/>
        </w:rPr>
        <w:t xml:space="preserve">. </w:t>
      </w:r>
      <w:r w:rsidR="006B2A14">
        <w:rPr>
          <w:rFonts w:ascii="Arial" w:hAnsi="Arial" w:cs="Arial"/>
        </w:rPr>
        <w:t>En esta primera fase, l</w:t>
      </w:r>
      <w:r w:rsidR="00854C44" w:rsidRPr="00854C44">
        <w:rPr>
          <w:rFonts w:ascii="Arial" w:hAnsi="Arial" w:cs="Arial"/>
        </w:rPr>
        <w:t>os tres juegos se lanzarán para las videoconsolas Playstation</w:t>
      </w:r>
      <w:r w:rsidR="00A922CF">
        <w:rPr>
          <w:rFonts w:ascii="Arial" w:hAnsi="Arial" w:cs="Arial"/>
        </w:rPr>
        <w:t>®</w:t>
      </w:r>
      <w:r w:rsidR="00854C44" w:rsidRPr="00854C44">
        <w:rPr>
          <w:rFonts w:ascii="Arial" w:hAnsi="Arial" w:cs="Arial"/>
        </w:rPr>
        <w:t>5</w:t>
      </w:r>
      <w:r w:rsidR="00A922CF">
        <w:rPr>
          <w:rFonts w:ascii="Arial" w:hAnsi="Arial" w:cs="Arial"/>
        </w:rPr>
        <w:t xml:space="preserve"> (PS5™)</w:t>
      </w:r>
      <w:r w:rsidR="00854C44" w:rsidRPr="00854C44">
        <w:rPr>
          <w:rFonts w:ascii="Arial" w:hAnsi="Arial" w:cs="Arial"/>
        </w:rPr>
        <w:t xml:space="preserve"> y Play</w:t>
      </w:r>
      <w:r w:rsidR="00D227B5">
        <w:rPr>
          <w:rFonts w:ascii="Arial" w:hAnsi="Arial" w:cs="Arial"/>
        </w:rPr>
        <w:t>S</w:t>
      </w:r>
      <w:r w:rsidR="00854C44" w:rsidRPr="00854C44">
        <w:rPr>
          <w:rFonts w:ascii="Arial" w:hAnsi="Arial" w:cs="Arial"/>
        </w:rPr>
        <w:t>tation</w:t>
      </w:r>
      <w:r w:rsidR="00A922CF">
        <w:rPr>
          <w:rFonts w:ascii="Arial" w:hAnsi="Arial" w:cs="Arial"/>
        </w:rPr>
        <w:t>®</w:t>
      </w:r>
      <w:r w:rsidR="00854C44" w:rsidRPr="00854C44">
        <w:rPr>
          <w:rFonts w:ascii="Arial" w:hAnsi="Arial" w:cs="Arial"/>
        </w:rPr>
        <w:t>4</w:t>
      </w:r>
      <w:r w:rsidR="00A922CF">
        <w:rPr>
          <w:rFonts w:ascii="Arial" w:hAnsi="Arial" w:cs="Arial"/>
        </w:rPr>
        <w:t xml:space="preserve"> (PS4™)</w:t>
      </w:r>
      <w:r w:rsidR="00854C44" w:rsidRPr="00854C44">
        <w:rPr>
          <w:rFonts w:ascii="Arial" w:hAnsi="Arial" w:cs="Arial"/>
        </w:rPr>
        <w:t xml:space="preserve"> </w:t>
      </w:r>
    </w:p>
    <w:p w14:paraId="43F947AC" w14:textId="77777777" w:rsidR="006B2A14" w:rsidRDefault="006B2A14" w:rsidP="00F15503">
      <w:pPr>
        <w:spacing w:after="0" w:line="240" w:lineRule="auto"/>
        <w:jc w:val="both"/>
        <w:rPr>
          <w:rFonts w:ascii="Arial" w:hAnsi="Arial" w:cs="Arial"/>
        </w:rPr>
      </w:pPr>
    </w:p>
    <w:p w14:paraId="39C6F9F8" w14:textId="5F0A7C88" w:rsidR="000A467F" w:rsidRPr="00996940" w:rsidRDefault="000A467F" w:rsidP="00F15503">
      <w:pPr>
        <w:spacing w:after="0" w:line="240" w:lineRule="auto"/>
        <w:jc w:val="both"/>
        <w:rPr>
          <w:rFonts w:ascii="Arial" w:hAnsi="Arial" w:cs="Arial"/>
          <w:b/>
          <w:bCs/>
          <w:i/>
          <w:iCs/>
        </w:rPr>
      </w:pPr>
      <w:r w:rsidRPr="00996940">
        <w:rPr>
          <w:rFonts w:ascii="Arial" w:hAnsi="Arial" w:cs="Arial"/>
          <w:b/>
        </w:rPr>
        <w:t xml:space="preserve">Roberto </w:t>
      </w:r>
      <w:proofErr w:type="spellStart"/>
      <w:r w:rsidRPr="00996940">
        <w:rPr>
          <w:rFonts w:ascii="Arial" w:hAnsi="Arial" w:cs="Arial"/>
          <w:b/>
        </w:rPr>
        <w:t>Yeste</w:t>
      </w:r>
      <w:proofErr w:type="spellEnd"/>
      <w:r w:rsidRPr="00996940">
        <w:rPr>
          <w:rFonts w:ascii="Arial" w:hAnsi="Arial" w:cs="Arial"/>
          <w:b/>
        </w:rPr>
        <w:t xml:space="preserve">, </w:t>
      </w:r>
      <w:r w:rsidR="00EE6E8E">
        <w:rPr>
          <w:rFonts w:ascii="Arial" w:hAnsi="Arial" w:cs="Arial"/>
          <w:b/>
        </w:rPr>
        <w:t xml:space="preserve">responsable </w:t>
      </w:r>
      <w:r w:rsidR="00AA44B1" w:rsidRPr="00996940">
        <w:rPr>
          <w:rFonts w:ascii="Arial" w:hAnsi="Arial" w:cs="Arial"/>
          <w:b/>
        </w:rPr>
        <w:t xml:space="preserve">de RR.PP., </w:t>
      </w:r>
      <w:proofErr w:type="spellStart"/>
      <w:r w:rsidR="00AA44B1" w:rsidRPr="00996940">
        <w:rPr>
          <w:rFonts w:ascii="Arial" w:hAnsi="Arial" w:cs="Arial"/>
          <w:b/>
        </w:rPr>
        <w:t>Partnerships</w:t>
      </w:r>
      <w:proofErr w:type="spellEnd"/>
      <w:r w:rsidR="00AA44B1" w:rsidRPr="00996940">
        <w:rPr>
          <w:rFonts w:ascii="Arial" w:hAnsi="Arial" w:cs="Arial"/>
          <w:b/>
        </w:rPr>
        <w:t xml:space="preserve"> y Desarrollo de Negocio de Sony Interactive Entertainment Iberia</w:t>
      </w:r>
      <w:r w:rsidR="00AA44B1">
        <w:rPr>
          <w:rFonts w:ascii="Arial" w:hAnsi="Arial" w:cs="Arial"/>
        </w:rPr>
        <w:t>, ha declarado que</w:t>
      </w:r>
      <w:r>
        <w:rPr>
          <w:rFonts w:ascii="Arial" w:hAnsi="Arial" w:cs="Arial"/>
        </w:rPr>
        <w:t xml:space="preserve"> </w:t>
      </w:r>
      <w:r w:rsidRPr="00996940">
        <w:rPr>
          <w:rFonts w:ascii="Arial" w:hAnsi="Arial" w:cs="Arial"/>
          <w:b/>
          <w:bCs/>
          <w:i/>
          <w:iCs/>
        </w:rPr>
        <w:t>“desde PlayStation® estamos muy orgullosos de poder formar parte de</w:t>
      </w:r>
      <w:r w:rsidR="00BE698C" w:rsidRPr="00996940">
        <w:rPr>
          <w:rFonts w:ascii="Arial" w:hAnsi="Arial" w:cs="Arial"/>
          <w:b/>
          <w:bCs/>
          <w:i/>
          <w:iCs/>
        </w:rPr>
        <w:t xml:space="preserve"> Mediaset </w:t>
      </w:r>
      <w:proofErr w:type="spellStart"/>
      <w:r w:rsidR="00BE698C" w:rsidRPr="00996940">
        <w:rPr>
          <w:rFonts w:ascii="Arial" w:hAnsi="Arial" w:cs="Arial"/>
          <w:b/>
          <w:bCs/>
          <w:i/>
          <w:iCs/>
        </w:rPr>
        <w:t>Gam</w:t>
      </w:r>
      <w:r w:rsidR="000A03B1" w:rsidRPr="00996940">
        <w:rPr>
          <w:rFonts w:ascii="Arial" w:hAnsi="Arial" w:cs="Arial"/>
          <w:b/>
          <w:bCs/>
          <w:i/>
          <w:iCs/>
        </w:rPr>
        <w:t>es</w:t>
      </w:r>
      <w:proofErr w:type="spellEnd"/>
      <w:r w:rsidR="00BE698C" w:rsidRPr="00996940">
        <w:rPr>
          <w:rFonts w:ascii="Arial" w:hAnsi="Arial" w:cs="Arial"/>
          <w:b/>
          <w:bCs/>
          <w:i/>
          <w:iCs/>
        </w:rPr>
        <w:t xml:space="preserve">, a quienes daremos todo nuestro apoyo a través de </w:t>
      </w:r>
      <w:proofErr w:type="spellStart"/>
      <w:r w:rsidR="00BE698C" w:rsidRPr="00996940">
        <w:rPr>
          <w:rFonts w:ascii="Arial" w:hAnsi="Arial" w:cs="Arial"/>
          <w:b/>
          <w:bCs/>
          <w:i/>
          <w:iCs/>
        </w:rPr>
        <w:t>PlayStation®Talents</w:t>
      </w:r>
      <w:proofErr w:type="spellEnd"/>
      <w:r w:rsidR="00BE698C" w:rsidRPr="00996940">
        <w:rPr>
          <w:rFonts w:ascii="Arial" w:hAnsi="Arial" w:cs="Arial"/>
          <w:b/>
          <w:bCs/>
          <w:i/>
          <w:iCs/>
        </w:rPr>
        <w:t>, que ya ha lanzado bajo su paraguas más de 100 títulos</w:t>
      </w:r>
      <w:r w:rsidR="00AA44B1" w:rsidRPr="00996940">
        <w:rPr>
          <w:rFonts w:ascii="Arial" w:hAnsi="Arial" w:cs="Arial"/>
          <w:b/>
          <w:bCs/>
          <w:i/>
          <w:iCs/>
        </w:rPr>
        <w:t xml:space="preserve">. Se trata de una colaboración que hará llegar grandes producciones audiovisuales al público </w:t>
      </w:r>
      <w:proofErr w:type="spellStart"/>
      <w:proofErr w:type="gramStart"/>
      <w:r w:rsidR="00AA44B1" w:rsidRPr="00996940">
        <w:rPr>
          <w:rFonts w:ascii="Arial" w:hAnsi="Arial" w:cs="Arial"/>
          <w:b/>
          <w:bCs/>
          <w:i/>
          <w:iCs/>
        </w:rPr>
        <w:t>gamer</w:t>
      </w:r>
      <w:proofErr w:type="spellEnd"/>
      <w:proofErr w:type="gramEnd"/>
      <w:r w:rsidR="00AA44B1" w:rsidRPr="00996940">
        <w:rPr>
          <w:rFonts w:ascii="Arial" w:hAnsi="Arial" w:cs="Arial"/>
          <w:b/>
          <w:bCs/>
          <w:i/>
          <w:iCs/>
        </w:rPr>
        <w:t>, y permitirán al espectador vivir estas grandes historias desde la experienc</w:t>
      </w:r>
      <w:r w:rsidR="002B77E4" w:rsidRPr="00996940">
        <w:rPr>
          <w:rFonts w:ascii="Arial" w:hAnsi="Arial" w:cs="Arial"/>
          <w:b/>
          <w:bCs/>
          <w:i/>
          <w:iCs/>
        </w:rPr>
        <w:t>ia inmersiva de los videojuegos”</w:t>
      </w:r>
      <w:r w:rsidR="00E91DAB" w:rsidRPr="00996940">
        <w:rPr>
          <w:rFonts w:ascii="Arial" w:hAnsi="Arial" w:cs="Arial"/>
          <w:b/>
          <w:bCs/>
          <w:i/>
          <w:iCs/>
        </w:rPr>
        <w:t>.</w:t>
      </w:r>
    </w:p>
    <w:p w14:paraId="7DDA74E0" w14:textId="77777777" w:rsidR="00567A20" w:rsidRPr="00996940" w:rsidRDefault="00567A20" w:rsidP="00F15503">
      <w:pPr>
        <w:spacing w:after="0" w:line="240" w:lineRule="auto"/>
        <w:jc w:val="both"/>
        <w:rPr>
          <w:rFonts w:ascii="Arial" w:hAnsi="Arial" w:cs="Arial"/>
          <w:i/>
          <w:iCs/>
        </w:rPr>
      </w:pPr>
    </w:p>
    <w:p w14:paraId="3014F253" w14:textId="5CC7A529" w:rsidR="00526186" w:rsidRPr="00996940" w:rsidRDefault="00153190" w:rsidP="00F15503">
      <w:pPr>
        <w:spacing w:after="0" w:line="240" w:lineRule="auto"/>
        <w:jc w:val="both"/>
        <w:rPr>
          <w:rFonts w:ascii="Arial" w:hAnsi="Arial" w:cs="Arial"/>
          <w:b/>
          <w:color w:val="1F3864" w:themeColor="accent5" w:themeShade="80"/>
          <w:sz w:val="28"/>
          <w:szCs w:val="28"/>
        </w:rPr>
      </w:pPr>
      <w:r w:rsidRPr="00996940">
        <w:rPr>
          <w:rFonts w:ascii="Arial" w:hAnsi="Arial" w:cs="Arial"/>
          <w:b/>
          <w:color w:val="1F3864" w:themeColor="accent5" w:themeShade="80"/>
          <w:sz w:val="28"/>
          <w:szCs w:val="28"/>
        </w:rPr>
        <w:t>‘</w:t>
      </w:r>
      <w:proofErr w:type="spellStart"/>
      <w:r w:rsidR="00526186" w:rsidRPr="00996940">
        <w:rPr>
          <w:rFonts w:ascii="Arial" w:hAnsi="Arial" w:cs="Arial"/>
          <w:b/>
          <w:color w:val="1F3864" w:themeColor="accent5" w:themeShade="80"/>
          <w:sz w:val="28"/>
          <w:szCs w:val="28"/>
        </w:rPr>
        <w:t>Malnazidos</w:t>
      </w:r>
      <w:proofErr w:type="spellEnd"/>
      <w:r w:rsidRPr="00996940">
        <w:rPr>
          <w:rFonts w:ascii="Arial" w:hAnsi="Arial" w:cs="Arial"/>
          <w:b/>
          <w:color w:val="1F3864" w:themeColor="accent5" w:themeShade="80"/>
          <w:sz w:val="28"/>
          <w:szCs w:val="28"/>
        </w:rPr>
        <w:t>’</w:t>
      </w:r>
      <w:r w:rsidR="00526186" w:rsidRPr="00996940">
        <w:rPr>
          <w:rFonts w:ascii="Arial" w:hAnsi="Arial" w:cs="Arial"/>
          <w:b/>
          <w:color w:val="1F3864" w:themeColor="accent5" w:themeShade="80"/>
          <w:sz w:val="28"/>
          <w:szCs w:val="28"/>
        </w:rPr>
        <w:t>: zombis</w:t>
      </w:r>
      <w:r w:rsidR="00910438" w:rsidRPr="00996940">
        <w:rPr>
          <w:rFonts w:ascii="Arial" w:hAnsi="Arial" w:cs="Arial"/>
          <w:b/>
          <w:color w:val="1F3864" w:themeColor="accent5" w:themeShade="80"/>
          <w:sz w:val="28"/>
          <w:szCs w:val="28"/>
        </w:rPr>
        <w:t xml:space="preserve">, </w:t>
      </w:r>
      <w:r w:rsidR="00526186" w:rsidRPr="00996940">
        <w:rPr>
          <w:rFonts w:ascii="Arial" w:hAnsi="Arial" w:cs="Arial"/>
          <w:b/>
          <w:color w:val="1F3864" w:themeColor="accent5" w:themeShade="80"/>
          <w:sz w:val="28"/>
          <w:szCs w:val="28"/>
        </w:rPr>
        <w:t>nazis</w:t>
      </w:r>
      <w:r w:rsidRPr="00996940">
        <w:rPr>
          <w:rFonts w:ascii="Arial" w:hAnsi="Arial" w:cs="Arial"/>
          <w:b/>
          <w:color w:val="1F3864" w:themeColor="accent5" w:themeShade="80"/>
          <w:sz w:val="28"/>
          <w:szCs w:val="28"/>
        </w:rPr>
        <w:t xml:space="preserve">, acción y aventuras </w:t>
      </w:r>
      <w:r w:rsidR="00526186" w:rsidRPr="00996940">
        <w:rPr>
          <w:rFonts w:ascii="Arial" w:hAnsi="Arial" w:cs="Arial"/>
          <w:b/>
          <w:color w:val="1F3864" w:themeColor="accent5" w:themeShade="80"/>
          <w:sz w:val="28"/>
          <w:szCs w:val="28"/>
        </w:rPr>
        <w:t xml:space="preserve">en la Guerra Civil Española </w:t>
      </w:r>
    </w:p>
    <w:p w14:paraId="2EA12A07" w14:textId="77777777" w:rsidR="00526186" w:rsidRPr="00F15503" w:rsidRDefault="00526186" w:rsidP="00F15503">
      <w:pPr>
        <w:spacing w:after="0" w:line="240" w:lineRule="auto"/>
        <w:jc w:val="both"/>
        <w:rPr>
          <w:rFonts w:ascii="Arial" w:hAnsi="Arial" w:cs="Arial"/>
        </w:rPr>
      </w:pPr>
    </w:p>
    <w:p w14:paraId="76D25CE3" w14:textId="4587B418" w:rsidR="00153190" w:rsidRDefault="00153190" w:rsidP="00F15503">
      <w:pPr>
        <w:spacing w:after="0" w:line="240" w:lineRule="auto"/>
        <w:jc w:val="both"/>
        <w:rPr>
          <w:rFonts w:ascii="Arial" w:hAnsi="Arial" w:cs="Arial"/>
        </w:rPr>
      </w:pPr>
      <w:r>
        <w:rPr>
          <w:rFonts w:ascii="Arial" w:hAnsi="Arial" w:cs="Arial"/>
        </w:rPr>
        <w:t>‘</w:t>
      </w:r>
      <w:proofErr w:type="spellStart"/>
      <w:r w:rsidR="00526186" w:rsidRPr="00F15503">
        <w:rPr>
          <w:rFonts w:ascii="Arial" w:hAnsi="Arial" w:cs="Arial"/>
        </w:rPr>
        <w:t>Malnazidos</w:t>
      </w:r>
      <w:proofErr w:type="spellEnd"/>
      <w:r>
        <w:rPr>
          <w:rFonts w:ascii="Arial" w:hAnsi="Arial" w:cs="Arial"/>
        </w:rPr>
        <w:t>’</w:t>
      </w:r>
      <w:r w:rsidR="00526186" w:rsidRPr="00F15503">
        <w:rPr>
          <w:rFonts w:ascii="Arial" w:hAnsi="Arial" w:cs="Arial"/>
        </w:rPr>
        <w:t xml:space="preserve"> es uno de los proyectos cinematográficos más ambiciosos de Telecinco Cinema para 202</w:t>
      </w:r>
      <w:r w:rsidR="00F54583">
        <w:rPr>
          <w:rFonts w:ascii="Arial" w:hAnsi="Arial" w:cs="Arial"/>
        </w:rPr>
        <w:t>1</w:t>
      </w:r>
      <w:r w:rsidR="00526186" w:rsidRPr="00F15503">
        <w:rPr>
          <w:rFonts w:ascii="Arial" w:hAnsi="Arial" w:cs="Arial"/>
        </w:rPr>
        <w:t xml:space="preserve">, una película de </w:t>
      </w:r>
      <w:r w:rsidR="00F54583" w:rsidRPr="00153190">
        <w:rPr>
          <w:rFonts w:ascii="Arial" w:hAnsi="Arial" w:cs="Arial"/>
          <w:b/>
          <w:bCs/>
          <w:color w:val="385623" w:themeColor="accent6" w:themeShade="80"/>
        </w:rPr>
        <w:t>acción y aventuras</w:t>
      </w:r>
      <w:r>
        <w:rPr>
          <w:rFonts w:ascii="Arial" w:hAnsi="Arial" w:cs="Arial"/>
        </w:rPr>
        <w:t xml:space="preserve"> con toques de género fantástico</w:t>
      </w:r>
      <w:r w:rsidR="00526186" w:rsidRPr="00153190">
        <w:rPr>
          <w:rFonts w:ascii="Arial" w:hAnsi="Arial" w:cs="Arial"/>
        </w:rPr>
        <w:t xml:space="preserve"> </w:t>
      </w:r>
      <w:r w:rsidR="00526186" w:rsidRPr="00F15503">
        <w:rPr>
          <w:rFonts w:ascii="Arial" w:hAnsi="Arial" w:cs="Arial"/>
        </w:rPr>
        <w:t>ambientada en la Guerra Civil Española, que llegará junto con su videojuego oficial</w:t>
      </w:r>
      <w:r w:rsidR="00783B66" w:rsidRPr="00783B66">
        <w:rPr>
          <w:rFonts w:ascii="Arial" w:hAnsi="Arial" w:cs="Arial"/>
        </w:rPr>
        <w:t xml:space="preserve"> </w:t>
      </w:r>
      <w:r w:rsidR="00783B66" w:rsidRPr="00F15503">
        <w:rPr>
          <w:rFonts w:ascii="Arial" w:hAnsi="Arial" w:cs="Arial"/>
        </w:rPr>
        <w:t>para PS4</w:t>
      </w:r>
      <w:r w:rsidR="00D227B5">
        <w:rPr>
          <w:rFonts w:ascii="Arial" w:hAnsi="Arial" w:cs="Arial"/>
        </w:rPr>
        <w:t>™</w:t>
      </w:r>
      <w:r w:rsidR="00783B66" w:rsidRPr="00F15503">
        <w:rPr>
          <w:rFonts w:ascii="Arial" w:hAnsi="Arial" w:cs="Arial"/>
        </w:rPr>
        <w:t xml:space="preserve"> y PS5</w:t>
      </w:r>
      <w:r w:rsidR="00D227B5">
        <w:rPr>
          <w:rFonts w:ascii="Arial" w:hAnsi="Arial" w:cs="Arial"/>
        </w:rPr>
        <w:t>™</w:t>
      </w:r>
      <w:r w:rsidR="00526186" w:rsidRPr="00F15503">
        <w:rPr>
          <w:rFonts w:ascii="Arial" w:hAnsi="Arial" w:cs="Arial"/>
        </w:rPr>
        <w:t xml:space="preserve">. Con guion de Jaime Marqués </w:t>
      </w:r>
      <w:proofErr w:type="spellStart"/>
      <w:r w:rsidR="00526186" w:rsidRPr="00F15503">
        <w:rPr>
          <w:rFonts w:ascii="Arial" w:hAnsi="Arial" w:cs="Arial"/>
        </w:rPr>
        <w:t>Olarreaga</w:t>
      </w:r>
      <w:proofErr w:type="spellEnd"/>
      <w:r w:rsidR="00526186" w:rsidRPr="00F15503">
        <w:rPr>
          <w:rFonts w:ascii="Arial" w:hAnsi="Arial" w:cs="Arial"/>
        </w:rPr>
        <w:t xml:space="preserve"> y Cristian Conti a partir de la novela ‘Noche de difuntos del 38’ de Manuel Martín Ferreras, el filme dirigido por Javier Ruiz Caldera y Alberto de Toro ha contado con un espectacular despliegue de producción para recrear un universo bélico creíble</w:t>
      </w:r>
      <w:r>
        <w:rPr>
          <w:rFonts w:ascii="Arial" w:hAnsi="Arial" w:cs="Arial"/>
        </w:rPr>
        <w:t>, así como los procesos de transformación morfológica.</w:t>
      </w:r>
    </w:p>
    <w:p w14:paraId="3184B1E8" w14:textId="77777777" w:rsidR="00153190" w:rsidRDefault="00153190" w:rsidP="00F15503">
      <w:pPr>
        <w:spacing w:after="0" w:line="240" w:lineRule="auto"/>
        <w:jc w:val="both"/>
        <w:rPr>
          <w:rFonts w:ascii="Arial" w:hAnsi="Arial" w:cs="Arial"/>
        </w:rPr>
      </w:pPr>
    </w:p>
    <w:p w14:paraId="77D61A24" w14:textId="2B01160F" w:rsidR="00526186" w:rsidRPr="00F15503" w:rsidRDefault="00526186" w:rsidP="00F15503">
      <w:pPr>
        <w:spacing w:after="0" w:line="240" w:lineRule="auto"/>
        <w:jc w:val="both"/>
        <w:rPr>
          <w:rFonts w:ascii="Arial" w:hAnsi="Arial" w:cs="Arial"/>
        </w:rPr>
      </w:pPr>
      <w:r w:rsidRPr="00F15503">
        <w:rPr>
          <w:rFonts w:ascii="Arial" w:hAnsi="Arial" w:cs="Arial"/>
        </w:rPr>
        <w:t xml:space="preserve">El videojuego oficial de </w:t>
      </w:r>
      <w:r w:rsidR="00153190">
        <w:rPr>
          <w:rFonts w:ascii="Arial" w:hAnsi="Arial" w:cs="Arial"/>
        </w:rPr>
        <w:t>‘</w:t>
      </w:r>
      <w:proofErr w:type="spellStart"/>
      <w:r w:rsidRPr="00F15503">
        <w:rPr>
          <w:rFonts w:ascii="Arial" w:hAnsi="Arial" w:cs="Arial"/>
        </w:rPr>
        <w:t>Malnazidos</w:t>
      </w:r>
      <w:proofErr w:type="spellEnd"/>
      <w:r w:rsidR="00153190">
        <w:rPr>
          <w:rFonts w:ascii="Arial" w:hAnsi="Arial" w:cs="Arial"/>
        </w:rPr>
        <w:t>’</w:t>
      </w:r>
      <w:r w:rsidRPr="00F15503">
        <w:rPr>
          <w:rFonts w:ascii="Arial" w:hAnsi="Arial" w:cs="Arial"/>
        </w:rPr>
        <w:t xml:space="preserve"> recreará los principales personajes y escenarios del filme. De este modo, desarrollará la estética tanto de los integrantes de los dos bandos enfrentados -nacionales y republicanos- como la de su enemigo común, los zombis. El jugador podrá tomar el control de un personaje de la película, al que tendrá que guiar en las diferentes misiones encomendadas hasta alcanzar el objetivo final: la supervivencia.</w:t>
      </w:r>
    </w:p>
    <w:p w14:paraId="3BA60498" w14:textId="77777777" w:rsidR="00526186" w:rsidRPr="00F15503" w:rsidRDefault="00526186" w:rsidP="00F15503">
      <w:pPr>
        <w:spacing w:after="0" w:line="240" w:lineRule="auto"/>
        <w:jc w:val="both"/>
        <w:rPr>
          <w:rFonts w:ascii="Arial" w:hAnsi="Arial" w:cs="Arial"/>
        </w:rPr>
      </w:pPr>
    </w:p>
    <w:p w14:paraId="6B0B0F10" w14:textId="6A6F30B3" w:rsidR="00526186" w:rsidRPr="00996940" w:rsidRDefault="00153190" w:rsidP="00F15503">
      <w:pPr>
        <w:spacing w:after="0" w:line="240" w:lineRule="auto"/>
        <w:jc w:val="both"/>
        <w:rPr>
          <w:rFonts w:ascii="Arial" w:hAnsi="Arial" w:cs="Arial"/>
          <w:b/>
          <w:color w:val="1F3864" w:themeColor="accent5" w:themeShade="80"/>
          <w:sz w:val="28"/>
          <w:szCs w:val="28"/>
        </w:rPr>
      </w:pPr>
      <w:r w:rsidRPr="00996940">
        <w:rPr>
          <w:rFonts w:ascii="Arial" w:hAnsi="Arial" w:cs="Arial"/>
          <w:b/>
          <w:color w:val="1F3864" w:themeColor="accent5" w:themeShade="80"/>
          <w:sz w:val="28"/>
          <w:szCs w:val="28"/>
        </w:rPr>
        <w:t>‘</w:t>
      </w:r>
      <w:proofErr w:type="spellStart"/>
      <w:r w:rsidR="00526186" w:rsidRPr="00996940">
        <w:rPr>
          <w:rFonts w:ascii="Arial" w:hAnsi="Arial" w:cs="Arial"/>
          <w:b/>
          <w:color w:val="1F3864" w:themeColor="accent5" w:themeShade="80"/>
          <w:sz w:val="28"/>
          <w:szCs w:val="28"/>
        </w:rPr>
        <w:t>Way</w:t>
      </w:r>
      <w:proofErr w:type="spellEnd"/>
      <w:r w:rsidR="00526186" w:rsidRPr="00996940">
        <w:rPr>
          <w:rFonts w:ascii="Arial" w:hAnsi="Arial" w:cs="Arial"/>
          <w:b/>
          <w:color w:val="1F3864" w:themeColor="accent5" w:themeShade="80"/>
          <w:sz w:val="28"/>
          <w:szCs w:val="28"/>
        </w:rPr>
        <w:t xml:space="preserve"> Down</w:t>
      </w:r>
      <w:r w:rsidRPr="00996940">
        <w:rPr>
          <w:rFonts w:ascii="Arial" w:hAnsi="Arial" w:cs="Arial"/>
          <w:b/>
          <w:color w:val="1F3864" w:themeColor="accent5" w:themeShade="80"/>
          <w:sz w:val="28"/>
          <w:szCs w:val="28"/>
        </w:rPr>
        <w:t>’</w:t>
      </w:r>
      <w:r w:rsidR="00526186" w:rsidRPr="00996940">
        <w:rPr>
          <w:rFonts w:ascii="Arial" w:hAnsi="Arial" w:cs="Arial"/>
          <w:b/>
          <w:color w:val="1F3864" w:themeColor="accent5" w:themeShade="80"/>
          <w:sz w:val="28"/>
          <w:szCs w:val="28"/>
        </w:rPr>
        <w:t xml:space="preserve">: ¿serás capaz de robar la cámara del oro del Banco de España? </w:t>
      </w:r>
    </w:p>
    <w:p w14:paraId="224DBC78" w14:textId="77777777" w:rsidR="00526186" w:rsidRPr="00F15503" w:rsidRDefault="00526186" w:rsidP="00F15503">
      <w:pPr>
        <w:spacing w:after="0" w:line="240" w:lineRule="auto"/>
        <w:jc w:val="both"/>
        <w:rPr>
          <w:rFonts w:ascii="Arial" w:hAnsi="Arial" w:cs="Arial"/>
          <w:b/>
        </w:rPr>
      </w:pPr>
      <w:r w:rsidRPr="00F15503">
        <w:rPr>
          <w:rFonts w:ascii="Arial" w:hAnsi="Arial" w:cs="Arial"/>
          <w:b/>
        </w:rPr>
        <w:t xml:space="preserve"> </w:t>
      </w:r>
    </w:p>
    <w:p w14:paraId="1B44118D" w14:textId="1EF36957" w:rsidR="00526186" w:rsidRPr="00F15503" w:rsidRDefault="00526186" w:rsidP="00F15503">
      <w:pPr>
        <w:spacing w:after="0" w:line="240" w:lineRule="auto"/>
        <w:jc w:val="both"/>
        <w:rPr>
          <w:rFonts w:ascii="Arial" w:hAnsi="Arial" w:cs="Arial"/>
        </w:rPr>
      </w:pPr>
      <w:r w:rsidRPr="00F15503">
        <w:rPr>
          <w:rFonts w:ascii="Arial" w:hAnsi="Arial" w:cs="Arial"/>
        </w:rPr>
        <w:t xml:space="preserve">¿Te apuntas a protagonizar el robo del siglo? ¿qué te parecería robar el Banco de España durante la final del Mundial de Sudáfrica en 2010? Engaña al jefe de seguridad del principal banco del país, sortea a </w:t>
      </w:r>
      <w:r w:rsidR="00F54583">
        <w:rPr>
          <w:rFonts w:ascii="Arial" w:hAnsi="Arial" w:cs="Arial"/>
        </w:rPr>
        <w:t xml:space="preserve">sus vigilantes </w:t>
      </w:r>
      <w:r w:rsidRPr="00F15503">
        <w:rPr>
          <w:rFonts w:ascii="Arial" w:hAnsi="Arial" w:cs="Arial"/>
        </w:rPr>
        <w:t>y entra en la cámara acorazada m</w:t>
      </w:r>
      <w:r w:rsidR="00F54583">
        <w:rPr>
          <w:rFonts w:ascii="Arial" w:hAnsi="Arial" w:cs="Arial"/>
        </w:rPr>
        <w:t>á</w:t>
      </w:r>
      <w:r w:rsidRPr="00F15503">
        <w:rPr>
          <w:rFonts w:ascii="Arial" w:hAnsi="Arial" w:cs="Arial"/>
        </w:rPr>
        <w:t xml:space="preserve">s segura del </w:t>
      </w:r>
      <w:r w:rsidR="00F54583">
        <w:rPr>
          <w:rFonts w:ascii="Arial" w:hAnsi="Arial" w:cs="Arial"/>
        </w:rPr>
        <w:t>m</w:t>
      </w:r>
      <w:r w:rsidRPr="00F15503">
        <w:rPr>
          <w:rFonts w:ascii="Arial" w:hAnsi="Arial" w:cs="Arial"/>
        </w:rPr>
        <w:t xml:space="preserve">undo mientras todo </w:t>
      </w:r>
      <w:r w:rsidR="00F54583">
        <w:rPr>
          <w:rFonts w:ascii="Arial" w:hAnsi="Arial" w:cs="Arial"/>
        </w:rPr>
        <w:t>un</w:t>
      </w:r>
      <w:r w:rsidRPr="00F15503">
        <w:rPr>
          <w:rFonts w:ascii="Arial" w:hAnsi="Arial" w:cs="Arial"/>
        </w:rPr>
        <w:t xml:space="preserve"> país celebra el acontecimiento deportivo más importante de su historia: la final de la Copa del Mundo de Sudáfrica en 2010. </w:t>
      </w:r>
    </w:p>
    <w:p w14:paraId="1D620C6A" w14:textId="77777777" w:rsidR="00526186" w:rsidRPr="00F15503" w:rsidRDefault="00526186" w:rsidP="00F15503">
      <w:pPr>
        <w:spacing w:after="0" w:line="240" w:lineRule="auto"/>
        <w:jc w:val="both"/>
        <w:rPr>
          <w:rFonts w:ascii="Arial" w:hAnsi="Arial" w:cs="Arial"/>
        </w:rPr>
      </w:pPr>
    </w:p>
    <w:p w14:paraId="55830F34" w14:textId="1E3C8FC0" w:rsidR="00526186" w:rsidRPr="00F15503" w:rsidRDefault="00526186" w:rsidP="00F15503">
      <w:pPr>
        <w:spacing w:after="0" w:line="240" w:lineRule="auto"/>
        <w:jc w:val="both"/>
        <w:rPr>
          <w:rFonts w:ascii="Arial" w:hAnsi="Arial" w:cs="Arial"/>
        </w:rPr>
      </w:pPr>
      <w:r w:rsidRPr="00F15503">
        <w:rPr>
          <w:rFonts w:ascii="Arial" w:hAnsi="Arial" w:cs="Arial"/>
        </w:rPr>
        <w:lastRenderedPageBreak/>
        <w:t xml:space="preserve">Juega al videojuego oficial de la película de Telecinco Cinema, </w:t>
      </w:r>
      <w:proofErr w:type="spellStart"/>
      <w:r w:rsidRPr="00F15503">
        <w:rPr>
          <w:rFonts w:ascii="Arial" w:hAnsi="Arial" w:cs="Arial"/>
        </w:rPr>
        <w:t>Way</w:t>
      </w:r>
      <w:proofErr w:type="spellEnd"/>
      <w:r w:rsidRPr="00F15503">
        <w:rPr>
          <w:rFonts w:ascii="Arial" w:hAnsi="Arial" w:cs="Arial"/>
        </w:rPr>
        <w:t xml:space="preserve"> Down, dirigida por Jaume </w:t>
      </w:r>
      <w:proofErr w:type="spellStart"/>
      <w:r w:rsidRPr="00F15503">
        <w:rPr>
          <w:rFonts w:ascii="Arial" w:hAnsi="Arial" w:cs="Arial"/>
        </w:rPr>
        <w:t>Balagueró</w:t>
      </w:r>
      <w:proofErr w:type="spellEnd"/>
      <w:r w:rsidRPr="00F15503">
        <w:rPr>
          <w:rFonts w:ascii="Arial" w:hAnsi="Arial" w:cs="Arial"/>
        </w:rPr>
        <w:t xml:space="preserve"> y protagonizada por un increíble elenco internacional. Tu objetivo es utilizar el sigilo y la infiltración para entrar en la cámara secreta del Banco de España, el inexpugnable edificio que no había sido recreado en un videojuego desde los tiempos del mítico ‘</w:t>
      </w:r>
      <w:proofErr w:type="spellStart"/>
      <w:r w:rsidRPr="00F15503">
        <w:rPr>
          <w:rFonts w:ascii="Arial" w:hAnsi="Arial" w:cs="Arial"/>
        </w:rPr>
        <w:t>Goody</w:t>
      </w:r>
      <w:proofErr w:type="spellEnd"/>
      <w:r w:rsidRPr="00F15503">
        <w:rPr>
          <w:rFonts w:ascii="Arial" w:hAnsi="Arial" w:cs="Arial"/>
        </w:rPr>
        <w:t xml:space="preserve">’ de Opera </w:t>
      </w:r>
      <w:proofErr w:type="spellStart"/>
      <w:r w:rsidRPr="00F15503">
        <w:rPr>
          <w:rFonts w:ascii="Arial" w:hAnsi="Arial" w:cs="Arial"/>
        </w:rPr>
        <w:t>Soft</w:t>
      </w:r>
      <w:proofErr w:type="spellEnd"/>
      <w:r w:rsidRPr="00F15503">
        <w:rPr>
          <w:rFonts w:ascii="Arial" w:hAnsi="Arial" w:cs="Arial"/>
        </w:rPr>
        <w:t>. Una increíble reconstrucción aproximada del icónico edificio situado en la Plaza de Cibeles de Madrid. ¿Serás capaz de explorarlo y dar con la manera de penetrar en la inexpugnable cámara del oro?</w:t>
      </w:r>
    </w:p>
    <w:p w14:paraId="1FEB2FC9" w14:textId="77777777" w:rsidR="00526186" w:rsidRPr="00F15503" w:rsidRDefault="00526186" w:rsidP="00F15503">
      <w:pPr>
        <w:spacing w:after="0" w:line="240" w:lineRule="auto"/>
        <w:jc w:val="both"/>
        <w:rPr>
          <w:rFonts w:ascii="Arial" w:hAnsi="Arial" w:cs="Arial"/>
        </w:rPr>
      </w:pPr>
    </w:p>
    <w:p w14:paraId="1C94E918" w14:textId="5D3671BB" w:rsidR="00526186" w:rsidRPr="00F15503" w:rsidRDefault="00526186" w:rsidP="00F15503">
      <w:pPr>
        <w:spacing w:after="0" w:line="240" w:lineRule="auto"/>
        <w:jc w:val="both"/>
        <w:rPr>
          <w:rFonts w:ascii="Arial" w:hAnsi="Arial" w:cs="Arial"/>
        </w:rPr>
      </w:pPr>
      <w:r w:rsidRPr="00F15503">
        <w:rPr>
          <w:rFonts w:ascii="Arial" w:hAnsi="Arial" w:cs="Arial"/>
        </w:rPr>
        <w:t xml:space="preserve">El juego de infiltración, sigilo y puzles </w:t>
      </w:r>
      <w:r w:rsidR="00F54583">
        <w:rPr>
          <w:rFonts w:ascii="Arial" w:hAnsi="Arial" w:cs="Arial"/>
        </w:rPr>
        <w:t>‘</w:t>
      </w:r>
      <w:proofErr w:type="spellStart"/>
      <w:r w:rsidRPr="00F15503">
        <w:rPr>
          <w:rFonts w:ascii="Arial" w:hAnsi="Arial" w:cs="Arial"/>
        </w:rPr>
        <w:t>Way</w:t>
      </w:r>
      <w:proofErr w:type="spellEnd"/>
      <w:r w:rsidRPr="00F15503">
        <w:rPr>
          <w:rFonts w:ascii="Arial" w:hAnsi="Arial" w:cs="Arial"/>
        </w:rPr>
        <w:t xml:space="preserve"> Down</w:t>
      </w:r>
      <w:r w:rsidR="00F54583">
        <w:rPr>
          <w:rFonts w:ascii="Arial" w:hAnsi="Arial" w:cs="Arial"/>
        </w:rPr>
        <w:t>’</w:t>
      </w:r>
      <w:r w:rsidRPr="00F15503">
        <w:rPr>
          <w:rFonts w:ascii="Arial" w:hAnsi="Arial" w:cs="Arial"/>
        </w:rPr>
        <w:t xml:space="preserve"> se lanzará para PS5</w:t>
      </w:r>
      <w:r w:rsidR="00D227B5">
        <w:rPr>
          <w:rFonts w:ascii="Arial" w:hAnsi="Arial" w:cs="Arial"/>
        </w:rPr>
        <w:t>™</w:t>
      </w:r>
      <w:r w:rsidRPr="00F15503">
        <w:rPr>
          <w:rFonts w:ascii="Arial" w:hAnsi="Arial" w:cs="Arial"/>
        </w:rPr>
        <w:t xml:space="preserve"> y PS4</w:t>
      </w:r>
      <w:r w:rsidR="00D227B5">
        <w:rPr>
          <w:rFonts w:ascii="Arial" w:hAnsi="Arial" w:cs="Arial"/>
        </w:rPr>
        <w:t>™</w:t>
      </w:r>
      <w:r w:rsidRPr="00F15503">
        <w:rPr>
          <w:rFonts w:ascii="Arial" w:hAnsi="Arial" w:cs="Arial"/>
        </w:rPr>
        <w:t xml:space="preserve">. </w:t>
      </w:r>
    </w:p>
    <w:p w14:paraId="17BF049B" w14:textId="77777777" w:rsidR="00526186" w:rsidRPr="00F15503" w:rsidRDefault="00526186" w:rsidP="00F15503">
      <w:pPr>
        <w:spacing w:after="0" w:line="240" w:lineRule="auto"/>
        <w:jc w:val="both"/>
        <w:rPr>
          <w:rFonts w:ascii="Arial" w:hAnsi="Arial" w:cs="Arial"/>
        </w:rPr>
      </w:pPr>
    </w:p>
    <w:p w14:paraId="16205B58" w14:textId="77777777" w:rsidR="00526186" w:rsidRPr="00996940" w:rsidRDefault="00526186" w:rsidP="00F15503">
      <w:pPr>
        <w:spacing w:after="0" w:line="240" w:lineRule="auto"/>
        <w:jc w:val="both"/>
        <w:rPr>
          <w:rFonts w:ascii="Arial" w:hAnsi="Arial" w:cs="Arial"/>
          <w:b/>
          <w:color w:val="1F3864" w:themeColor="accent5" w:themeShade="80"/>
          <w:sz w:val="28"/>
          <w:szCs w:val="28"/>
        </w:rPr>
      </w:pPr>
      <w:r w:rsidRPr="00996940">
        <w:rPr>
          <w:rFonts w:ascii="Arial" w:hAnsi="Arial" w:cs="Arial"/>
          <w:b/>
          <w:color w:val="1F3864" w:themeColor="accent5" w:themeShade="80"/>
          <w:sz w:val="28"/>
          <w:szCs w:val="28"/>
        </w:rPr>
        <w:t xml:space="preserve">La nueva aventura de Tadeo Jones también tendrá videojuego  </w:t>
      </w:r>
    </w:p>
    <w:p w14:paraId="725CF8D0" w14:textId="77777777" w:rsidR="00526186" w:rsidRPr="00F15503" w:rsidRDefault="00526186" w:rsidP="00F15503">
      <w:pPr>
        <w:spacing w:after="0" w:line="240" w:lineRule="auto"/>
        <w:jc w:val="both"/>
        <w:rPr>
          <w:rFonts w:ascii="Arial" w:hAnsi="Arial" w:cs="Arial"/>
        </w:rPr>
      </w:pPr>
    </w:p>
    <w:p w14:paraId="5EDB400A" w14:textId="5542959E" w:rsidR="00F54583" w:rsidRDefault="00F54583" w:rsidP="00F15503">
      <w:pPr>
        <w:spacing w:after="0" w:line="240" w:lineRule="auto"/>
        <w:jc w:val="both"/>
        <w:rPr>
          <w:rFonts w:ascii="Arial" w:hAnsi="Arial" w:cs="Arial"/>
        </w:rPr>
      </w:pPr>
      <w:r>
        <w:rPr>
          <w:rFonts w:ascii="Arial" w:hAnsi="Arial" w:cs="Arial"/>
        </w:rPr>
        <w:t>‘</w:t>
      </w:r>
      <w:r w:rsidR="00526186" w:rsidRPr="00F15503">
        <w:rPr>
          <w:rFonts w:ascii="Arial" w:hAnsi="Arial" w:cs="Arial"/>
        </w:rPr>
        <w:t>Tadeo Jones 3: La Maldición de la Momia</w:t>
      </w:r>
      <w:r>
        <w:rPr>
          <w:rFonts w:ascii="Arial" w:hAnsi="Arial" w:cs="Arial"/>
        </w:rPr>
        <w:t>’</w:t>
      </w:r>
      <w:r w:rsidR="00526186" w:rsidRPr="00F15503">
        <w:rPr>
          <w:rFonts w:ascii="Arial" w:hAnsi="Arial" w:cs="Arial"/>
        </w:rPr>
        <w:t xml:space="preserve"> es la tercera película protagonizada por el arqueólogo más famoso de la animación española. La nueva película continuará la saga </w:t>
      </w:r>
      <w:r>
        <w:rPr>
          <w:rFonts w:ascii="Arial" w:hAnsi="Arial" w:cs="Arial"/>
        </w:rPr>
        <w:t>de Tadeo</w:t>
      </w:r>
      <w:r w:rsidR="00526186" w:rsidRPr="00F15503">
        <w:rPr>
          <w:rFonts w:ascii="Arial" w:hAnsi="Arial" w:cs="Arial"/>
        </w:rPr>
        <w:t xml:space="preserve"> con nuevos viajes, mayores dosis de </w:t>
      </w:r>
      <w:r w:rsidR="00526186" w:rsidRPr="00F54583">
        <w:rPr>
          <w:rFonts w:ascii="Arial" w:hAnsi="Arial" w:cs="Arial"/>
          <w:i/>
          <w:iCs/>
        </w:rPr>
        <w:t>mala leche</w:t>
      </w:r>
      <w:r w:rsidR="00526186" w:rsidRPr="00F15503">
        <w:rPr>
          <w:rFonts w:ascii="Arial" w:hAnsi="Arial" w:cs="Arial"/>
        </w:rPr>
        <w:t xml:space="preserve"> y una trama más adulta, con Enrique Gato repitiendo en la dirección y la producción de </w:t>
      </w:r>
      <w:proofErr w:type="spellStart"/>
      <w:r w:rsidR="00526186" w:rsidRPr="00F15503">
        <w:rPr>
          <w:rFonts w:ascii="Arial" w:hAnsi="Arial" w:cs="Arial"/>
        </w:rPr>
        <w:t>Lightbox</w:t>
      </w:r>
      <w:proofErr w:type="spellEnd"/>
      <w:r w:rsidR="00526186" w:rsidRPr="00F15503">
        <w:rPr>
          <w:rFonts w:ascii="Arial" w:hAnsi="Arial" w:cs="Arial"/>
        </w:rPr>
        <w:t xml:space="preserve"> </w:t>
      </w:r>
      <w:proofErr w:type="spellStart"/>
      <w:r w:rsidR="00526186" w:rsidRPr="00F15503">
        <w:rPr>
          <w:rFonts w:ascii="Arial" w:hAnsi="Arial" w:cs="Arial"/>
        </w:rPr>
        <w:t>Animation</w:t>
      </w:r>
      <w:proofErr w:type="spellEnd"/>
      <w:r w:rsidR="00526186" w:rsidRPr="00F15503">
        <w:rPr>
          <w:rFonts w:ascii="Arial" w:hAnsi="Arial" w:cs="Arial"/>
        </w:rPr>
        <w:t xml:space="preserve"> </w:t>
      </w:r>
      <w:proofErr w:type="spellStart"/>
      <w:r w:rsidR="00526186" w:rsidRPr="00F15503">
        <w:rPr>
          <w:rFonts w:ascii="Arial" w:hAnsi="Arial" w:cs="Arial"/>
        </w:rPr>
        <w:t>Studios</w:t>
      </w:r>
      <w:proofErr w:type="spellEnd"/>
      <w:r w:rsidR="00526186" w:rsidRPr="00F15503">
        <w:rPr>
          <w:rFonts w:ascii="Arial" w:hAnsi="Arial" w:cs="Arial"/>
        </w:rPr>
        <w:t>,</w:t>
      </w:r>
      <w:r>
        <w:rPr>
          <w:rFonts w:ascii="Arial" w:hAnsi="Arial" w:cs="Arial"/>
        </w:rPr>
        <w:t xml:space="preserve"> 4</w:t>
      </w:r>
      <w:r w:rsidR="00526186" w:rsidRPr="00F15503">
        <w:rPr>
          <w:rFonts w:ascii="Arial" w:hAnsi="Arial" w:cs="Arial"/>
        </w:rPr>
        <w:t xml:space="preserve">Cats </w:t>
      </w:r>
      <w:proofErr w:type="spellStart"/>
      <w:r w:rsidR="00526186" w:rsidRPr="00F15503">
        <w:rPr>
          <w:rFonts w:ascii="Arial" w:hAnsi="Arial" w:cs="Arial"/>
        </w:rPr>
        <w:t>Pictures</w:t>
      </w:r>
      <w:proofErr w:type="spellEnd"/>
      <w:r w:rsidR="00526186" w:rsidRPr="00F15503">
        <w:rPr>
          <w:rFonts w:ascii="Arial" w:hAnsi="Arial" w:cs="Arial"/>
        </w:rPr>
        <w:t xml:space="preserve">, </w:t>
      </w:r>
      <w:proofErr w:type="spellStart"/>
      <w:r w:rsidR="00526186" w:rsidRPr="00F15503">
        <w:rPr>
          <w:rFonts w:ascii="Arial" w:hAnsi="Arial" w:cs="Arial"/>
        </w:rPr>
        <w:t>Ikiru</w:t>
      </w:r>
      <w:proofErr w:type="spellEnd"/>
      <w:r w:rsidR="00526186" w:rsidRPr="00F15503">
        <w:rPr>
          <w:rFonts w:ascii="Arial" w:hAnsi="Arial" w:cs="Arial"/>
        </w:rPr>
        <w:t xml:space="preserve"> Films y Tele</w:t>
      </w:r>
      <w:r>
        <w:rPr>
          <w:rFonts w:ascii="Arial" w:hAnsi="Arial" w:cs="Arial"/>
        </w:rPr>
        <w:t>c</w:t>
      </w:r>
      <w:r w:rsidR="00526186" w:rsidRPr="00F15503">
        <w:rPr>
          <w:rFonts w:ascii="Arial" w:hAnsi="Arial" w:cs="Arial"/>
        </w:rPr>
        <w:t xml:space="preserve">inco Cinema. </w:t>
      </w:r>
    </w:p>
    <w:p w14:paraId="29F8FCBC" w14:textId="77777777" w:rsidR="00F54583" w:rsidRDefault="00F54583" w:rsidP="00F15503">
      <w:pPr>
        <w:spacing w:after="0" w:line="240" w:lineRule="auto"/>
        <w:jc w:val="both"/>
        <w:rPr>
          <w:rFonts w:ascii="Arial" w:hAnsi="Arial" w:cs="Arial"/>
        </w:rPr>
      </w:pPr>
    </w:p>
    <w:p w14:paraId="73B68901" w14:textId="597708CD" w:rsidR="00526186" w:rsidRDefault="00F54583" w:rsidP="00F15503">
      <w:pPr>
        <w:spacing w:after="0" w:line="240" w:lineRule="auto"/>
        <w:jc w:val="both"/>
        <w:rPr>
          <w:rFonts w:ascii="Arial" w:hAnsi="Arial" w:cs="Arial"/>
        </w:rPr>
      </w:pPr>
      <w:r>
        <w:rPr>
          <w:rFonts w:ascii="Arial" w:hAnsi="Arial" w:cs="Arial"/>
        </w:rPr>
        <w:t xml:space="preserve">El punto de partida de la película y su videojuego nos llevará al momento en que </w:t>
      </w:r>
      <w:r w:rsidR="00526186" w:rsidRPr="00F15503">
        <w:rPr>
          <w:rFonts w:ascii="Arial" w:hAnsi="Arial" w:cs="Arial"/>
        </w:rPr>
        <w:t xml:space="preserve">Tadeo descubre una momia egipcia en el Antiguo México y cuando abre su sarcófago ésta le suelta una maldición que convierte a su amiga Momia, al perro Jeff y al loro </w:t>
      </w:r>
      <w:proofErr w:type="spellStart"/>
      <w:r w:rsidR="00526186" w:rsidRPr="00F15503">
        <w:rPr>
          <w:rFonts w:ascii="Arial" w:hAnsi="Arial" w:cs="Arial"/>
        </w:rPr>
        <w:t>Belzoni</w:t>
      </w:r>
      <w:proofErr w:type="spellEnd"/>
      <w:r w:rsidR="00526186" w:rsidRPr="00F15503">
        <w:rPr>
          <w:rFonts w:ascii="Arial" w:hAnsi="Arial" w:cs="Arial"/>
        </w:rPr>
        <w:t xml:space="preserve"> en seres malditos. El protagonista deberá viajar por todo el mundo para salvar sus vidas</w:t>
      </w:r>
      <w:r>
        <w:rPr>
          <w:rFonts w:ascii="Arial" w:hAnsi="Arial" w:cs="Arial"/>
        </w:rPr>
        <w:t xml:space="preserve"> en un juego que está siendo desarrollado por </w:t>
      </w:r>
      <w:proofErr w:type="spellStart"/>
      <w:r>
        <w:rPr>
          <w:rFonts w:ascii="Arial" w:hAnsi="Arial" w:cs="Arial"/>
        </w:rPr>
        <w:t>G</w:t>
      </w:r>
      <w:r w:rsidR="00526186" w:rsidRPr="00F15503">
        <w:rPr>
          <w:rFonts w:ascii="Arial" w:hAnsi="Arial" w:cs="Arial"/>
        </w:rPr>
        <w:t>ammera</w:t>
      </w:r>
      <w:proofErr w:type="spellEnd"/>
      <w:r w:rsidR="00526186" w:rsidRPr="00F15503">
        <w:rPr>
          <w:rFonts w:ascii="Arial" w:hAnsi="Arial" w:cs="Arial"/>
        </w:rPr>
        <w:t xml:space="preserve"> </w:t>
      </w:r>
      <w:proofErr w:type="spellStart"/>
      <w:r w:rsidR="00526186" w:rsidRPr="00F15503">
        <w:rPr>
          <w:rFonts w:ascii="Arial" w:hAnsi="Arial" w:cs="Arial"/>
        </w:rPr>
        <w:t>Nes</w:t>
      </w:r>
      <w:r>
        <w:rPr>
          <w:rFonts w:ascii="Arial" w:hAnsi="Arial" w:cs="Arial"/>
        </w:rPr>
        <w:t>t</w:t>
      </w:r>
      <w:proofErr w:type="spellEnd"/>
      <w:r w:rsidR="00526186" w:rsidRPr="00F15503">
        <w:rPr>
          <w:rFonts w:ascii="Arial" w:hAnsi="Arial" w:cs="Arial"/>
        </w:rPr>
        <w:t>, en estrecha colaboración con los productores de la cinta de animación. El videojuego está coproducido por Mediaset</w:t>
      </w:r>
      <w:r>
        <w:rPr>
          <w:rFonts w:ascii="Arial" w:hAnsi="Arial" w:cs="Arial"/>
        </w:rPr>
        <w:t xml:space="preserve"> España</w:t>
      </w:r>
      <w:r w:rsidR="00526186" w:rsidRPr="00F15503">
        <w:rPr>
          <w:rFonts w:ascii="Arial" w:hAnsi="Arial" w:cs="Arial"/>
        </w:rPr>
        <w:t xml:space="preserve"> y </w:t>
      </w:r>
      <w:proofErr w:type="spellStart"/>
      <w:r w:rsidR="00526186" w:rsidRPr="00F15503">
        <w:rPr>
          <w:rFonts w:ascii="Arial" w:hAnsi="Arial" w:cs="Arial"/>
        </w:rPr>
        <w:t>Play</w:t>
      </w:r>
      <w:r w:rsidR="00D227B5">
        <w:rPr>
          <w:rFonts w:ascii="Arial" w:hAnsi="Arial" w:cs="Arial"/>
        </w:rPr>
        <w:t>S</w:t>
      </w:r>
      <w:r w:rsidR="00526186" w:rsidRPr="00F15503">
        <w:rPr>
          <w:rFonts w:ascii="Arial" w:hAnsi="Arial" w:cs="Arial"/>
        </w:rPr>
        <w:t>tation</w:t>
      </w:r>
      <w:r w:rsidR="00D227B5">
        <w:rPr>
          <w:rFonts w:ascii="Arial" w:hAnsi="Arial" w:cs="Arial"/>
        </w:rPr>
        <w:t>®Talents</w:t>
      </w:r>
      <w:r w:rsidR="00526186" w:rsidRPr="00F15503">
        <w:rPr>
          <w:rFonts w:ascii="Arial" w:hAnsi="Arial" w:cs="Arial"/>
        </w:rPr>
        <w:t>y</w:t>
      </w:r>
      <w:proofErr w:type="spellEnd"/>
      <w:r w:rsidR="00526186" w:rsidRPr="00F15503">
        <w:rPr>
          <w:rFonts w:ascii="Arial" w:hAnsi="Arial" w:cs="Arial"/>
        </w:rPr>
        <w:t xml:space="preserve"> llegará a PS5</w:t>
      </w:r>
      <w:r w:rsidR="00D227B5">
        <w:rPr>
          <w:rFonts w:ascii="Arial" w:hAnsi="Arial" w:cs="Arial"/>
        </w:rPr>
        <w:t>™</w:t>
      </w:r>
      <w:r w:rsidR="00526186" w:rsidRPr="00F15503">
        <w:rPr>
          <w:rFonts w:ascii="Arial" w:hAnsi="Arial" w:cs="Arial"/>
        </w:rPr>
        <w:t xml:space="preserve"> y PS4</w:t>
      </w:r>
      <w:r w:rsidR="00D227B5">
        <w:rPr>
          <w:rFonts w:ascii="Arial" w:hAnsi="Arial" w:cs="Arial"/>
        </w:rPr>
        <w:t>™</w:t>
      </w:r>
      <w:r w:rsidR="00783B66">
        <w:rPr>
          <w:rFonts w:ascii="Arial" w:hAnsi="Arial" w:cs="Arial"/>
        </w:rPr>
        <w:t>.</w:t>
      </w:r>
    </w:p>
    <w:p w14:paraId="04F430F5" w14:textId="2706DF34" w:rsidR="004D011E" w:rsidRDefault="004D011E" w:rsidP="00F15503">
      <w:pPr>
        <w:spacing w:after="0" w:line="240" w:lineRule="auto"/>
        <w:jc w:val="both"/>
        <w:rPr>
          <w:rFonts w:ascii="Arial" w:hAnsi="Arial" w:cs="Arial"/>
        </w:rPr>
      </w:pPr>
    </w:p>
    <w:p w14:paraId="4DAD8A35" w14:textId="159BF590" w:rsidR="004D011E" w:rsidRDefault="004D011E" w:rsidP="00F15503">
      <w:pPr>
        <w:spacing w:after="0" w:line="240" w:lineRule="auto"/>
        <w:jc w:val="both"/>
        <w:rPr>
          <w:rFonts w:ascii="Arial" w:hAnsi="Arial" w:cs="Arial"/>
        </w:rPr>
      </w:pPr>
    </w:p>
    <w:p w14:paraId="1B2854C8" w14:textId="79060665" w:rsidR="004D011E" w:rsidRDefault="004D011E" w:rsidP="00F15503">
      <w:pPr>
        <w:spacing w:after="0" w:line="240" w:lineRule="auto"/>
        <w:jc w:val="both"/>
        <w:rPr>
          <w:rFonts w:ascii="Arial" w:eastAsia="Times New Roman" w:hAnsi="Arial" w:cs="Arial"/>
          <w:b/>
          <w:color w:val="002C5F"/>
          <w:sz w:val="28"/>
          <w:szCs w:val="28"/>
        </w:rPr>
      </w:pPr>
      <w:r>
        <w:rPr>
          <w:rFonts w:ascii="Arial" w:eastAsia="Times New Roman" w:hAnsi="Arial" w:cs="Arial"/>
          <w:b/>
          <w:color w:val="002C5F"/>
          <w:sz w:val="28"/>
          <w:szCs w:val="28"/>
        </w:rPr>
        <w:t>Primeros pasos en la industria del videojuego que comenzaron hace más de una década</w:t>
      </w:r>
    </w:p>
    <w:p w14:paraId="7459BC57" w14:textId="77777777" w:rsidR="004D011E" w:rsidRDefault="004D011E" w:rsidP="00F15503">
      <w:pPr>
        <w:spacing w:after="0" w:line="240" w:lineRule="auto"/>
        <w:jc w:val="both"/>
        <w:rPr>
          <w:rFonts w:ascii="Arial" w:hAnsi="Arial" w:cs="Arial"/>
        </w:rPr>
      </w:pPr>
    </w:p>
    <w:p w14:paraId="143D2BB3" w14:textId="0CDE73BB" w:rsidR="004D011E" w:rsidRDefault="004D011E" w:rsidP="004D011E">
      <w:pPr>
        <w:spacing w:after="0" w:line="240" w:lineRule="auto"/>
        <w:jc w:val="both"/>
        <w:rPr>
          <w:rFonts w:ascii="Arial" w:hAnsi="Arial" w:cs="Arial"/>
        </w:rPr>
      </w:pPr>
      <w:r w:rsidRPr="00F15503">
        <w:rPr>
          <w:rFonts w:ascii="Arial" w:hAnsi="Arial" w:cs="Arial"/>
        </w:rPr>
        <w:t xml:space="preserve">Mediaset España lleva más de una década colaborando con el mundo de los videojuegos, con licencias de éxito desarrolladas junto a estudios españoles y grandes editores, como el caso de los dos primeros videojuegos de </w:t>
      </w:r>
      <w:r w:rsidRPr="00F15503">
        <w:rPr>
          <w:rFonts w:ascii="Arial" w:hAnsi="Arial" w:cs="Arial"/>
          <w:b/>
        </w:rPr>
        <w:t>Tadeo Jones</w:t>
      </w:r>
      <w:r w:rsidRPr="00F15503">
        <w:rPr>
          <w:rFonts w:ascii="Arial" w:hAnsi="Arial" w:cs="Arial"/>
        </w:rPr>
        <w:t xml:space="preserve"> y el juego de </w:t>
      </w:r>
      <w:r>
        <w:rPr>
          <w:rFonts w:ascii="Arial" w:hAnsi="Arial" w:cs="Arial"/>
        </w:rPr>
        <w:t>‘</w:t>
      </w:r>
      <w:r w:rsidRPr="00F15503">
        <w:rPr>
          <w:rFonts w:ascii="Arial" w:hAnsi="Arial" w:cs="Arial"/>
          <w:b/>
        </w:rPr>
        <w:t>Atrapa la Bandera</w:t>
      </w:r>
      <w:r>
        <w:rPr>
          <w:rFonts w:ascii="Arial" w:hAnsi="Arial" w:cs="Arial"/>
          <w:b/>
        </w:rPr>
        <w:t>’</w:t>
      </w:r>
      <w:r w:rsidRPr="00F15503">
        <w:rPr>
          <w:rFonts w:ascii="Arial" w:hAnsi="Arial" w:cs="Arial"/>
        </w:rPr>
        <w:t xml:space="preserve">, junto </w:t>
      </w:r>
      <w:r w:rsidR="000E2CB1">
        <w:rPr>
          <w:rFonts w:ascii="Arial" w:hAnsi="Arial" w:cs="Arial"/>
        </w:rPr>
        <w:t>a</w:t>
      </w:r>
      <w:r w:rsidRPr="00F15503">
        <w:rPr>
          <w:rFonts w:ascii="Arial" w:hAnsi="Arial" w:cs="Arial"/>
        </w:rPr>
        <w:t xml:space="preserve"> </w:t>
      </w:r>
      <w:proofErr w:type="spellStart"/>
      <w:r w:rsidRPr="00F15503">
        <w:rPr>
          <w:rFonts w:ascii="Arial" w:hAnsi="Arial" w:cs="Arial"/>
        </w:rPr>
        <w:t>PlayStation</w:t>
      </w:r>
      <w:r w:rsidR="00D227B5">
        <w:rPr>
          <w:rFonts w:ascii="Arial" w:hAnsi="Arial" w:cs="Arial"/>
        </w:rPr>
        <w:t>®Talents</w:t>
      </w:r>
      <w:proofErr w:type="spellEnd"/>
      <w:r w:rsidRPr="00F15503">
        <w:rPr>
          <w:rFonts w:ascii="Arial" w:hAnsi="Arial" w:cs="Arial"/>
        </w:rPr>
        <w:t xml:space="preserve">. </w:t>
      </w:r>
    </w:p>
    <w:p w14:paraId="790B8D30" w14:textId="77777777" w:rsidR="004D011E" w:rsidRDefault="004D011E" w:rsidP="004D011E">
      <w:pPr>
        <w:spacing w:after="0" w:line="240" w:lineRule="auto"/>
        <w:jc w:val="both"/>
        <w:rPr>
          <w:rFonts w:ascii="Arial" w:hAnsi="Arial" w:cs="Arial"/>
        </w:rPr>
      </w:pPr>
    </w:p>
    <w:p w14:paraId="6206ABAD" w14:textId="4ED00480" w:rsidR="004D011E" w:rsidRPr="00F15503" w:rsidRDefault="004D011E" w:rsidP="004D011E">
      <w:pPr>
        <w:spacing w:after="0" w:line="240" w:lineRule="auto"/>
        <w:jc w:val="both"/>
        <w:rPr>
          <w:rFonts w:ascii="Arial" w:hAnsi="Arial" w:cs="Arial"/>
        </w:rPr>
      </w:pPr>
      <w:r>
        <w:rPr>
          <w:rFonts w:ascii="Arial" w:hAnsi="Arial" w:cs="Arial"/>
        </w:rPr>
        <w:t>Más allá de sus títulos de cine, t</w:t>
      </w:r>
      <w:r w:rsidRPr="00F15503">
        <w:rPr>
          <w:rFonts w:ascii="Arial" w:hAnsi="Arial" w:cs="Arial"/>
        </w:rPr>
        <w:t xml:space="preserve">ambién </w:t>
      </w:r>
      <w:r>
        <w:rPr>
          <w:rFonts w:ascii="Arial" w:hAnsi="Arial" w:cs="Arial"/>
        </w:rPr>
        <w:t>ha</w:t>
      </w:r>
      <w:r w:rsidRPr="00F15503">
        <w:rPr>
          <w:rFonts w:ascii="Arial" w:hAnsi="Arial" w:cs="Arial"/>
        </w:rPr>
        <w:t xml:space="preserve"> llevado al mundo del videojuego licencias como </w:t>
      </w:r>
      <w:r>
        <w:rPr>
          <w:rFonts w:ascii="Arial" w:hAnsi="Arial" w:cs="Arial"/>
        </w:rPr>
        <w:t>‘</w:t>
      </w:r>
      <w:r w:rsidRPr="00F15503">
        <w:rPr>
          <w:rFonts w:ascii="Arial" w:hAnsi="Arial" w:cs="Arial"/>
          <w:b/>
        </w:rPr>
        <w:t xml:space="preserve">Levántate </w:t>
      </w:r>
      <w:proofErr w:type="spellStart"/>
      <w:r w:rsidRPr="00F15503">
        <w:rPr>
          <w:rFonts w:ascii="Arial" w:hAnsi="Arial" w:cs="Arial"/>
          <w:b/>
        </w:rPr>
        <w:t>All</w:t>
      </w:r>
      <w:proofErr w:type="spellEnd"/>
      <w:r w:rsidRPr="00F15503">
        <w:rPr>
          <w:rFonts w:ascii="Arial" w:hAnsi="Arial" w:cs="Arial"/>
          <w:b/>
        </w:rPr>
        <w:t xml:space="preserve"> </w:t>
      </w:r>
      <w:proofErr w:type="spellStart"/>
      <w:r w:rsidRPr="00F54583">
        <w:rPr>
          <w:rFonts w:ascii="Arial" w:hAnsi="Arial" w:cs="Arial"/>
          <w:b/>
        </w:rPr>
        <w:t>Stars</w:t>
      </w:r>
      <w:proofErr w:type="spellEnd"/>
      <w:r w:rsidRPr="00F54583">
        <w:rPr>
          <w:rFonts w:ascii="Arial" w:hAnsi="Arial" w:cs="Arial"/>
          <w:b/>
        </w:rPr>
        <w:t>’</w:t>
      </w:r>
      <w:r w:rsidR="00783B66">
        <w:rPr>
          <w:rFonts w:ascii="Arial" w:hAnsi="Arial" w:cs="Arial"/>
          <w:b/>
        </w:rPr>
        <w:t xml:space="preserve"> </w:t>
      </w:r>
      <w:r w:rsidRPr="00F54583">
        <w:rPr>
          <w:rFonts w:ascii="Arial" w:hAnsi="Arial" w:cs="Arial"/>
          <w:b/>
        </w:rPr>
        <w:t>o ‘Deportes</w:t>
      </w:r>
      <w:r w:rsidRPr="00F15503">
        <w:rPr>
          <w:rFonts w:ascii="Arial" w:hAnsi="Arial" w:cs="Arial"/>
          <w:b/>
        </w:rPr>
        <w:t xml:space="preserve"> Cuatro</w:t>
      </w:r>
      <w:r w:rsidRPr="00F15503">
        <w:rPr>
          <w:rFonts w:ascii="Arial" w:hAnsi="Arial" w:cs="Arial"/>
        </w:rPr>
        <w:t>, títulos de éxito para videoconsolas o dispositivos móviles.</w:t>
      </w:r>
    </w:p>
    <w:p w14:paraId="34F4EB88" w14:textId="77777777" w:rsidR="004D011E" w:rsidRPr="00F15503" w:rsidRDefault="004D011E" w:rsidP="004D011E">
      <w:pPr>
        <w:spacing w:after="0" w:line="240" w:lineRule="auto"/>
        <w:jc w:val="both"/>
        <w:rPr>
          <w:rFonts w:ascii="Arial" w:hAnsi="Arial" w:cs="Arial"/>
        </w:rPr>
      </w:pPr>
    </w:p>
    <w:p w14:paraId="12EB03FC" w14:textId="77777777" w:rsidR="004D011E" w:rsidRPr="00F15503" w:rsidRDefault="004D011E" w:rsidP="00F15503">
      <w:pPr>
        <w:spacing w:after="0" w:line="240" w:lineRule="auto"/>
        <w:jc w:val="both"/>
        <w:rPr>
          <w:rFonts w:ascii="Arial" w:hAnsi="Arial" w:cs="Arial"/>
        </w:rPr>
      </w:pPr>
    </w:p>
    <w:p w14:paraId="165C17E5" w14:textId="4FF324A9" w:rsidR="00FD50A7" w:rsidRPr="00105F84" w:rsidRDefault="00FD50A7" w:rsidP="00526186">
      <w:pPr>
        <w:spacing w:after="0" w:line="240" w:lineRule="auto"/>
        <w:ind w:right="-427"/>
        <w:jc w:val="both"/>
        <w:rPr>
          <w:rFonts w:ascii="Arial" w:eastAsia="Times New Roman" w:hAnsi="Arial" w:cs="Arial"/>
          <w:sz w:val="24"/>
          <w:szCs w:val="24"/>
          <w:lang w:eastAsia="es-ES"/>
        </w:rPr>
      </w:pPr>
    </w:p>
    <w:sectPr w:rsidR="00FD50A7" w:rsidRPr="00105F84" w:rsidSect="00996940">
      <w:footerReference w:type="default" r:id="rId10"/>
      <w:pgSz w:w="11906" w:h="16838"/>
      <w:pgMar w:top="1417" w:right="1558"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523A" w14:textId="77777777" w:rsidR="00A33F2C" w:rsidRDefault="00A33F2C" w:rsidP="00B23904">
      <w:pPr>
        <w:spacing w:after="0" w:line="240" w:lineRule="auto"/>
      </w:pPr>
      <w:r>
        <w:separator/>
      </w:r>
    </w:p>
  </w:endnote>
  <w:endnote w:type="continuationSeparator" w:id="0">
    <w:p w14:paraId="46456BC5" w14:textId="77777777" w:rsidR="00A33F2C" w:rsidRDefault="00A33F2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251"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CD99BA" wp14:editId="098F4F9D">
          <wp:simplePos x="0" y="0"/>
          <wp:positionH relativeFrom="margin">
            <wp:posOffset>5042535</wp:posOffset>
          </wp:positionH>
          <wp:positionV relativeFrom="page">
            <wp:posOffset>9768205</wp:posOffset>
          </wp:positionV>
          <wp:extent cx="564515" cy="564515"/>
          <wp:effectExtent l="0" t="0" r="6985" b="0"/>
          <wp:wrapSquare wrapText="bothSides"/>
          <wp:docPr id="31" name="Imagen 3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9EDE1BF" wp14:editId="15FA4092">
          <wp:simplePos x="0" y="0"/>
          <wp:positionH relativeFrom="page">
            <wp:posOffset>4908550</wp:posOffset>
          </wp:positionH>
          <wp:positionV relativeFrom="page">
            <wp:posOffset>10131316</wp:posOffset>
          </wp:positionV>
          <wp:extent cx="2821940" cy="283210"/>
          <wp:effectExtent l="0" t="0" r="0" b="0"/>
          <wp:wrapSquare wrapText="bothSides"/>
          <wp:docPr id="32" name="Imagen 3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7634231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5BEF" w14:textId="77777777" w:rsidR="00A33F2C" w:rsidRDefault="00A33F2C" w:rsidP="00B23904">
      <w:pPr>
        <w:spacing w:after="0" w:line="240" w:lineRule="auto"/>
      </w:pPr>
      <w:r>
        <w:separator/>
      </w:r>
    </w:p>
  </w:footnote>
  <w:footnote w:type="continuationSeparator" w:id="0">
    <w:p w14:paraId="2C823AF1" w14:textId="77777777" w:rsidR="00A33F2C" w:rsidRDefault="00A33F2C"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4FD8"/>
    <w:multiLevelType w:val="hybridMultilevel"/>
    <w:tmpl w:val="90524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15D4B"/>
    <w:multiLevelType w:val="hybridMultilevel"/>
    <w:tmpl w:val="845AF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3716"/>
    <w:rsid w:val="00023DCF"/>
    <w:rsid w:val="000270D3"/>
    <w:rsid w:val="000406E0"/>
    <w:rsid w:val="00041A9B"/>
    <w:rsid w:val="0005096A"/>
    <w:rsid w:val="00080DB8"/>
    <w:rsid w:val="000914BC"/>
    <w:rsid w:val="00091800"/>
    <w:rsid w:val="00091CAB"/>
    <w:rsid w:val="00096FC5"/>
    <w:rsid w:val="000A03B1"/>
    <w:rsid w:val="000A1470"/>
    <w:rsid w:val="000A467F"/>
    <w:rsid w:val="000A61D5"/>
    <w:rsid w:val="000A6DA1"/>
    <w:rsid w:val="000A73F2"/>
    <w:rsid w:val="000B54EB"/>
    <w:rsid w:val="000B7FEE"/>
    <w:rsid w:val="000C6A96"/>
    <w:rsid w:val="000D5779"/>
    <w:rsid w:val="000E0EF9"/>
    <w:rsid w:val="000E2779"/>
    <w:rsid w:val="000E2CB1"/>
    <w:rsid w:val="000E54AF"/>
    <w:rsid w:val="000E6DF2"/>
    <w:rsid w:val="00105F84"/>
    <w:rsid w:val="00106670"/>
    <w:rsid w:val="001147BC"/>
    <w:rsid w:val="00115AD4"/>
    <w:rsid w:val="00127020"/>
    <w:rsid w:val="00147951"/>
    <w:rsid w:val="00153190"/>
    <w:rsid w:val="00153977"/>
    <w:rsid w:val="00154A3A"/>
    <w:rsid w:val="00157875"/>
    <w:rsid w:val="00165836"/>
    <w:rsid w:val="001672DE"/>
    <w:rsid w:val="00174469"/>
    <w:rsid w:val="0017461E"/>
    <w:rsid w:val="00174A49"/>
    <w:rsid w:val="00176684"/>
    <w:rsid w:val="00181B51"/>
    <w:rsid w:val="001A1634"/>
    <w:rsid w:val="001A717A"/>
    <w:rsid w:val="001C29EB"/>
    <w:rsid w:val="001C4C53"/>
    <w:rsid w:val="001D0ECF"/>
    <w:rsid w:val="001D2608"/>
    <w:rsid w:val="001D57D2"/>
    <w:rsid w:val="001D6822"/>
    <w:rsid w:val="001E03C7"/>
    <w:rsid w:val="001E40F5"/>
    <w:rsid w:val="001E4729"/>
    <w:rsid w:val="001F19FB"/>
    <w:rsid w:val="001F42E2"/>
    <w:rsid w:val="001F661B"/>
    <w:rsid w:val="002028E7"/>
    <w:rsid w:val="00216915"/>
    <w:rsid w:val="00221387"/>
    <w:rsid w:val="00224F8A"/>
    <w:rsid w:val="0022602B"/>
    <w:rsid w:val="002316B5"/>
    <w:rsid w:val="00235CC8"/>
    <w:rsid w:val="00250ED4"/>
    <w:rsid w:val="0025416A"/>
    <w:rsid w:val="002602B2"/>
    <w:rsid w:val="00261FEB"/>
    <w:rsid w:val="00277D55"/>
    <w:rsid w:val="0028454A"/>
    <w:rsid w:val="00292700"/>
    <w:rsid w:val="002940C5"/>
    <w:rsid w:val="002A673B"/>
    <w:rsid w:val="002B77E4"/>
    <w:rsid w:val="002C11A5"/>
    <w:rsid w:val="002C6DAD"/>
    <w:rsid w:val="002D4CD6"/>
    <w:rsid w:val="002D68C6"/>
    <w:rsid w:val="002F1248"/>
    <w:rsid w:val="002F1D00"/>
    <w:rsid w:val="002F6216"/>
    <w:rsid w:val="00303A25"/>
    <w:rsid w:val="003049E8"/>
    <w:rsid w:val="00306813"/>
    <w:rsid w:val="00315DC2"/>
    <w:rsid w:val="00323960"/>
    <w:rsid w:val="00324271"/>
    <w:rsid w:val="00330F39"/>
    <w:rsid w:val="00333776"/>
    <w:rsid w:val="003570D9"/>
    <w:rsid w:val="00366452"/>
    <w:rsid w:val="0037164F"/>
    <w:rsid w:val="0037584B"/>
    <w:rsid w:val="00384596"/>
    <w:rsid w:val="003873A7"/>
    <w:rsid w:val="003A4F68"/>
    <w:rsid w:val="003A5FB3"/>
    <w:rsid w:val="003B43F9"/>
    <w:rsid w:val="003C6411"/>
    <w:rsid w:val="003D16A2"/>
    <w:rsid w:val="003E035E"/>
    <w:rsid w:val="003E42B8"/>
    <w:rsid w:val="003E730F"/>
    <w:rsid w:val="004076FB"/>
    <w:rsid w:val="00411991"/>
    <w:rsid w:val="00416BF1"/>
    <w:rsid w:val="00423F72"/>
    <w:rsid w:val="0043079F"/>
    <w:rsid w:val="00442388"/>
    <w:rsid w:val="004437E9"/>
    <w:rsid w:val="00447D53"/>
    <w:rsid w:val="00450D35"/>
    <w:rsid w:val="00461409"/>
    <w:rsid w:val="0046157D"/>
    <w:rsid w:val="004826D3"/>
    <w:rsid w:val="004947C4"/>
    <w:rsid w:val="00496277"/>
    <w:rsid w:val="0049782C"/>
    <w:rsid w:val="004A07E6"/>
    <w:rsid w:val="004A1970"/>
    <w:rsid w:val="004A2C9F"/>
    <w:rsid w:val="004A2DF6"/>
    <w:rsid w:val="004B0D19"/>
    <w:rsid w:val="004B1F09"/>
    <w:rsid w:val="004B4A4E"/>
    <w:rsid w:val="004B75A9"/>
    <w:rsid w:val="004C70A0"/>
    <w:rsid w:val="004D011E"/>
    <w:rsid w:val="004D34CA"/>
    <w:rsid w:val="004D49C9"/>
    <w:rsid w:val="004D51B3"/>
    <w:rsid w:val="004E3AE2"/>
    <w:rsid w:val="004E3B9A"/>
    <w:rsid w:val="004E769F"/>
    <w:rsid w:val="004F0298"/>
    <w:rsid w:val="004F1F5E"/>
    <w:rsid w:val="00503DE3"/>
    <w:rsid w:val="0050509D"/>
    <w:rsid w:val="00511A0F"/>
    <w:rsid w:val="005129E7"/>
    <w:rsid w:val="00525634"/>
    <w:rsid w:val="00526186"/>
    <w:rsid w:val="005261E5"/>
    <w:rsid w:val="00547433"/>
    <w:rsid w:val="00553510"/>
    <w:rsid w:val="00554DBF"/>
    <w:rsid w:val="00557A6D"/>
    <w:rsid w:val="0056107C"/>
    <w:rsid w:val="0056328C"/>
    <w:rsid w:val="00564990"/>
    <w:rsid w:val="00567A20"/>
    <w:rsid w:val="005719B4"/>
    <w:rsid w:val="00572EA0"/>
    <w:rsid w:val="005A47B6"/>
    <w:rsid w:val="005A6D84"/>
    <w:rsid w:val="005D3280"/>
    <w:rsid w:val="005D3FA6"/>
    <w:rsid w:val="005D4C24"/>
    <w:rsid w:val="005D6BEA"/>
    <w:rsid w:val="005E0162"/>
    <w:rsid w:val="00622499"/>
    <w:rsid w:val="0063148F"/>
    <w:rsid w:val="00635C1E"/>
    <w:rsid w:val="00643A25"/>
    <w:rsid w:val="00655CAF"/>
    <w:rsid w:val="00655CCD"/>
    <w:rsid w:val="00661207"/>
    <w:rsid w:val="00662187"/>
    <w:rsid w:val="006648CE"/>
    <w:rsid w:val="00666047"/>
    <w:rsid w:val="0066730E"/>
    <w:rsid w:val="00677FBD"/>
    <w:rsid w:val="00681A2D"/>
    <w:rsid w:val="00686B68"/>
    <w:rsid w:val="00691DCC"/>
    <w:rsid w:val="006A2660"/>
    <w:rsid w:val="006B2A14"/>
    <w:rsid w:val="006C0C0F"/>
    <w:rsid w:val="006F0856"/>
    <w:rsid w:val="006F2B61"/>
    <w:rsid w:val="006F58EC"/>
    <w:rsid w:val="0070633F"/>
    <w:rsid w:val="007123E4"/>
    <w:rsid w:val="0072078D"/>
    <w:rsid w:val="007224D8"/>
    <w:rsid w:val="00735AEB"/>
    <w:rsid w:val="00740153"/>
    <w:rsid w:val="0075304F"/>
    <w:rsid w:val="0075593D"/>
    <w:rsid w:val="0076467F"/>
    <w:rsid w:val="00766D09"/>
    <w:rsid w:val="00770EDE"/>
    <w:rsid w:val="007830CA"/>
    <w:rsid w:val="00783B66"/>
    <w:rsid w:val="00786425"/>
    <w:rsid w:val="00796298"/>
    <w:rsid w:val="007A061E"/>
    <w:rsid w:val="007A3BC7"/>
    <w:rsid w:val="007B08B3"/>
    <w:rsid w:val="007B0C8C"/>
    <w:rsid w:val="007B2898"/>
    <w:rsid w:val="007B3BAD"/>
    <w:rsid w:val="007B78BC"/>
    <w:rsid w:val="007C5712"/>
    <w:rsid w:val="007C7D80"/>
    <w:rsid w:val="007E7B80"/>
    <w:rsid w:val="007F2244"/>
    <w:rsid w:val="007F2CD5"/>
    <w:rsid w:val="00802C28"/>
    <w:rsid w:val="00803181"/>
    <w:rsid w:val="00826284"/>
    <w:rsid w:val="00844262"/>
    <w:rsid w:val="00854C44"/>
    <w:rsid w:val="00854FA7"/>
    <w:rsid w:val="008755D1"/>
    <w:rsid w:val="00887F4D"/>
    <w:rsid w:val="008B3E5F"/>
    <w:rsid w:val="008C0085"/>
    <w:rsid w:val="008C5474"/>
    <w:rsid w:val="008E7161"/>
    <w:rsid w:val="008F4668"/>
    <w:rsid w:val="008F528E"/>
    <w:rsid w:val="00900D0C"/>
    <w:rsid w:val="00902FE0"/>
    <w:rsid w:val="00910438"/>
    <w:rsid w:val="0091352E"/>
    <w:rsid w:val="00921BC5"/>
    <w:rsid w:val="009259AB"/>
    <w:rsid w:val="00934A97"/>
    <w:rsid w:val="00942437"/>
    <w:rsid w:val="0095396C"/>
    <w:rsid w:val="0096236C"/>
    <w:rsid w:val="00965DC0"/>
    <w:rsid w:val="00965FA0"/>
    <w:rsid w:val="00966507"/>
    <w:rsid w:val="00970A89"/>
    <w:rsid w:val="00976D23"/>
    <w:rsid w:val="00990906"/>
    <w:rsid w:val="00996940"/>
    <w:rsid w:val="009A1354"/>
    <w:rsid w:val="009A5081"/>
    <w:rsid w:val="009B19B6"/>
    <w:rsid w:val="009B6E6B"/>
    <w:rsid w:val="009C201C"/>
    <w:rsid w:val="009F012F"/>
    <w:rsid w:val="009F49FD"/>
    <w:rsid w:val="009F5DBC"/>
    <w:rsid w:val="00A162A9"/>
    <w:rsid w:val="00A30B6D"/>
    <w:rsid w:val="00A31340"/>
    <w:rsid w:val="00A32A9A"/>
    <w:rsid w:val="00A33F2C"/>
    <w:rsid w:val="00A35C2C"/>
    <w:rsid w:val="00A37C54"/>
    <w:rsid w:val="00A47766"/>
    <w:rsid w:val="00A545C6"/>
    <w:rsid w:val="00A54867"/>
    <w:rsid w:val="00A71DA8"/>
    <w:rsid w:val="00A8092B"/>
    <w:rsid w:val="00A922CF"/>
    <w:rsid w:val="00A9568C"/>
    <w:rsid w:val="00AA2448"/>
    <w:rsid w:val="00AA44B1"/>
    <w:rsid w:val="00AA7B4C"/>
    <w:rsid w:val="00AB0BC7"/>
    <w:rsid w:val="00AD3A4D"/>
    <w:rsid w:val="00AD4D46"/>
    <w:rsid w:val="00AE009F"/>
    <w:rsid w:val="00AE1846"/>
    <w:rsid w:val="00AE1F01"/>
    <w:rsid w:val="00AE43F6"/>
    <w:rsid w:val="00AE56D6"/>
    <w:rsid w:val="00B108BD"/>
    <w:rsid w:val="00B14CC8"/>
    <w:rsid w:val="00B23904"/>
    <w:rsid w:val="00B45E34"/>
    <w:rsid w:val="00B658BC"/>
    <w:rsid w:val="00B74307"/>
    <w:rsid w:val="00B8650D"/>
    <w:rsid w:val="00BB050F"/>
    <w:rsid w:val="00BB2A7E"/>
    <w:rsid w:val="00BB429C"/>
    <w:rsid w:val="00BD2EF0"/>
    <w:rsid w:val="00BD324A"/>
    <w:rsid w:val="00BE10AF"/>
    <w:rsid w:val="00BE2A31"/>
    <w:rsid w:val="00BE351E"/>
    <w:rsid w:val="00BE698C"/>
    <w:rsid w:val="00BF5FB3"/>
    <w:rsid w:val="00C07665"/>
    <w:rsid w:val="00C22AF5"/>
    <w:rsid w:val="00C25D3B"/>
    <w:rsid w:val="00C27BD0"/>
    <w:rsid w:val="00C3192E"/>
    <w:rsid w:val="00C321F5"/>
    <w:rsid w:val="00C33604"/>
    <w:rsid w:val="00C3427C"/>
    <w:rsid w:val="00C36D00"/>
    <w:rsid w:val="00C41CB8"/>
    <w:rsid w:val="00C42535"/>
    <w:rsid w:val="00C4487C"/>
    <w:rsid w:val="00C5111A"/>
    <w:rsid w:val="00C64D01"/>
    <w:rsid w:val="00C66FD2"/>
    <w:rsid w:val="00C767DD"/>
    <w:rsid w:val="00C81CCD"/>
    <w:rsid w:val="00C86506"/>
    <w:rsid w:val="00C954FA"/>
    <w:rsid w:val="00C9690D"/>
    <w:rsid w:val="00C96EFE"/>
    <w:rsid w:val="00CA4D3B"/>
    <w:rsid w:val="00CA5E59"/>
    <w:rsid w:val="00CA75B0"/>
    <w:rsid w:val="00CA75E0"/>
    <w:rsid w:val="00CC41AD"/>
    <w:rsid w:val="00CE4CA6"/>
    <w:rsid w:val="00CE5D9A"/>
    <w:rsid w:val="00CE693E"/>
    <w:rsid w:val="00CF0A1D"/>
    <w:rsid w:val="00CF4B5D"/>
    <w:rsid w:val="00CF4CF9"/>
    <w:rsid w:val="00D007F5"/>
    <w:rsid w:val="00D01E88"/>
    <w:rsid w:val="00D122D3"/>
    <w:rsid w:val="00D17389"/>
    <w:rsid w:val="00D223B3"/>
    <w:rsid w:val="00D227B5"/>
    <w:rsid w:val="00D23234"/>
    <w:rsid w:val="00D275FD"/>
    <w:rsid w:val="00D468F6"/>
    <w:rsid w:val="00D70504"/>
    <w:rsid w:val="00D76A0E"/>
    <w:rsid w:val="00D82197"/>
    <w:rsid w:val="00D82B3E"/>
    <w:rsid w:val="00D847D4"/>
    <w:rsid w:val="00D85125"/>
    <w:rsid w:val="00D86FFB"/>
    <w:rsid w:val="00DA0331"/>
    <w:rsid w:val="00DA5798"/>
    <w:rsid w:val="00DA72A3"/>
    <w:rsid w:val="00DE1F4F"/>
    <w:rsid w:val="00DF019D"/>
    <w:rsid w:val="00DF0C0F"/>
    <w:rsid w:val="00DF1539"/>
    <w:rsid w:val="00DF79B1"/>
    <w:rsid w:val="00E00534"/>
    <w:rsid w:val="00E02E81"/>
    <w:rsid w:val="00E05643"/>
    <w:rsid w:val="00E07A77"/>
    <w:rsid w:val="00E17F6F"/>
    <w:rsid w:val="00E22FF3"/>
    <w:rsid w:val="00E24F35"/>
    <w:rsid w:val="00E26492"/>
    <w:rsid w:val="00E31FD0"/>
    <w:rsid w:val="00E44DBB"/>
    <w:rsid w:val="00E47942"/>
    <w:rsid w:val="00E47BE0"/>
    <w:rsid w:val="00E50FEE"/>
    <w:rsid w:val="00E51A83"/>
    <w:rsid w:val="00E54D0F"/>
    <w:rsid w:val="00E6352E"/>
    <w:rsid w:val="00E672A8"/>
    <w:rsid w:val="00E719F1"/>
    <w:rsid w:val="00E75A62"/>
    <w:rsid w:val="00E843FA"/>
    <w:rsid w:val="00E84AFA"/>
    <w:rsid w:val="00E91510"/>
    <w:rsid w:val="00E91DAB"/>
    <w:rsid w:val="00E93622"/>
    <w:rsid w:val="00E94EF5"/>
    <w:rsid w:val="00E95DD9"/>
    <w:rsid w:val="00EA6C6E"/>
    <w:rsid w:val="00EA70BA"/>
    <w:rsid w:val="00EB5DEC"/>
    <w:rsid w:val="00EC2198"/>
    <w:rsid w:val="00EC3AEA"/>
    <w:rsid w:val="00EE1322"/>
    <w:rsid w:val="00EE6E8E"/>
    <w:rsid w:val="00EF0015"/>
    <w:rsid w:val="00EF1ECA"/>
    <w:rsid w:val="00F02920"/>
    <w:rsid w:val="00F10E99"/>
    <w:rsid w:val="00F15503"/>
    <w:rsid w:val="00F17906"/>
    <w:rsid w:val="00F2601F"/>
    <w:rsid w:val="00F27008"/>
    <w:rsid w:val="00F27A50"/>
    <w:rsid w:val="00F312AE"/>
    <w:rsid w:val="00F54583"/>
    <w:rsid w:val="00F63958"/>
    <w:rsid w:val="00F64751"/>
    <w:rsid w:val="00F71D3A"/>
    <w:rsid w:val="00F7410A"/>
    <w:rsid w:val="00F84729"/>
    <w:rsid w:val="00F86580"/>
    <w:rsid w:val="00F91130"/>
    <w:rsid w:val="00FA008F"/>
    <w:rsid w:val="00FA481D"/>
    <w:rsid w:val="00FB280E"/>
    <w:rsid w:val="00FB7937"/>
    <w:rsid w:val="00FB7C17"/>
    <w:rsid w:val="00FD4B08"/>
    <w:rsid w:val="00FD50A7"/>
    <w:rsid w:val="00FD7701"/>
    <w:rsid w:val="00FF2940"/>
    <w:rsid w:val="00FF3FA7"/>
    <w:rsid w:val="00FF7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D07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569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 w:id="20876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804A-46F4-48B5-807B-6DFCE64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7180</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2</cp:revision>
  <cp:lastPrinted>2020-01-10T11:52:00Z</cp:lastPrinted>
  <dcterms:created xsi:type="dcterms:W3CDTF">2021-07-07T15:44:00Z</dcterms:created>
  <dcterms:modified xsi:type="dcterms:W3CDTF">2021-07-07T15:44:00Z</dcterms:modified>
</cp:coreProperties>
</file>