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B2DB" w14:textId="77777777" w:rsidR="00D4698F" w:rsidRDefault="00D4698F" w:rsidP="00D4698F">
      <w:bookmarkStart w:id="0" w:name="_Hlk71895984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282C039F">
            <wp:simplePos x="0" y="0"/>
            <wp:positionH relativeFrom="page">
              <wp:posOffset>4163060</wp:posOffset>
            </wp:positionH>
            <wp:positionV relativeFrom="margin">
              <wp:posOffset>-438785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D58F3" w14:textId="1D39776E"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BD4A73">
        <w:rPr>
          <w:rFonts w:ascii="Arial" w:hAnsi="Arial"/>
          <w:sz w:val="24"/>
          <w:szCs w:val="24"/>
          <w:lang w:eastAsia="es-ES"/>
        </w:rPr>
        <w:t>5 de julio</w:t>
      </w:r>
      <w:r w:rsidR="00B2348A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A02703">
        <w:rPr>
          <w:rFonts w:ascii="Arial" w:hAnsi="Arial"/>
          <w:sz w:val="24"/>
          <w:szCs w:val="24"/>
          <w:lang w:eastAsia="es-ES"/>
        </w:rPr>
        <w:t>1</w:t>
      </w:r>
    </w:p>
    <w:p w14:paraId="371A50CC" w14:textId="77777777"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3FCD6A13" w14:textId="67A0C486" w:rsidR="00916243" w:rsidRPr="00821203" w:rsidRDefault="00CF0060" w:rsidP="00CF0060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</w:pPr>
      <w:r w:rsidRPr="00821203">
        <w:rPr>
          <w:rFonts w:ascii="Arial" w:hAnsi="Arial"/>
          <w:bCs/>
          <w:color w:val="002C5F"/>
          <w:sz w:val="42"/>
          <w:szCs w:val="42"/>
          <w:lang w:eastAsia="es-ES"/>
        </w:rPr>
        <w:t>Media</w:t>
      </w:r>
      <w:r w:rsidR="00ED780E" w:rsidRPr="00821203">
        <w:rPr>
          <w:rFonts w:ascii="Arial" w:hAnsi="Arial"/>
          <w:bCs/>
          <w:color w:val="002C5F"/>
          <w:sz w:val="42"/>
          <w:szCs w:val="42"/>
          <w:lang w:eastAsia="es-ES"/>
        </w:rPr>
        <w:t>set España</w:t>
      </w:r>
      <w:r w:rsidR="002D65DE" w:rsidRPr="00821203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r w:rsidR="00057400">
        <w:rPr>
          <w:rFonts w:ascii="Arial" w:hAnsi="Arial"/>
          <w:bCs/>
          <w:color w:val="002C5F"/>
          <w:sz w:val="42"/>
          <w:szCs w:val="42"/>
          <w:lang w:eastAsia="es-ES"/>
        </w:rPr>
        <w:t>estrena</w:t>
      </w:r>
      <w:r w:rsidR="001A3B23" w:rsidRPr="00821203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r w:rsidR="002D6DD7" w:rsidRPr="00821203">
        <w:rPr>
          <w:rFonts w:ascii="Arial" w:hAnsi="Arial"/>
          <w:bCs/>
          <w:color w:val="002C5F"/>
          <w:sz w:val="42"/>
          <w:szCs w:val="42"/>
          <w:lang w:eastAsia="es-ES"/>
        </w:rPr>
        <w:t xml:space="preserve">con Vodafone </w:t>
      </w:r>
      <w:r w:rsidR="009B7D66">
        <w:rPr>
          <w:rFonts w:ascii="Arial" w:hAnsi="Arial"/>
          <w:bCs/>
          <w:color w:val="002C5F"/>
          <w:sz w:val="42"/>
          <w:szCs w:val="42"/>
          <w:lang w:eastAsia="es-ES"/>
        </w:rPr>
        <w:t>los</w:t>
      </w:r>
      <w:r w:rsidR="001A3B23" w:rsidRPr="00821203">
        <w:rPr>
          <w:rFonts w:ascii="Arial" w:hAnsi="Arial"/>
          <w:bCs/>
          <w:color w:val="002C5F"/>
          <w:sz w:val="42"/>
          <w:szCs w:val="42"/>
          <w:lang w:eastAsia="es-ES"/>
        </w:rPr>
        <w:t xml:space="preserve"> producto</w:t>
      </w:r>
      <w:r w:rsidR="009B7D66">
        <w:rPr>
          <w:rFonts w:ascii="Arial" w:hAnsi="Arial"/>
          <w:bCs/>
          <w:color w:val="002C5F"/>
          <w:sz w:val="42"/>
          <w:szCs w:val="42"/>
          <w:lang w:eastAsia="es-ES"/>
        </w:rPr>
        <w:t>s</w:t>
      </w:r>
      <w:r w:rsidR="001A3B23" w:rsidRPr="00821203">
        <w:rPr>
          <w:rFonts w:ascii="Arial" w:hAnsi="Arial"/>
          <w:bCs/>
          <w:color w:val="002C5F"/>
          <w:sz w:val="42"/>
          <w:szCs w:val="42"/>
          <w:lang w:eastAsia="es-ES"/>
        </w:rPr>
        <w:t xml:space="preserve"> Digital </w:t>
      </w:r>
      <w:proofErr w:type="spellStart"/>
      <w:r w:rsidR="001A3B23" w:rsidRPr="00821203">
        <w:rPr>
          <w:rFonts w:ascii="Arial" w:hAnsi="Arial"/>
          <w:bCs/>
          <w:color w:val="002C5F"/>
          <w:sz w:val="42"/>
          <w:szCs w:val="42"/>
          <w:lang w:eastAsia="es-ES"/>
        </w:rPr>
        <w:t>Add</w:t>
      </w:r>
      <w:proofErr w:type="spellEnd"/>
      <w:r w:rsidR="001A3B23" w:rsidRPr="00821203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1A3B23" w:rsidRPr="00821203">
        <w:rPr>
          <w:rFonts w:ascii="Arial" w:hAnsi="Arial"/>
          <w:bCs/>
          <w:color w:val="002C5F"/>
          <w:sz w:val="42"/>
          <w:szCs w:val="42"/>
          <w:lang w:eastAsia="es-ES"/>
        </w:rPr>
        <w:t>Reach</w:t>
      </w:r>
      <w:proofErr w:type="spellEnd"/>
      <w:r w:rsidR="001A3B23" w:rsidRPr="00821203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r w:rsidR="00D0191C" w:rsidRPr="00821203">
        <w:rPr>
          <w:rFonts w:ascii="Arial" w:hAnsi="Arial"/>
          <w:bCs/>
          <w:color w:val="002C5F"/>
          <w:sz w:val="42"/>
          <w:szCs w:val="42"/>
          <w:lang w:eastAsia="es-ES"/>
        </w:rPr>
        <w:t xml:space="preserve">y Mediaset Brand </w:t>
      </w:r>
      <w:proofErr w:type="spellStart"/>
      <w:r w:rsidR="00D0191C" w:rsidRPr="00821203">
        <w:rPr>
          <w:rFonts w:ascii="Arial" w:hAnsi="Arial"/>
          <w:bCs/>
          <w:color w:val="002C5F"/>
          <w:sz w:val="42"/>
          <w:szCs w:val="42"/>
          <w:lang w:eastAsia="es-ES"/>
        </w:rPr>
        <w:t>Awareness</w:t>
      </w:r>
      <w:proofErr w:type="spellEnd"/>
      <w:r w:rsidR="00D0191C">
        <w:rPr>
          <w:rFonts w:ascii="Arial" w:hAnsi="Arial"/>
          <w:bCs/>
          <w:color w:val="002C5F"/>
          <w:sz w:val="42"/>
          <w:szCs w:val="42"/>
          <w:lang w:eastAsia="es-ES"/>
        </w:rPr>
        <w:t xml:space="preserve">, </w:t>
      </w:r>
      <w:r w:rsidR="002D6DD7" w:rsidRPr="00821203">
        <w:rPr>
          <w:rFonts w:ascii="Arial" w:hAnsi="Arial"/>
          <w:bCs/>
          <w:color w:val="002C5F"/>
          <w:sz w:val="42"/>
          <w:szCs w:val="42"/>
          <w:lang w:eastAsia="es-ES"/>
        </w:rPr>
        <w:t xml:space="preserve">para optimizar </w:t>
      </w:r>
      <w:r w:rsidR="00057400">
        <w:rPr>
          <w:rFonts w:ascii="Arial" w:hAnsi="Arial"/>
          <w:bCs/>
          <w:color w:val="002C5F"/>
          <w:sz w:val="42"/>
          <w:szCs w:val="42"/>
          <w:lang w:eastAsia="es-ES"/>
        </w:rPr>
        <w:t xml:space="preserve">las </w:t>
      </w:r>
      <w:r w:rsidR="002D6DD7" w:rsidRPr="00821203">
        <w:rPr>
          <w:rFonts w:ascii="Arial" w:hAnsi="Arial"/>
          <w:bCs/>
          <w:color w:val="002C5F"/>
          <w:sz w:val="42"/>
          <w:szCs w:val="42"/>
          <w:lang w:eastAsia="es-ES"/>
        </w:rPr>
        <w:t xml:space="preserve">campañas digitales </w:t>
      </w:r>
      <w:r w:rsidR="00D0191C">
        <w:rPr>
          <w:rFonts w:ascii="Arial" w:hAnsi="Arial"/>
          <w:bCs/>
          <w:color w:val="002C5F"/>
          <w:sz w:val="42"/>
          <w:szCs w:val="42"/>
          <w:lang w:eastAsia="es-ES"/>
        </w:rPr>
        <w:t>y</w:t>
      </w:r>
      <w:r w:rsidR="009B7D66" w:rsidRPr="00821203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r w:rsidR="002D6DD7" w:rsidRPr="00821203">
        <w:rPr>
          <w:rFonts w:ascii="Arial" w:hAnsi="Arial"/>
          <w:bCs/>
          <w:color w:val="002C5F"/>
          <w:sz w:val="42"/>
          <w:szCs w:val="42"/>
          <w:lang w:eastAsia="es-ES"/>
        </w:rPr>
        <w:t>m</w:t>
      </w:r>
      <w:r w:rsidR="009B7D66">
        <w:rPr>
          <w:rFonts w:ascii="Arial" w:hAnsi="Arial"/>
          <w:bCs/>
          <w:color w:val="002C5F"/>
          <w:sz w:val="42"/>
          <w:szCs w:val="42"/>
          <w:lang w:eastAsia="es-ES"/>
        </w:rPr>
        <w:t>edir</w:t>
      </w:r>
      <w:r w:rsidR="002D6DD7" w:rsidRPr="00821203">
        <w:rPr>
          <w:rFonts w:ascii="Arial" w:hAnsi="Arial"/>
          <w:bCs/>
          <w:color w:val="002C5F"/>
          <w:sz w:val="42"/>
          <w:szCs w:val="42"/>
          <w:lang w:eastAsia="es-ES"/>
        </w:rPr>
        <w:t xml:space="preserve"> su efectividad </w:t>
      </w:r>
    </w:p>
    <w:p w14:paraId="1BD8976B" w14:textId="77777777" w:rsidR="00916243" w:rsidRDefault="00916243" w:rsidP="00CF0060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4"/>
          <w:szCs w:val="44"/>
          <w:lang w:eastAsia="es-ES"/>
        </w:rPr>
      </w:pPr>
    </w:p>
    <w:p w14:paraId="3169C7A0" w14:textId="367B6C83" w:rsidR="00A606A1" w:rsidRDefault="00A14B5C" w:rsidP="00A606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Digital </w:t>
      </w:r>
      <w:proofErr w:type="spellStart"/>
      <w:r>
        <w:rPr>
          <w:rFonts w:ascii="Arial" w:hAnsi="Arial" w:cs="Arial"/>
          <w:b/>
          <w:sz w:val="24"/>
          <w:szCs w:val="24"/>
        </w:rPr>
        <w:t>Add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Reach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(DAR) </w:t>
      </w:r>
      <w:r w:rsidR="00813152">
        <w:rPr>
          <w:rFonts w:ascii="Arial" w:hAnsi="Arial" w:cs="Arial"/>
          <w:b/>
          <w:sz w:val="24"/>
          <w:szCs w:val="24"/>
        </w:rPr>
        <w:t xml:space="preserve">incrementa la cobertura </w:t>
      </w:r>
      <w:r w:rsidR="0086320E">
        <w:rPr>
          <w:rFonts w:ascii="Arial" w:hAnsi="Arial" w:cs="Arial"/>
          <w:b/>
          <w:sz w:val="24"/>
          <w:szCs w:val="24"/>
        </w:rPr>
        <w:t xml:space="preserve">de la campaña </w:t>
      </w:r>
      <w:r w:rsidR="00813152">
        <w:rPr>
          <w:rFonts w:ascii="Arial" w:hAnsi="Arial" w:cs="Arial"/>
          <w:b/>
          <w:sz w:val="24"/>
          <w:szCs w:val="24"/>
        </w:rPr>
        <w:t xml:space="preserve">a través de la reducción de impactos duplicados </w:t>
      </w:r>
      <w:r w:rsidR="0086320E">
        <w:rPr>
          <w:rFonts w:ascii="Arial" w:hAnsi="Arial" w:cs="Arial"/>
          <w:b/>
          <w:sz w:val="24"/>
          <w:szCs w:val="24"/>
        </w:rPr>
        <w:t xml:space="preserve">con la tecnología exclusiva ‘Human </w:t>
      </w:r>
      <w:proofErr w:type="spellStart"/>
      <w:r w:rsidR="0086320E">
        <w:rPr>
          <w:rFonts w:ascii="Arial" w:hAnsi="Arial" w:cs="Arial"/>
          <w:b/>
          <w:sz w:val="24"/>
          <w:szCs w:val="24"/>
        </w:rPr>
        <w:t>behind</w:t>
      </w:r>
      <w:proofErr w:type="spellEnd"/>
      <w:r w:rsidR="0086320E">
        <w:rPr>
          <w:rFonts w:ascii="Arial" w:hAnsi="Arial" w:cs="Arial"/>
          <w:b/>
          <w:sz w:val="24"/>
          <w:szCs w:val="24"/>
        </w:rPr>
        <w:t>’ de BE A LION, que además garantiza a sus clientes su presencia en entornos seleccionados y seguros.</w:t>
      </w:r>
    </w:p>
    <w:p w14:paraId="1848B66A" w14:textId="388ABB8D" w:rsidR="00DB767E" w:rsidRDefault="00DB767E" w:rsidP="00A606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49EF28" w14:textId="699B9D7E" w:rsidR="00DB767E" w:rsidRDefault="00DB767E" w:rsidP="00A606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campaña de Vodafone ‘¿Hasta dónde podremos llegar a conectarnos?’ ha logrado </w:t>
      </w:r>
      <w:r w:rsidR="009004BB">
        <w:rPr>
          <w:rFonts w:ascii="Arial" w:hAnsi="Arial" w:cs="Arial"/>
          <w:b/>
          <w:sz w:val="24"/>
          <w:szCs w:val="24"/>
        </w:rPr>
        <w:t xml:space="preserve">reducir las duplicidades de sus impactos un 80% </w:t>
      </w:r>
      <w:r>
        <w:rPr>
          <w:rFonts w:ascii="Arial" w:hAnsi="Arial" w:cs="Arial"/>
          <w:b/>
          <w:sz w:val="24"/>
          <w:szCs w:val="24"/>
        </w:rPr>
        <w:t xml:space="preserve">mediante este </w:t>
      </w:r>
      <w:r w:rsidR="009004BB">
        <w:rPr>
          <w:rFonts w:ascii="Arial" w:hAnsi="Arial" w:cs="Arial"/>
          <w:b/>
          <w:sz w:val="24"/>
          <w:szCs w:val="24"/>
        </w:rPr>
        <w:t xml:space="preserve">innovador </w:t>
      </w:r>
      <w:r>
        <w:rPr>
          <w:rFonts w:ascii="Arial" w:hAnsi="Arial" w:cs="Arial"/>
          <w:b/>
          <w:sz w:val="24"/>
          <w:szCs w:val="24"/>
        </w:rPr>
        <w:t>producto</w:t>
      </w:r>
      <w:r w:rsidR="009004BB">
        <w:rPr>
          <w:rFonts w:ascii="Arial" w:hAnsi="Arial" w:cs="Arial"/>
          <w:b/>
          <w:sz w:val="24"/>
          <w:szCs w:val="24"/>
        </w:rPr>
        <w:t xml:space="preserve"> publicitario.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28799EE" w14:textId="7728F209" w:rsidR="002D6DD7" w:rsidRDefault="002D6DD7" w:rsidP="00A606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DA3468" w14:textId="083E1A95" w:rsidR="002D6DD7" w:rsidRDefault="009004BB" w:rsidP="00A606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Publiespaña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ha lanzado, además, Mediaset Brand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Awareness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(MBA), nuevo servicio de </w:t>
      </w:r>
      <w:proofErr w:type="spellStart"/>
      <w:r w:rsidRPr="00AB5C19">
        <w:rPr>
          <w:rFonts w:ascii="Arial" w:hAnsi="Arial" w:cs="Arial"/>
          <w:b/>
          <w:bCs/>
          <w:i/>
          <w:iCs/>
          <w:sz w:val="24"/>
          <w:szCs w:val="24"/>
        </w:rPr>
        <w:t>reporting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que mide el recuerdo, interés, consideración e intención de compra entre los usuarios impactados por la campaña.</w:t>
      </w:r>
    </w:p>
    <w:p w14:paraId="1E880D10" w14:textId="77777777" w:rsidR="00A66E4A" w:rsidRDefault="00A66E4A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17A55175" w14:textId="66953487" w:rsidR="009004BB" w:rsidRDefault="009004BB" w:rsidP="00873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4BB">
        <w:rPr>
          <w:rFonts w:ascii="Arial" w:hAnsi="Arial" w:cs="Arial"/>
          <w:b/>
          <w:bCs/>
          <w:sz w:val="24"/>
          <w:szCs w:val="24"/>
        </w:rPr>
        <w:t>Mediaset España</w:t>
      </w:r>
      <w:r>
        <w:rPr>
          <w:rFonts w:ascii="Arial" w:hAnsi="Arial" w:cs="Arial"/>
          <w:sz w:val="24"/>
          <w:szCs w:val="24"/>
        </w:rPr>
        <w:t xml:space="preserve"> ha lanzado al mercado dos nuevos productos </w:t>
      </w:r>
      <w:r w:rsidR="007C57FA">
        <w:rPr>
          <w:rFonts w:ascii="Arial" w:hAnsi="Arial" w:cs="Arial"/>
          <w:sz w:val="24"/>
          <w:szCs w:val="24"/>
        </w:rPr>
        <w:t xml:space="preserve">y servicios </w:t>
      </w:r>
      <w:r>
        <w:rPr>
          <w:rFonts w:ascii="Arial" w:hAnsi="Arial" w:cs="Arial"/>
          <w:sz w:val="24"/>
          <w:szCs w:val="24"/>
        </w:rPr>
        <w:t xml:space="preserve">dirigidos a </w:t>
      </w:r>
      <w:r w:rsidRPr="00AB5C19">
        <w:rPr>
          <w:rFonts w:ascii="Arial" w:hAnsi="Arial" w:cs="Arial"/>
          <w:b/>
          <w:bCs/>
          <w:sz w:val="24"/>
          <w:szCs w:val="24"/>
        </w:rPr>
        <w:t>optimizar el alcance y la cobertura de las campañas publicitarias en el soporte de vídeo digital</w:t>
      </w:r>
      <w:r>
        <w:rPr>
          <w:rFonts w:ascii="Arial" w:hAnsi="Arial" w:cs="Arial"/>
          <w:sz w:val="24"/>
          <w:szCs w:val="24"/>
        </w:rPr>
        <w:t xml:space="preserve"> y a </w:t>
      </w:r>
      <w:r w:rsidRPr="00AB5C19">
        <w:rPr>
          <w:rFonts w:ascii="Arial" w:hAnsi="Arial" w:cs="Arial"/>
          <w:b/>
          <w:bCs/>
          <w:sz w:val="24"/>
          <w:szCs w:val="24"/>
        </w:rPr>
        <w:t xml:space="preserve">medir </w:t>
      </w:r>
      <w:r w:rsidR="009B7D66">
        <w:rPr>
          <w:rFonts w:ascii="Arial" w:hAnsi="Arial" w:cs="Arial"/>
          <w:b/>
          <w:bCs/>
          <w:sz w:val="24"/>
          <w:szCs w:val="24"/>
        </w:rPr>
        <w:t>su</w:t>
      </w:r>
      <w:r w:rsidRPr="00AB5C19">
        <w:rPr>
          <w:rFonts w:ascii="Arial" w:hAnsi="Arial" w:cs="Arial"/>
          <w:b/>
          <w:bCs/>
          <w:sz w:val="24"/>
          <w:szCs w:val="24"/>
        </w:rPr>
        <w:t xml:space="preserve"> efectividad</w:t>
      </w:r>
      <w:r>
        <w:rPr>
          <w:rFonts w:ascii="Arial" w:hAnsi="Arial" w:cs="Arial"/>
          <w:sz w:val="24"/>
          <w:szCs w:val="24"/>
        </w:rPr>
        <w:t xml:space="preserve"> </w:t>
      </w:r>
      <w:r w:rsidR="00AB5C19">
        <w:rPr>
          <w:rFonts w:ascii="Arial" w:hAnsi="Arial" w:cs="Arial"/>
          <w:sz w:val="24"/>
          <w:szCs w:val="24"/>
        </w:rPr>
        <w:t xml:space="preserve">y </w:t>
      </w:r>
      <w:r w:rsidR="009B7D66">
        <w:rPr>
          <w:rFonts w:ascii="Arial" w:hAnsi="Arial" w:cs="Arial"/>
          <w:sz w:val="24"/>
          <w:szCs w:val="24"/>
        </w:rPr>
        <w:t>reportar</w:t>
      </w:r>
      <w:r w:rsidR="00AB5C19">
        <w:rPr>
          <w:rFonts w:ascii="Arial" w:hAnsi="Arial" w:cs="Arial"/>
          <w:sz w:val="24"/>
          <w:szCs w:val="24"/>
        </w:rPr>
        <w:t xml:space="preserve"> </w:t>
      </w:r>
      <w:r w:rsidR="00AB5C19" w:rsidRPr="00AB5C19">
        <w:rPr>
          <w:rFonts w:ascii="Arial" w:hAnsi="Arial" w:cs="Arial"/>
          <w:b/>
          <w:bCs/>
          <w:sz w:val="24"/>
          <w:szCs w:val="24"/>
        </w:rPr>
        <w:t>información relevante para las estrategias comerciales</w:t>
      </w:r>
      <w:r w:rsidR="00AB5C19">
        <w:rPr>
          <w:rFonts w:ascii="Arial" w:hAnsi="Arial" w:cs="Arial"/>
          <w:sz w:val="24"/>
          <w:szCs w:val="24"/>
        </w:rPr>
        <w:t xml:space="preserve"> de sus clientes.</w:t>
      </w:r>
    </w:p>
    <w:p w14:paraId="16DFD9A7" w14:textId="605B2940" w:rsidR="00AB5C19" w:rsidRDefault="00AB5C19" w:rsidP="00873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4A6E85" w14:textId="64E4EC14" w:rsidR="00D0191C" w:rsidRDefault="00D0191C" w:rsidP="00873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Digital </w:t>
      </w:r>
      <w:proofErr w:type="spellStart"/>
      <w:r>
        <w:rPr>
          <w:rFonts w:ascii="Arial" w:hAnsi="Arial" w:cs="Arial"/>
          <w:b/>
          <w:bCs/>
          <w:color w:val="002C5F"/>
          <w:sz w:val="28"/>
          <w:szCs w:val="28"/>
        </w:rPr>
        <w:t>Add</w:t>
      </w:r>
      <w:proofErr w:type="spellEnd"/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2C5F"/>
          <w:sz w:val="28"/>
          <w:szCs w:val="28"/>
        </w:rPr>
        <w:t>Reach</w:t>
      </w:r>
      <w:proofErr w:type="spellEnd"/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(DAR), optimización de impactos y entornos seguros para la identidad de las marcas</w:t>
      </w:r>
    </w:p>
    <w:p w14:paraId="5B060426" w14:textId="77777777" w:rsidR="00D0191C" w:rsidRDefault="00D0191C" w:rsidP="00873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9EB67B" w14:textId="354EFD1C" w:rsidR="00F36BED" w:rsidRDefault="00A6033D" w:rsidP="00873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Digital </w:t>
      </w:r>
      <w:proofErr w:type="spellStart"/>
      <w:r>
        <w:rPr>
          <w:rFonts w:ascii="Arial" w:hAnsi="Arial" w:cs="Arial"/>
          <w:sz w:val="24"/>
          <w:szCs w:val="24"/>
        </w:rPr>
        <w:t>Add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Reach</w:t>
      </w:r>
      <w:proofErr w:type="spellEnd"/>
      <w:r>
        <w:rPr>
          <w:rFonts w:ascii="Arial" w:hAnsi="Arial" w:cs="Arial"/>
          <w:sz w:val="24"/>
          <w:szCs w:val="24"/>
        </w:rPr>
        <w:t>, d</w:t>
      </w:r>
      <w:r w:rsidR="00AB5C19">
        <w:rPr>
          <w:rFonts w:ascii="Arial" w:hAnsi="Arial" w:cs="Arial"/>
          <w:sz w:val="24"/>
          <w:szCs w:val="24"/>
        </w:rPr>
        <w:t xml:space="preserve">esarrollado </w:t>
      </w:r>
      <w:r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A6033D">
        <w:rPr>
          <w:rFonts w:ascii="Arial" w:hAnsi="Arial" w:cs="Arial"/>
          <w:b/>
          <w:bCs/>
          <w:sz w:val="24"/>
          <w:szCs w:val="24"/>
        </w:rPr>
        <w:t>Publiespaña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B5C19">
        <w:rPr>
          <w:rFonts w:ascii="Arial" w:hAnsi="Arial" w:cs="Arial"/>
          <w:sz w:val="24"/>
          <w:szCs w:val="24"/>
        </w:rPr>
        <w:t xml:space="preserve">con </w:t>
      </w:r>
      <w:r w:rsidR="00AB5C19" w:rsidRPr="00AB5C19">
        <w:rPr>
          <w:rFonts w:ascii="Arial" w:hAnsi="Arial" w:cs="Arial"/>
          <w:b/>
          <w:sz w:val="24"/>
          <w:szCs w:val="24"/>
        </w:rPr>
        <w:t>BE A LION</w:t>
      </w:r>
      <w:r w:rsidR="00AB5C19">
        <w:rPr>
          <w:rFonts w:ascii="Arial" w:hAnsi="Arial" w:cs="Arial"/>
          <w:sz w:val="24"/>
          <w:szCs w:val="24"/>
        </w:rPr>
        <w:t xml:space="preserve"> e inaugurado recientemente por </w:t>
      </w:r>
      <w:r w:rsidR="00AB5C19" w:rsidRPr="00AB5C19">
        <w:rPr>
          <w:rFonts w:ascii="Arial" w:hAnsi="Arial" w:cs="Arial"/>
          <w:b/>
          <w:bCs/>
          <w:sz w:val="24"/>
          <w:szCs w:val="24"/>
        </w:rPr>
        <w:t>Vodafone</w:t>
      </w:r>
      <w:r w:rsidR="00AB5C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 </w:t>
      </w:r>
      <w:r w:rsidR="00AB5C19">
        <w:rPr>
          <w:rFonts w:ascii="Arial" w:hAnsi="Arial" w:cs="Arial"/>
          <w:sz w:val="24"/>
          <w:szCs w:val="24"/>
        </w:rPr>
        <w:t xml:space="preserve">un producto </w:t>
      </w:r>
      <w:r w:rsidR="004D6C5E">
        <w:rPr>
          <w:rFonts w:ascii="Arial" w:hAnsi="Arial" w:cs="Arial"/>
          <w:sz w:val="24"/>
          <w:szCs w:val="24"/>
        </w:rPr>
        <w:t xml:space="preserve">que permite </w:t>
      </w:r>
      <w:r w:rsidR="004D6C5E" w:rsidRPr="00C017F3">
        <w:rPr>
          <w:rFonts w:ascii="Arial" w:hAnsi="Arial" w:cs="Arial"/>
          <w:b/>
          <w:bCs/>
          <w:sz w:val="24"/>
          <w:szCs w:val="24"/>
        </w:rPr>
        <w:t>unificar inventario premium en medios</w:t>
      </w:r>
      <w:r w:rsidR="00C017F3">
        <w:rPr>
          <w:rFonts w:ascii="Arial" w:hAnsi="Arial" w:cs="Arial"/>
          <w:b/>
          <w:bCs/>
          <w:sz w:val="24"/>
          <w:szCs w:val="24"/>
        </w:rPr>
        <w:t xml:space="preserve"> digitales</w:t>
      </w:r>
      <w:r w:rsidR="004D6C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que garantiza</w:t>
      </w:r>
      <w:r w:rsidR="004D6C5E">
        <w:rPr>
          <w:rFonts w:ascii="Arial" w:hAnsi="Arial" w:cs="Arial"/>
          <w:sz w:val="24"/>
          <w:szCs w:val="24"/>
        </w:rPr>
        <w:t xml:space="preserve"> la presencia de la </w:t>
      </w:r>
      <w:r w:rsidR="004D6C5E" w:rsidRPr="00C017F3">
        <w:rPr>
          <w:rFonts w:ascii="Arial" w:hAnsi="Arial" w:cs="Arial"/>
          <w:b/>
          <w:bCs/>
          <w:sz w:val="24"/>
          <w:szCs w:val="24"/>
        </w:rPr>
        <w:t xml:space="preserve">marca en un entorno </w:t>
      </w:r>
      <w:proofErr w:type="spellStart"/>
      <w:r w:rsidR="00B46766">
        <w:rPr>
          <w:rFonts w:ascii="Arial" w:hAnsi="Arial" w:cs="Arial"/>
          <w:b/>
          <w:bCs/>
          <w:i/>
          <w:iCs/>
          <w:sz w:val="24"/>
          <w:szCs w:val="24"/>
        </w:rPr>
        <w:t>brand</w:t>
      </w:r>
      <w:proofErr w:type="spellEnd"/>
      <w:r w:rsidR="00B46766">
        <w:rPr>
          <w:rFonts w:ascii="Arial" w:hAnsi="Arial" w:cs="Arial"/>
          <w:b/>
          <w:bCs/>
          <w:i/>
          <w:iCs/>
          <w:sz w:val="24"/>
          <w:szCs w:val="24"/>
        </w:rPr>
        <w:t xml:space="preserve"> safety</w:t>
      </w:r>
      <w:r w:rsidR="004D6C5E">
        <w:rPr>
          <w:rFonts w:ascii="Arial" w:hAnsi="Arial" w:cs="Arial"/>
          <w:sz w:val="24"/>
          <w:szCs w:val="24"/>
        </w:rPr>
        <w:t xml:space="preserve"> y optimiza la campaña mediante una </w:t>
      </w:r>
      <w:r w:rsidR="004D6C5E" w:rsidRPr="00C017F3">
        <w:rPr>
          <w:rFonts w:ascii="Arial" w:hAnsi="Arial" w:cs="Arial"/>
          <w:b/>
          <w:bCs/>
          <w:sz w:val="24"/>
          <w:szCs w:val="24"/>
        </w:rPr>
        <w:t>significativa</w:t>
      </w:r>
      <w:r w:rsidR="004D6C5E">
        <w:rPr>
          <w:rFonts w:ascii="Arial" w:hAnsi="Arial" w:cs="Arial"/>
          <w:sz w:val="24"/>
          <w:szCs w:val="24"/>
        </w:rPr>
        <w:t xml:space="preserve"> </w:t>
      </w:r>
      <w:r w:rsidR="004D6C5E" w:rsidRPr="00C017F3">
        <w:rPr>
          <w:rFonts w:ascii="Arial" w:hAnsi="Arial" w:cs="Arial"/>
          <w:b/>
          <w:bCs/>
          <w:sz w:val="24"/>
          <w:szCs w:val="24"/>
        </w:rPr>
        <w:t xml:space="preserve">reducción de impactos </w:t>
      </w:r>
      <w:r w:rsidR="00C017F3" w:rsidRPr="00C017F3">
        <w:rPr>
          <w:rFonts w:ascii="Arial" w:hAnsi="Arial" w:cs="Arial"/>
          <w:b/>
          <w:bCs/>
          <w:sz w:val="24"/>
          <w:szCs w:val="24"/>
        </w:rPr>
        <w:t>duplicados</w:t>
      </w:r>
      <w:r w:rsidR="004D6C5E">
        <w:rPr>
          <w:rFonts w:ascii="Arial" w:hAnsi="Arial" w:cs="Arial"/>
          <w:sz w:val="24"/>
          <w:szCs w:val="24"/>
        </w:rPr>
        <w:t>.</w:t>
      </w:r>
      <w:r w:rsidR="00C017F3">
        <w:rPr>
          <w:rFonts w:ascii="Arial" w:hAnsi="Arial" w:cs="Arial"/>
          <w:sz w:val="24"/>
          <w:szCs w:val="24"/>
        </w:rPr>
        <w:t xml:space="preserve"> </w:t>
      </w:r>
    </w:p>
    <w:p w14:paraId="4F5D348E" w14:textId="77777777" w:rsidR="00F36BED" w:rsidRDefault="00F36BED" w:rsidP="00873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4499FC" w14:textId="45EB0FA0" w:rsidR="00AB5C19" w:rsidRDefault="00C017F3" w:rsidP="00873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 logra </w:t>
      </w:r>
      <w:r w:rsidRPr="00B46766">
        <w:rPr>
          <w:rFonts w:ascii="Arial" w:hAnsi="Arial" w:cs="Arial"/>
          <w:b/>
          <w:bCs/>
          <w:sz w:val="24"/>
          <w:szCs w:val="24"/>
        </w:rPr>
        <w:t>incrementar la cobertura</w:t>
      </w:r>
      <w:r>
        <w:rPr>
          <w:rFonts w:ascii="Arial" w:hAnsi="Arial" w:cs="Arial"/>
          <w:sz w:val="24"/>
          <w:szCs w:val="24"/>
        </w:rPr>
        <w:t xml:space="preserve"> gracias a la </w:t>
      </w:r>
      <w:r w:rsidRPr="00B46766">
        <w:rPr>
          <w:rFonts w:ascii="Arial" w:hAnsi="Arial" w:cs="Arial"/>
          <w:sz w:val="24"/>
          <w:szCs w:val="24"/>
        </w:rPr>
        <w:t>tecnología exclusiva</w:t>
      </w:r>
      <w:r w:rsidRPr="00B46766">
        <w:rPr>
          <w:rFonts w:ascii="Arial" w:hAnsi="Arial" w:cs="Arial"/>
          <w:b/>
          <w:bCs/>
          <w:sz w:val="24"/>
          <w:szCs w:val="24"/>
        </w:rPr>
        <w:t xml:space="preserve"> ‘Human </w:t>
      </w:r>
      <w:proofErr w:type="spellStart"/>
      <w:r w:rsidRPr="00B46766">
        <w:rPr>
          <w:rFonts w:ascii="Arial" w:hAnsi="Arial" w:cs="Arial"/>
          <w:b/>
          <w:bCs/>
          <w:sz w:val="24"/>
          <w:szCs w:val="24"/>
        </w:rPr>
        <w:t>behind</w:t>
      </w:r>
      <w:proofErr w:type="spellEnd"/>
      <w:r w:rsidRPr="00B46766">
        <w:rPr>
          <w:rFonts w:ascii="Arial" w:hAnsi="Arial" w:cs="Arial"/>
          <w:b/>
          <w:bCs/>
          <w:sz w:val="24"/>
          <w:szCs w:val="24"/>
        </w:rPr>
        <w:t>’</w:t>
      </w:r>
      <w:r w:rsidR="00F36BED">
        <w:rPr>
          <w:rFonts w:ascii="Arial" w:hAnsi="Arial" w:cs="Arial"/>
          <w:sz w:val="24"/>
          <w:szCs w:val="24"/>
        </w:rPr>
        <w:t xml:space="preserve">, que inserta el impacto publicitario en un </w:t>
      </w:r>
      <w:r w:rsidR="00F36BED" w:rsidRPr="00B46766">
        <w:rPr>
          <w:rFonts w:ascii="Arial" w:hAnsi="Arial" w:cs="Arial"/>
          <w:b/>
          <w:bCs/>
          <w:sz w:val="24"/>
          <w:szCs w:val="24"/>
        </w:rPr>
        <w:t>contenido</w:t>
      </w:r>
      <w:r w:rsidR="00B46766">
        <w:rPr>
          <w:rFonts w:ascii="Arial" w:hAnsi="Arial" w:cs="Arial"/>
          <w:b/>
          <w:bCs/>
          <w:sz w:val="24"/>
          <w:szCs w:val="24"/>
        </w:rPr>
        <w:t xml:space="preserve"> seguro</w:t>
      </w:r>
      <w:r w:rsidR="00F36BED" w:rsidRPr="00B46766">
        <w:rPr>
          <w:rFonts w:ascii="Arial" w:hAnsi="Arial" w:cs="Arial"/>
          <w:b/>
          <w:bCs/>
          <w:sz w:val="24"/>
          <w:szCs w:val="24"/>
        </w:rPr>
        <w:t xml:space="preserve"> </w:t>
      </w:r>
      <w:r w:rsidR="00B46766" w:rsidRPr="00B46766">
        <w:rPr>
          <w:rFonts w:ascii="Arial" w:hAnsi="Arial" w:cs="Arial"/>
          <w:b/>
          <w:bCs/>
          <w:sz w:val="24"/>
          <w:szCs w:val="24"/>
        </w:rPr>
        <w:t>previamente filtrado y segmentado en los soportes digitales de Mediaset España</w:t>
      </w:r>
      <w:r w:rsidR="0002379C">
        <w:rPr>
          <w:rFonts w:ascii="Arial" w:hAnsi="Arial" w:cs="Arial"/>
          <w:sz w:val="24"/>
          <w:szCs w:val="24"/>
        </w:rPr>
        <w:t xml:space="preserve">, medio de comunicación </w:t>
      </w:r>
      <w:r w:rsidR="0002379C" w:rsidRPr="0002379C">
        <w:rPr>
          <w:rFonts w:ascii="Arial" w:hAnsi="Arial" w:cs="Arial"/>
          <w:b/>
          <w:bCs/>
          <w:sz w:val="24"/>
          <w:szCs w:val="24"/>
        </w:rPr>
        <w:t>líder en consumo de vídeo digital</w:t>
      </w:r>
      <w:r w:rsidR="0002379C">
        <w:rPr>
          <w:rFonts w:ascii="Arial" w:hAnsi="Arial" w:cs="Arial"/>
          <w:sz w:val="24"/>
          <w:szCs w:val="24"/>
        </w:rPr>
        <w:t>,</w:t>
      </w:r>
      <w:r w:rsidR="00B46766" w:rsidRPr="00B46766">
        <w:rPr>
          <w:rFonts w:ascii="Arial" w:hAnsi="Arial" w:cs="Arial"/>
          <w:b/>
          <w:bCs/>
          <w:sz w:val="24"/>
          <w:szCs w:val="24"/>
        </w:rPr>
        <w:t xml:space="preserve"> </w:t>
      </w:r>
      <w:r w:rsidR="00B46766" w:rsidRPr="0002379C">
        <w:rPr>
          <w:rFonts w:ascii="Arial" w:hAnsi="Arial" w:cs="Arial"/>
          <w:sz w:val="24"/>
          <w:szCs w:val="24"/>
        </w:rPr>
        <w:t>y de</w:t>
      </w:r>
      <w:r w:rsidR="00B46766" w:rsidRPr="00B46766">
        <w:rPr>
          <w:rFonts w:ascii="Arial" w:hAnsi="Arial" w:cs="Arial"/>
          <w:b/>
          <w:bCs/>
          <w:sz w:val="24"/>
          <w:szCs w:val="24"/>
        </w:rPr>
        <w:t xml:space="preserve"> BE A LION</w:t>
      </w:r>
      <w:r w:rsidR="00B46766">
        <w:rPr>
          <w:rFonts w:ascii="Arial" w:hAnsi="Arial" w:cs="Arial"/>
          <w:sz w:val="24"/>
          <w:szCs w:val="24"/>
        </w:rPr>
        <w:t xml:space="preserve">. Además, lleva a cabo una selección de audiencias a través de la </w:t>
      </w:r>
      <w:r w:rsidR="00220A3B">
        <w:rPr>
          <w:rFonts w:ascii="Arial" w:hAnsi="Arial" w:cs="Arial"/>
          <w:sz w:val="24"/>
          <w:szCs w:val="24"/>
        </w:rPr>
        <w:t>introducción</w:t>
      </w:r>
      <w:r w:rsidR="00B46766">
        <w:rPr>
          <w:rFonts w:ascii="Arial" w:hAnsi="Arial" w:cs="Arial"/>
          <w:sz w:val="24"/>
          <w:szCs w:val="24"/>
        </w:rPr>
        <w:t xml:space="preserve"> de un pixel incremental que permite servir la campaña en ese contenido seleccionado y seguro </w:t>
      </w:r>
      <w:r w:rsidR="00B46766" w:rsidRPr="00B46766">
        <w:rPr>
          <w:rFonts w:ascii="Arial" w:hAnsi="Arial" w:cs="Arial"/>
          <w:b/>
          <w:bCs/>
          <w:sz w:val="24"/>
          <w:szCs w:val="24"/>
        </w:rPr>
        <w:t>solo a aquellos usuarios que no han sido impactados</w:t>
      </w:r>
      <w:r w:rsidR="00B46766">
        <w:rPr>
          <w:rFonts w:ascii="Arial" w:hAnsi="Arial" w:cs="Arial"/>
          <w:sz w:val="24"/>
          <w:szCs w:val="24"/>
        </w:rPr>
        <w:t xml:space="preserve"> por ella, logrando </w:t>
      </w:r>
      <w:r w:rsidR="00B46766" w:rsidRPr="00220A3B">
        <w:rPr>
          <w:rFonts w:ascii="Arial" w:hAnsi="Arial" w:cs="Arial"/>
          <w:sz w:val="24"/>
          <w:szCs w:val="24"/>
        </w:rPr>
        <w:t>ampliar el alcance de una manera eficiente</w:t>
      </w:r>
      <w:r w:rsidR="00B46766">
        <w:rPr>
          <w:rFonts w:ascii="Arial" w:hAnsi="Arial" w:cs="Arial"/>
          <w:sz w:val="24"/>
          <w:szCs w:val="24"/>
        </w:rPr>
        <w:t>.</w:t>
      </w:r>
    </w:p>
    <w:p w14:paraId="65C35114" w14:textId="110A51F2" w:rsidR="00A6033D" w:rsidRDefault="00A6033D" w:rsidP="00873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0322A" w14:textId="5FD1FB37" w:rsidR="00A6033D" w:rsidRDefault="00A6033D" w:rsidP="00A60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Vodafone ha sido el primer cliente en contratar el producto Digital </w:t>
      </w:r>
      <w:proofErr w:type="spellStart"/>
      <w:r>
        <w:rPr>
          <w:rFonts w:ascii="Arial" w:hAnsi="Arial" w:cs="Arial"/>
          <w:sz w:val="24"/>
          <w:szCs w:val="24"/>
        </w:rPr>
        <w:t>Add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Reach</w:t>
      </w:r>
      <w:proofErr w:type="spellEnd"/>
      <w:r>
        <w:rPr>
          <w:rFonts w:ascii="Arial" w:hAnsi="Arial" w:cs="Arial"/>
          <w:sz w:val="24"/>
          <w:szCs w:val="24"/>
        </w:rPr>
        <w:t xml:space="preserve"> con su campaña ‘¿Hasta dónde podremos llegar a conectarnos?’. Planificada por la agencia digital </w:t>
      </w:r>
      <w:proofErr w:type="spellStart"/>
      <w:r>
        <w:rPr>
          <w:rFonts w:ascii="Arial" w:hAnsi="Arial" w:cs="Arial"/>
          <w:sz w:val="24"/>
          <w:szCs w:val="24"/>
        </w:rPr>
        <w:t>Wink</w:t>
      </w:r>
      <w:proofErr w:type="spellEnd"/>
      <w:r>
        <w:rPr>
          <w:rFonts w:ascii="Arial" w:hAnsi="Arial" w:cs="Arial"/>
          <w:sz w:val="24"/>
          <w:szCs w:val="24"/>
        </w:rPr>
        <w:t xml:space="preserve"> desde el 19 de abril al 9 de mayo, registró una reducción del 80% en los impactos duplicados e </w:t>
      </w:r>
      <w:r w:rsidRPr="00B578CD">
        <w:rPr>
          <w:rFonts w:ascii="Arial" w:hAnsi="Arial" w:cs="Arial"/>
          <w:b/>
          <w:bCs/>
          <w:sz w:val="24"/>
          <w:szCs w:val="24"/>
        </w:rPr>
        <w:t>incrementó en un 50% el número de usuarios que vio el spot en una única plataforma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578CD">
        <w:rPr>
          <w:rFonts w:ascii="Arial" w:hAnsi="Arial" w:cs="Arial"/>
          <w:sz w:val="24"/>
          <w:szCs w:val="24"/>
        </w:rPr>
        <w:t>(</w:t>
      </w:r>
      <w:proofErr w:type="spellStart"/>
      <w:r w:rsidRPr="00B578CD">
        <w:rPr>
          <w:rFonts w:ascii="Arial" w:hAnsi="Arial" w:cs="Arial"/>
          <w:sz w:val="24"/>
          <w:szCs w:val="24"/>
        </w:rPr>
        <w:t>ComScore</w:t>
      </w:r>
      <w:proofErr w:type="spellEnd"/>
      <w:r w:rsidRPr="00B578CD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B16EB5" w14:textId="77777777" w:rsidR="00B11F3E" w:rsidRDefault="00B11F3E" w:rsidP="00B11F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F0DC69" w14:textId="16352D75" w:rsidR="00B11F3E" w:rsidRDefault="00B11F3E" w:rsidP="00B11F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DB3">
        <w:rPr>
          <w:rFonts w:ascii="Arial" w:hAnsi="Arial" w:cs="Arial"/>
          <w:b/>
          <w:bCs/>
          <w:sz w:val="24"/>
          <w:szCs w:val="24"/>
        </w:rPr>
        <w:t>Alfonso Pérez Teijeiro</w:t>
      </w:r>
      <w:r>
        <w:rPr>
          <w:rFonts w:ascii="Arial" w:hAnsi="Arial" w:cs="Arial"/>
          <w:sz w:val="24"/>
          <w:szCs w:val="24"/>
        </w:rPr>
        <w:t>,</w:t>
      </w:r>
      <w:r w:rsidR="00CA1DB3">
        <w:rPr>
          <w:rFonts w:ascii="Arial" w:hAnsi="Arial" w:cs="Arial"/>
          <w:sz w:val="24"/>
          <w:szCs w:val="24"/>
        </w:rPr>
        <w:t xml:space="preserve"> director comercial de Medios Digitales de </w:t>
      </w:r>
      <w:proofErr w:type="spellStart"/>
      <w:r w:rsidR="00CA1DB3">
        <w:rPr>
          <w:rFonts w:ascii="Arial" w:hAnsi="Arial" w:cs="Arial"/>
          <w:sz w:val="24"/>
          <w:szCs w:val="24"/>
        </w:rPr>
        <w:t>Publiespaña</w:t>
      </w:r>
      <w:proofErr w:type="spellEnd"/>
      <w:r w:rsidR="00CA1DB3">
        <w:rPr>
          <w:rFonts w:ascii="Arial" w:hAnsi="Arial" w:cs="Arial"/>
          <w:sz w:val="24"/>
          <w:szCs w:val="24"/>
        </w:rPr>
        <w:t>, ha indicado que</w:t>
      </w:r>
      <w:r>
        <w:rPr>
          <w:rFonts w:ascii="Arial" w:hAnsi="Arial" w:cs="Arial"/>
          <w:sz w:val="24"/>
          <w:szCs w:val="24"/>
        </w:rPr>
        <w:t xml:space="preserve"> </w:t>
      </w:r>
      <w:r w:rsidRPr="006E7853">
        <w:rPr>
          <w:rFonts w:ascii="Arial" w:hAnsi="Arial" w:cs="Arial"/>
          <w:i/>
          <w:iCs/>
          <w:sz w:val="24"/>
          <w:szCs w:val="24"/>
        </w:rPr>
        <w:t>“</w:t>
      </w:r>
      <w:r w:rsidR="00CA1DB3">
        <w:rPr>
          <w:rFonts w:ascii="Arial" w:hAnsi="Arial" w:cs="Arial"/>
          <w:i/>
          <w:iCs/>
          <w:sz w:val="24"/>
          <w:szCs w:val="24"/>
        </w:rPr>
        <w:t>a</w:t>
      </w:r>
      <w:r w:rsidRPr="006E7853">
        <w:rPr>
          <w:rFonts w:ascii="Arial" w:hAnsi="Arial" w:cs="Arial"/>
          <w:i/>
          <w:iCs/>
          <w:sz w:val="24"/>
          <w:szCs w:val="24"/>
        </w:rPr>
        <w:t xml:space="preserve">gradecemos la confianza de </w:t>
      </w:r>
      <w:r w:rsidR="00CA1DB3">
        <w:rPr>
          <w:rFonts w:ascii="Arial" w:hAnsi="Arial" w:cs="Arial"/>
          <w:i/>
          <w:iCs/>
          <w:sz w:val="24"/>
          <w:szCs w:val="24"/>
        </w:rPr>
        <w:t xml:space="preserve">Vodafone </w:t>
      </w:r>
      <w:r w:rsidRPr="006E7853">
        <w:rPr>
          <w:rFonts w:ascii="Arial" w:hAnsi="Arial" w:cs="Arial"/>
          <w:i/>
          <w:iCs/>
          <w:sz w:val="24"/>
          <w:szCs w:val="24"/>
        </w:rPr>
        <w:t xml:space="preserve">en nuestro nuevo producto DAR. Tener una oferta digital que amplía la cobertura de manera </w:t>
      </w:r>
      <w:r w:rsidRPr="00E36E45">
        <w:rPr>
          <w:rFonts w:ascii="Arial" w:hAnsi="Arial" w:cs="Arial"/>
          <w:i/>
          <w:iCs/>
          <w:sz w:val="24"/>
          <w:szCs w:val="24"/>
        </w:rPr>
        <w:t>determinista</w:t>
      </w:r>
      <w:r w:rsidRPr="006E7853">
        <w:rPr>
          <w:rFonts w:ascii="Arial" w:hAnsi="Arial" w:cs="Arial"/>
          <w:i/>
          <w:iCs/>
          <w:sz w:val="24"/>
          <w:szCs w:val="24"/>
        </w:rPr>
        <w:t xml:space="preserve"> y fehaciente en un entorno de </w:t>
      </w:r>
      <w:proofErr w:type="spellStart"/>
      <w:r w:rsidRPr="006E7853">
        <w:rPr>
          <w:rFonts w:ascii="Arial" w:hAnsi="Arial" w:cs="Arial"/>
          <w:i/>
          <w:iCs/>
          <w:sz w:val="24"/>
          <w:szCs w:val="24"/>
        </w:rPr>
        <w:t>brand</w:t>
      </w:r>
      <w:proofErr w:type="spellEnd"/>
      <w:r w:rsidRPr="006E7853">
        <w:rPr>
          <w:rFonts w:ascii="Arial" w:hAnsi="Arial" w:cs="Arial"/>
          <w:i/>
          <w:iCs/>
          <w:sz w:val="24"/>
          <w:szCs w:val="24"/>
        </w:rPr>
        <w:t xml:space="preserve"> safety, nos parece un gran avance para nuestros clientes, para </w:t>
      </w:r>
      <w:r w:rsidR="00CA1DB3">
        <w:rPr>
          <w:rFonts w:ascii="Arial" w:hAnsi="Arial" w:cs="Arial"/>
          <w:i/>
          <w:iCs/>
          <w:sz w:val="24"/>
          <w:szCs w:val="24"/>
        </w:rPr>
        <w:t xml:space="preserve">Mediaset España </w:t>
      </w:r>
      <w:r w:rsidRPr="006E7853">
        <w:rPr>
          <w:rFonts w:ascii="Arial" w:hAnsi="Arial" w:cs="Arial"/>
          <w:i/>
          <w:iCs/>
          <w:sz w:val="24"/>
          <w:szCs w:val="24"/>
        </w:rPr>
        <w:t>y para todo el ecosistema publicitario digital. Además, nuestro informe MBA ha demostrado ser una herramienta de gran utilidad para la medición de la eficacia de las campañas”</w:t>
      </w:r>
      <w:r>
        <w:rPr>
          <w:rFonts w:ascii="Arial" w:hAnsi="Arial" w:cs="Arial"/>
          <w:sz w:val="24"/>
          <w:szCs w:val="24"/>
        </w:rPr>
        <w:t>.</w:t>
      </w:r>
    </w:p>
    <w:p w14:paraId="4F8911C6" w14:textId="587BA9DA" w:rsidR="00E36E45" w:rsidRDefault="00E36E45" w:rsidP="00B11F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B2FF0A1" w14:textId="08C043A8" w:rsidR="00E36E45" w:rsidRPr="00DB767E" w:rsidRDefault="00E36E45" w:rsidP="00B11F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36E45">
        <w:rPr>
          <w:rFonts w:ascii="Arial" w:hAnsi="Arial" w:cs="Arial"/>
          <w:sz w:val="24"/>
          <w:szCs w:val="24"/>
        </w:rPr>
        <w:t xml:space="preserve">Por su parte, </w:t>
      </w:r>
      <w:r w:rsidRPr="00E36E45">
        <w:rPr>
          <w:rFonts w:ascii="Arial" w:hAnsi="Arial" w:cs="Arial"/>
          <w:b/>
          <w:bCs/>
          <w:sz w:val="24"/>
          <w:szCs w:val="24"/>
        </w:rPr>
        <w:t>Alvaro Barrera</w:t>
      </w:r>
      <w:r w:rsidRPr="00E36E45">
        <w:rPr>
          <w:rFonts w:ascii="Arial" w:hAnsi="Arial" w:cs="Arial"/>
          <w:sz w:val="24"/>
          <w:szCs w:val="24"/>
        </w:rPr>
        <w:t xml:space="preserve">, Media Manager </w:t>
      </w:r>
      <w:r>
        <w:rPr>
          <w:rFonts w:ascii="Arial" w:hAnsi="Arial" w:cs="Arial"/>
          <w:sz w:val="24"/>
          <w:szCs w:val="24"/>
        </w:rPr>
        <w:t xml:space="preserve">de </w:t>
      </w:r>
      <w:r w:rsidRPr="00E36E45">
        <w:rPr>
          <w:rFonts w:ascii="Arial" w:hAnsi="Arial" w:cs="Arial"/>
          <w:sz w:val="24"/>
          <w:szCs w:val="24"/>
        </w:rPr>
        <w:t>Vodafone</w:t>
      </w:r>
      <w:r>
        <w:rPr>
          <w:rFonts w:ascii="Arial" w:hAnsi="Arial" w:cs="Arial"/>
          <w:sz w:val="24"/>
          <w:szCs w:val="24"/>
        </w:rPr>
        <w:t>, asegura que</w:t>
      </w:r>
      <w:r w:rsidRPr="00E36E45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“</w:t>
      </w:r>
      <w:r w:rsidRPr="00E36E45">
        <w:rPr>
          <w:rFonts w:ascii="Arial" w:hAnsi="Arial" w:cs="Arial"/>
          <w:i/>
          <w:iCs/>
          <w:sz w:val="24"/>
          <w:szCs w:val="24"/>
        </w:rPr>
        <w:t xml:space="preserve">desde Vodafone buscamos, como no podría ser de otro modo, la eficiencia en cada campaña. Nos debemos asegurar que toda acción trabaja sobre los objetivos marcados y siempre desde un riguroso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</w:t>
      </w:r>
      <w:r w:rsidRPr="00E36E45">
        <w:rPr>
          <w:rFonts w:ascii="Arial" w:hAnsi="Arial" w:cs="Arial"/>
          <w:i/>
          <w:iCs/>
          <w:sz w:val="24"/>
          <w:szCs w:val="24"/>
        </w:rPr>
        <w:t>rand</w:t>
      </w:r>
      <w:proofErr w:type="spellEnd"/>
      <w:r w:rsidRPr="00E36E45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E36E45">
        <w:rPr>
          <w:rFonts w:ascii="Arial" w:hAnsi="Arial" w:cs="Arial"/>
          <w:i/>
          <w:iCs/>
          <w:sz w:val="24"/>
          <w:szCs w:val="24"/>
        </w:rPr>
        <w:t xml:space="preserve">afety. Este tipo de herramientas nos permite una mejor distribución </w:t>
      </w:r>
      <w:r>
        <w:rPr>
          <w:rFonts w:ascii="Arial" w:hAnsi="Arial" w:cs="Arial"/>
          <w:i/>
          <w:iCs/>
          <w:sz w:val="24"/>
          <w:szCs w:val="24"/>
        </w:rPr>
        <w:t>y</w:t>
      </w:r>
      <w:r w:rsidRPr="00E36E45">
        <w:rPr>
          <w:rFonts w:ascii="Arial" w:hAnsi="Arial" w:cs="Arial"/>
          <w:i/>
          <w:iCs/>
          <w:sz w:val="24"/>
          <w:szCs w:val="24"/>
        </w:rPr>
        <w:t xml:space="preserve"> optimización de los recursos, buscando el impacto cualitativo y haciendo foco en dichos objetivos. Los resultados y la combinación del DAR y el MBA nos han aportado aprendizajes e </w:t>
      </w:r>
      <w:proofErr w:type="spellStart"/>
      <w:r w:rsidRPr="00E36E45">
        <w:rPr>
          <w:rFonts w:ascii="Arial" w:hAnsi="Arial" w:cs="Arial"/>
          <w:i/>
          <w:iCs/>
          <w:sz w:val="24"/>
          <w:szCs w:val="24"/>
        </w:rPr>
        <w:t>insights</w:t>
      </w:r>
      <w:proofErr w:type="spellEnd"/>
      <w:r w:rsidRPr="00E36E45">
        <w:rPr>
          <w:rFonts w:ascii="Arial" w:hAnsi="Arial" w:cs="Arial"/>
          <w:i/>
          <w:iCs/>
          <w:sz w:val="24"/>
          <w:szCs w:val="24"/>
        </w:rPr>
        <w:t xml:space="preserve"> que podremos aplicar en futuras campañas</w:t>
      </w:r>
      <w:r>
        <w:rPr>
          <w:rFonts w:ascii="Arial" w:hAnsi="Arial" w:cs="Arial"/>
          <w:i/>
          <w:iCs/>
          <w:sz w:val="24"/>
          <w:szCs w:val="24"/>
        </w:rPr>
        <w:t>”</w:t>
      </w:r>
      <w:r w:rsidRPr="00E36E45">
        <w:rPr>
          <w:rFonts w:ascii="Arial" w:hAnsi="Arial" w:cs="Arial"/>
          <w:i/>
          <w:iCs/>
          <w:sz w:val="24"/>
          <w:szCs w:val="24"/>
        </w:rPr>
        <w:t>.</w:t>
      </w:r>
    </w:p>
    <w:p w14:paraId="3EE6B0B6" w14:textId="77777777" w:rsidR="00C54322" w:rsidRDefault="00C54322" w:rsidP="00900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260EB8" w14:textId="77777777" w:rsidR="009004BB" w:rsidRPr="00FC5C46" w:rsidRDefault="009004BB" w:rsidP="00900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Nace Mediaset Brand </w:t>
      </w:r>
      <w:proofErr w:type="spellStart"/>
      <w:r>
        <w:rPr>
          <w:rFonts w:ascii="Arial" w:hAnsi="Arial" w:cs="Arial"/>
          <w:b/>
          <w:bCs/>
          <w:color w:val="002C5F"/>
          <w:sz w:val="28"/>
          <w:szCs w:val="28"/>
        </w:rPr>
        <w:t>Awareness</w:t>
      </w:r>
      <w:proofErr w:type="spellEnd"/>
    </w:p>
    <w:p w14:paraId="320F7785" w14:textId="77777777" w:rsidR="009004BB" w:rsidRDefault="009004BB" w:rsidP="00900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8F885" w14:textId="52126D41" w:rsidR="009004BB" w:rsidRDefault="007D3D55" w:rsidP="00900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Mediaset España ha lanzado </w:t>
      </w:r>
      <w:r w:rsidRPr="005004D0">
        <w:rPr>
          <w:rFonts w:ascii="Arial" w:hAnsi="Arial" w:cs="Arial"/>
          <w:b/>
          <w:bCs/>
          <w:sz w:val="24"/>
          <w:szCs w:val="24"/>
        </w:rPr>
        <w:t xml:space="preserve">Mediaset Brand </w:t>
      </w:r>
      <w:proofErr w:type="spellStart"/>
      <w:r w:rsidRPr="005004D0">
        <w:rPr>
          <w:rFonts w:ascii="Arial" w:hAnsi="Arial" w:cs="Arial"/>
          <w:b/>
          <w:bCs/>
          <w:sz w:val="24"/>
          <w:szCs w:val="24"/>
        </w:rPr>
        <w:t>Awareness</w:t>
      </w:r>
      <w:proofErr w:type="spellEnd"/>
      <w:r w:rsidRPr="005004D0">
        <w:rPr>
          <w:rFonts w:ascii="Arial" w:hAnsi="Arial" w:cs="Arial"/>
          <w:b/>
          <w:bCs/>
          <w:sz w:val="24"/>
          <w:szCs w:val="24"/>
        </w:rPr>
        <w:t xml:space="preserve"> (MBA)</w:t>
      </w:r>
      <w:r>
        <w:rPr>
          <w:rFonts w:ascii="Arial" w:hAnsi="Arial" w:cs="Arial"/>
          <w:sz w:val="24"/>
          <w:szCs w:val="24"/>
        </w:rPr>
        <w:t xml:space="preserve">, nuevo </w:t>
      </w:r>
      <w:r w:rsidRPr="005004D0">
        <w:rPr>
          <w:rFonts w:ascii="Arial" w:hAnsi="Arial" w:cs="Arial"/>
          <w:b/>
          <w:bCs/>
          <w:sz w:val="24"/>
          <w:szCs w:val="24"/>
        </w:rPr>
        <w:t xml:space="preserve">servicio de </w:t>
      </w:r>
      <w:proofErr w:type="spellStart"/>
      <w:r w:rsidRPr="005004D0">
        <w:rPr>
          <w:rFonts w:ascii="Arial" w:hAnsi="Arial" w:cs="Arial"/>
          <w:b/>
          <w:bCs/>
          <w:i/>
          <w:iCs/>
          <w:sz w:val="24"/>
          <w:szCs w:val="24"/>
        </w:rPr>
        <w:t>reporting</w:t>
      </w:r>
      <w:proofErr w:type="spellEnd"/>
      <w:r w:rsidRPr="005004D0">
        <w:rPr>
          <w:rFonts w:ascii="Arial" w:hAnsi="Arial" w:cs="Arial"/>
          <w:b/>
          <w:bCs/>
          <w:sz w:val="24"/>
          <w:szCs w:val="24"/>
        </w:rPr>
        <w:t xml:space="preserve"> para los clientes de </w:t>
      </w:r>
      <w:proofErr w:type="spellStart"/>
      <w:r w:rsidRPr="005004D0">
        <w:rPr>
          <w:rFonts w:ascii="Arial" w:hAnsi="Arial" w:cs="Arial"/>
          <w:b/>
          <w:bCs/>
          <w:sz w:val="24"/>
          <w:szCs w:val="24"/>
        </w:rPr>
        <w:t>Publiespaña</w:t>
      </w:r>
      <w:proofErr w:type="spellEnd"/>
      <w:r>
        <w:rPr>
          <w:rFonts w:ascii="Arial" w:hAnsi="Arial" w:cs="Arial"/>
          <w:sz w:val="24"/>
          <w:szCs w:val="24"/>
        </w:rPr>
        <w:t xml:space="preserve"> que ofrece </w:t>
      </w:r>
      <w:r w:rsidRPr="00525E39">
        <w:rPr>
          <w:rFonts w:ascii="Arial" w:hAnsi="Arial" w:cs="Arial"/>
          <w:b/>
          <w:bCs/>
          <w:sz w:val="24"/>
          <w:szCs w:val="24"/>
        </w:rPr>
        <w:t>información relevante sobre el rendimiento y la efectividad de sus campañas</w:t>
      </w:r>
      <w:r w:rsidR="005004D0" w:rsidRPr="00525E39">
        <w:rPr>
          <w:rFonts w:ascii="Arial" w:hAnsi="Arial" w:cs="Arial"/>
          <w:b/>
          <w:bCs/>
          <w:sz w:val="24"/>
          <w:szCs w:val="24"/>
        </w:rPr>
        <w:t xml:space="preserve"> de vídeo digital</w:t>
      </w:r>
      <w:r>
        <w:rPr>
          <w:rFonts w:ascii="Arial" w:hAnsi="Arial" w:cs="Arial"/>
          <w:sz w:val="24"/>
          <w:szCs w:val="24"/>
        </w:rPr>
        <w:t xml:space="preserve">. </w:t>
      </w:r>
      <w:r w:rsidR="005004D0">
        <w:rPr>
          <w:rFonts w:ascii="Arial" w:hAnsi="Arial" w:cs="Arial"/>
          <w:sz w:val="24"/>
          <w:szCs w:val="24"/>
        </w:rPr>
        <w:t xml:space="preserve">Vodafone también se ha sumado a este </w:t>
      </w:r>
      <w:r w:rsidR="00A9126A">
        <w:rPr>
          <w:rFonts w:ascii="Arial" w:hAnsi="Arial" w:cs="Arial"/>
          <w:sz w:val="24"/>
          <w:szCs w:val="24"/>
        </w:rPr>
        <w:t xml:space="preserve">nuevo producto, que ofrece estudios pormenorizados basados en dos factores -la </w:t>
      </w:r>
      <w:r w:rsidR="00A9126A" w:rsidRPr="00525E39">
        <w:rPr>
          <w:rFonts w:ascii="Arial" w:hAnsi="Arial" w:cs="Arial"/>
          <w:b/>
          <w:bCs/>
          <w:sz w:val="24"/>
          <w:szCs w:val="24"/>
        </w:rPr>
        <w:t>percepción</w:t>
      </w:r>
      <w:r w:rsidR="00A9126A">
        <w:rPr>
          <w:rFonts w:ascii="Arial" w:hAnsi="Arial" w:cs="Arial"/>
          <w:sz w:val="24"/>
          <w:szCs w:val="24"/>
        </w:rPr>
        <w:t xml:space="preserve"> y la </w:t>
      </w:r>
      <w:r w:rsidR="00A9126A" w:rsidRPr="00525E39">
        <w:rPr>
          <w:rFonts w:ascii="Arial" w:hAnsi="Arial" w:cs="Arial"/>
          <w:b/>
          <w:bCs/>
          <w:sz w:val="24"/>
          <w:szCs w:val="24"/>
        </w:rPr>
        <w:t>notoriedad</w:t>
      </w:r>
      <w:r w:rsidR="00A9126A">
        <w:rPr>
          <w:rFonts w:ascii="Arial" w:hAnsi="Arial" w:cs="Arial"/>
          <w:sz w:val="24"/>
          <w:szCs w:val="24"/>
        </w:rPr>
        <w:t xml:space="preserve">- y que permiten al cliente acceder a </w:t>
      </w:r>
      <w:r w:rsidR="00A6033D">
        <w:rPr>
          <w:rFonts w:ascii="Arial" w:hAnsi="Arial" w:cs="Arial"/>
          <w:sz w:val="24"/>
          <w:szCs w:val="24"/>
        </w:rPr>
        <w:t>los resultados</w:t>
      </w:r>
      <w:r w:rsidR="00A9126A">
        <w:rPr>
          <w:rFonts w:ascii="Arial" w:hAnsi="Arial" w:cs="Arial"/>
          <w:sz w:val="24"/>
          <w:szCs w:val="24"/>
        </w:rPr>
        <w:t xml:space="preserve"> de la campaña midiendo el recuerdo, interés, consideración e intención de compra entre los usuarios que la han visto frente a los que no.</w:t>
      </w:r>
    </w:p>
    <w:p w14:paraId="44A2239A" w14:textId="1B3C97E6" w:rsidR="00A9126A" w:rsidRDefault="00A9126A" w:rsidP="00900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9C1AEF" w14:textId="3F326FAE" w:rsidR="00A9126A" w:rsidRDefault="00A9126A" w:rsidP="00900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primer estudio MBA llevado a cabo para Vodafone ha reflejado un </w:t>
      </w:r>
      <w:r w:rsidRPr="00525E39">
        <w:rPr>
          <w:rFonts w:ascii="Arial" w:hAnsi="Arial" w:cs="Arial"/>
          <w:b/>
          <w:bCs/>
          <w:sz w:val="24"/>
          <w:szCs w:val="24"/>
        </w:rPr>
        <w:t>incremento del 25,4% en la notoriedad para la marca</w:t>
      </w:r>
      <w:r>
        <w:rPr>
          <w:rFonts w:ascii="Arial" w:hAnsi="Arial" w:cs="Arial"/>
          <w:sz w:val="24"/>
          <w:szCs w:val="24"/>
        </w:rPr>
        <w:t xml:space="preserve"> tras la emisión de la campaña.</w:t>
      </w:r>
    </w:p>
    <w:p w14:paraId="45796302" w14:textId="3195377D" w:rsidR="0087334D" w:rsidRDefault="0087334D" w:rsidP="00873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9F0DDF" w14:textId="5FE2F92C" w:rsidR="0002379C" w:rsidRPr="00730FA9" w:rsidRDefault="0002379C" w:rsidP="00023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730FA9">
        <w:rPr>
          <w:rFonts w:ascii="Arial" w:hAnsi="Arial" w:cs="Arial"/>
          <w:b/>
          <w:bCs/>
          <w:color w:val="002C5F"/>
          <w:sz w:val="28"/>
          <w:szCs w:val="28"/>
        </w:rPr>
        <w:t>Mediaset España, líder en consumo de vídeo digital</w:t>
      </w:r>
    </w:p>
    <w:p w14:paraId="24E40CD7" w14:textId="77777777" w:rsidR="0002379C" w:rsidRPr="00730FA9" w:rsidRDefault="0002379C" w:rsidP="00023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E9D665" w14:textId="417C1A59" w:rsidR="00775CAE" w:rsidRPr="00730FA9" w:rsidRDefault="00B608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FA9">
        <w:rPr>
          <w:rFonts w:ascii="Arial" w:hAnsi="Arial" w:cs="Arial"/>
          <w:sz w:val="24"/>
          <w:szCs w:val="24"/>
        </w:rPr>
        <w:t xml:space="preserve">Mediaset España se ha situado en </w:t>
      </w:r>
      <w:r w:rsidRPr="00730FA9">
        <w:rPr>
          <w:rFonts w:ascii="Arial" w:hAnsi="Arial" w:cs="Arial"/>
          <w:b/>
          <w:bCs/>
          <w:sz w:val="24"/>
          <w:szCs w:val="24"/>
        </w:rPr>
        <w:t>mayo</w:t>
      </w:r>
      <w:r w:rsidRPr="00730FA9">
        <w:rPr>
          <w:rFonts w:ascii="Arial" w:hAnsi="Arial" w:cs="Arial"/>
          <w:sz w:val="24"/>
          <w:szCs w:val="24"/>
        </w:rPr>
        <w:t xml:space="preserve"> como el medio de comunicación líder en consumo de vídeo digital en nuestro país con</w:t>
      </w:r>
      <w:r w:rsidRPr="00730FA9">
        <w:rPr>
          <w:rFonts w:ascii="Arial" w:hAnsi="Arial" w:cs="Arial"/>
          <w:b/>
          <w:bCs/>
          <w:sz w:val="24"/>
          <w:szCs w:val="24"/>
        </w:rPr>
        <w:t xml:space="preserve"> </w:t>
      </w:r>
      <w:r w:rsidR="00730FA9" w:rsidRPr="00730FA9">
        <w:rPr>
          <w:rFonts w:ascii="Arial" w:hAnsi="Arial" w:cs="Arial"/>
          <w:b/>
          <w:bCs/>
          <w:sz w:val="24"/>
          <w:szCs w:val="24"/>
        </w:rPr>
        <w:t>482</w:t>
      </w:r>
      <w:r w:rsidR="00775CAE" w:rsidRPr="00730FA9">
        <w:rPr>
          <w:rFonts w:ascii="Arial" w:hAnsi="Arial" w:cs="Arial"/>
          <w:b/>
          <w:bCs/>
          <w:sz w:val="24"/>
          <w:szCs w:val="24"/>
        </w:rPr>
        <w:t>,</w:t>
      </w:r>
      <w:r w:rsidR="00730FA9" w:rsidRPr="00730FA9">
        <w:rPr>
          <w:rFonts w:ascii="Arial" w:hAnsi="Arial" w:cs="Arial"/>
          <w:b/>
          <w:bCs/>
          <w:sz w:val="24"/>
          <w:szCs w:val="24"/>
        </w:rPr>
        <w:t>6</w:t>
      </w:r>
      <w:r w:rsidRPr="00730FA9">
        <w:rPr>
          <w:rFonts w:ascii="Arial" w:hAnsi="Arial" w:cs="Arial"/>
          <w:b/>
          <w:bCs/>
          <w:sz w:val="24"/>
          <w:szCs w:val="24"/>
        </w:rPr>
        <w:t xml:space="preserve"> millones de reproducciones</w:t>
      </w:r>
      <w:r w:rsidR="00775CAE" w:rsidRPr="00730FA9">
        <w:rPr>
          <w:rFonts w:ascii="Arial" w:hAnsi="Arial" w:cs="Arial"/>
          <w:sz w:val="24"/>
          <w:szCs w:val="24"/>
        </w:rPr>
        <w:t xml:space="preserve">, </w:t>
      </w:r>
      <w:r w:rsidR="00775CAE" w:rsidRPr="00730FA9">
        <w:rPr>
          <w:rFonts w:ascii="Arial" w:hAnsi="Arial" w:cs="Arial"/>
          <w:b/>
          <w:bCs/>
          <w:sz w:val="24"/>
          <w:szCs w:val="24"/>
        </w:rPr>
        <w:t xml:space="preserve">un </w:t>
      </w:r>
      <w:r w:rsidR="00730FA9" w:rsidRPr="00730FA9">
        <w:rPr>
          <w:rFonts w:ascii="Arial" w:hAnsi="Arial" w:cs="Arial"/>
          <w:b/>
          <w:bCs/>
          <w:sz w:val="24"/>
          <w:szCs w:val="24"/>
        </w:rPr>
        <w:t>31</w:t>
      </w:r>
      <w:r w:rsidR="00775CAE" w:rsidRPr="00730FA9">
        <w:rPr>
          <w:rFonts w:ascii="Arial" w:hAnsi="Arial" w:cs="Arial"/>
          <w:b/>
          <w:bCs/>
          <w:sz w:val="24"/>
          <w:szCs w:val="24"/>
        </w:rPr>
        <w:t>% más</w:t>
      </w:r>
      <w:r w:rsidR="00775CAE" w:rsidRPr="00730FA9">
        <w:rPr>
          <w:rFonts w:ascii="Arial" w:hAnsi="Arial" w:cs="Arial"/>
          <w:sz w:val="24"/>
          <w:szCs w:val="24"/>
        </w:rPr>
        <w:t xml:space="preserve"> que en el mismo mes de 2020</w:t>
      </w:r>
      <w:r w:rsidR="00730FA9" w:rsidRPr="00730FA9">
        <w:rPr>
          <w:rFonts w:ascii="Arial" w:hAnsi="Arial" w:cs="Arial"/>
          <w:sz w:val="24"/>
          <w:szCs w:val="24"/>
        </w:rPr>
        <w:t xml:space="preserve">, y </w:t>
      </w:r>
      <w:r w:rsidR="00775CAE" w:rsidRPr="00730FA9">
        <w:rPr>
          <w:rFonts w:ascii="Arial" w:hAnsi="Arial" w:cs="Arial"/>
          <w:sz w:val="24"/>
          <w:szCs w:val="24"/>
        </w:rPr>
        <w:t xml:space="preserve">se ha impuesto a </w:t>
      </w:r>
      <w:r w:rsidRPr="00730FA9">
        <w:rPr>
          <w:rFonts w:ascii="Arial" w:hAnsi="Arial" w:cs="Arial"/>
          <w:sz w:val="24"/>
          <w:szCs w:val="24"/>
        </w:rPr>
        <w:t xml:space="preserve">su inmediato competidor, Atresmedia, con </w:t>
      </w:r>
      <w:r w:rsidR="00730FA9" w:rsidRPr="00730FA9">
        <w:rPr>
          <w:rFonts w:ascii="Arial" w:hAnsi="Arial" w:cs="Arial"/>
          <w:sz w:val="24"/>
          <w:szCs w:val="24"/>
        </w:rPr>
        <w:t>364</w:t>
      </w:r>
      <w:r w:rsidR="00775CAE" w:rsidRPr="00730FA9">
        <w:rPr>
          <w:rFonts w:ascii="Arial" w:hAnsi="Arial" w:cs="Arial"/>
          <w:sz w:val="24"/>
          <w:szCs w:val="24"/>
        </w:rPr>
        <w:t>,</w:t>
      </w:r>
      <w:r w:rsidR="00730FA9" w:rsidRPr="00730FA9">
        <w:rPr>
          <w:rFonts w:ascii="Arial" w:hAnsi="Arial" w:cs="Arial"/>
          <w:sz w:val="24"/>
          <w:szCs w:val="24"/>
        </w:rPr>
        <w:t>7</w:t>
      </w:r>
      <w:r w:rsidRPr="00730FA9">
        <w:rPr>
          <w:rFonts w:ascii="Arial" w:hAnsi="Arial" w:cs="Arial"/>
          <w:sz w:val="24"/>
          <w:szCs w:val="24"/>
        </w:rPr>
        <w:t xml:space="preserve"> millones de vídeos vistos, y a RTVE, con </w:t>
      </w:r>
      <w:r w:rsidR="00730FA9" w:rsidRPr="00730FA9">
        <w:rPr>
          <w:rFonts w:ascii="Arial" w:hAnsi="Arial" w:cs="Arial"/>
          <w:sz w:val="24"/>
          <w:szCs w:val="24"/>
        </w:rPr>
        <w:t>85</w:t>
      </w:r>
      <w:r w:rsidR="00775CAE" w:rsidRPr="00730FA9">
        <w:rPr>
          <w:rFonts w:ascii="Arial" w:hAnsi="Arial" w:cs="Arial"/>
          <w:sz w:val="24"/>
          <w:szCs w:val="24"/>
        </w:rPr>
        <w:t>,</w:t>
      </w:r>
      <w:r w:rsidR="00730FA9" w:rsidRPr="00730FA9">
        <w:rPr>
          <w:rFonts w:ascii="Arial" w:hAnsi="Arial" w:cs="Arial"/>
          <w:sz w:val="24"/>
          <w:szCs w:val="24"/>
        </w:rPr>
        <w:t>2</w:t>
      </w:r>
      <w:r w:rsidRPr="00730FA9">
        <w:rPr>
          <w:rFonts w:ascii="Arial" w:hAnsi="Arial" w:cs="Arial"/>
          <w:sz w:val="24"/>
          <w:szCs w:val="24"/>
        </w:rPr>
        <w:t xml:space="preserve"> millones</w:t>
      </w:r>
      <w:r w:rsidR="007C57FA" w:rsidRPr="00730FA9">
        <w:rPr>
          <w:rFonts w:ascii="Arial" w:hAnsi="Arial" w:cs="Arial"/>
          <w:sz w:val="24"/>
          <w:szCs w:val="24"/>
        </w:rPr>
        <w:t xml:space="preserve">, según datos de </w:t>
      </w:r>
      <w:proofErr w:type="spellStart"/>
      <w:r w:rsidR="007C57FA" w:rsidRPr="00730FA9">
        <w:rPr>
          <w:rFonts w:ascii="Arial" w:hAnsi="Arial" w:cs="Arial"/>
          <w:sz w:val="24"/>
          <w:szCs w:val="24"/>
        </w:rPr>
        <w:t>ComScore</w:t>
      </w:r>
      <w:proofErr w:type="spellEnd"/>
      <w:r w:rsidRPr="00730FA9">
        <w:rPr>
          <w:rFonts w:ascii="Arial" w:hAnsi="Arial" w:cs="Arial"/>
          <w:sz w:val="24"/>
          <w:szCs w:val="24"/>
        </w:rPr>
        <w:t>.</w:t>
      </w:r>
      <w:r w:rsidR="00830247" w:rsidRPr="00730FA9">
        <w:rPr>
          <w:rFonts w:ascii="Arial" w:hAnsi="Arial" w:cs="Arial"/>
          <w:sz w:val="24"/>
          <w:szCs w:val="24"/>
        </w:rPr>
        <w:t xml:space="preserve"> </w:t>
      </w:r>
    </w:p>
    <w:p w14:paraId="625BAD48" w14:textId="77777777" w:rsidR="00775CAE" w:rsidRPr="00730FA9" w:rsidRDefault="00775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C2CD5B" w14:textId="5A06BFF9" w:rsidR="00730FA9" w:rsidRPr="00730FA9" w:rsidRDefault="00730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FA9">
        <w:rPr>
          <w:rFonts w:ascii="Arial" w:hAnsi="Arial" w:cs="Arial"/>
          <w:sz w:val="24"/>
          <w:szCs w:val="24"/>
        </w:rPr>
        <w:t xml:space="preserve">El grupo, que ha finalizado el mes con 18,6 millones de usuarios únicos, se ha situado en </w:t>
      </w:r>
      <w:r w:rsidRPr="00730FA9">
        <w:rPr>
          <w:rFonts w:ascii="Arial" w:hAnsi="Arial" w:cs="Arial"/>
          <w:b/>
          <w:bCs/>
          <w:sz w:val="24"/>
          <w:szCs w:val="24"/>
        </w:rPr>
        <w:t>segunda posición del ranking global de vídeos vistos, solo por detrás de Google</w:t>
      </w:r>
      <w:r w:rsidRPr="00730FA9">
        <w:rPr>
          <w:rFonts w:ascii="Arial" w:hAnsi="Arial" w:cs="Arial"/>
          <w:sz w:val="24"/>
          <w:szCs w:val="24"/>
        </w:rPr>
        <w:t>. Además</w:t>
      </w:r>
      <w:r w:rsidR="00076EDD">
        <w:rPr>
          <w:rFonts w:ascii="Arial" w:hAnsi="Arial" w:cs="Arial"/>
          <w:sz w:val="24"/>
          <w:szCs w:val="24"/>
        </w:rPr>
        <w:t>,</w:t>
      </w:r>
      <w:r w:rsidRPr="00730FA9">
        <w:rPr>
          <w:rFonts w:ascii="Arial" w:hAnsi="Arial" w:cs="Arial"/>
          <w:sz w:val="24"/>
          <w:szCs w:val="24"/>
        </w:rPr>
        <w:t xml:space="preserve"> se ha situado como el </w:t>
      </w:r>
      <w:r w:rsidRPr="00730FA9">
        <w:rPr>
          <w:rFonts w:ascii="Arial" w:hAnsi="Arial" w:cs="Arial"/>
          <w:b/>
          <w:bCs/>
          <w:sz w:val="24"/>
          <w:szCs w:val="24"/>
        </w:rPr>
        <w:t xml:space="preserve">medio con mayor </w:t>
      </w:r>
      <w:proofErr w:type="spellStart"/>
      <w:r w:rsidRPr="00730FA9">
        <w:rPr>
          <w:rFonts w:ascii="Arial" w:hAnsi="Arial" w:cs="Arial"/>
          <w:b/>
          <w:bCs/>
          <w:i/>
          <w:iCs/>
          <w:sz w:val="24"/>
          <w:szCs w:val="24"/>
        </w:rPr>
        <w:t>engagement</w:t>
      </w:r>
      <w:proofErr w:type="spellEnd"/>
      <w:r w:rsidRPr="00730FA9">
        <w:rPr>
          <w:rFonts w:ascii="Arial" w:hAnsi="Arial" w:cs="Arial"/>
          <w:sz w:val="24"/>
          <w:szCs w:val="24"/>
        </w:rPr>
        <w:t xml:space="preserve"> con</w:t>
      </w:r>
      <w:r w:rsidR="00BD4A73">
        <w:rPr>
          <w:rFonts w:ascii="Arial" w:hAnsi="Arial" w:cs="Arial"/>
          <w:sz w:val="24"/>
          <w:szCs w:val="24"/>
        </w:rPr>
        <w:t xml:space="preserve"> 169 </w:t>
      </w:r>
      <w:r w:rsidRPr="00730FA9">
        <w:rPr>
          <w:rFonts w:ascii="Arial" w:hAnsi="Arial" w:cs="Arial"/>
          <w:sz w:val="24"/>
          <w:szCs w:val="24"/>
        </w:rPr>
        <w:t>minutos por espectador.</w:t>
      </w:r>
    </w:p>
    <w:sectPr w:rsidR="00730FA9" w:rsidRPr="00730FA9" w:rsidSect="00730FA9">
      <w:footerReference w:type="default" r:id="rId9"/>
      <w:pgSz w:w="11906" w:h="16838"/>
      <w:pgMar w:top="1417" w:right="1416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BD72" w14:textId="77777777" w:rsidR="00B24E92" w:rsidRDefault="00B24E92">
      <w:pPr>
        <w:spacing w:after="0" w:line="240" w:lineRule="auto"/>
      </w:pPr>
      <w:r>
        <w:separator/>
      </w:r>
    </w:p>
  </w:endnote>
  <w:endnote w:type="continuationSeparator" w:id="0">
    <w:p w14:paraId="6DE35048" w14:textId="77777777" w:rsidR="00B24E92" w:rsidRDefault="00B2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7A401D" w:rsidRDefault="00BD4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FD49" w14:textId="77777777" w:rsidR="00B24E92" w:rsidRDefault="00B24E92">
      <w:pPr>
        <w:spacing w:after="0" w:line="240" w:lineRule="auto"/>
      </w:pPr>
      <w:r>
        <w:separator/>
      </w:r>
    </w:p>
  </w:footnote>
  <w:footnote w:type="continuationSeparator" w:id="0">
    <w:p w14:paraId="53431D45" w14:textId="77777777" w:rsidR="00B24E92" w:rsidRDefault="00B2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BB91EAE"/>
    <w:multiLevelType w:val="multilevel"/>
    <w:tmpl w:val="755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D2B44"/>
    <w:multiLevelType w:val="multilevel"/>
    <w:tmpl w:val="F19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163F7"/>
    <w:multiLevelType w:val="multilevel"/>
    <w:tmpl w:val="81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0F45"/>
    <w:rsid w:val="00011622"/>
    <w:rsid w:val="0002379C"/>
    <w:rsid w:val="00031332"/>
    <w:rsid w:val="00040904"/>
    <w:rsid w:val="00044905"/>
    <w:rsid w:val="00044C0B"/>
    <w:rsid w:val="00051CF4"/>
    <w:rsid w:val="0005410F"/>
    <w:rsid w:val="000551B4"/>
    <w:rsid w:val="0005653F"/>
    <w:rsid w:val="00057400"/>
    <w:rsid w:val="00067215"/>
    <w:rsid w:val="00076EDD"/>
    <w:rsid w:val="00090D28"/>
    <w:rsid w:val="0009794B"/>
    <w:rsid w:val="000B73BF"/>
    <w:rsid w:val="000C4B2E"/>
    <w:rsid w:val="000E4BDA"/>
    <w:rsid w:val="000F1B6C"/>
    <w:rsid w:val="001114D2"/>
    <w:rsid w:val="0011253C"/>
    <w:rsid w:val="001268C2"/>
    <w:rsid w:val="00127ADC"/>
    <w:rsid w:val="00132773"/>
    <w:rsid w:val="0014207D"/>
    <w:rsid w:val="00164EC1"/>
    <w:rsid w:val="0017252D"/>
    <w:rsid w:val="001827C1"/>
    <w:rsid w:val="00183632"/>
    <w:rsid w:val="0019061D"/>
    <w:rsid w:val="00190AB3"/>
    <w:rsid w:val="00191781"/>
    <w:rsid w:val="0019255A"/>
    <w:rsid w:val="001934D8"/>
    <w:rsid w:val="001A3B23"/>
    <w:rsid w:val="001B6B8E"/>
    <w:rsid w:val="001B7B0E"/>
    <w:rsid w:val="001C59E5"/>
    <w:rsid w:val="001F5776"/>
    <w:rsid w:val="002029F7"/>
    <w:rsid w:val="00205958"/>
    <w:rsid w:val="0020761A"/>
    <w:rsid w:val="00220A3B"/>
    <w:rsid w:val="00224F7C"/>
    <w:rsid w:val="00230EE4"/>
    <w:rsid w:val="00247DF3"/>
    <w:rsid w:val="0025353D"/>
    <w:rsid w:val="002621F1"/>
    <w:rsid w:val="00264D7D"/>
    <w:rsid w:val="002703D8"/>
    <w:rsid w:val="002735BA"/>
    <w:rsid w:val="002763D5"/>
    <w:rsid w:val="00283F8F"/>
    <w:rsid w:val="002844EA"/>
    <w:rsid w:val="00285958"/>
    <w:rsid w:val="002867AA"/>
    <w:rsid w:val="00294BC0"/>
    <w:rsid w:val="002C35A5"/>
    <w:rsid w:val="002D542B"/>
    <w:rsid w:val="002D65DE"/>
    <w:rsid w:val="002D6DD7"/>
    <w:rsid w:val="002F480C"/>
    <w:rsid w:val="00304EFB"/>
    <w:rsid w:val="00305CE4"/>
    <w:rsid w:val="00306786"/>
    <w:rsid w:val="0031349C"/>
    <w:rsid w:val="003205FE"/>
    <w:rsid w:val="00325993"/>
    <w:rsid w:val="00334427"/>
    <w:rsid w:val="0035278D"/>
    <w:rsid w:val="00354099"/>
    <w:rsid w:val="00354F21"/>
    <w:rsid w:val="0036426C"/>
    <w:rsid w:val="003711AE"/>
    <w:rsid w:val="0037183F"/>
    <w:rsid w:val="003778EF"/>
    <w:rsid w:val="003813B6"/>
    <w:rsid w:val="003A2F19"/>
    <w:rsid w:val="003A3086"/>
    <w:rsid w:val="003A3DA3"/>
    <w:rsid w:val="003C3903"/>
    <w:rsid w:val="003C5F20"/>
    <w:rsid w:val="003D43B3"/>
    <w:rsid w:val="003F1FDA"/>
    <w:rsid w:val="004055E1"/>
    <w:rsid w:val="00411612"/>
    <w:rsid w:val="00413CB4"/>
    <w:rsid w:val="004165B6"/>
    <w:rsid w:val="00424CF8"/>
    <w:rsid w:val="00424D55"/>
    <w:rsid w:val="004274B3"/>
    <w:rsid w:val="004505D1"/>
    <w:rsid w:val="004513DB"/>
    <w:rsid w:val="00451EB6"/>
    <w:rsid w:val="004574CD"/>
    <w:rsid w:val="00466594"/>
    <w:rsid w:val="00472F06"/>
    <w:rsid w:val="00482F0C"/>
    <w:rsid w:val="0048693E"/>
    <w:rsid w:val="00486B17"/>
    <w:rsid w:val="004A4C1F"/>
    <w:rsid w:val="004B0BCD"/>
    <w:rsid w:val="004C6774"/>
    <w:rsid w:val="004D236B"/>
    <w:rsid w:val="004D3A0A"/>
    <w:rsid w:val="004D6C5E"/>
    <w:rsid w:val="004F0696"/>
    <w:rsid w:val="004F2046"/>
    <w:rsid w:val="004F49E6"/>
    <w:rsid w:val="005004D0"/>
    <w:rsid w:val="0050534D"/>
    <w:rsid w:val="00505E86"/>
    <w:rsid w:val="00510D5A"/>
    <w:rsid w:val="005123A3"/>
    <w:rsid w:val="00525E39"/>
    <w:rsid w:val="00536C4D"/>
    <w:rsid w:val="005436FF"/>
    <w:rsid w:val="0054381D"/>
    <w:rsid w:val="00544477"/>
    <w:rsid w:val="00545022"/>
    <w:rsid w:val="0055342C"/>
    <w:rsid w:val="00554AC6"/>
    <w:rsid w:val="00556F7B"/>
    <w:rsid w:val="00570CB1"/>
    <w:rsid w:val="0057372B"/>
    <w:rsid w:val="00576F4B"/>
    <w:rsid w:val="005813C7"/>
    <w:rsid w:val="00584C22"/>
    <w:rsid w:val="00592E7C"/>
    <w:rsid w:val="00594C59"/>
    <w:rsid w:val="00596D02"/>
    <w:rsid w:val="005A10D7"/>
    <w:rsid w:val="005A446D"/>
    <w:rsid w:val="005B2A8A"/>
    <w:rsid w:val="005C1267"/>
    <w:rsid w:val="005D1022"/>
    <w:rsid w:val="005E453D"/>
    <w:rsid w:val="005E7DF6"/>
    <w:rsid w:val="00605F6E"/>
    <w:rsid w:val="00631258"/>
    <w:rsid w:val="00636A54"/>
    <w:rsid w:val="0064291E"/>
    <w:rsid w:val="00644045"/>
    <w:rsid w:val="006507D9"/>
    <w:rsid w:val="0065233D"/>
    <w:rsid w:val="006708B3"/>
    <w:rsid w:val="00672D52"/>
    <w:rsid w:val="006806C0"/>
    <w:rsid w:val="00680DC3"/>
    <w:rsid w:val="00681A46"/>
    <w:rsid w:val="00684062"/>
    <w:rsid w:val="006A05E3"/>
    <w:rsid w:val="006A0633"/>
    <w:rsid w:val="006B2E6B"/>
    <w:rsid w:val="006B71B5"/>
    <w:rsid w:val="006B7A0C"/>
    <w:rsid w:val="006C08B1"/>
    <w:rsid w:val="006C1414"/>
    <w:rsid w:val="006C7E80"/>
    <w:rsid w:val="006D5D2A"/>
    <w:rsid w:val="006D66FA"/>
    <w:rsid w:val="006E2624"/>
    <w:rsid w:val="006E3E14"/>
    <w:rsid w:val="006E7853"/>
    <w:rsid w:val="006F0011"/>
    <w:rsid w:val="00703702"/>
    <w:rsid w:val="00713708"/>
    <w:rsid w:val="0072608E"/>
    <w:rsid w:val="00730FA9"/>
    <w:rsid w:val="00746A1E"/>
    <w:rsid w:val="0075765F"/>
    <w:rsid w:val="00757A3C"/>
    <w:rsid w:val="00762B43"/>
    <w:rsid w:val="00765A5C"/>
    <w:rsid w:val="00766324"/>
    <w:rsid w:val="0076721E"/>
    <w:rsid w:val="00767AB3"/>
    <w:rsid w:val="007722C0"/>
    <w:rsid w:val="00772C98"/>
    <w:rsid w:val="00773027"/>
    <w:rsid w:val="00775CAE"/>
    <w:rsid w:val="00780F18"/>
    <w:rsid w:val="007A5AA1"/>
    <w:rsid w:val="007B2F39"/>
    <w:rsid w:val="007B6420"/>
    <w:rsid w:val="007C57FA"/>
    <w:rsid w:val="007C6BEA"/>
    <w:rsid w:val="007D3AE4"/>
    <w:rsid w:val="007D3D55"/>
    <w:rsid w:val="007E6D41"/>
    <w:rsid w:val="007F2209"/>
    <w:rsid w:val="007F22ED"/>
    <w:rsid w:val="007F26C5"/>
    <w:rsid w:val="007F78D5"/>
    <w:rsid w:val="00813152"/>
    <w:rsid w:val="00816303"/>
    <w:rsid w:val="008168C4"/>
    <w:rsid w:val="00821203"/>
    <w:rsid w:val="00830247"/>
    <w:rsid w:val="00830A8F"/>
    <w:rsid w:val="00832655"/>
    <w:rsid w:val="0083355A"/>
    <w:rsid w:val="00842865"/>
    <w:rsid w:val="00845E6B"/>
    <w:rsid w:val="00845EAC"/>
    <w:rsid w:val="00846EA7"/>
    <w:rsid w:val="0084780C"/>
    <w:rsid w:val="00857E7F"/>
    <w:rsid w:val="0086320E"/>
    <w:rsid w:val="008649B1"/>
    <w:rsid w:val="00865A07"/>
    <w:rsid w:val="0087334D"/>
    <w:rsid w:val="00877283"/>
    <w:rsid w:val="00882863"/>
    <w:rsid w:val="00895116"/>
    <w:rsid w:val="008A2E07"/>
    <w:rsid w:val="008A4827"/>
    <w:rsid w:val="008B3FE8"/>
    <w:rsid w:val="008B4878"/>
    <w:rsid w:val="008B6CB5"/>
    <w:rsid w:val="008C49BE"/>
    <w:rsid w:val="008E0060"/>
    <w:rsid w:val="008E38FD"/>
    <w:rsid w:val="008E61FF"/>
    <w:rsid w:val="008F450B"/>
    <w:rsid w:val="008F569B"/>
    <w:rsid w:val="009004BB"/>
    <w:rsid w:val="0090190C"/>
    <w:rsid w:val="00902306"/>
    <w:rsid w:val="00905D66"/>
    <w:rsid w:val="00914512"/>
    <w:rsid w:val="00916243"/>
    <w:rsid w:val="00921FB5"/>
    <w:rsid w:val="00923642"/>
    <w:rsid w:val="009327EB"/>
    <w:rsid w:val="00943742"/>
    <w:rsid w:val="009531F3"/>
    <w:rsid w:val="00956DE3"/>
    <w:rsid w:val="00960E8F"/>
    <w:rsid w:val="00971BC3"/>
    <w:rsid w:val="00986B95"/>
    <w:rsid w:val="00993E18"/>
    <w:rsid w:val="009A5BD0"/>
    <w:rsid w:val="009A7CAB"/>
    <w:rsid w:val="009B729A"/>
    <w:rsid w:val="009B7D66"/>
    <w:rsid w:val="009C7E12"/>
    <w:rsid w:val="009D0BE4"/>
    <w:rsid w:val="009D720C"/>
    <w:rsid w:val="009E16D3"/>
    <w:rsid w:val="009E6EFA"/>
    <w:rsid w:val="009E74F8"/>
    <w:rsid w:val="00A02703"/>
    <w:rsid w:val="00A06481"/>
    <w:rsid w:val="00A11499"/>
    <w:rsid w:val="00A12A71"/>
    <w:rsid w:val="00A12DDD"/>
    <w:rsid w:val="00A14B5C"/>
    <w:rsid w:val="00A1734F"/>
    <w:rsid w:val="00A3776D"/>
    <w:rsid w:val="00A4183A"/>
    <w:rsid w:val="00A6033D"/>
    <w:rsid w:val="00A606A1"/>
    <w:rsid w:val="00A641F1"/>
    <w:rsid w:val="00A66E4A"/>
    <w:rsid w:val="00A72FBF"/>
    <w:rsid w:val="00A82E1A"/>
    <w:rsid w:val="00A85E80"/>
    <w:rsid w:val="00A9126A"/>
    <w:rsid w:val="00A94B87"/>
    <w:rsid w:val="00AA6B5C"/>
    <w:rsid w:val="00AB113C"/>
    <w:rsid w:val="00AB4A90"/>
    <w:rsid w:val="00AB5C19"/>
    <w:rsid w:val="00AB692E"/>
    <w:rsid w:val="00AC0A2E"/>
    <w:rsid w:val="00AC3734"/>
    <w:rsid w:val="00AE37CD"/>
    <w:rsid w:val="00B11F3E"/>
    <w:rsid w:val="00B2348A"/>
    <w:rsid w:val="00B24E92"/>
    <w:rsid w:val="00B320E5"/>
    <w:rsid w:val="00B46766"/>
    <w:rsid w:val="00B541E3"/>
    <w:rsid w:val="00B547B2"/>
    <w:rsid w:val="00B5719A"/>
    <w:rsid w:val="00B578CD"/>
    <w:rsid w:val="00B60852"/>
    <w:rsid w:val="00B66728"/>
    <w:rsid w:val="00B7672D"/>
    <w:rsid w:val="00B774B2"/>
    <w:rsid w:val="00B90E4B"/>
    <w:rsid w:val="00B9600D"/>
    <w:rsid w:val="00BA3C19"/>
    <w:rsid w:val="00BB629B"/>
    <w:rsid w:val="00BC7CE8"/>
    <w:rsid w:val="00BC7F12"/>
    <w:rsid w:val="00BD4A73"/>
    <w:rsid w:val="00BD653D"/>
    <w:rsid w:val="00BD7B8F"/>
    <w:rsid w:val="00BE1920"/>
    <w:rsid w:val="00BE2992"/>
    <w:rsid w:val="00BE63BE"/>
    <w:rsid w:val="00BF09BE"/>
    <w:rsid w:val="00BF3832"/>
    <w:rsid w:val="00BF64CA"/>
    <w:rsid w:val="00C017F3"/>
    <w:rsid w:val="00C07A19"/>
    <w:rsid w:val="00C123BF"/>
    <w:rsid w:val="00C22728"/>
    <w:rsid w:val="00C41D30"/>
    <w:rsid w:val="00C52088"/>
    <w:rsid w:val="00C54322"/>
    <w:rsid w:val="00C65F6B"/>
    <w:rsid w:val="00C719BF"/>
    <w:rsid w:val="00C721CB"/>
    <w:rsid w:val="00C73454"/>
    <w:rsid w:val="00C762EA"/>
    <w:rsid w:val="00C85591"/>
    <w:rsid w:val="00C934B3"/>
    <w:rsid w:val="00CA1DB3"/>
    <w:rsid w:val="00CA23E5"/>
    <w:rsid w:val="00CA7DC9"/>
    <w:rsid w:val="00CB5257"/>
    <w:rsid w:val="00CF0060"/>
    <w:rsid w:val="00CF0568"/>
    <w:rsid w:val="00CF72D5"/>
    <w:rsid w:val="00D0191C"/>
    <w:rsid w:val="00D153B8"/>
    <w:rsid w:val="00D24F1C"/>
    <w:rsid w:val="00D25DCA"/>
    <w:rsid w:val="00D4092A"/>
    <w:rsid w:val="00D4596C"/>
    <w:rsid w:val="00D4698F"/>
    <w:rsid w:val="00D503CF"/>
    <w:rsid w:val="00D537DA"/>
    <w:rsid w:val="00D566B2"/>
    <w:rsid w:val="00D640B5"/>
    <w:rsid w:val="00D66D15"/>
    <w:rsid w:val="00D76F60"/>
    <w:rsid w:val="00D77382"/>
    <w:rsid w:val="00D8526B"/>
    <w:rsid w:val="00D97F0E"/>
    <w:rsid w:val="00DA0533"/>
    <w:rsid w:val="00DA4483"/>
    <w:rsid w:val="00DA4A19"/>
    <w:rsid w:val="00DB02CA"/>
    <w:rsid w:val="00DB1970"/>
    <w:rsid w:val="00DB25B9"/>
    <w:rsid w:val="00DB44B7"/>
    <w:rsid w:val="00DB767E"/>
    <w:rsid w:val="00DD4829"/>
    <w:rsid w:val="00DE2C1B"/>
    <w:rsid w:val="00DE63D1"/>
    <w:rsid w:val="00E00B31"/>
    <w:rsid w:val="00E36E45"/>
    <w:rsid w:val="00E42138"/>
    <w:rsid w:val="00E43600"/>
    <w:rsid w:val="00E502DB"/>
    <w:rsid w:val="00E52BD0"/>
    <w:rsid w:val="00E536BC"/>
    <w:rsid w:val="00E56A85"/>
    <w:rsid w:val="00E668E0"/>
    <w:rsid w:val="00E6771E"/>
    <w:rsid w:val="00E678DB"/>
    <w:rsid w:val="00E7322E"/>
    <w:rsid w:val="00E7443A"/>
    <w:rsid w:val="00E95937"/>
    <w:rsid w:val="00EB40DA"/>
    <w:rsid w:val="00EC0B32"/>
    <w:rsid w:val="00EC5542"/>
    <w:rsid w:val="00ED7198"/>
    <w:rsid w:val="00ED780E"/>
    <w:rsid w:val="00EE518D"/>
    <w:rsid w:val="00EF3418"/>
    <w:rsid w:val="00EF6D1A"/>
    <w:rsid w:val="00F20AEF"/>
    <w:rsid w:val="00F227D7"/>
    <w:rsid w:val="00F3301C"/>
    <w:rsid w:val="00F36BED"/>
    <w:rsid w:val="00F446B0"/>
    <w:rsid w:val="00F56B9C"/>
    <w:rsid w:val="00F575B4"/>
    <w:rsid w:val="00F614BB"/>
    <w:rsid w:val="00F626C4"/>
    <w:rsid w:val="00F66AD1"/>
    <w:rsid w:val="00F7417C"/>
    <w:rsid w:val="00F77E38"/>
    <w:rsid w:val="00F814A8"/>
    <w:rsid w:val="00F81CE3"/>
    <w:rsid w:val="00FB16F2"/>
    <w:rsid w:val="00FB244A"/>
    <w:rsid w:val="00FB4081"/>
    <w:rsid w:val="00FB78A9"/>
    <w:rsid w:val="00FC5C46"/>
    <w:rsid w:val="00FD384B"/>
    <w:rsid w:val="00FE4D7B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customStyle="1" w:styleId="coloreta">
    <w:name w:val="color_eta"/>
    <w:basedOn w:val="Normal"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2F39"/>
    <w:rPr>
      <w:b/>
      <w:bCs/>
    </w:rPr>
  </w:style>
  <w:style w:type="character" w:styleId="nfasis">
    <w:name w:val="Emphasis"/>
    <w:basedOn w:val="Fuentedeprrafopredeter"/>
    <w:uiPriority w:val="20"/>
    <w:qFormat/>
    <w:rsid w:val="00D537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2038-E85D-4CC4-8E72-DB48CDB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19</cp:revision>
  <cp:lastPrinted>2020-02-19T10:51:00Z</cp:lastPrinted>
  <dcterms:created xsi:type="dcterms:W3CDTF">2021-06-21T14:51:00Z</dcterms:created>
  <dcterms:modified xsi:type="dcterms:W3CDTF">2021-07-01T09:46:00Z</dcterms:modified>
</cp:coreProperties>
</file>