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4C5FB" w14:textId="1B4B9E10" w:rsidR="001B0C36" w:rsidRDefault="001800AB" w:rsidP="00D96153">
      <w:pPr>
        <w:spacing w:after="0" w:line="240" w:lineRule="auto"/>
        <w:rPr>
          <w:sz w:val="24"/>
          <w:szCs w:val="24"/>
        </w:rPr>
      </w:pPr>
      <w:r w:rsidRPr="00A23DDC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71C96F8A" wp14:editId="77F9C48C">
            <wp:simplePos x="0" y="0"/>
            <wp:positionH relativeFrom="page">
              <wp:posOffset>4127500</wp:posOffset>
            </wp:positionH>
            <wp:positionV relativeFrom="margin">
              <wp:posOffset>-306705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F1118E" w14:textId="2C4F38C7" w:rsidR="00D86396" w:rsidRDefault="00D86396" w:rsidP="00D96153">
      <w:pPr>
        <w:spacing w:after="0" w:line="240" w:lineRule="auto"/>
        <w:rPr>
          <w:sz w:val="24"/>
          <w:szCs w:val="24"/>
        </w:rPr>
      </w:pPr>
    </w:p>
    <w:p w14:paraId="7641E9C1" w14:textId="59B18B8B" w:rsidR="00412695" w:rsidRDefault="00412695" w:rsidP="00D96153">
      <w:pPr>
        <w:spacing w:after="0" w:line="240" w:lineRule="auto"/>
        <w:rPr>
          <w:sz w:val="24"/>
          <w:szCs w:val="24"/>
        </w:rPr>
      </w:pPr>
    </w:p>
    <w:p w14:paraId="73D0F297" w14:textId="130E5DB0" w:rsidR="001259E8" w:rsidRDefault="00D86396" w:rsidP="00D961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3DDC">
        <w:rPr>
          <w:rFonts w:ascii="Arial" w:hAnsi="Arial" w:cs="Arial"/>
          <w:sz w:val="24"/>
          <w:szCs w:val="24"/>
        </w:rPr>
        <w:t xml:space="preserve">Madrid, </w:t>
      </w:r>
      <w:r w:rsidR="00F70A50">
        <w:rPr>
          <w:rFonts w:ascii="Arial" w:hAnsi="Arial" w:cs="Arial"/>
          <w:sz w:val="24"/>
          <w:szCs w:val="24"/>
        </w:rPr>
        <w:t>30</w:t>
      </w:r>
      <w:r w:rsidR="007E06B0">
        <w:rPr>
          <w:rFonts w:ascii="Arial" w:hAnsi="Arial" w:cs="Arial"/>
          <w:sz w:val="24"/>
          <w:szCs w:val="24"/>
        </w:rPr>
        <w:t xml:space="preserve"> de junio </w:t>
      </w:r>
      <w:r w:rsidR="004E013E">
        <w:rPr>
          <w:rFonts w:ascii="Arial" w:hAnsi="Arial" w:cs="Arial"/>
          <w:sz w:val="24"/>
          <w:szCs w:val="24"/>
        </w:rPr>
        <w:t>de 2021</w:t>
      </w:r>
    </w:p>
    <w:p w14:paraId="0E255966" w14:textId="77777777" w:rsidR="003654A9" w:rsidRDefault="003654A9" w:rsidP="00D9615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E34C6F" w14:textId="77777777" w:rsidR="003654A9" w:rsidRDefault="003654A9" w:rsidP="00D9615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F828E0" w14:textId="532878F6" w:rsidR="003654A9" w:rsidRPr="003654A9" w:rsidRDefault="003654A9" w:rsidP="00D96153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3654A9">
        <w:rPr>
          <w:rFonts w:ascii="Arial" w:hAnsi="Arial" w:cs="Arial"/>
          <w:b/>
          <w:sz w:val="26"/>
          <w:szCs w:val="26"/>
          <w:u w:val="single"/>
        </w:rPr>
        <w:t>BALANCE DE AUDIENCIAS TEMPORADA 2020-2021</w:t>
      </w:r>
      <w:r w:rsidR="00D252D9">
        <w:rPr>
          <w:rFonts w:ascii="Arial" w:hAnsi="Arial" w:cs="Arial"/>
          <w:b/>
          <w:sz w:val="26"/>
          <w:szCs w:val="26"/>
          <w:u w:val="single"/>
        </w:rPr>
        <w:t>*</w:t>
      </w:r>
    </w:p>
    <w:p w14:paraId="130F2984" w14:textId="77777777" w:rsidR="003F5029" w:rsidRPr="003654A9" w:rsidRDefault="003F5029" w:rsidP="00D96153">
      <w:pPr>
        <w:spacing w:after="0" w:line="240" w:lineRule="auto"/>
        <w:ind w:right="-1"/>
        <w:jc w:val="both"/>
        <w:rPr>
          <w:rFonts w:ascii="Arial" w:eastAsia="Yu Gothic" w:hAnsi="Arial" w:cs="Arial"/>
          <w:color w:val="002C5F"/>
        </w:rPr>
      </w:pPr>
    </w:p>
    <w:p w14:paraId="11437876" w14:textId="5BEFB3B1" w:rsidR="003654A9" w:rsidRDefault="003654A9" w:rsidP="00D96153">
      <w:pPr>
        <w:spacing w:after="0" w:line="240" w:lineRule="auto"/>
        <w:ind w:right="-1"/>
        <w:jc w:val="both"/>
        <w:rPr>
          <w:rFonts w:ascii="Arial" w:eastAsia="Yu Gothic" w:hAnsi="Arial" w:cs="Arial"/>
          <w:bCs/>
          <w:color w:val="002C5F"/>
          <w:sz w:val="44"/>
          <w:szCs w:val="44"/>
        </w:rPr>
      </w:pPr>
      <w:r>
        <w:rPr>
          <w:rFonts w:ascii="Arial" w:eastAsia="Yu Gothic" w:hAnsi="Arial" w:cs="Arial"/>
          <w:bCs/>
          <w:color w:val="002C5F"/>
          <w:sz w:val="44"/>
          <w:szCs w:val="44"/>
        </w:rPr>
        <w:t xml:space="preserve">Mediaset España firma su undécima victoria de grupo consecutiva </w:t>
      </w:r>
      <w:r w:rsidR="00D2584D">
        <w:rPr>
          <w:rFonts w:ascii="Arial" w:eastAsia="Yu Gothic" w:hAnsi="Arial" w:cs="Arial"/>
          <w:bCs/>
          <w:color w:val="002C5F"/>
          <w:sz w:val="44"/>
          <w:szCs w:val="44"/>
        </w:rPr>
        <w:t xml:space="preserve">y </w:t>
      </w:r>
      <w:r w:rsidR="00173443">
        <w:rPr>
          <w:rFonts w:ascii="Arial" w:eastAsia="Yu Gothic" w:hAnsi="Arial" w:cs="Arial"/>
          <w:bCs/>
          <w:color w:val="002C5F"/>
          <w:sz w:val="44"/>
          <w:szCs w:val="44"/>
        </w:rPr>
        <w:t xml:space="preserve">con el mejor resultado de Telecinco desde la temporada 2009-2010 </w:t>
      </w:r>
    </w:p>
    <w:p w14:paraId="60239267" w14:textId="15CD7A53" w:rsidR="003654A9" w:rsidRDefault="003654A9" w:rsidP="00D96153">
      <w:pPr>
        <w:spacing w:after="0" w:line="240" w:lineRule="auto"/>
        <w:ind w:right="-1"/>
        <w:jc w:val="both"/>
        <w:rPr>
          <w:rFonts w:ascii="Arial" w:eastAsia="Yu Gothic" w:hAnsi="Arial" w:cs="Arial"/>
          <w:bCs/>
          <w:color w:val="002C5F"/>
          <w:sz w:val="28"/>
          <w:szCs w:val="28"/>
        </w:rPr>
      </w:pPr>
    </w:p>
    <w:p w14:paraId="7C4167F4" w14:textId="5F73161F" w:rsidR="00D2584D" w:rsidRDefault="00D2584D" w:rsidP="00D96153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El grupo crece 1,9 puntos en </w:t>
      </w:r>
      <w:proofErr w:type="gramStart"/>
      <w:r w:rsidRPr="00B36F66">
        <w:rPr>
          <w:rFonts w:ascii="Arial" w:hAnsi="Arial" w:cs="Arial"/>
          <w:b/>
          <w:i/>
          <w:iCs/>
          <w:sz w:val="24"/>
          <w:szCs w:val="24"/>
        </w:rPr>
        <w:t>target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comercial y 6,1 puntos en jóvenes, los perfiles comerciales más demandados</w:t>
      </w:r>
    </w:p>
    <w:p w14:paraId="5D247D66" w14:textId="5BEB9F99" w:rsidR="00E1520D" w:rsidRDefault="00E1520D" w:rsidP="00D96153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79569FD9" w14:textId="06DB3590" w:rsidR="00E1520D" w:rsidRDefault="00E1520D" w:rsidP="00D96153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 audiencias digitales</w:t>
      </w:r>
      <w:r w:rsidRPr="00E1520D">
        <w:rPr>
          <w:rFonts w:ascii="Arial" w:hAnsi="Arial" w:cs="Arial"/>
          <w:b/>
          <w:sz w:val="24"/>
          <w:szCs w:val="24"/>
        </w:rPr>
        <w:t xml:space="preserve"> </w:t>
      </w:r>
      <w:r w:rsidR="002B1CD5">
        <w:rPr>
          <w:rFonts w:ascii="Arial" w:hAnsi="Arial" w:cs="Arial"/>
          <w:b/>
          <w:sz w:val="24"/>
          <w:szCs w:val="24"/>
        </w:rPr>
        <w:t xml:space="preserve">es </w:t>
      </w:r>
      <w:r w:rsidRPr="00E1520D">
        <w:rPr>
          <w:rFonts w:ascii="Arial" w:hAnsi="Arial" w:cs="Arial"/>
          <w:b/>
          <w:sz w:val="24"/>
          <w:szCs w:val="24"/>
        </w:rPr>
        <w:t>el medio de comunicación más visto con 4.200 millones de vídeos acumulados</w:t>
      </w:r>
      <w:r>
        <w:rPr>
          <w:rFonts w:ascii="Arial" w:hAnsi="Arial" w:cs="Arial"/>
          <w:b/>
          <w:sz w:val="24"/>
          <w:szCs w:val="24"/>
        </w:rPr>
        <w:t xml:space="preserve">, situándose en </w:t>
      </w:r>
      <w:r w:rsidRPr="00E1520D">
        <w:rPr>
          <w:rFonts w:ascii="Arial" w:hAnsi="Arial" w:cs="Arial"/>
          <w:b/>
          <w:sz w:val="24"/>
          <w:szCs w:val="24"/>
        </w:rPr>
        <w:t>el segundo puesto del ranking global</w:t>
      </w:r>
      <w:r>
        <w:rPr>
          <w:rFonts w:ascii="Arial" w:hAnsi="Arial" w:cs="Arial"/>
          <w:b/>
          <w:sz w:val="24"/>
          <w:szCs w:val="24"/>
        </w:rPr>
        <w:t xml:space="preserve">, tras </w:t>
      </w:r>
      <w:r w:rsidRPr="00E1520D">
        <w:rPr>
          <w:rFonts w:ascii="Arial" w:hAnsi="Arial" w:cs="Arial"/>
          <w:b/>
          <w:sz w:val="24"/>
          <w:szCs w:val="24"/>
        </w:rPr>
        <w:t>Google</w:t>
      </w:r>
    </w:p>
    <w:p w14:paraId="2EEA2875" w14:textId="681EDEF4" w:rsidR="00E1520D" w:rsidRDefault="00E1520D" w:rsidP="00D96153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035C174D" w14:textId="7F1CAD4F" w:rsidR="00E1520D" w:rsidRPr="00E1520D" w:rsidRDefault="00E1520D" w:rsidP="00D96153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 w:rsidRPr="00E1520D">
        <w:rPr>
          <w:rFonts w:ascii="Arial" w:hAnsi="Arial" w:cs="Arial"/>
          <w:b/>
          <w:sz w:val="24"/>
          <w:szCs w:val="24"/>
        </w:rPr>
        <w:t>Telecinco</w:t>
      </w:r>
      <w:r>
        <w:rPr>
          <w:rFonts w:ascii="Arial" w:hAnsi="Arial" w:cs="Arial"/>
          <w:b/>
          <w:sz w:val="24"/>
          <w:szCs w:val="24"/>
        </w:rPr>
        <w:t xml:space="preserve"> (15,4%)</w:t>
      </w:r>
      <w:r w:rsidRPr="00E1520D">
        <w:rPr>
          <w:rFonts w:ascii="Arial" w:hAnsi="Arial" w:cs="Arial"/>
          <w:b/>
          <w:sz w:val="24"/>
          <w:szCs w:val="24"/>
        </w:rPr>
        <w:t xml:space="preserve">, cadena más vista y líder todos los meses de la temporada con una ventaja destacada en los públicos más interesantes para las marcas: </w:t>
      </w:r>
      <w:r w:rsidRPr="00780602">
        <w:rPr>
          <w:rFonts w:ascii="Arial" w:eastAsia="Calibri" w:hAnsi="Arial" w:cs="Arial"/>
          <w:b/>
          <w:sz w:val="24"/>
          <w:szCs w:val="24"/>
        </w:rPr>
        <w:t xml:space="preserve">preferida </w:t>
      </w:r>
      <w:r>
        <w:rPr>
          <w:rFonts w:ascii="Arial" w:eastAsia="Calibri" w:hAnsi="Arial" w:cs="Arial"/>
          <w:b/>
          <w:sz w:val="24"/>
          <w:szCs w:val="24"/>
        </w:rPr>
        <w:t>por</w:t>
      </w:r>
      <w:r w:rsidRPr="00780602">
        <w:rPr>
          <w:rFonts w:ascii="Arial" w:eastAsia="Calibri" w:hAnsi="Arial" w:cs="Arial"/>
          <w:b/>
          <w:sz w:val="24"/>
          <w:szCs w:val="24"/>
        </w:rPr>
        <w:t xml:space="preserve"> los jóvenes de 13 a 24 años con un 14,4% y por el segmento de público que conforma el </w:t>
      </w:r>
      <w:proofErr w:type="gramStart"/>
      <w:r w:rsidRPr="00780602">
        <w:rPr>
          <w:rFonts w:ascii="Arial" w:eastAsia="Calibri" w:hAnsi="Arial" w:cs="Arial"/>
          <w:b/>
          <w:i/>
          <w:iCs/>
          <w:sz w:val="24"/>
          <w:szCs w:val="24"/>
        </w:rPr>
        <w:t>target</w:t>
      </w:r>
      <w:proofErr w:type="gramEnd"/>
      <w:r w:rsidRPr="00780602">
        <w:rPr>
          <w:rFonts w:ascii="Arial" w:eastAsia="Calibri" w:hAnsi="Arial" w:cs="Arial"/>
          <w:b/>
          <w:sz w:val="24"/>
          <w:szCs w:val="24"/>
        </w:rPr>
        <w:t xml:space="preserve"> comercial con un 15,4%</w:t>
      </w:r>
    </w:p>
    <w:p w14:paraId="41A9F7B6" w14:textId="77777777" w:rsidR="00D2584D" w:rsidRPr="00780602" w:rsidRDefault="00D2584D" w:rsidP="00D96153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5F9A304D" w14:textId="4A2026DD" w:rsidR="00173443" w:rsidRDefault="00D2584D" w:rsidP="00366E11">
      <w:pPr>
        <w:tabs>
          <w:tab w:val="left" w:pos="1755"/>
        </w:tabs>
        <w:spacing w:after="0" w:line="24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A las puertas de concluir la temporada televisiva 2019-2020, Mediaset España vuelve a revalidar un liderazgo de audiencias que ostenta desde su </w:t>
      </w:r>
      <w:r w:rsidR="00E1520D">
        <w:rPr>
          <w:rFonts w:ascii="Arial" w:eastAsia="Calibri" w:hAnsi="Arial" w:cs="Arial"/>
          <w:bCs/>
        </w:rPr>
        <w:t>formación como grupo audiovisual.</w:t>
      </w:r>
      <w:r>
        <w:rPr>
          <w:rFonts w:ascii="Arial" w:eastAsia="Calibri" w:hAnsi="Arial" w:cs="Arial"/>
          <w:bCs/>
        </w:rPr>
        <w:t xml:space="preserve"> </w:t>
      </w:r>
      <w:r w:rsidR="00E1520D">
        <w:rPr>
          <w:rFonts w:ascii="Arial" w:eastAsia="Calibri" w:hAnsi="Arial" w:cs="Arial"/>
          <w:bCs/>
        </w:rPr>
        <w:t xml:space="preserve">Su </w:t>
      </w:r>
      <w:r w:rsidR="002B1CD5">
        <w:rPr>
          <w:rFonts w:ascii="Arial" w:eastAsia="Calibri" w:hAnsi="Arial" w:cs="Arial"/>
          <w:bCs/>
        </w:rPr>
        <w:t>victoria</w:t>
      </w:r>
      <w:r w:rsidR="00E1520D">
        <w:rPr>
          <w:rFonts w:ascii="Arial" w:eastAsia="Calibri" w:hAnsi="Arial" w:cs="Arial"/>
          <w:bCs/>
        </w:rPr>
        <w:t xml:space="preserve"> se sustenta en </w:t>
      </w:r>
      <w:r w:rsidR="00173443" w:rsidRPr="00B40F47">
        <w:rPr>
          <w:rFonts w:ascii="Arial" w:eastAsia="Calibri" w:hAnsi="Arial" w:cs="Arial"/>
          <w:bCs/>
        </w:rPr>
        <w:t xml:space="preserve">un </w:t>
      </w:r>
      <w:r w:rsidR="00173443" w:rsidRPr="00D252D9">
        <w:rPr>
          <w:rFonts w:ascii="Arial" w:eastAsia="Calibri" w:hAnsi="Arial" w:cs="Arial"/>
          <w:b/>
          <w:bCs/>
        </w:rPr>
        <w:t xml:space="preserve">28,3% de </w:t>
      </w:r>
      <w:r w:rsidR="00D252D9" w:rsidRPr="00D252D9">
        <w:rPr>
          <w:rFonts w:ascii="Arial" w:eastAsia="Calibri" w:hAnsi="Arial" w:cs="Arial"/>
          <w:b/>
          <w:bCs/>
          <w:i/>
        </w:rPr>
        <w:t>share</w:t>
      </w:r>
      <w:r w:rsidR="00173443" w:rsidRPr="00B40F47">
        <w:rPr>
          <w:rFonts w:ascii="Arial" w:eastAsia="Calibri" w:hAnsi="Arial" w:cs="Arial"/>
          <w:bCs/>
        </w:rPr>
        <w:t>, frente al 27,4% de</w:t>
      </w:r>
      <w:r w:rsidR="00E1520D">
        <w:rPr>
          <w:rFonts w:ascii="Arial" w:eastAsia="Calibri" w:hAnsi="Arial" w:cs="Arial"/>
          <w:bCs/>
        </w:rPr>
        <w:t>l inmediato competidor,</w:t>
      </w:r>
      <w:r w:rsidR="00173443" w:rsidRPr="00B40F47">
        <w:rPr>
          <w:rFonts w:ascii="Arial" w:eastAsia="Calibri" w:hAnsi="Arial" w:cs="Arial"/>
          <w:bCs/>
        </w:rPr>
        <w:t xml:space="preserve"> Atresmedia. </w:t>
      </w:r>
      <w:r w:rsidR="00173443" w:rsidRPr="00D252D9">
        <w:rPr>
          <w:rFonts w:ascii="Arial" w:eastAsia="Calibri" w:hAnsi="Arial" w:cs="Arial"/>
          <w:b/>
          <w:bCs/>
        </w:rPr>
        <w:t xml:space="preserve">Crece en </w:t>
      </w:r>
      <w:proofErr w:type="gramStart"/>
      <w:r w:rsidR="00D252D9" w:rsidRPr="00D252D9">
        <w:rPr>
          <w:rFonts w:ascii="Arial" w:eastAsia="Calibri" w:hAnsi="Arial" w:cs="Arial"/>
          <w:b/>
          <w:bCs/>
          <w:i/>
        </w:rPr>
        <w:t>target</w:t>
      </w:r>
      <w:proofErr w:type="gramEnd"/>
      <w:r w:rsidR="00173443" w:rsidRPr="00D252D9">
        <w:rPr>
          <w:rFonts w:ascii="Arial" w:eastAsia="Calibri" w:hAnsi="Arial" w:cs="Arial"/>
          <w:b/>
          <w:bCs/>
        </w:rPr>
        <w:t xml:space="preserve"> comercial </w:t>
      </w:r>
      <w:r w:rsidR="00166E4B" w:rsidRPr="00D252D9">
        <w:rPr>
          <w:rFonts w:ascii="Arial" w:eastAsia="Calibri" w:hAnsi="Arial" w:cs="Arial"/>
          <w:b/>
          <w:bCs/>
        </w:rPr>
        <w:t xml:space="preserve">hasta el 30,2% de </w:t>
      </w:r>
      <w:r w:rsidR="00D252D9" w:rsidRPr="00D252D9">
        <w:rPr>
          <w:rFonts w:ascii="Arial" w:eastAsia="Calibri" w:hAnsi="Arial" w:cs="Arial"/>
          <w:b/>
          <w:bCs/>
          <w:i/>
        </w:rPr>
        <w:t>share</w:t>
      </w:r>
      <w:r w:rsidR="00166E4B" w:rsidRPr="00B40F47">
        <w:rPr>
          <w:rFonts w:ascii="Arial" w:eastAsia="Calibri" w:hAnsi="Arial" w:cs="Arial"/>
          <w:bCs/>
        </w:rPr>
        <w:t>, parámetro en el que también lidera frente al 27</w:t>
      </w:r>
      <w:r w:rsidR="00E1520D">
        <w:rPr>
          <w:rFonts w:ascii="Arial" w:eastAsia="Calibri" w:hAnsi="Arial" w:cs="Arial"/>
          <w:bCs/>
        </w:rPr>
        <w:t>,</w:t>
      </w:r>
      <w:r w:rsidR="00166E4B" w:rsidRPr="00B40F47">
        <w:rPr>
          <w:rFonts w:ascii="Arial" w:eastAsia="Calibri" w:hAnsi="Arial" w:cs="Arial"/>
          <w:bCs/>
        </w:rPr>
        <w:t xml:space="preserve">9% de Atresmedia, y </w:t>
      </w:r>
      <w:r w:rsidR="00166E4B" w:rsidRPr="00D252D9">
        <w:rPr>
          <w:rFonts w:ascii="Arial" w:eastAsia="Calibri" w:hAnsi="Arial" w:cs="Arial"/>
          <w:b/>
          <w:bCs/>
        </w:rPr>
        <w:t>arrasa entre los jóvenes de 13</w:t>
      </w:r>
      <w:r w:rsidR="00E1520D">
        <w:rPr>
          <w:rFonts w:ascii="Arial" w:eastAsia="Calibri" w:hAnsi="Arial" w:cs="Arial"/>
          <w:b/>
          <w:bCs/>
        </w:rPr>
        <w:t>-</w:t>
      </w:r>
      <w:r w:rsidR="00166E4B" w:rsidRPr="00D252D9">
        <w:rPr>
          <w:rFonts w:ascii="Arial" w:eastAsia="Calibri" w:hAnsi="Arial" w:cs="Arial"/>
          <w:b/>
          <w:bCs/>
        </w:rPr>
        <w:t>24 años con un 34,4% de cuota de pantalla</w:t>
      </w:r>
      <w:r w:rsidR="00166E4B" w:rsidRPr="00B40F47">
        <w:rPr>
          <w:rFonts w:ascii="Arial" w:eastAsia="Calibri" w:hAnsi="Arial" w:cs="Arial"/>
          <w:bCs/>
        </w:rPr>
        <w:t>, muy por delante del 25,2% de su competidor.</w:t>
      </w:r>
    </w:p>
    <w:p w14:paraId="468FCBBD" w14:textId="77777777" w:rsidR="00D252D9" w:rsidRDefault="00D252D9" w:rsidP="00D96153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60A551E4" w14:textId="1996DFBB" w:rsidR="00D252D9" w:rsidRPr="00B40F47" w:rsidRDefault="00D252D9" w:rsidP="00D252D9">
      <w:pPr>
        <w:spacing w:after="0" w:line="240" w:lineRule="auto"/>
        <w:jc w:val="both"/>
        <w:rPr>
          <w:rFonts w:ascii="Arial" w:eastAsia="Calibri" w:hAnsi="Arial" w:cs="Arial"/>
          <w:bCs/>
          <w:lang w:val="es-ES_tradnl"/>
        </w:rPr>
      </w:pPr>
      <w:r>
        <w:rPr>
          <w:rFonts w:ascii="Arial" w:eastAsia="Calibri" w:hAnsi="Arial" w:cs="Arial"/>
          <w:bCs/>
        </w:rPr>
        <w:t xml:space="preserve">En el ámbito digital, </w:t>
      </w:r>
      <w:r w:rsidRPr="00D252D9">
        <w:rPr>
          <w:rFonts w:ascii="Arial" w:eastAsia="Calibri" w:hAnsi="Arial" w:cs="Arial"/>
          <w:b/>
          <w:bCs/>
        </w:rPr>
        <w:t xml:space="preserve">cierra la mejor temporada de su historia </w:t>
      </w:r>
      <w:r w:rsidRPr="00D252D9">
        <w:rPr>
          <w:rFonts w:ascii="Arial" w:eastAsia="Calibri" w:hAnsi="Arial" w:cs="Arial"/>
          <w:bCs/>
        </w:rPr>
        <w:t>con</w:t>
      </w:r>
      <w:r>
        <w:rPr>
          <w:rFonts w:ascii="Arial" w:eastAsia="Calibri" w:hAnsi="Arial" w:cs="Arial"/>
          <w:bCs/>
        </w:rPr>
        <w:t xml:space="preserve"> </w:t>
      </w:r>
      <w:r w:rsidRPr="00B40F47">
        <w:rPr>
          <w:rFonts w:ascii="Arial" w:eastAsia="Calibri" w:hAnsi="Arial" w:cs="Arial"/>
          <w:bCs/>
          <w:lang w:val="es-ES_tradnl"/>
        </w:rPr>
        <w:t xml:space="preserve">un promedio de </w:t>
      </w:r>
      <w:r w:rsidRPr="00D252D9">
        <w:rPr>
          <w:rFonts w:ascii="Arial" w:eastAsia="Calibri" w:hAnsi="Arial" w:cs="Arial"/>
          <w:b/>
          <w:bCs/>
          <w:lang w:val="es-ES_tradnl"/>
        </w:rPr>
        <w:t>18,6 millones de usuarios mensuales</w:t>
      </w:r>
      <w:r w:rsidRPr="00B40F47">
        <w:rPr>
          <w:rFonts w:ascii="Arial" w:eastAsia="Calibri" w:hAnsi="Arial" w:cs="Arial"/>
          <w:bCs/>
          <w:lang w:val="es-ES_tradnl"/>
        </w:rPr>
        <w:t>, lo que supone un crecimiento del 3% respecto al mismo periodo de 2019-2020.</w:t>
      </w:r>
      <w:r>
        <w:rPr>
          <w:rFonts w:ascii="Arial" w:eastAsia="Calibri" w:hAnsi="Arial" w:cs="Arial"/>
          <w:bCs/>
          <w:lang w:val="es-ES_tradnl"/>
        </w:rPr>
        <w:t xml:space="preserve"> </w:t>
      </w:r>
      <w:bookmarkStart w:id="0" w:name="_Hlk75725821"/>
      <w:r>
        <w:rPr>
          <w:rFonts w:ascii="Arial" w:eastAsia="Calibri" w:hAnsi="Arial" w:cs="Arial"/>
          <w:bCs/>
          <w:lang w:val="es-ES_tradnl"/>
        </w:rPr>
        <w:t>E</w:t>
      </w:r>
      <w:r w:rsidRPr="00B40F47">
        <w:rPr>
          <w:rFonts w:ascii="Arial" w:eastAsia="Calibri" w:hAnsi="Arial" w:cs="Arial"/>
          <w:bCs/>
          <w:lang w:val="es-ES_tradnl"/>
        </w:rPr>
        <w:t xml:space="preserve">s el </w:t>
      </w:r>
      <w:r w:rsidRPr="00AB48C9">
        <w:rPr>
          <w:rFonts w:ascii="Arial" w:eastAsia="Calibri" w:hAnsi="Arial" w:cs="Arial"/>
          <w:b/>
          <w:bCs/>
          <w:lang w:val="es-ES_tradnl"/>
        </w:rPr>
        <w:t>medio de comunicación más visto con 4.200 millones de vídeos acumulados</w:t>
      </w:r>
      <w:r w:rsidR="00AB48C9">
        <w:rPr>
          <w:rFonts w:ascii="Arial" w:eastAsia="Calibri" w:hAnsi="Arial" w:cs="Arial"/>
          <w:b/>
          <w:bCs/>
          <w:lang w:val="es-ES_tradnl"/>
        </w:rPr>
        <w:t xml:space="preserve"> </w:t>
      </w:r>
      <w:r w:rsidR="00AB48C9" w:rsidRPr="00AB48C9">
        <w:rPr>
          <w:rFonts w:ascii="Arial" w:eastAsia="Calibri" w:hAnsi="Arial" w:cs="Arial"/>
          <w:bCs/>
          <w:lang w:val="es-ES_tradnl"/>
        </w:rPr>
        <w:t>y s</w:t>
      </w:r>
      <w:r w:rsidRPr="00AB48C9">
        <w:rPr>
          <w:rFonts w:ascii="Arial" w:eastAsia="Calibri" w:hAnsi="Arial" w:cs="Arial"/>
          <w:bCs/>
          <w:lang w:val="es-ES_tradnl"/>
        </w:rPr>
        <w:t>e</w:t>
      </w:r>
      <w:r w:rsidRPr="00B40F47">
        <w:rPr>
          <w:rFonts w:ascii="Arial" w:eastAsia="Calibri" w:hAnsi="Arial" w:cs="Arial"/>
          <w:bCs/>
          <w:lang w:val="es-ES_tradnl"/>
        </w:rPr>
        <w:t xml:space="preserve"> sitúa en el </w:t>
      </w:r>
      <w:r w:rsidRPr="00AB48C9">
        <w:rPr>
          <w:rFonts w:ascii="Arial" w:eastAsia="Calibri" w:hAnsi="Arial" w:cs="Arial"/>
          <w:b/>
          <w:bCs/>
          <w:lang w:val="es-ES_tradnl"/>
        </w:rPr>
        <w:t xml:space="preserve">segundo puesto del </w:t>
      </w:r>
      <w:r w:rsidRPr="00AB48C9">
        <w:rPr>
          <w:rFonts w:ascii="Arial" w:eastAsia="Calibri" w:hAnsi="Arial" w:cs="Arial"/>
          <w:b/>
          <w:bCs/>
          <w:i/>
          <w:lang w:val="es-ES_tradnl"/>
        </w:rPr>
        <w:t>ranking</w:t>
      </w:r>
      <w:r w:rsidRPr="00AB48C9">
        <w:rPr>
          <w:rFonts w:ascii="Arial" w:eastAsia="Calibri" w:hAnsi="Arial" w:cs="Arial"/>
          <w:b/>
          <w:bCs/>
          <w:lang w:val="es-ES_tradnl"/>
        </w:rPr>
        <w:t xml:space="preserve"> global</w:t>
      </w:r>
      <w:r w:rsidRPr="00B40F47">
        <w:rPr>
          <w:rFonts w:ascii="Arial" w:eastAsia="Calibri" w:hAnsi="Arial" w:cs="Arial"/>
          <w:bCs/>
          <w:lang w:val="es-ES_tradnl"/>
        </w:rPr>
        <w:t xml:space="preserve"> solo por detrás de Google</w:t>
      </w:r>
      <w:bookmarkEnd w:id="0"/>
      <w:r w:rsidRPr="00B40F47">
        <w:rPr>
          <w:rFonts w:ascii="Arial" w:eastAsia="Calibri" w:hAnsi="Arial" w:cs="Arial"/>
          <w:bCs/>
          <w:lang w:val="es-ES_tradnl"/>
        </w:rPr>
        <w:t>.</w:t>
      </w:r>
    </w:p>
    <w:p w14:paraId="1587F624" w14:textId="75F8B0D8" w:rsidR="00D252D9" w:rsidRDefault="00D252D9" w:rsidP="00D96153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6CD8870C" w14:textId="71C4485C" w:rsidR="00366E11" w:rsidRDefault="00366E11" w:rsidP="00366E11">
      <w:pPr>
        <w:spacing w:after="0" w:line="24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Mediaset España ha vuelto a ofrecer a los anunciantes </w:t>
      </w:r>
      <w:r w:rsidRPr="00366E11">
        <w:rPr>
          <w:rFonts w:ascii="Arial" w:eastAsia="Calibri" w:hAnsi="Arial" w:cs="Arial"/>
          <w:b/>
        </w:rPr>
        <w:t>la plataforma publicitaria más eficaz del sector audiovisua</w:t>
      </w:r>
      <w:r>
        <w:rPr>
          <w:rFonts w:ascii="Arial" w:eastAsia="Calibri" w:hAnsi="Arial" w:cs="Arial"/>
          <w:bCs/>
        </w:rPr>
        <w:t xml:space="preserve">l. De los </w:t>
      </w:r>
      <w:r w:rsidRPr="00366E11">
        <w:rPr>
          <w:rFonts w:ascii="Arial" w:eastAsia="Calibri" w:hAnsi="Arial" w:cs="Arial"/>
          <w:b/>
        </w:rPr>
        <w:t xml:space="preserve">100 </w:t>
      </w:r>
      <w:r w:rsidRPr="00366E11">
        <w:rPr>
          <w:rFonts w:ascii="Arial" w:eastAsia="Calibri" w:hAnsi="Arial" w:cs="Arial"/>
          <w:b/>
          <w:i/>
          <w:iCs/>
        </w:rPr>
        <w:t>spots</w:t>
      </w:r>
      <w:r w:rsidRPr="00366E11">
        <w:rPr>
          <w:rFonts w:ascii="Arial" w:eastAsia="Calibri" w:hAnsi="Arial" w:cs="Arial"/>
          <w:b/>
        </w:rPr>
        <w:t xml:space="preserve"> más vistos desde enero, 99 se han emitido en Telecinco</w:t>
      </w:r>
      <w:r>
        <w:rPr>
          <w:rFonts w:ascii="Arial" w:eastAsia="Calibri" w:hAnsi="Arial" w:cs="Arial"/>
          <w:bCs/>
        </w:rPr>
        <w:t xml:space="preserve">; los bloques publicitarios de Telecinco tienen </w:t>
      </w:r>
      <w:r w:rsidRPr="00366E11">
        <w:rPr>
          <w:rFonts w:ascii="Arial" w:eastAsia="Calibri" w:hAnsi="Arial" w:cs="Arial"/>
          <w:b/>
        </w:rPr>
        <w:t>una duración un 28% más corta que los ofrecidos por Atresmedia</w:t>
      </w:r>
      <w:r>
        <w:rPr>
          <w:rFonts w:ascii="Arial" w:eastAsia="Calibri" w:hAnsi="Arial" w:cs="Arial"/>
          <w:bCs/>
        </w:rPr>
        <w:t xml:space="preserve">, una diferencia aún más notable entre Cuatro y La Sexta, donde </w:t>
      </w:r>
      <w:r w:rsidR="002B1CD5">
        <w:rPr>
          <w:rFonts w:ascii="Arial" w:eastAsia="Calibri" w:hAnsi="Arial" w:cs="Arial"/>
          <w:bCs/>
        </w:rPr>
        <w:t>la</w:t>
      </w:r>
      <w:r>
        <w:rPr>
          <w:rFonts w:ascii="Arial" w:eastAsia="Calibri" w:hAnsi="Arial" w:cs="Arial"/>
          <w:bCs/>
        </w:rPr>
        <w:t xml:space="preserve"> duración de bloques es </w:t>
      </w:r>
      <w:r w:rsidRPr="00366E11">
        <w:rPr>
          <w:rFonts w:ascii="Arial" w:eastAsia="Calibri" w:hAnsi="Arial" w:cs="Arial"/>
          <w:b/>
        </w:rPr>
        <w:t>un 32% menor</w:t>
      </w:r>
      <w:r>
        <w:rPr>
          <w:rFonts w:ascii="Arial" w:eastAsia="Calibri" w:hAnsi="Arial" w:cs="Arial"/>
          <w:bCs/>
        </w:rPr>
        <w:t xml:space="preserve"> en la cadena de Mediaset. Con este diseño de </w:t>
      </w:r>
      <w:proofErr w:type="spellStart"/>
      <w:r>
        <w:rPr>
          <w:rFonts w:ascii="Arial" w:eastAsia="Calibri" w:hAnsi="Arial" w:cs="Arial"/>
          <w:bCs/>
        </w:rPr>
        <w:t>empaginación</w:t>
      </w:r>
      <w:proofErr w:type="spellEnd"/>
      <w:r>
        <w:rPr>
          <w:rFonts w:ascii="Arial" w:eastAsia="Calibri" w:hAnsi="Arial" w:cs="Arial"/>
          <w:bCs/>
        </w:rPr>
        <w:t xml:space="preserve"> de los </w:t>
      </w:r>
      <w:r w:rsidRPr="00366E11">
        <w:rPr>
          <w:rFonts w:ascii="Arial" w:eastAsia="Calibri" w:hAnsi="Arial" w:cs="Arial"/>
          <w:bCs/>
          <w:i/>
          <w:iCs/>
        </w:rPr>
        <w:t>spots</w:t>
      </w:r>
      <w:r>
        <w:rPr>
          <w:rFonts w:ascii="Arial" w:eastAsia="Calibri" w:hAnsi="Arial" w:cs="Arial"/>
          <w:bCs/>
        </w:rPr>
        <w:t xml:space="preserve">, el grupo ofrece </w:t>
      </w:r>
      <w:r w:rsidRPr="00366E11">
        <w:rPr>
          <w:rFonts w:ascii="Arial" w:eastAsia="Calibri" w:hAnsi="Arial" w:cs="Arial"/>
          <w:b/>
        </w:rPr>
        <w:t>una mayor notoriedad a los anunciantes, con un 34% más de recuerdo</w:t>
      </w:r>
      <w:r>
        <w:rPr>
          <w:rFonts w:ascii="Arial" w:eastAsia="Calibri" w:hAnsi="Arial" w:cs="Arial"/>
          <w:bCs/>
        </w:rPr>
        <w:t xml:space="preserve"> publicitario.</w:t>
      </w:r>
    </w:p>
    <w:p w14:paraId="49C1BFBC" w14:textId="77777777" w:rsidR="00366E11" w:rsidRDefault="00366E11" w:rsidP="00366E11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28E56A30" w14:textId="57E7618D" w:rsidR="00366E11" w:rsidRPr="00B40F47" w:rsidRDefault="00366E11" w:rsidP="00366E11">
      <w:pPr>
        <w:spacing w:after="0" w:line="24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En cuanto al </w:t>
      </w:r>
      <w:r w:rsidRPr="00366E11">
        <w:rPr>
          <w:rFonts w:ascii="Arial" w:eastAsia="Calibri" w:hAnsi="Arial" w:cs="Arial"/>
          <w:b/>
          <w:i/>
          <w:iCs/>
        </w:rPr>
        <w:t>rating</w:t>
      </w:r>
      <w:r>
        <w:rPr>
          <w:rFonts w:ascii="Arial" w:eastAsia="Calibri" w:hAnsi="Arial" w:cs="Arial"/>
          <w:bCs/>
        </w:rPr>
        <w:t xml:space="preserve">, los principales targets publicitarios se decantan por la oferta de Telecinco, que </w:t>
      </w:r>
      <w:r w:rsidRPr="00366E11">
        <w:rPr>
          <w:rFonts w:ascii="Arial" w:eastAsia="Calibri" w:hAnsi="Arial" w:cs="Arial"/>
          <w:b/>
        </w:rPr>
        <w:t xml:space="preserve">lidera frente a Antena 3 en el </w:t>
      </w:r>
      <w:proofErr w:type="gramStart"/>
      <w:r w:rsidRPr="002B1CD5">
        <w:rPr>
          <w:rFonts w:ascii="Arial" w:eastAsia="Calibri" w:hAnsi="Arial" w:cs="Arial"/>
          <w:b/>
          <w:i/>
          <w:iCs/>
        </w:rPr>
        <w:t>target</w:t>
      </w:r>
      <w:proofErr w:type="gramEnd"/>
      <w:r w:rsidRPr="00366E11">
        <w:rPr>
          <w:rFonts w:ascii="Arial" w:eastAsia="Calibri" w:hAnsi="Arial" w:cs="Arial"/>
          <w:b/>
        </w:rPr>
        <w:t xml:space="preserve"> comercial con un </w:t>
      </w:r>
      <w:r w:rsidRPr="002B1CD5">
        <w:rPr>
          <w:rFonts w:ascii="Arial" w:eastAsia="Calibri" w:hAnsi="Arial" w:cs="Arial"/>
          <w:b/>
          <w:i/>
          <w:iCs/>
        </w:rPr>
        <w:t>rating</w:t>
      </w:r>
      <w:r w:rsidRPr="00366E11">
        <w:rPr>
          <w:rFonts w:ascii="Arial" w:eastAsia="Calibri" w:hAnsi="Arial" w:cs="Arial"/>
          <w:b/>
        </w:rPr>
        <w:t xml:space="preserve"> del 3,9%</w:t>
      </w:r>
      <w:r>
        <w:rPr>
          <w:rFonts w:ascii="Arial" w:eastAsia="Calibri" w:hAnsi="Arial" w:cs="Arial"/>
          <w:bCs/>
        </w:rPr>
        <w:t xml:space="preserve"> frente al 3,3% de su competidor y </w:t>
      </w:r>
      <w:r w:rsidRPr="00366E11">
        <w:rPr>
          <w:rFonts w:ascii="Arial" w:eastAsia="Calibri" w:hAnsi="Arial" w:cs="Arial"/>
          <w:b/>
        </w:rPr>
        <w:t>crece tanto en jóvenes 16-34 años (2,9% vs. 2%)</w:t>
      </w:r>
      <w:r>
        <w:rPr>
          <w:rFonts w:ascii="Arial" w:eastAsia="Calibri" w:hAnsi="Arial" w:cs="Arial"/>
          <w:bCs/>
        </w:rPr>
        <w:t xml:space="preserve"> como </w:t>
      </w:r>
      <w:r>
        <w:rPr>
          <w:rFonts w:ascii="Arial" w:eastAsia="Calibri" w:hAnsi="Arial" w:cs="Arial"/>
          <w:bCs/>
        </w:rPr>
        <w:lastRenderedPageBreak/>
        <w:t xml:space="preserve">en </w:t>
      </w:r>
      <w:r w:rsidR="002B1CD5">
        <w:rPr>
          <w:rFonts w:ascii="Arial" w:eastAsia="Calibri" w:hAnsi="Arial" w:cs="Arial"/>
          <w:bCs/>
        </w:rPr>
        <w:t>el</w:t>
      </w:r>
      <w:r>
        <w:rPr>
          <w:rFonts w:ascii="Arial" w:eastAsia="Calibri" w:hAnsi="Arial" w:cs="Arial"/>
          <w:bCs/>
        </w:rPr>
        <w:t xml:space="preserve"> parámetro </w:t>
      </w:r>
      <w:r w:rsidRPr="00366E11">
        <w:rPr>
          <w:rFonts w:ascii="Arial" w:eastAsia="Calibri" w:hAnsi="Arial" w:cs="Arial"/>
          <w:b/>
        </w:rPr>
        <w:t>‘Responsable de Compra del Hogar (5,5% vs. 5,4%)</w:t>
      </w:r>
      <w:r>
        <w:rPr>
          <w:rFonts w:ascii="Arial" w:eastAsia="Calibri" w:hAnsi="Arial" w:cs="Arial"/>
          <w:bCs/>
        </w:rPr>
        <w:t xml:space="preserve"> </w:t>
      </w:r>
      <w:r w:rsidR="002B1CD5">
        <w:rPr>
          <w:rFonts w:ascii="Arial" w:eastAsia="Calibri" w:hAnsi="Arial" w:cs="Arial"/>
          <w:bCs/>
        </w:rPr>
        <w:t>y</w:t>
      </w:r>
      <w:r>
        <w:rPr>
          <w:rFonts w:ascii="Arial" w:eastAsia="Calibri" w:hAnsi="Arial" w:cs="Arial"/>
          <w:bCs/>
        </w:rPr>
        <w:t xml:space="preserve"> </w:t>
      </w:r>
      <w:r w:rsidRPr="00366E11">
        <w:rPr>
          <w:rFonts w:ascii="Arial" w:eastAsia="Calibri" w:hAnsi="Arial" w:cs="Arial"/>
          <w:b/>
        </w:rPr>
        <w:t>‘Responsable de Compra del Hogar Comercial</w:t>
      </w:r>
      <w:r>
        <w:rPr>
          <w:rFonts w:ascii="Arial" w:eastAsia="Calibri" w:hAnsi="Arial" w:cs="Arial"/>
          <w:b/>
        </w:rPr>
        <w:t>’</w:t>
      </w:r>
      <w:r w:rsidRPr="00366E11">
        <w:rPr>
          <w:rFonts w:ascii="Arial" w:eastAsia="Calibri" w:hAnsi="Arial" w:cs="Arial"/>
          <w:b/>
        </w:rPr>
        <w:t xml:space="preserve"> (4,9% vs. 4%)</w:t>
      </w:r>
      <w:r>
        <w:rPr>
          <w:rFonts w:ascii="Arial" w:eastAsia="Calibri" w:hAnsi="Arial" w:cs="Arial"/>
          <w:bCs/>
        </w:rPr>
        <w:t>.</w:t>
      </w:r>
    </w:p>
    <w:p w14:paraId="504DB0FB" w14:textId="77777777" w:rsidR="00AB48C9" w:rsidRPr="00B40F47" w:rsidRDefault="00AB48C9" w:rsidP="00D96153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1FE6228C" w14:textId="62963ECE" w:rsidR="00166E4B" w:rsidRPr="005B3E18" w:rsidRDefault="00166E4B" w:rsidP="00D96153">
      <w:pPr>
        <w:spacing w:after="0" w:line="240" w:lineRule="auto"/>
        <w:jc w:val="center"/>
        <w:rPr>
          <w:rFonts w:ascii="Arial" w:eastAsia="Times New Roman" w:hAnsi="Arial" w:cs="Arial"/>
          <w:b/>
          <w:color w:val="002C5F"/>
          <w:sz w:val="36"/>
          <w:szCs w:val="36"/>
        </w:rPr>
      </w:pPr>
      <w:r w:rsidRPr="005B3E18">
        <w:rPr>
          <w:rFonts w:ascii="Arial" w:eastAsia="Times New Roman" w:hAnsi="Arial" w:cs="Arial"/>
          <w:b/>
          <w:color w:val="002C5F"/>
          <w:sz w:val="36"/>
          <w:szCs w:val="36"/>
        </w:rPr>
        <w:t>Telecinco encadena 19 temporadas de liderazgo entre las cadena</w:t>
      </w:r>
      <w:r w:rsidR="002B1CD5">
        <w:rPr>
          <w:rFonts w:ascii="Arial" w:eastAsia="Times New Roman" w:hAnsi="Arial" w:cs="Arial"/>
          <w:b/>
          <w:color w:val="002C5F"/>
          <w:sz w:val="36"/>
          <w:szCs w:val="36"/>
        </w:rPr>
        <w:t>s</w:t>
      </w:r>
      <w:r w:rsidRPr="005B3E18">
        <w:rPr>
          <w:rFonts w:ascii="Arial" w:eastAsia="Times New Roman" w:hAnsi="Arial" w:cs="Arial"/>
          <w:b/>
          <w:color w:val="002C5F"/>
          <w:sz w:val="36"/>
          <w:szCs w:val="36"/>
        </w:rPr>
        <w:t xml:space="preserve"> comerciales</w:t>
      </w:r>
    </w:p>
    <w:p w14:paraId="0F4591C8" w14:textId="77777777" w:rsidR="00166E4B" w:rsidRPr="00B40F47" w:rsidRDefault="00166E4B" w:rsidP="00D96153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14:paraId="317D71CE" w14:textId="38F45AD9" w:rsidR="00166E4B" w:rsidRDefault="00166E4B" w:rsidP="00D96153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B40F47">
        <w:rPr>
          <w:rFonts w:ascii="Arial" w:eastAsia="Calibri" w:hAnsi="Arial" w:cs="Arial"/>
          <w:bCs/>
        </w:rPr>
        <w:t xml:space="preserve">Con una media del </w:t>
      </w:r>
      <w:r w:rsidRPr="00AB48C9">
        <w:rPr>
          <w:rFonts w:ascii="Arial" w:eastAsia="Calibri" w:hAnsi="Arial" w:cs="Arial"/>
          <w:b/>
          <w:bCs/>
        </w:rPr>
        <w:t xml:space="preserve">15,1% de </w:t>
      </w:r>
      <w:r w:rsidR="00D252D9" w:rsidRPr="00AB48C9">
        <w:rPr>
          <w:rFonts w:ascii="Arial" w:eastAsia="Calibri" w:hAnsi="Arial" w:cs="Arial"/>
          <w:b/>
          <w:bCs/>
          <w:i/>
        </w:rPr>
        <w:t>share</w:t>
      </w:r>
      <w:r w:rsidRPr="00B40F47">
        <w:rPr>
          <w:rFonts w:ascii="Arial" w:eastAsia="Calibri" w:hAnsi="Arial" w:cs="Arial"/>
          <w:bCs/>
        </w:rPr>
        <w:t xml:space="preserve">, 1,6 puntos más que Antena 3 (13,5%), </w:t>
      </w:r>
      <w:r w:rsidRPr="00AB48C9">
        <w:rPr>
          <w:rFonts w:ascii="Arial" w:eastAsia="Calibri" w:hAnsi="Arial" w:cs="Arial"/>
          <w:b/>
          <w:bCs/>
        </w:rPr>
        <w:t>gana todos los meses de la temporada</w:t>
      </w:r>
      <w:r w:rsidRPr="00B40F47">
        <w:rPr>
          <w:rFonts w:ascii="Arial" w:eastAsia="Calibri" w:hAnsi="Arial" w:cs="Arial"/>
          <w:bCs/>
        </w:rPr>
        <w:t xml:space="preserve">, </w:t>
      </w:r>
      <w:r w:rsidRPr="00AB48C9">
        <w:rPr>
          <w:rFonts w:ascii="Arial" w:eastAsia="Calibri" w:hAnsi="Arial" w:cs="Arial"/>
          <w:b/>
          <w:bCs/>
        </w:rPr>
        <w:t>lidera 219 de los 296 días disputados</w:t>
      </w:r>
      <w:r w:rsidRPr="00B40F47">
        <w:rPr>
          <w:rFonts w:ascii="Arial" w:eastAsia="Calibri" w:hAnsi="Arial" w:cs="Arial"/>
          <w:bCs/>
        </w:rPr>
        <w:t xml:space="preserve"> (el 74%) y ocupa los </w:t>
      </w:r>
      <w:r w:rsidRPr="00AB48C9">
        <w:rPr>
          <w:rFonts w:ascii="Arial" w:eastAsia="Calibri" w:hAnsi="Arial" w:cs="Arial"/>
          <w:b/>
          <w:bCs/>
        </w:rPr>
        <w:t xml:space="preserve">cinco </w:t>
      </w:r>
      <w:r w:rsidR="00D252D9" w:rsidRPr="00AB48C9">
        <w:rPr>
          <w:rFonts w:ascii="Arial" w:eastAsia="Calibri" w:hAnsi="Arial" w:cs="Arial"/>
          <w:b/>
          <w:bCs/>
          <w:i/>
        </w:rPr>
        <w:t>prime</w:t>
      </w:r>
      <w:r w:rsidRPr="00AB48C9">
        <w:rPr>
          <w:rFonts w:ascii="Arial" w:eastAsia="Calibri" w:hAnsi="Arial" w:cs="Arial"/>
          <w:b/>
          <w:bCs/>
        </w:rPr>
        <w:t xml:space="preserve">ros puestos en el </w:t>
      </w:r>
      <w:r w:rsidRPr="00AB48C9">
        <w:rPr>
          <w:rFonts w:ascii="Arial" w:eastAsia="Calibri" w:hAnsi="Arial" w:cs="Arial"/>
          <w:b/>
          <w:bCs/>
          <w:i/>
        </w:rPr>
        <w:t>ranking</w:t>
      </w:r>
      <w:r w:rsidRPr="00AB48C9">
        <w:rPr>
          <w:rFonts w:ascii="Arial" w:eastAsia="Calibri" w:hAnsi="Arial" w:cs="Arial"/>
          <w:b/>
          <w:bCs/>
        </w:rPr>
        <w:t xml:space="preserve"> de </w:t>
      </w:r>
      <w:r w:rsidR="00354CFF" w:rsidRPr="00AB48C9">
        <w:rPr>
          <w:rFonts w:ascii="Arial" w:eastAsia="Calibri" w:hAnsi="Arial" w:cs="Arial"/>
          <w:b/>
          <w:bCs/>
        </w:rPr>
        <w:t>lo</w:t>
      </w:r>
      <w:r w:rsidRPr="00AB48C9">
        <w:rPr>
          <w:rFonts w:ascii="Arial" w:eastAsia="Calibri" w:hAnsi="Arial" w:cs="Arial"/>
          <w:b/>
          <w:bCs/>
        </w:rPr>
        <w:t xml:space="preserve"> más vist</w:t>
      </w:r>
      <w:r w:rsidR="00354CFF" w:rsidRPr="00AB48C9">
        <w:rPr>
          <w:rFonts w:ascii="Arial" w:eastAsia="Calibri" w:hAnsi="Arial" w:cs="Arial"/>
          <w:b/>
          <w:bCs/>
        </w:rPr>
        <w:t>o en las cadenas comerciales</w:t>
      </w:r>
      <w:r w:rsidR="00354CFF" w:rsidRPr="00B40F47">
        <w:rPr>
          <w:rFonts w:ascii="Arial" w:eastAsia="Calibri" w:hAnsi="Arial" w:cs="Arial"/>
          <w:bCs/>
        </w:rPr>
        <w:t xml:space="preserve"> con la Eurocopa y la Copa del Rey. </w:t>
      </w:r>
    </w:p>
    <w:p w14:paraId="114E13E5" w14:textId="77777777" w:rsidR="002B1CD5" w:rsidRPr="00B40F47" w:rsidRDefault="002B1CD5" w:rsidP="00D96153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5EBBB444" w14:textId="295F8FCE" w:rsidR="00354CFF" w:rsidRPr="00B40F47" w:rsidRDefault="00354CFF" w:rsidP="00D96153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AB48C9">
        <w:rPr>
          <w:rFonts w:ascii="Arial" w:eastAsia="Calibri" w:hAnsi="Arial" w:cs="Arial"/>
          <w:b/>
          <w:bCs/>
        </w:rPr>
        <w:t xml:space="preserve">Lidera también el </w:t>
      </w:r>
      <w:proofErr w:type="gramStart"/>
      <w:r w:rsidR="00D252D9" w:rsidRPr="00AB48C9">
        <w:rPr>
          <w:rFonts w:ascii="Arial" w:eastAsia="Calibri" w:hAnsi="Arial" w:cs="Arial"/>
          <w:b/>
          <w:bCs/>
          <w:i/>
        </w:rPr>
        <w:t>target</w:t>
      </w:r>
      <w:proofErr w:type="gramEnd"/>
      <w:r w:rsidRPr="00AB48C9">
        <w:rPr>
          <w:rFonts w:ascii="Arial" w:eastAsia="Calibri" w:hAnsi="Arial" w:cs="Arial"/>
          <w:b/>
          <w:bCs/>
        </w:rPr>
        <w:t xml:space="preserve"> comercial</w:t>
      </w:r>
      <w:r w:rsidRPr="00B40F47">
        <w:rPr>
          <w:rFonts w:ascii="Arial" w:eastAsia="Calibri" w:hAnsi="Arial" w:cs="Arial"/>
          <w:bCs/>
        </w:rPr>
        <w:t xml:space="preserve"> entre todas las cadenas por séptima temporada consecutiva con un </w:t>
      </w:r>
      <w:r w:rsidRPr="00AB48C9">
        <w:rPr>
          <w:rFonts w:ascii="Arial" w:eastAsia="Calibri" w:hAnsi="Arial" w:cs="Arial"/>
          <w:b/>
          <w:bCs/>
        </w:rPr>
        <w:t xml:space="preserve">15,4% de </w:t>
      </w:r>
      <w:r w:rsidR="00D252D9" w:rsidRPr="00AB48C9">
        <w:rPr>
          <w:rFonts w:ascii="Arial" w:eastAsia="Calibri" w:hAnsi="Arial" w:cs="Arial"/>
          <w:b/>
          <w:bCs/>
          <w:i/>
        </w:rPr>
        <w:t>share</w:t>
      </w:r>
      <w:r w:rsidRPr="00B40F47">
        <w:rPr>
          <w:rFonts w:ascii="Arial" w:eastAsia="Calibri" w:hAnsi="Arial" w:cs="Arial"/>
          <w:bCs/>
        </w:rPr>
        <w:t xml:space="preserve">, 3,1 puntos más que Antena 3 (12,3%). </w:t>
      </w:r>
    </w:p>
    <w:p w14:paraId="5B66CC41" w14:textId="77777777" w:rsidR="00166E4B" w:rsidRPr="00B40F47" w:rsidRDefault="00166E4B" w:rsidP="00D96153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14:paraId="0DB83F75" w14:textId="674DB70D" w:rsidR="00FA117E" w:rsidRPr="00B40F47" w:rsidRDefault="00FA117E" w:rsidP="00D96153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B40F47">
        <w:rPr>
          <w:rFonts w:ascii="Arial" w:eastAsia="Calibri" w:hAnsi="Arial" w:cs="Arial"/>
          <w:bCs/>
        </w:rPr>
        <w:t xml:space="preserve">Se adjudica </w:t>
      </w:r>
      <w:r w:rsidRPr="00AB48C9">
        <w:rPr>
          <w:rFonts w:ascii="Arial" w:eastAsia="Calibri" w:hAnsi="Arial" w:cs="Arial"/>
          <w:b/>
          <w:bCs/>
        </w:rPr>
        <w:t xml:space="preserve">la victoria en </w:t>
      </w:r>
      <w:proofErr w:type="spellStart"/>
      <w:r w:rsidR="00D252D9" w:rsidRPr="00AB48C9">
        <w:rPr>
          <w:rFonts w:ascii="Arial" w:eastAsia="Calibri" w:hAnsi="Arial" w:cs="Arial"/>
          <w:b/>
          <w:bCs/>
          <w:i/>
        </w:rPr>
        <w:t>day</w:t>
      </w:r>
      <w:proofErr w:type="spellEnd"/>
      <w:r w:rsidRPr="00AB48C9">
        <w:rPr>
          <w:rFonts w:ascii="Arial" w:eastAsia="Calibri" w:hAnsi="Arial" w:cs="Arial"/>
          <w:b/>
          <w:bCs/>
        </w:rPr>
        <w:t xml:space="preserve"> </w:t>
      </w:r>
      <w:r w:rsidR="00D252D9" w:rsidRPr="00AB48C9">
        <w:rPr>
          <w:rFonts w:ascii="Arial" w:eastAsia="Calibri" w:hAnsi="Arial" w:cs="Arial"/>
          <w:b/>
          <w:bCs/>
          <w:i/>
        </w:rPr>
        <w:t>time</w:t>
      </w:r>
      <w:r w:rsidRPr="00B40F47">
        <w:rPr>
          <w:rFonts w:ascii="Arial" w:eastAsia="Calibri" w:hAnsi="Arial" w:cs="Arial"/>
          <w:bCs/>
        </w:rPr>
        <w:t xml:space="preserve">, tanto en total individuos (15,6%) como en </w:t>
      </w:r>
      <w:proofErr w:type="gramStart"/>
      <w:r w:rsidR="00D252D9" w:rsidRPr="00AB48C9">
        <w:rPr>
          <w:rFonts w:ascii="Arial" w:eastAsia="Calibri" w:hAnsi="Arial" w:cs="Arial"/>
          <w:b/>
          <w:bCs/>
          <w:i/>
        </w:rPr>
        <w:t>target</w:t>
      </w:r>
      <w:proofErr w:type="gramEnd"/>
      <w:r w:rsidRPr="00AB48C9">
        <w:rPr>
          <w:rFonts w:ascii="Arial" w:eastAsia="Calibri" w:hAnsi="Arial" w:cs="Arial"/>
          <w:b/>
          <w:bCs/>
        </w:rPr>
        <w:t xml:space="preserve"> comercial</w:t>
      </w:r>
      <w:r w:rsidRPr="00B40F47">
        <w:rPr>
          <w:rFonts w:ascii="Arial" w:eastAsia="Calibri" w:hAnsi="Arial" w:cs="Arial"/>
          <w:bCs/>
        </w:rPr>
        <w:t xml:space="preserve"> (15,6%) con sus </w:t>
      </w:r>
      <w:r w:rsidRPr="00AB48C9">
        <w:rPr>
          <w:rFonts w:ascii="Arial" w:eastAsia="Calibri" w:hAnsi="Arial" w:cs="Arial"/>
          <w:b/>
          <w:bCs/>
        </w:rPr>
        <w:t>mejores registros de los últimos años</w:t>
      </w:r>
      <w:r w:rsidRPr="00B40F47">
        <w:rPr>
          <w:rFonts w:ascii="Arial" w:eastAsia="Calibri" w:hAnsi="Arial" w:cs="Arial"/>
          <w:bCs/>
        </w:rPr>
        <w:t xml:space="preserve"> en ambos parámetros.</w:t>
      </w:r>
    </w:p>
    <w:p w14:paraId="70672DF6" w14:textId="77777777" w:rsidR="00FA117E" w:rsidRPr="00B40F47" w:rsidRDefault="00FA117E" w:rsidP="00D96153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415B3AFE" w14:textId="5585CB78" w:rsidR="00FA117E" w:rsidRPr="00B40F47" w:rsidRDefault="00FA117E" w:rsidP="00D96153">
      <w:pPr>
        <w:spacing w:after="0" w:line="240" w:lineRule="auto"/>
        <w:jc w:val="both"/>
        <w:rPr>
          <w:rFonts w:ascii="Arial" w:eastAsia="Calibri" w:hAnsi="Arial" w:cs="Arial"/>
          <w:bCs/>
        </w:rPr>
      </w:pPr>
      <w:bookmarkStart w:id="1" w:name="_Hlk75726082"/>
      <w:r w:rsidRPr="00B40F47">
        <w:rPr>
          <w:rFonts w:ascii="Arial" w:eastAsia="Calibri" w:hAnsi="Arial" w:cs="Arial"/>
          <w:bCs/>
        </w:rPr>
        <w:t xml:space="preserve">Se convierte en </w:t>
      </w:r>
      <w:r w:rsidRPr="00AB48C9">
        <w:rPr>
          <w:rFonts w:ascii="Arial" w:eastAsia="Calibri" w:hAnsi="Arial" w:cs="Arial"/>
          <w:b/>
          <w:bCs/>
        </w:rPr>
        <w:t>la cadena preferida de los jóvenes de 13 a 24 años</w:t>
      </w:r>
      <w:r w:rsidRPr="00B40F47">
        <w:rPr>
          <w:rFonts w:ascii="Arial" w:eastAsia="Calibri" w:hAnsi="Arial" w:cs="Arial"/>
          <w:bCs/>
        </w:rPr>
        <w:t xml:space="preserve"> por séptima temporada consecutiva con </w:t>
      </w:r>
      <w:r w:rsidRPr="00AB48C9">
        <w:rPr>
          <w:rFonts w:ascii="Arial" w:eastAsia="Calibri" w:hAnsi="Arial" w:cs="Arial"/>
          <w:b/>
          <w:bCs/>
        </w:rPr>
        <w:t>su mejor dato de los últimos cuatro años (14,7%)</w:t>
      </w:r>
      <w:r w:rsidRPr="00B40F47">
        <w:rPr>
          <w:rFonts w:ascii="Arial" w:eastAsia="Calibri" w:hAnsi="Arial" w:cs="Arial"/>
          <w:bCs/>
        </w:rPr>
        <w:t xml:space="preserve"> </w:t>
      </w:r>
      <w:bookmarkEnd w:id="1"/>
      <w:r w:rsidRPr="00B40F47">
        <w:rPr>
          <w:rFonts w:ascii="Arial" w:eastAsia="Calibri" w:hAnsi="Arial" w:cs="Arial"/>
          <w:bCs/>
        </w:rPr>
        <w:t>y la mayor ventaja sobre Antena 3 es este periodo (3,3 puntos).</w:t>
      </w:r>
    </w:p>
    <w:p w14:paraId="63F2E93B" w14:textId="77777777" w:rsidR="00FA117E" w:rsidRPr="00B40F47" w:rsidRDefault="00FA117E" w:rsidP="00D96153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78EA56CB" w14:textId="4F8B5B68" w:rsidR="00FA117E" w:rsidRPr="00B40F47" w:rsidRDefault="005B3E18" w:rsidP="00D96153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B40F47">
        <w:rPr>
          <w:rFonts w:ascii="Arial" w:eastAsia="Calibri" w:hAnsi="Arial" w:cs="Arial"/>
          <w:bCs/>
        </w:rPr>
        <w:t xml:space="preserve">Supera a su competidor también en </w:t>
      </w:r>
      <w:r w:rsidRPr="00AB48C9">
        <w:rPr>
          <w:rFonts w:ascii="Arial" w:eastAsia="Calibri" w:hAnsi="Arial" w:cs="Arial"/>
          <w:b/>
          <w:bCs/>
        </w:rPr>
        <w:t>la mañana</w:t>
      </w:r>
      <w:r w:rsidRPr="00B40F47">
        <w:rPr>
          <w:rFonts w:ascii="Arial" w:eastAsia="Calibri" w:hAnsi="Arial" w:cs="Arial"/>
          <w:bCs/>
        </w:rPr>
        <w:t xml:space="preserve"> (15,8% vs. 15,2%), </w:t>
      </w:r>
      <w:r w:rsidRPr="00AB48C9">
        <w:rPr>
          <w:rFonts w:ascii="Arial" w:eastAsia="Calibri" w:hAnsi="Arial" w:cs="Arial"/>
          <w:b/>
          <w:bCs/>
        </w:rPr>
        <w:t>la tarde</w:t>
      </w:r>
      <w:r w:rsidRPr="00B40F47">
        <w:rPr>
          <w:rFonts w:ascii="Arial" w:eastAsia="Calibri" w:hAnsi="Arial" w:cs="Arial"/>
          <w:bCs/>
        </w:rPr>
        <w:t xml:space="preserve"> (17% vs. 12,3%), </w:t>
      </w:r>
      <w:r w:rsidR="00AB48C9">
        <w:rPr>
          <w:rFonts w:ascii="Arial" w:eastAsia="Calibri" w:hAnsi="Arial" w:cs="Arial"/>
          <w:bCs/>
        </w:rPr>
        <w:t xml:space="preserve">el </w:t>
      </w:r>
      <w:r w:rsidR="00D252D9" w:rsidRPr="00AB48C9">
        <w:rPr>
          <w:rFonts w:ascii="Arial" w:eastAsia="Calibri" w:hAnsi="Arial" w:cs="Arial"/>
          <w:b/>
          <w:bCs/>
          <w:i/>
        </w:rPr>
        <w:t>late</w:t>
      </w:r>
      <w:r w:rsidRPr="00AB48C9">
        <w:rPr>
          <w:rFonts w:ascii="Arial" w:eastAsia="Calibri" w:hAnsi="Arial" w:cs="Arial"/>
          <w:b/>
          <w:bCs/>
        </w:rPr>
        <w:t xml:space="preserve"> </w:t>
      </w:r>
      <w:proofErr w:type="spellStart"/>
      <w:r w:rsidR="00D252D9" w:rsidRPr="00AB48C9">
        <w:rPr>
          <w:rFonts w:ascii="Arial" w:eastAsia="Calibri" w:hAnsi="Arial" w:cs="Arial"/>
          <w:b/>
          <w:bCs/>
          <w:i/>
        </w:rPr>
        <w:t>night</w:t>
      </w:r>
      <w:proofErr w:type="spellEnd"/>
      <w:r w:rsidRPr="00B40F47">
        <w:rPr>
          <w:rFonts w:ascii="Arial" w:eastAsia="Calibri" w:hAnsi="Arial" w:cs="Arial"/>
          <w:bCs/>
        </w:rPr>
        <w:t xml:space="preserve"> (17,4% vs. 12,2%) y en el </w:t>
      </w:r>
      <w:proofErr w:type="gramStart"/>
      <w:r w:rsidR="00D252D9" w:rsidRPr="00AB48C9">
        <w:rPr>
          <w:rFonts w:ascii="Arial" w:eastAsia="Calibri" w:hAnsi="Arial" w:cs="Arial"/>
          <w:b/>
          <w:bCs/>
          <w:i/>
        </w:rPr>
        <w:t>target</w:t>
      </w:r>
      <w:proofErr w:type="gramEnd"/>
      <w:r w:rsidRPr="00AB48C9">
        <w:rPr>
          <w:rFonts w:ascii="Arial" w:eastAsia="Calibri" w:hAnsi="Arial" w:cs="Arial"/>
          <w:b/>
          <w:bCs/>
        </w:rPr>
        <w:t xml:space="preserve"> comercial del </w:t>
      </w:r>
      <w:r w:rsidR="00D252D9" w:rsidRPr="00AB48C9">
        <w:rPr>
          <w:rFonts w:ascii="Arial" w:eastAsia="Calibri" w:hAnsi="Arial" w:cs="Arial"/>
          <w:b/>
          <w:bCs/>
          <w:i/>
        </w:rPr>
        <w:t>prime</w:t>
      </w:r>
      <w:r w:rsidRPr="00AB48C9">
        <w:rPr>
          <w:rFonts w:ascii="Arial" w:eastAsia="Calibri" w:hAnsi="Arial" w:cs="Arial"/>
          <w:b/>
          <w:bCs/>
        </w:rPr>
        <w:t xml:space="preserve"> </w:t>
      </w:r>
      <w:r w:rsidR="00D252D9" w:rsidRPr="00AB48C9">
        <w:rPr>
          <w:rFonts w:ascii="Arial" w:eastAsia="Calibri" w:hAnsi="Arial" w:cs="Arial"/>
          <w:b/>
          <w:bCs/>
          <w:i/>
        </w:rPr>
        <w:t>time</w:t>
      </w:r>
      <w:r w:rsidRPr="00B40F47">
        <w:rPr>
          <w:rFonts w:ascii="Arial" w:eastAsia="Calibri" w:hAnsi="Arial" w:cs="Arial"/>
          <w:bCs/>
        </w:rPr>
        <w:t xml:space="preserve"> con su mejor registro de las once últimas temporadas (14,9%).</w:t>
      </w:r>
    </w:p>
    <w:p w14:paraId="5110AC32" w14:textId="77777777" w:rsidR="00FA117E" w:rsidRPr="00B40F47" w:rsidRDefault="00FA117E" w:rsidP="00D96153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40F2AC42" w14:textId="39B89AF1" w:rsidR="00FA117E" w:rsidRDefault="005B3E18" w:rsidP="00D96153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</w:rPr>
        <w:t>Las cuatro emisiones más vistas de la temporada son de Telecinco</w:t>
      </w:r>
    </w:p>
    <w:p w14:paraId="38C73552" w14:textId="77777777" w:rsidR="00FA117E" w:rsidRPr="00B40F47" w:rsidRDefault="00FA117E" w:rsidP="00D96153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4D55605B" w14:textId="7B5E0298" w:rsidR="00FA117E" w:rsidRPr="00B40F47" w:rsidRDefault="007C5AFC" w:rsidP="00D96153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AB48C9">
        <w:rPr>
          <w:rFonts w:ascii="Arial" w:eastAsia="Calibri" w:hAnsi="Arial" w:cs="Arial"/>
          <w:b/>
          <w:bCs/>
        </w:rPr>
        <w:t>‘Cantora, la herencia envenenada</w:t>
      </w:r>
      <w:r w:rsidR="00AB48C9" w:rsidRPr="00AB48C9">
        <w:rPr>
          <w:rFonts w:ascii="Arial" w:eastAsia="Calibri" w:hAnsi="Arial" w:cs="Arial"/>
          <w:b/>
          <w:bCs/>
        </w:rPr>
        <w:t>’</w:t>
      </w:r>
      <w:r w:rsidRPr="00AB48C9">
        <w:rPr>
          <w:rFonts w:ascii="Arial" w:eastAsia="Calibri" w:hAnsi="Arial" w:cs="Arial"/>
          <w:b/>
          <w:bCs/>
        </w:rPr>
        <w:t xml:space="preserve"> (27% y 3,1M)</w:t>
      </w:r>
      <w:r w:rsidRPr="00B40F47">
        <w:rPr>
          <w:rFonts w:ascii="Arial" w:eastAsia="Calibri" w:hAnsi="Arial" w:cs="Arial"/>
          <w:bCs/>
        </w:rPr>
        <w:t xml:space="preserve">, las dos temporadas de </w:t>
      </w:r>
      <w:r w:rsidRPr="00AB48C9">
        <w:rPr>
          <w:rFonts w:ascii="Arial" w:eastAsia="Calibri" w:hAnsi="Arial" w:cs="Arial"/>
          <w:b/>
          <w:bCs/>
        </w:rPr>
        <w:t>‘La Isla de las Tentaciones (24% y 3M)</w:t>
      </w:r>
      <w:r w:rsidRPr="00B40F47">
        <w:rPr>
          <w:rFonts w:ascii="Arial" w:eastAsia="Calibri" w:hAnsi="Arial" w:cs="Arial"/>
          <w:bCs/>
        </w:rPr>
        <w:t xml:space="preserve">, la sexta edición de </w:t>
      </w:r>
      <w:r w:rsidRPr="00AB48C9">
        <w:rPr>
          <w:rFonts w:ascii="Arial" w:eastAsia="Calibri" w:hAnsi="Arial" w:cs="Arial"/>
          <w:b/>
          <w:bCs/>
        </w:rPr>
        <w:t xml:space="preserve">‘Got </w:t>
      </w:r>
      <w:proofErr w:type="spellStart"/>
      <w:r w:rsidRPr="00AB48C9">
        <w:rPr>
          <w:rFonts w:ascii="Arial" w:eastAsia="Calibri" w:hAnsi="Arial" w:cs="Arial"/>
          <w:b/>
          <w:bCs/>
        </w:rPr>
        <w:t>Talent</w:t>
      </w:r>
      <w:proofErr w:type="spellEnd"/>
      <w:r w:rsidRPr="00AB48C9">
        <w:rPr>
          <w:rFonts w:ascii="Arial" w:eastAsia="Calibri" w:hAnsi="Arial" w:cs="Arial"/>
          <w:b/>
          <w:bCs/>
        </w:rPr>
        <w:t xml:space="preserve"> España’ (19,7% y 2,7M)</w:t>
      </w:r>
      <w:r w:rsidRPr="00B40F47">
        <w:rPr>
          <w:rFonts w:ascii="Arial" w:eastAsia="Calibri" w:hAnsi="Arial" w:cs="Arial"/>
          <w:bCs/>
        </w:rPr>
        <w:t xml:space="preserve"> y </w:t>
      </w:r>
      <w:r w:rsidRPr="00AB48C9">
        <w:rPr>
          <w:rFonts w:ascii="Arial" w:eastAsia="Calibri" w:hAnsi="Arial" w:cs="Arial"/>
          <w:b/>
          <w:bCs/>
        </w:rPr>
        <w:t xml:space="preserve">‘Rocío, contar la verdad para seguir viva’ (27,5% y 2,6M) </w:t>
      </w:r>
      <w:r w:rsidRPr="00B40F47">
        <w:rPr>
          <w:rFonts w:ascii="Arial" w:eastAsia="Calibri" w:hAnsi="Arial" w:cs="Arial"/>
          <w:bCs/>
        </w:rPr>
        <w:t>encabezan la lista de espacios más vistos en la temporada que ahora concluye.</w:t>
      </w:r>
    </w:p>
    <w:p w14:paraId="5F5E6D88" w14:textId="77777777" w:rsidR="00FA117E" w:rsidRPr="00B40F47" w:rsidRDefault="00FA117E" w:rsidP="00D96153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449CD884" w14:textId="2A781C3B" w:rsidR="00FA117E" w:rsidRDefault="007C5AFC" w:rsidP="00D96153">
      <w:pPr>
        <w:spacing w:after="0" w:line="240" w:lineRule="auto"/>
        <w:ind w:left="-284"/>
        <w:jc w:val="both"/>
        <w:rPr>
          <w:rFonts w:ascii="Arial" w:eastAsia="Calibri" w:hAnsi="Arial" w:cs="Arial"/>
          <w:bCs/>
          <w:sz w:val="24"/>
          <w:szCs w:val="24"/>
        </w:rPr>
      </w:pPr>
      <w:r w:rsidRPr="009C6FC9">
        <w:rPr>
          <w:noProof/>
          <w:lang w:eastAsia="es-ES"/>
        </w:rPr>
        <w:drawing>
          <wp:inline distT="0" distB="0" distL="0" distR="0" wp14:anchorId="714AEB97" wp14:editId="75B3B061">
            <wp:extent cx="6163201" cy="9048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477" b="30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401" cy="906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B1F30" w14:textId="77777777" w:rsidR="00FA117E" w:rsidRPr="00B40F47" w:rsidRDefault="00FA117E" w:rsidP="00D96153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2158491C" w14:textId="6DE152E6" w:rsidR="00FA117E" w:rsidRPr="00AB48C9" w:rsidRDefault="002D626C" w:rsidP="00D96153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B40F47">
        <w:rPr>
          <w:rFonts w:ascii="Arial" w:eastAsia="Calibri" w:hAnsi="Arial" w:cs="Arial"/>
          <w:bCs/>
        </w:rPr>
        <w:t xml:space="preserve">La cadena </w:t>
      </w:r>
      <w:r w:rsidRPr="00AB48C9">
        <w:rPr>
          <w:rFonts w:ascii="Arial" w:eastAsia="Calibri" w:hAnsi="Arial" w:cs="Arial"/>
          <w:b/>
          <w:bCs/>
        </w:rPr>
        <w:t xml:space="preserve">copa también el </w:t>
      </w:r>
      <w:r w:rsidRPr="00AB48C9">
        <w:rPr>
          <w:rFonts w:ascii="Arial" w:eastAsia="Calibri" w:hAnsi="Arial" w:cs="Arial"/>
          <w:b/>
          <w:bCs/>
          <w:i/>
        </w:rPr>
        <w:t>ranking</w:t>
      </w:r>
      <w:r w:rsidRPr="00AB48C9">
        <w:rPr>
          <w:rFonts w:ascii="Arial" w:eastAsia="Calibri" w:hAnsi="Arial" w:cs="Arial"/>
          <w:b/>
          <w:bCs/>
        </w:rPr>
        <w:t xml:space="preserve"> de los espacios con mejor </w:t>
      </w:r>
      <w:proofErr w:type="gramStart"/>
      <w:r w:rsidR="00D252D9" w:rsidRPr="00AB48C9">
        <w:rPr>
          <w:rFonts w:ascii="Arial" w:eastAsia="Calibri" w:hAnsi="Arial" w:cs="Arial"/>
          <w:b/>
          <w:bCs/>
          <w:i/>
        </w:rPr>
        <w:t>target</w:t>
      </w:r>
      <w:proofErr w:type="gramEnd"/>
      <w:r w:rsidRPr="00AB48C9">
        <w:rPr>
          <w:rFonts w:ascii="Arial" w:eastAsia="Calibri" w:hAnsi="Arial" w:cs="Arial"/>
          <w:b/>
          <w:bCs/>
        </w:rPr>
        <w:t xml:space="preserve"> comercial</w:t>
      </w:r>
      <w:r w:rsidRPr="00B40F47">
        <w:rPr>
          <w:rFonts w:ascii="Arial" w:eastAsia="Calibri" w:hAnsi="Arial" w:cs="Arial"/>
          <w:bCs/>
        </w:rPr>
        <w:t xml:space="preserve"> y de </w:t>
      </w:r>
      <w:r w:rsidRPr="00AB48C9">
        <w:rPr>
          <w:rFonts w:ascii="Arial" w:eastAsia="Calibri" w:hAnsi="Arial" w:cs="Arial"/>
          <w:b/>
          <w:bCs/>
        </w:rPr>
        <w:t>los más vistos por los jóvenes:</w:t>
      </w:r>
    </w:p>
    <w:p w14:paraId="2BF0BB34" w14:textId="77777777" w:rsidR="00FA117E" w:rsidRPr="00B40F47" w:rsidRDefault="00FA117E" w:rsidP="00D96153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1A436A5C" w14:textId="65A44DD5" w:rsidR="00784F57" w:rsidRDefault="00784F57" w:rsidP="00D96153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</w:rPr>
        <w:t xml:space="preserve">Telecinco: </w:t>
      </w:r>
      <w:r w:rsidR="00380FEB">
        <w:rPr>
          <w:rFonts w:ascii="Arial" w:eastAsia="Times New Roman" w:hAnsi="Arial" w:cs="Arial"/>
          <w:b/>
          <w:color w:val="002C5F"/>
          <w:sz w:val="28"/>
          <w:szCs w:val="28"/>
        </w:rPr>
        <w:t xml:space="preserve">sólido </w:t>
      </w:r>
      <w:r>
        <w:rPr>
          <w:rFonts w:ascii="Arial" w:eastAsia="Times New Roman" w:hAnsi="Arial" w:cs="Arial"/>
          <w:b/>
          <w:color w:val="002C5F"/>
          <w:sz w:val="28"/>
          <w:szCs w:val="28"/>
        </w:rPr>
        <w:t>líder en entretenimiento</w:t>
      </w:r>
    </w:p>
    <w:p w14:paraId="4D4A8857" w14:textId="77777777" w:rsidR="00FA117E" w:rsidRPr="00B40F47" w:rsidRDefault="00FA117E" w:rsidP="00D96153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3F5D5243" w14:textId="70DE40F3" w:rsidR="00FA117E" w:rsidRPr="00B40F47" w:rsidRDefault="00784F57" w:rsidP="00D96153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AB48C9">
        <w:rPr>
          <w:rFonts w:ascii="Arial" w:eastAsia="Calibri" w:hAnsi="Arial" w:cs="Arial"/>
          <w:b/>
          <w:bCs/>
        </w:rPr>
        <w:t>‘Rocío, contar la verdad para seguir viva’</w:t>
      </w:r>
      <w:r w:rsidR="00D96153" w:rsidRPr="00AB48C9">
        <w:rPr>
          <w:rFonts w:ascii="Arial" w:eastAsia="Calibri" w:hAnsi="Arial" w:cs="Arial"/>
          <w:b/>
          <w:bCs/>
        </w:rPr>
        <w:t xml:space="preserve"> (27,5% y 2,6M</w:t>
      </w:r>
      <w:r w:rsidRPr="00AB48C9">
        <w:rPr>
          <w:rFonts w:ascii="Arial" w:eastAsia="Calibri" w:hAnsi="Arial" w:cs="Arial"/>
          <w:b/>
          <w:bCs/>
        </w:rPr>
        <w:t>)</w:t>
      </w:r>
      <w:r w:rsidRPr="00B40F47">
        <w:rPr>
          <w:rFonts w:ascii="Arial" w:eastAsia="Calibri" w:hAnsi="Arial" w:cs="Arial"/>
          <w:bCs/>
        </w:rPr>
        <w:t xml:space="preserve"> protagoniza el </w:t>
      </w:r>
      <w:r w:rsidRPr="00AB48C9">
        <w:rPr>
          <w:rFonts w:ascii="Arial" w:eastAsia="Calibri" w:hAnsi="Arial" w:cs="Arial"/>
          <w:b/>
          <w:bCs/>
        </w:rPr>
        <w:t>mejor estreno de la temporada en todas las cadenas</w:t>
      </w:r>
      <w:r w:rsidRPr="00B40F47">
        <w:rPr>
          <w:rFonts w:ascii="Arial" w:eastAsia="Calibri" w:hAnsi="Arial" w:cs="Arial"/>
          <w:bCs/>
        </w:rPr>
        <w:t xml:space="preserve"> (33,2% y 3</w:t>
      </w:r>
      <w:r w:rsidR="00D96153" w:rsidRPr="00B40F47">
        <w:rPr>
          <w:rFonts w:ascii="Arial" w:eastAsia="Calibri" w:hAnsi="Arial" w:cs="Arial"/>
          <w:bCs/>
        </w:rPr>
        <w:t>,8M</w:t>
      </w:r>
      <w:r w:rsidRPr="00B40F47">
        <w:rPr>
          <w:rFonts w:ascii="Arial" w:eastAsia="Calibri" w:hAnsi="Arial" w:cs="Arial"/>
          <w:bCs/>
        </w:rPr>
        <w:t xml:space="preserve">). Lidera con todas sus entregas en todos los </w:t>
      </w:r>
      <w:r w:rsidR="00D252D9" w:rsidRPr="00D252D9">
        <w:rPr>
          <w:rFonts w:ascii="Arial" w:eastAsia="Calibri" w:hAnsi="Arial" w:cs="Arial"/>
          <w:bCs/>
          <w:i/>
        </w:rPr>
        <w:t>target</w:t>
      </w:r>
      <w:r w:rsidRPr="00B40F47">
        <w:rPr>
          <w:rFonts w:ascii="Arial" w:eastAsia="Calibri" w:hAnsi="Arial" w:cs="Arial"/>
          <w:bCs/>
        </w:rPr>
        <w:t xml:space="preserve">s sociodemográficos y </w:t>
      </w:r>
      <w:r w:rsidRPr="00AB48C9">
        <w:rPr>
          <w:rFonts w:ascii="Arial" w:eastAsia="Calibri" w:hAnsi="Arial" w:cs="Arial"/>
          <w:b/>
          <w:bCs/>
        </w:rPr>
        <w:t xml:space="preserve">crece en </w:t>
      </w:r>
      <w:proofErr w:type="gramStart"/>
      <w:r w:rsidR="00D252D9" w:rsidRPr="00AB48C9">
        <w:rPr>
          <w:rFonts w:ascii="Arial" w:eastAsia="Calibri" w:hAnsi="Arial" w:cs="Arial"/>
          <w:b/>
          <w:bCs/>
          <w:i/>
        </w:rPr>
        <w:t>target</w:t>
      </w:r>
      <w:proofErr w:type="gramEnd"/>
      <w:r w:rsidRPr="00AB48C9">
        <w:rPr>
          <w:rFonts w:ascii="Arial" w:eastAsia="Calibri" w:hAnsi="Arial" w:cs="Arial"/>
          <w:b/>
          <w:bCs/>
        </w:rPr>
        <w:t xml:space="preserve"> comercial</w:t>
      </w:r>
      <w:r w:rsidRPr="00B40F47">
        <w:rPr>
          <w:rFonts w:ascii="Arial" w:eastAsia="Calibri" w:hAnsi="Arial" w:cs="Arial"/>
          <w:bCs/>
        </w:rPr>
        <w:t xml:space="preserve"> hasta el 31,8%.</w:t>
      </w:r>
    </w:p>
    <w:p w14:paraId="108216AB" w14:textId="77777777" w:rsidR="00784F57" w:rsidRPr="00B40F47" w:rsidRDefault="00784F57" w:rsidP="00D96153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11F43592" w14:textId="4424D2BA" w:rsidR="00784F57" w:rsidRPr="00B40F47" w:rsidRDefault="00784F57" w:rsidP="00D96153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AB48C9">
        <w:rPr>
          <w:rFonts w:ascii="Arial" w:eastAsia="Calibri" w:hAnsi="Arial" w:cs="Arial"/>
          <w:b/>
          <w:bCs/>
        </w:rPr>
        <w:t>‘Cantora, la herencia envenenada’ (27% y 3</w:t>
      </w:r>
      <w:r w:rsidR="00D96153" w:rsidRPr="00AB48C9">
        <w:rPr>
          <w:rFonts w:ascii="Arial" w:eastAsia="Calibri" w:hAnsi="Arial" w:cs="Arial"/>
          <w:b/>
          <w:bCs/>
        </w:rPr>
        <w:t>,</w:t>
      </w:r>
      <w:r w:rsidRPr="00AB48C9">
        <w:rPr>
          <w:rFonts w:ascii="Arial" w:eastAsia="Calibri" w:hAnsi="Arial" w:cs="Arial"/>
          <w:b/>
          <w:bCs/>
        </w:rPr>
        <w:t>1</w:t>
      </w:r>
      <w:r w:rsidR="00D96153" w:rsidRPr="00AB48C9">
        <w:rPr>
          <w:rFonts w:ascii="Arial" w:eastAsia="Calibri" w:hAnsi="Arial" w:cs="Arial"/>
          <w:b/>
          <w:bCs/>
        </w:rPr>
        <w:t>M</w:t>
      </w:r>
      <w:r w:rsidRPr="00AB48C9">
        <w:rPr>
          <w:rFonts w:ascii="Arial" w:eastAsia="Calibri" w:hAnsi="Arial" w:cs="Arial"/>
          <w:b/>
          <w:bCs/>
        </w:rPr>
        <w:t>)</w:t>
      </w:r>
      <w:r w:rsidRPr="00B40F47">
        <w:rPr>
          <w:rFonts w:ascii="Arial" w:eastAsia="Calibri" w:hAnsi="Arial" w:cs="Arial"/>
          <w:bCs/>
        </w:rPr>
        <w:t xml:space="preserve"> es el </w:t>
      </w:r>
      <w:r w:rsidRPr="00AB48C9">
        <w:rPr>
          <w:rFonts w:ascii="Arial" w:eastAsia="Calibri" w:hAnsi="Arial" w:cs="Arial"/>
          <w:b/>
          <w:bCs/>
        </w:rPr>
        <w:t>mejor estreno de producción propia de la temporada</w:t>
      </w:r>
      <w:r w:rsidRPr="00B40F47">
        <w:rPr>
          <w:rFonts w:ascii="Arial" w:eastAsia="Calibri" w:hAnsi="Arial" w:cs="Arial"/>
          <w:bCs/>
        </w:rPr>
        <w:t xml:space="preserve"> y lidera su franja con todas sus emisiones, mostrándose </w:t>
      </w:r>
      <w:r w:rsidRPr="00AB48C9">
        <w:rPr>
          <w:rFonts w:ascii="Arial" w:eastAsia="Calibri" w:hAnsi="Arial" w:cs="Arial"/>
          <w:b/>
          <w:bCs/>
        </w:rPr>
        <w:t xml:space="preserve">imbatible en todos los </w:t>
      </w:r>
      <w:r w:rsidR="00D252D9" w:rsidRPr="00AB48C9">
        <w:rPr>
          <w:rFonts w:ascii="Arial" w:eastAsia="Calibri" w:hAnsi="Arial" w:cs="Arial"/>
          <w:b/>
          <w:bCs/>
          <w:i/>
        </w:rPr>
        <w:t>target</w:t>
      </w:r>
      <w:r w:rsidRPr="00AB48C9">
        <w:rPr>
          <w:rFonts w:ascii="Arial" w:eastAsia="Calibri" w:hAnsi="Arial" w:cs="Arial"/>
          <w:b/>
          <w:bCs/>
        </w:rPr>
        <w:t>s por edades y mercados geográficos</w:t>
      </w:r>
      <w:r w:rsidRPr="00B40F47">
        <w:rPr>
          <w:rFonts w:ascii="Arial" w:eastAsia="Calibri" w:hAnsi="Arial" w:cs="Arial"/>
          <w:bCs/>
        </w:rPr>
        <w:t>.</w:t>
      </w:r>
    </w:p>
    <w:p w14:paraId="7A29BA50" w14:textId="77777777" w:rsidR="00FA117E" w:rsidRPr="00B40F47" w:rsidRDefault="00FA117E" w:rsidP="00D96153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2DDD976F" w14:textId="17F46E7B" w:rsidR="00FA117E" w:rsidRPr="00B40F47" w:rsidRDefault="00455F42" w:rsidP="00D96153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AB48C9">
        <w:rPr>
          <w:rFonts w:ascii="Arial" w:eastAsia="Calibri" w:hAnsi="Arial" w:cs="Arial"/>
          <w:b/>
          <w:bCs/>
        </w:rPr>
        <w:lastRenderedPageBreak/>
        <w:t>‘La isla de las tentaciones 2 y 3’ (24% y 3</w:t>
      </w:r>
      <w:r w:rsidR="00AB48C9" w:rsidRPr="00AB48C9">
        <w:rPr>
          <w:rFonts w:ascii="Arial" w:eastAsia="Calibri" w:hAnsi="Arial" w:cs="Arial"/>
          <w:b/>
          <w:bCs/>
        </w:rPr>
        <w:t>M</w:t>
      </w:r>
      <w:r w:rsidRPr="00AB48C9">
        <w:rPr>
          <w:rFonts w:ascii="Arial" w:eastAsia="Calibri" w:hAnsi="Arial" w:cs="Arial"/>
          <w:b/>
          <w:bCs/>
        </w:rPr>
        <w:t>)</w:t>
      </w:r>
      <w:r w:rsidRPr="00B40F47">
        <w:rPr>
          <w:rFonts w:ascii="Arial" w:eastAsia="Calibri" w:hAnsi="Arial" w:cs="Arial"/>
          <w:bCs/>
        </w:rPr>
        <w:t xml:space="preserve"> lidera con todas y cada una de sus 21 emisiones, </w:t>
      </w:r>
      <w:r w:rsidRPr="00AB48C9">
        <w:rPr>
          <w:rFonts w:ascii="Arial" w:eastAsia="Calibri" w:hAnsi="Arial" w:cs="Arial"/>
          <w:b/>
          <w:bCs/>
        </w:rPr>
        <w:t xml:space="preserve">crece en </w:t>
      </w:r>
      <w:proofErr w:type="gramStart"/>
      <w:r w:rsidR="00D252D9" w:rsidRPr="00AB48C9">
        <w:rPr>
          <w:rFonts w:ascii="Arial" w:eastAsia="Calibri" w:hAnsi="Arial" w:cs="Arial"/>
          <w:b/>
          <w:bCs/>
          <w:i/>
        </w:rPr>
        <w:t>target</w:t>
      </w:r>
      <w:proofErr w:type="gramEnd"/>
      <w:r w:rsidRPr="00AB48C9">
        <w:rPr>
          <w:rFonts w:ascii="Arial" w:eastAsia="Calibri" w:hAnsi="Arial" w:cs="Arial"/>
          <w:b/>
          <w:bCs/>
        </w:rPr>
        <w:t xml:space="preserve"> comercial</w:t>
      </w:r>
      <w:r w:rsidRPr="00B40F47">
        <w:rPr>
          <w:rFonts w:ascii="Arial" w:eastAsia="Calibri" w:hAnsi="Arial" w:cs="Arial"/>
          <w:bCs/>
        </w:rPr>
        <w:t xml:space="preserve"> hasta el 30,4% de </w:t>
      </w:r>
      <w:r w:rsidR="00D252D9" w:rsidRPr="00D252D9">
        <w:rPr>
          <w:rFonts w:ascii="Arial" w:eastAsia="Calibri" w:hAnsi="Arial" w:cs="Arial"/>
          <w:bCs/>
          <w:i/>
        </w:rPr>
        <w:t>share</w:t>
      </w:r>
      <w:r w:rsidRPr="00B40F47">
        <w:rPr>
          <w:rFonts w:ascii="Arial" w:eastAsia="Calibri" w:hAnsi="Arial" w:cs="Arial"/>
          <w:bCs/>
        </w:rPr>
        <w:t xml:space="preserve"> y </w:t>
      </w:r>
      <w:r w:rsidRPr="00AB48C9">
        <w:rPr>
          <w:rFonts w:ascii="Arial" w:eastAsia="Calibri" w:hAnsi="Arial" w:cs="Arial"/>
          <w:b/>
          <w:bCs/>
        </w:rPr>
        <w:t>se dispara entre los jóvenes 13-24 años</w:t>
      </w:r>
      <w:r w:rsidRPr="00B40F47">
        <w:rPr>
          <w:rFonts w:ascii="Arial" w:eastAsia="Calibri" w:hAnsi="Arial" w:cs="Arial"/>
          <w:bCs/>
        </w:rPr>
        <w:t xml:space="preserve"> (50,5%) </w:t>
      </w:r>
      <w:r w:rsidRPr="00AB48C9">
        <w:rPr>
          <w:rFonts w:ascii="Arial" w:eastAsia="Calibri" w:hAnsi="Arial" w:cs="Arial"/>
          <w:b/>
          <w:bCs/>
        </w:rPr>
        <w:t>y 25-34 años</w:t>
      </w:r>
      <w:r w:rsidRPr="00B40F47">
        <w:rPr>
          <w:rFonts w:ascii="Arial" w:eastAsia="Calibri" w:hAnsi="Arial" w:cs="Arial"/>
          <w:bCs/>
        </w:rPr>
        <w:t xml:space="preserve"> (44,6%).</w:t>
      </w:r>
    </w:p>
    <w:p w14:paraId="29074748" w14:textId="77777777" w:rsidR="00FA117E" w:rsidRPr="00B40F47" w:rsidRDefault="00FA117E" w:rsidP="00D96153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2E6A0AB6" w14:textId="7C56C868" w:rsidR="00455F42" w:rsidRPr="00B40F47" w:rsidRDefault="00455F42" w:rsidP="00D96153">
      <w:pPr>
        <w:spacing w:after="0" w:line="240" w:lineRule="auto"/>
        <w:jc w:val="both"/>
        <w:rPr>
          <w:rFonts w:ascii="Arial" w:eastAsia="Calibri" w:hAnsi="Arial" w:cs="Arial"/>
          <w:bCs/>
          <w:lang w:val="es-ES_tradnl"/>
        </w:rPr>
      </w:pPr>
      <w:r w:rsidRPr="00AB48C9">
        <w:rPr>
          <w:rFonts w:ascii="Arial" w:eastAsia="Calibri" w:hAnsi="Arial" w:cs="Arial"/>
          <w:b/>
          <w:bCs/>
          <w:lang w:val="es-ES_tradnl"/>
        </w:rPr>
        <w:t xml:space="preserve">‘Supervivientes: Perdidos en Honduras’ </w:t>
      </w:r>
      <w:r w:rsidR="00D96153" w:rsidRPr="00AB48C9">
        <w:rPr>
          <w:rFonts w:ascii="Arial" w:eastAsia="Calibri" w:hAnsi="Arial" w:cs="Arial"/>
          <w:b/>
          <w:bCs/>
          <w:lang w:val="es-ES_tradnl"/>
        </w:rPr>
        <w:t>(25,9% y 2,4M</w:t>
      </w:r>
      <w:r w:rsidRPr="00AB48C9">
        <w:rPr>
          <w:rFonts w:ascii="Arial" w:eastAsia="Calibri" w:hAnsi="Arial" w:cs="Arial"/>
          <w:b/>
          <w:bCs/>
          <w:lang w:val="es-ES_tradnl"/>
        </w:rPr>
        <w:t>)</w:t>
      </w:r>
      <w:r w:rsidRPr="00B40F47">
        <w:rPr>
          <w:rFonts w:ascii="Arial" w:eastAsia="Calibri" w:hAnsi="Arial" w:cs="Arial"/>
          <w:bCs/>
          <w:lang w:val="es-ES_tradnl"/>
        </w:rPr>
        <w:t xml:space="preserve"> supera el 30% de </w:t>
      </w:r>
      <w:r w:rsidR="00D252D9" w:rsidRPr="00D252D9">
        <w:rPr>
          <w:rFonts w:ascii="Arial" w:eastAsia="Calibri" w:hAnsi="Arial" w:cs="Arial"/>
          <w:bCs/>
          <w:i/>
          <w:lang w:val="es-ES_tradnl"/>
        </w:rPr>
        <w:t>share</w:t>
      </w:r>
      <w:r w:rsidRPr="00B40F47">
        <w:rPr>
          <w:rFonts w:ascii="Arial" w:eastAsia="Calibri" w:hAnsi="Arial" w:cs="Arial"/>
          <w:bCs/>
          <w:lang w:val="es-ES_tradnl"/>
        </w:rPr>
        <w:t xml:space="preserve"> en su estreno y a partir de ahí </w:t>
      </w:r>
      <w:r w:rsidRPr="00AB48C9">
        <w:rPr>
          <w:rFonts w:ascii="Arial" w:eastAsia="Calibri" w:hAnsi="Arial" w:cs="Arial"/>
          <w:b/>
          <w:bCs/>
          <w:lang w:val="es-ES_tradnl"/>
        </w:rPr>
        <w:t>se impone a sus competidores con todas sus emisiones</w:t>
      </w:r>
      <w:r w:rsidRPr="00B40F47">
        <w:rPr>
          <w:rFonts w:ascii="Arial" w:eastAsia="Calibri" w:hAnsi="Arial" w:cs="Arial"/>
          <w:bCs/>
          <w:lang w:val="es-ES_tradnl"/>
        </w:rPr>
        <w:t xml:space="preserve"> en Telecinco y Cuatro. Imbatible en todos los </w:t>
      </w:r>
      <w:r w:rsidR="00D252D9" w:rsidRPr="00D252D9">
        <w:rPr>
          <w:rFonts w:ascii="Arial" w:eastAsia="Calibri" w:hAnsi="Arial" w:cs="Arial"/>
          <w:bCs/>
          <w:i/>
          <w:lang w:val="es-ES_tradnl"/>
        </w:rPr>
        <w:t>target</w:t>
      </w:r>
      <w:r w:rsidRPr="00B40F47">
        <w:rPr>
          <w:rFonts w:ascii="Arial" w:eastAsia="Calibri" w:hAnsi="Arial" w:cs="Arial"/>
          <w:bCs/>
          <w:lang w:val="es-ES_tradnl"/>
        </w:rPr>
        <w:t xml:space="preserve">s, alcanza el </w:t>
      </w:r>
      <w:r w:rsidRPr="00AB48C9">
        <w:rPr>
          <w:rFonts w:ascii="Arial" w:eastAsia="Calibri" w:hAnsi="Arial" w:cs="Arial"/>
          <w:b/>
          <w:bCs/>
          <w:lang w:val="es-ES_tradnl"/>
        </w:rPr>
        <w:t xml:space="preserve">26,6% en </w:t>
      </w:r>
      <w:proofErr w:type="gramStart"/>
      <w:r w:rsidR="00D252D9" w:rsidRPr="00AB48C9">
        <w:rPr>
          <w:rFonts w:ascii="Arial" w:eastAsia="Calibri" w:hAnsi="Arial" w:cs="Arial"/>
          <w:b/>
          <w:bCs/>
          <w:i/>
          <w:lang w:val="es-ES_tradnl"/>
        </w:rPr>
        <w:t>target</w:t>
      </w:r>
      <w:proofErr w:type="gramEnd"/>
      <w:r w:rsidRPr="00AB48C9">
        <w:rPr>
          <w:rFonts w:ascii="Arial" w:eastAsia="Calibri" w:hAnsi="Arial" w:cs="Arial"/>
          <w:b/>
          <w:bCs/>
          <w:lang w:val="es-ES_tradnl"/>
        </w:rPr>
        <w:t xml:space="preserve"> comercial</w:t>
      </w:r>
      <w:r w:rsidRPr="00B40F47">
        <w:rPr>
          <w:rFonts w:ascii="Arial" w:eastAsia="Calibri" w:hAnsi="Arial" w:cs="Arial"/>
          <w:bCs/>
          <w:lang w:val="es-ES_tradnl"/>
        </w:rPr>
        <w:t xml:space="preserve"> y el </w:t>
      </w:r>
      <w:r w:rsidRPr="00AB48C9">
        <w:rPr>
          <w:rFonts w:ascii="Arial" w:eastAsia="Calibri" w:hAnsi="Arial" w:cs="Arial"/>
          <w:b/>
          <w:bCs/>
          <w:lang w:val="es-ES_tradnl"/>
        </w:rPr>
        <w:t>34,6% en jóvenes de 13 a 24 años</w:t>
      </w:r>
      <w:r w:rsidRPr="00B40F47">
        <w:rPr>
          <w:rFonts w:ascii="Arial" w:eastAsia="Calibri" w:hAnsi="Arial" w:cs="Arial"/>
          <w:bCs/>
          <w:lang w:val="es-ES_tradnl"/>
        </w:rPr>
        <w:t>.</w:t>
      </w:r>
      <w:r w:rsidR="00D96153" w:rsidRPr="00B40F47">
        <w:rPr>
          <w:rFonts w:ascii="Arial" w:eastAsia="Calibri" w:hAnsi="Arial" w:cs="Arial"/>
          <w:bCs/>
          <w:lang w:val="es-ES_tradnl"/>
        </w:rPr>
        <w:t xml:space="preserve"> “</w:t>
      </w:r>
      <w:r w:rsidR="00D96153" w:rsidRPr="00B40F47">
        <w:rPr>
          <w:rFonts w:ascii="Arial" w:eastAsia="Calibri" w:hAnsi="Arial" w:cs="Arial"/>
          <w:b/>
          <w:bCs/>
          <w:lang w:val="es-ES_tradnl"/>
        </w:rPr>
        <w:t>Supervivientes: conexión Honduras</w:t>
      </w:r>
      <w:r w:rsidR="00D96153" w:rsidRPr="00B40F47">
        <w:rPr>
          <w:rFonts w:ascii="Arial" w:eastAsia="Calibri" w:hAnsi="Arial" w:cs="Arial"/>
          <w:bCs/>
          <w:lang w:val="es-ES_tradnl"/>
        </w:rPr>
        <w:t xml:space="preserve">” </w:t>
      </w:r>
      <w:r w:rsidR="00D96153" w:rsidRPr="00AB48C9">
        <w:rPr>
          <w:rFonts w:ascii="Arial" w:eastAsia="Calibri" w:hAnsi="Arial" w:cs="Arial"/>
          <w:b/>
          <w:bCs/>
          <w:lang w:val="es-ES_tradnl"/>
        </w:rPr>
        <w:t>(19,6% y 2M)</w:t>
      </w:r>
      <w:r w:rsidR="00AB48C9">
        <w:rPr>
          <w:rFonts w:ascii="Arial" w:eastAsia="Calibri" w:hAnsi="Arial" w:cs="Arial"/>
          <w:bCs/>
          <w:lang w:val="es-ES_tradnl"/>
        </w:rPr>
        <w:t xml:space="preserve"> t</w:t>
      </w:r>
      <w:r w:rsidR="00D96153" w:rsidRPr="00B40F47">
        <w:rPr>
          <w:rFonts w:ascii="Arial" w:eastAsia="Calibri" w:hAnsi="Arial" w:cs="Arial"/>
          <w:bCs/>
          <w:lang w:val="es-ES_tradnl"/>
        </w:rPr>
        <w:t xml:space="preserve">ampoco encuentra rival y domina en todos los </w:t>
      </w:r>
      <w:r w:rsidR="00D252D9" w:rsidRPr="00D252D9">
        <w:rPr>
          <w:rFonts w:ascii="Arial" w:eastAsia="Calibri" w:hAnsi="Arial" w:cs="Arial"/>
          <w:bCs/>
          <w:i/>
          <w:lang w:val="es-ES_tradnl"/>
        </w:rPr>
        <w:t>target</w:t>
      </w:r>
      <w:r w:rsidR="00D96153" w:rsidRPr="00B40F47">
        <w:rPr>
          <w:rFonts w:ascii="Arial" w:eastAsia="Calibri" w:hAnsi="Arial" w:cs="Arial"/>
          <w:bCs/>
          <w:lang w:val="es-ES_tradnl"/>
        </w:rPr>
        <w:t>s.</w:t>
      </w:r>
    </w:p>
    <w:p w14:paraId="17465359" w14:textId="77777777" w:rsidR="00FA117E" w:rsidRPr="00B40F47" w:rsidRDefault="00FA117E" w:rsidP="00D96153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7FF84E07" w14:textId="7411645F" w:rsidR="00FA117E" w:rsidRPr="00B40F47" w:rsidRDefault="00455F42" w:rsidP="00D96153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B40F47">
        <w:rPr>
          <w:rFonts w:ascii="Arial" w:eastAsia="Calibri" w:hAnsi="Arial" w:cs="Arial"/>
          <w:bCs/>
        </w:rPr>
        <w:t xml:space="preserve">La sexta </w:t>
      </w:r>
      <w:r w:rsidR="00D96153" w:rsidRPr="00B40F47">
        <w:rPr>
          <w:rFonts w:ascii="Arial" w:eastAsia="Calibri" w:hAnsi="Arial" w:cs="Arial"/>
          <w:bCs/>
        </w:rPr>
        <w:t xml:space="preserve">edición </w:t>
      </w:r>
      <w:r w:rsidRPr="00B40F47">
        <w:rPr>
          <w:rFonts w:ascii="Arial" w:eastAsia="Calibri" w:hAnsi="Arial" w:cs="Arial"/>
          <w:bCs/>
        </w:rPr>
        <w:t xml:space="preserve">de </w:t>
      </w:r>
      <w:r w:rsidRPr="00AB48C9">
        <w:rPr>
          <w:rFonts w:ascii="Arial" w:eastAsia="Calibri" w:hAnsi="Arial" w:cs="Arial"/>
          <w:b/>
          <w:bCs/>
        </w:rPr>
        <w:t xml:space="preserve">‘Got </w:t>
      </w:r>
      <w:proofErr w:type="spellStart"/>
      <w:r w:rsidRPr="00AB48C9">
        <w:rPr>
          <w:rFonts w:ascii="Arial" w:eastAsia="Calibri" w:hAnsi="Arial" w:cs="Arial"/>
          <w:b/>
          <w:bCs/>
        </w:rPr>
        <w:t>Talent</w:t>
      </w:r>
      <w:proofErr w:type="spellEnd"/>
      <w:r w:rsidRPr="00AB48C9">
        <w:rPr>
          <w:rFonts w:ascii="Arial" w:eastAsia="Calibri" w:hAnsi="Arial" w:cs="Arial"/>
          <w:b/>
          <w:bCs/>
        </w:rPr>
        <w:t xml:space="preserve"> España’ </w:t>
      </w:r>
      <w:r w:rsidR="00D96153" w:rsidRPr="00AB48C9">
        <w:rPr>
          <w:rFonts w:ascii="Arial" w:eastAsia="Calibri" w:hAnsi="Arial" w:cs="Arial"/>
          <w:b/>
          <w:bCs/>
        </w:rPr>
        <w:t>(19,7% y 2,7M)</w:t>
      </w:r>
      <w:r w:rsidR="00D96153" w:rsidRPr="00B40F47">
        <w:rPr>
          <w:rFonts w:ascii="Arial" w:eastAsia="Calibri" w:hAnsi="Arial" w:cs="Arial"/>
          <w:bCs/>
        </w:rPr>
        <w:t xml:space="preserve"> </w:t>
      </w:r>
      <w:r w:rsidRPr="00B40F47">
        <w:rPr>
          <w:rFonts w:ascii="Arial" w:eastAsia="Calibri" w:hAnsi="Arial" w:cs="Arial"/>
          <w:bCs/>
        </w:rPr>
        <w:t xml:space="preserve">concluye como </w:t>
      </w:r>
      <w:r w:rsidRPr="00AB48C9">
        <w:rPr>
          <w:rFonts w:ascii="Arial" w:eastAsia="Calibri" w:hAnsi="Arial" w:cs="Arial"/>
          <w:b/>
          <w:bCs/>
        </w:rPr>
        <w:t>la segunda más vista de su historia</w:t>
      </w:r>
      <w:r w:rsidRPr="00B40F47">
        <w:rPr>
          <w:rFonts w:ascii="Arial" w:eastAsia="Calibri" w:hAnsi="Arial" w:cs="Arial"/>
          <w:bCs/>
        </w:rPr>
        <w:t xml:space="preserve"> y coloca al formato como </w:t>
      </w:r>
      <w:r w:rsidRPr="00AB48C9">
        <w:rPr>
          <w:rFonts w:ascii="Arial" w:eastAsia="Calibri" w:hAnsi="Arial" w:cs="Arial"/>
          <w:b/>
          <w:bCs/>
        </w:rPr>
        <w:t xml:space="preserve">el </w:t>
      </w:r>
      <w:proofErr w:type="spellStart"/>
      <w:r w:rsidRPr="00AB48C9">
        <w:rPr>
          <w:rFonts w:ascii="Arial" w:eastAsia="Calibri" w:hAnsi="Arial" w:cs="Arial"/>
          <w:b/>
          <w:bCs/>
          <w:i/>
        </w:rPr>
        <w:t>talent</w:t>
      </w:r>
      <w:proofErr w:type="spellEnd"/>
      <w:r w:rsidRPr="00AB48C9">
        <w:rPr>
          <w:rFonts w:ascii="Arial" w:eastAsia="Calibri" w:hAnsi="Arial" w:cs="Arial"/>
          <w:b/>
          <w:bCs/>
        </w:rPr>
        <w:t xml:space="preserve"> </w:t>
      </w:r>
      <w:proofErr w:type="gramStart"/>
      <w:r w:rsidRPr="00AB48C9">
        <w:rPr>
          <w:rFonts w:ascii="Arial" w:eastAsia="Calibri" w:hAnsi="Arial" w:cs="Arial"/>
          <w:b/>
          <w:bCs/>
          <w:i/>
        </w:rPr>
        <w:t>show</w:t>
      </w:r>
      <w:proofErr w:type="gramEnd"/>
      <w:r w:rsidRPr="00AB48C9">
        <w:rPr>
          <w:rFonts w:ascii="Arial" w:eastAsia="Calibri" w:hAnsi="Arial" w:cs="Arial"/>
          <w:b/>
          <w:bCs/>
        </w:rPr>
        <w:t xml:space="preserve"> </w:t>
      </w:r>
      <w:r w:rsidR="00D96153" w:rsidRPr="00AB48C9">
        <w:rPr>
          <w:rFonts w:ascii="Arial" w:eastAsia="Calibri" w:hAnsi="Arial" w:cs="Arial"/>
          <w:b/>
          <w:bCs/>
        </w:rPr>
        <w:t>más exitoso de la temporada</w:t>
      </w:r>
      <w:r w:rsidR="00D96153" w:rsidRPr="00B40F47">
        <w:rPr>
          <w:rFonts w:ascii="Arial" w:eastAsia="Calibri" w:hAnsi="Arial" w:cs="Arial"/>
          <w:bCs/>
        </w:rPr>
        <w:t>, por delante de ‘Tu cara me suena’ (2,6M espectadores), ‘La Voz Kids (2,5M espectadores) y ‘La Voz’ (2</w:t>
      </w:r>
      <w:r w:rsidR="001F6C7B" w:rsidRPr="00B40F47">
        <w:rPr>
          <w:rFonts w:ascii="Arial" w:eastAsia="Calibri" w:hAnsi="Arial" w:cs="Arial"/>
          <w:bCs/>
        </w:rPr>
        <w:t>,</w:t>
      </w:r>
      <w:r w:rsidR="00D96153" w:rsidRPr="00B40F47">
        <w:rPr>
          <w:rFonts w:ascii="Arial" w:eastAsia="Calibri" w:hAnsi="Arial" w:cs="Arial"/>
          <w:bCs/>
        </w:rPr>
        <w:t>3</w:t>
      </w:r>
      <w:r w:rsidR="001F6C7B" w:rsidRPr="00B40F47">
        <w:rPr>
          <w:rFonts w:ascii="Arial" w:eastAsia="Calibri" w:hAnsi="Arial" w:cs="Arial"/>
          <w:bCs/>
        </w:rPr>
        <w:t>M espectadores</w:t>
      </w:r>
      <w:r w:rsidR="00D96153" w:rsidRPr="00B40F47">
        <w:rPr>
          <w:rFonts w:ascii="Arial" w:eastAsia="Calibri" w:hAnsi="Arial" w:cs="Arial"/>
          <w:bCs/>
        </w:rPr>
        <w:t>).</w:t>
      </w:r>
    </w:p>
    <w:p w14:paraId="73D6546E" w14:textId="77777777" w:rsidR="00FA117E" w:rsidRPr="00B40F47" w:rsidRDefault="00FA117E" w:rsidP="00D96153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007203C4" w14:textId="33156520" w:rsidR="00FA117E" w:rsidRPr="00B40F47" w:rsidRDefault="00D96153" w:rsidP="00D96153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AB48C9">
        <w:rPr>
          <w:rFonts w:ascii="Arial" w:eastAsia="Calibri" w:hAnsi="Arial" w:cs="Arial"/>
          <w:b/>
          <w:bCs/>
        </w:rPr>
        <w:t>‘Deluxe’</w:t>
      </w:r>
      <w:r w:rsidRPr="00B40F47">
        <w:rPr>
          <w:rFonts w:ascii="Arial" w:eastAsia="Calibri" w:hAnsi="Arial" w:cs="Arial"/>
          <w:bCs/>
        </w:rPr>
        <w:t xml:space="preserve"> promedia un </w:t>
      </w:r>
      <w:r w:rsidR="001F6C7B" w:rsidRPr="00AB48C9">
        <w:rPr>
          <w:rFonts w:ascii="Arial" w:eastAsia="Calibri" w:hAnsi="Arial" w:cs="Arial"/>
          <w:b/>
          <w:bCs/>
        </w:rPr>
        <w:t xml:space="preserve">16,2% de </w:t>
      </w:r>
      <w:r w:rsidR="00D252D9" w:rsidRPr="00AB48C9">
        <w:rPr>
          <w:rFonts w:ascii="Arial" w:eastAsia="Calibri" w:hAnsi="Arial" w:cs="Arial"/>
          <w:b/>
          <w:bCs/>
          <w:i/>
        </w:rPr>
        <w:t>share</w:t>
      </w:r>
      <w:r w:rsidR="001F6C7B" w:rsidRPr="00AB48C9">
        <w:rPr>
          <w:rFonts w:ascii="Arial" w:eastAsia="Calibri" w:hAnsi="Arial" w:cs="Arial"/>
          <w:b/>
          <w:bCs/>
        </w:rPr>
        <w:t xml:space="preserve"> y 1,8M espectadores</w:t>
      </w:r>
      <w:r w:rsidR="001F6C7B" w:rsidRPr="00B40F47">
        <w:rPr>
          <w:rFonts w:ascii="Arial" w:eastAsia="Calibri" w:hAnsi="Arial" w:cs="Arial"/>
          <w:bCs/>
        </w:rPr>
        <w:t xml:space="preserve"> en sus 50 emision</w:t>
      </w:r>
      <w:r w:rsidR="008E7F61" w:rsidRPr="00B40F47">
        <w:rPr>
          <w:rFonts w:ascii="Arial" w:eastAsia="Calibri" w:hAnsi="Arial" w:cs="Arial"/>
          <w:bCs/>
        </w:rPr>
        <w:t xml:space="preserve">es de viernes, sábado y domingo y </w:t>
      </w:r>
      <w:r w:rsidR="008E7F61" w:rsidRPr="00AB48C9">
        <w:rPr>
          <w:rFonts w:ascii="Arial" w:eastAsia="Calibri" w:hAnsi="Arial" w:cs="Arial"/>
          <w:b/>
          <w:bCs/>
        </w:rPr>
        <w:t>lidera su franja</w:t>
      </w:r>
      <w:r w:rsidR="008E7F61" w:rsidRPr="00B40F47">
        <w:rPr>
          <w:rFonts w:ascii="Arial" w:eastAsia="Calibri" w:hAnsi="Arial" w:cs="Arial"/>
          <w:bCs/>
        </w:rPr>
        <w:t xml:space="preserve"> en sus emisiones de fin de semana.</w:t>
      </w:r>
    </w:p>
    <w:p w14:paraId="78026A79" w14:textId="4D0D56D2" w:rsidR="00FA117E" w:rsidRPr="00B40F47" w:rsidRDefault="008E7F61" w:rsidP="00D96153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AB48C9">
        <w:rPr>
          <w:rFonts w:ascii="Arial" w:eastAsia="Calibri" w:hAnsi="Arial" w:cs="Arial"/>
          <w:b/>
          <w:bCs/>
        </w:rPr>
        <w:t>‘Mi casa es la tuya’ (14% y 1,8M)</w:t>
      </w:r>
      <w:r w:rsidRPr="00B40F47">
        <w:rPr>
          <w:rFonts w:ascii="Arial" w:eastAsia="Calibri" w:hAnsi="Arial" w:cs="Arial"/>
          <w:bCs/>
        </w:rPr>
        <w:t xml:space="preserve"> firma </w:t>
      </w:r>
      <w:r w:rsidRPr="00AB48C9">
        <w:rPr>
          <w:rFonts w:ascii="Arial" w:eastAsia="Calibri" w:hAnsi="Arial" w:cs="Arial"/>
          <w:b/>
          <w:bCs/>
        </w:rPr>
        <w:t xml:space="preserve">su temporada con mejor </w:t>
      </w:r>
      <w:r w:rsidR="00D252D9" w:rsidRPr="00AB48C9">
        <w:rPr>
          <w:rFonts w:ascii="Arial" w:eastAsia="Calibri" w:hAnsi="Arial" w:cs="Arial"/>
          <w:b/>
          <w:bCs/>
          <w:i/>
        </w:rPr>
        <w:t>share</w:t>
      </w:r>
      <w:r w:rsidRPr="00AB48C9">
        <w:rPr>
          <w:rFonts w:ascii="Arial" w:eastAsia="Calibri" w:hAnsi="Arial" w:cs="Arial"/>
          <w:b/>
          <w:bCs/>
        </w:rPr>
        <w:t xml:space="preserve"> desde 2016-2017</w:t>
      </w:r>
      <w:r w:rsidRPr="00B40F47">
        <w:rPr>
          <w:rFonts w:ascii="Arial" w:eastAsia="Calibri" w:hAnsi="Arial" w:cs="Arial"/>
          <w:bCs/>
        </w:rPr>
        <w:t xml:space="preserve"> y marca su mejor registro con la entrevista a Rafa Nadal (2,4M espectadores).</w:t>
      </w:r>
    </w:p>
    <w:p w14:paraId="0FBB8B8C" w14:textId="77777777" w:rsidR="00FA117E" w:rsidRPr="00B40F47" w:rsidRDefault="00FA117E" w:rsidP="00D96153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28E5452A" w14:textId="1BBA4717" w:rsidR="00FA117E" w:rsidRPr="00B40F47" w:rsidRDefault="008E7F61" w:rsidP="00D96153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B40F47">
        <w:rPr>
          <w:rFonts w:ascii="Arial" w:eastAsia="Calibri" w:hAnsi="Arial" w:cs="Arial"/>
          <w:bCs/>
        </w:rPr>
        <w:t xml:space="preserve">Al igual que en su segunda temporada, </w:t>
      </w:r>
      <w:r w:rsidRPr="00AB48C9">
        <w:rPr>
          <w:rFonts w:ascii="Arial" w:eastAsia="Calibri" w:hAnsi="Arial" w:cs="Arial"/>
          <w:b/>
          <w:bCs/>
        </w:rPr>
        <w:t>‘La casa fuerte’ lidera con todas las galas</w:t>
      </w:r>
      <w:r w:rsidRPr="00B40F47">
        <w:rPr>
          <w:rFonts w:ascii="Arial" w:eastAsia="Calibri" w:hAnsi="Arial" w:cs="Arial"/>
          <w:bCs/>
        </w:rPr>
        <w:t xml:space="preserve"> de la segunda edición </w:t>
      </w:r>
      <w:r w:rsidRPr="00AB48C9">
        <w:rPr>
          <w:rFonts w:ascii="Arial" w:eastAsia="Calibri" w:hAnsi="Arial" w:cs="Arial"/>
          <w:b/>
          <w:bCs/>
        </w:rPr>
        <w:t>(18,7% y 1,6M)</w:t>
      </w:r>
      <w:r w:rsidR="00AB48C9">
        <w:rPr>
          <w:rFonts w:ascii="Arial" w:eastAsia="Calibri" w:hAnsi="Arial" w:cs="Arial"/>
          <w:bCs/>
        </w:rPr>
        <w:t>.</w:t>
      </w:r>
    </w:p>
    <w:p w14:paraId="5FA559BE" w14:textId="77777777" w:rsidR="008E7F61" w:rsidRPr="00B40F47" w:rsidRDefault="008E7F61" w:rsidP="00D96153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3148B3E7" w14:textId="12E8F5A9" w:rsidR="008E7F61" w:rsidRPr="00B40F47" w:rsidRDefault="00E77581" w:rsidP="00D96153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AB48C9">
        <w:rPr>
          <w:rFonts w:ascii="Arial" w:eastAsia="Calibri" w:hAnsi="Arial" w:cs="Arial"/>
          <w:b/>
          <w:bCs/>
        </w:rPr>
        <w:t>‘</w:t>
      </w:r>
      <w:proofErr w:type="spellStart"/>
      <w:r w:rsidRPr="00AB48C9">
        <w:rPr>
          <w:rFonts w:ascii="Arial" w:eastAsia="Calibri" w:hAnsi="Arial" w:cs="Arial"/>
          <w:b/>
          <w:bCs/>
        </w:rPr>
        <w:t>Idol</w:t>
      </w:r>
      <w:proofErr w:type="spellEnd"/>
      <w:r w:rsidRPr="00AB48C9">
        <w:rPr>
          <w:rFonts w:ascii="Arial" w:eastAsia="Calibri" w:hAnsi="Arial" w:cs="Arial"/>
          <w:b/>
          <w:bCs/>
        </w:rPr>
        <w:t xml:space="preserve"> Kids’</w:t>
      </w:r>
      <w:r w:rsidRPr="00B40F47">
        <w:rPr>
          <w:rFonts w:ascii="Arial" w:eastAsia="Calibri" w:hAnsi="Arial" w:cs="Arial"/>
          <w:bCs/>
        </w:rPr>
        <w:t xml:space="preserve"> </w:t>
      </w:r>
      <w:r w:rsidRPr="00AB48C9">
        <w:rPr>
          <w:rFonts w:ascii="Arial" w:eastAsia="Calibri" w:hAnsi="Arial" w:cs="Arial"/>
          <w:b/>
          <w:bCs/>
        </w:rPr>
        <w:t>(16,6% y 2M)</w:t>
      </w:r>
      <w:r w:rsidRPr="00B40F47">
        <w:rPr>
          <w:rFonts w:ascii="Arial" w:eastAsia="Calibri" w:hAnsi="Arial" w:cs="Arial"/>
          <w:bCs/>
        </w:rPr>
        <w:t xml:space="preserve"> es la opción preferida por todos los espectadores menores de 54 años y </w:t>
      </w:r>
      <w:r w:rsidRPr="00AB48C9">
        <w:rPr>
          <w:rFonts w:ascii="Arial" w:eastAsia="Calibri" w:hAnsi="Arial" w:cs="Arial"/>
          <w:b/>
          <w:bCs/>
        </w:rPr>
        <w:t>crece en jóvenes 13-24</w:t>
      </w:r>
      <w:r w:rsidRPr="00B40F47">
        <w:rPr>
          <w:rFonts w:ascii="Arial" w:eastAsia="Calibri" w:hAnsi="Arial" w:cs="Arial"/>
          <w:bCs/>
        </w:rPr>
        <w:t xml:space="preserve"> hasta el 20,2% de </w:t>
      </w:r>
      <w:r w:rsidR="00D252D9" w:rsidRPr="00D252D9">
        <w:rPr>
          <w:rFonts w:ascii="Arial" w:eastAsia="Calibri" w:hAnsi="Arial" w:cs="Arial"/>
          <w:bCs/>
          <w:i/>
        </w:rPr>
        <w:t>share</w:t>
      </w:r>
      <w:r w:rsidRPr="00B40F47">
        <w:rPr>
          <w:rFonts w:ascii="Arial" w:eastAsia="Calibri" w:hAnsi="Arial" w:cs="Arial"/>
          <w:bCs/>
        </w:rPr>
        <w:t>.</w:t>
      </w:r>
    </w:p>
    <w:p w14:paraId="7E9B24C9" w14:textId="77777777" w:rsidR="00FA117E" w:rsidRPr="00B40F47" w:rsidRDefault="00FA117E" w:rsidP="00FA117E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20DF2CA1" w14:textId="25FFD5C5" w:rsidR="00FA117E" w:rsidRPr="00B40F47" w:rsidRDefault="00E77581" w:rsidP="00FA117E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B40F47">
        <w:rPr>
          <w:rFonts w:ascii="Arial" w:eastAsia="Calibri" w:hAnsi="Arial" w:cs="Arial"/>
          <w:bCs/>
        </w:rPr>
        <w:t xml:space="preserve">Con sus ediciones ‘Limón’, ‘Naranja’ y ‘Tomate’, </w:t>
      </w:r>
      <w:r w:rsidRPr="00AB48C9">
        <w:rPr>
          <w:rFonts w:ascii="Arial" w:eastAsia="Calibri" w:hAnsi="Arial" w:cs="Arial"/>
          <w:b/>
          <w:bCs/>
        </w:rPr>
        <w:t>‘Sálvame’</w:t>
      </w:r>
      <w:r w:rsidRPr="00B40F47">
        <w:rPr>
          <w:rFonts w:ascii="Arial" w:eastAsia="Calibri" w:hAnsi="Arial" w:cs="Arial"/>
          <w:bCs/>
        </w:rPr>
        <w:t xml:space="preserve"> firma la </w:t>
      </w:r>
      <w:r w:rsidRPr="00AB48C9">
        <w:rPr>
          <w:rFonts w:ascii="Arial" w:eastAsia="Calibri" w:hAnsi="Arial" w:cs="Arial"/>
          <w:b/>
          <w:bCs/>
        </w:rPr>
        <w:t>segunda temporada más vista de su historia (17,1% y 2M)</w:t>
      </w:r>
      <w:r w:rsidRPr="00B40F47">
        <w:rPr>
          <w:rFonts w:ascii="Arial" w:eastAsia="Calibri" w:hAnsi="Arial" w:cs="Arial"/>
          <w:bCs/>
        </w:rPr>
        <w:t xml:space="preserve"> y se muestra una vez más imbatible en todos los </w:t>
      </w:r>
      <w:r w:rsidR="00D252D9" w:rsidRPr="00D252D9">
        <w:rPr>
          <w:rFonts w:ascii="Arial" w:eastAsia="Calibri" w:hAnsi="Arial" w:cs="Arial"/>
          <w:bCs/>
          <w:i/>
        </w:rPr>
        <w:t>target</w:t>
      </w:r>
      <w:r w:rsidRPr="00B40F47">
        <w:rPr>
          <w:rFonts w:ascii="Arial" w:eastAsia="Calibri" w:hAnsi="Arial" w:cs="Arial"/>
          <w:bCs/>
        </w:rPr>
        <w:t xml:space="preserve">s, incluido el </w:t>
      </w:r>
      <w:proofErr w:type="gramStart"/>
      <w:r w:rsidR="00D252D9" w:rsidRPr="00D252D9">
        <w:rPr>
          <w:rFonts w:ascii="Arial" w:eastAsia="Calibri" w:hAnsi="Arial" w:cs="Arial"/>
          <w:bCs/>
          <w:i/>
        </w:rPr>
        <w:t>target</w:t>
      </w:r>
      <w:proofErr w:type="gramEnd"/>
      <w:r w:rsidRPr="00B40F47">
        <w:rPr>
          <w:rFonts w:ascii="Arial" w:eastAsia="Calibri" w:hAnsi="Arial" w:cs="Arial"/>
          <w:bCs/>
        </w:rPr>
        <w:t xml:space="preserve"> comercial, en el que </w:t>
      </w:r>
      <w:r w:rsidRPr="00AB48C9">
        <w:rPr>
          <w:rFonts w:ascii="Arial" w:eastAsia="Calibri" w:hAnsi="Arial" w:cs="Arial"/>
          <w:b/>
          <w:bCs/>
        </w:rPr>
        <w:t>crece hasta el 17,8%</w:t>
      </w:r>
      <w:r w:rsidRPr="00B40F47">
        <w:rPr>
          <w:rFonts w:ascii="Arial" w:eastAsia="Calibri" w:hAnsi="Arial" w:cs="Arial"/>
          <w:bCs/>
        </w:rPr>
        <w:t>.</w:t>
      </w:r>
    </w:p>
    <w:p w14:paraId="2CBFEED6" w14:textId="77777777" w:rsidR="00FA117E" w:rsidRPr="00B40F47" w:rsidRDefault="00FA117E" w:rsidP="00FA117E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5A3A531E" w14:textId="3E0D8349" w:rsidR="00FA117E" w:rsidRPr="00B40F47" w:rsidRDefault="00E77581" w:rsidP="00FA117E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AB48C9">
        <w:rPr>
          <w:rFonts w:ascii="Arial" w:eastAsia="Calibri" w:hAnsi="Arial" w:cs="Arial"/>
          <w:b/>
          <w:bCs/>
        </w:rPr>
        <w:t>‘Cazamariposas’ (15,8% y 1,4M)</w:t>
      </w:r>
      <w:r w:rsidRPr="00B40F47">
        <w:rPr>
          <w:rFonts w:ascii="Arial" w:eastAsia="Calibri" w:hAnsi="Arial" w:cs="Arial"/>
          <w:bCs/>
        </w:rPr>
        <w:t xml:space="preserve"> marca </w:t>
      </w:r>
      <w:proofErr w:type="gramStart"/>
      <w:r w:rsidRPr="00AB48C9">
        <w:rPr>
          <w:rFonts w:ascii="Arial" w:eastAsia="Calibri" w:hAnsi="Arial" w:cs="Arial"/>
          <w:b/>
          <w:bCs/>
        </w:rPr>
        <w:t>nuevo récord</w:t>
      </w:r>
      <w:proofErr w:type="gramEnd"/>
      <w:r w:rsidRPr="00AB48C9">
        <w:rPr>
          <w:rFonts w:ascii="Arial" w:eastAsia="Calibri" w:hAnsi="Arial" w:cs="Arial"/>
          <w:b/>
          <w:bCs/>
        </w:rPr>
        <w:t xml:space="preserve"> de temporada</w:t>
      </w:r>
      <w:r w:rsidRPr="00B40F47">
        <w:rPr>
          <w:rFonts w:ascii="Arial" w:eastAsia="Calibri" w:hAnsi="Arial" w:cs="Arial"/>
          <w:bCs/>
        </w:rPr>
        <w:t xml:space="preserve"> en </w:t>
      </w:r>
      <w:r w:rsidR="00D252D9" w:rsidRPr="00D252D9">
        <w:rPr>
          <w:rFonts w:ascii="Arial" w:eastAsia="Calibri" w:hAnsi="Arial" w:cs="Arial"/>
          <w:bCs/>
          <w:i/>
        </w:rPr>
        <w:t>share</w:t>
      </w:r>
      <w:r w:rsidRPr="00B40F47">
        <w:rPr>
          <w:rFonts w:ascii="Arial" w:eastAsia="Calibri" w:hAnsi="Arial" w:cs="Arial"/>
          <w:bCs/>
        </w:rPr>
        <w:t xml:space="preserve"> y espectadores y lidera su franja por tercer curso consecutivo.</w:t>
      </w:r>
    </w:p>
    <w:p w14:paraId="0A939BC4" w14:textId="77777777" w:rsidR="00FA117E" w:rsidRPr="00B40F47" w:rsidRDefault="00FA117E" w:rsidP="00FA117E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5BCB56F6" w14:textId="205FCE32" w:rsidR="00FA117E" w:rsidRPr="00B40F47" w:rsidRDefault="00E77581" w:rsidP="00FA117E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B40F47">
        <w:rPr>
          <w:rFonts w:ascii="Arial" w:eastAsia="Calibri" w:hAnsi="Arial" w:cs="Arial"/>
          <w:bCs/>
        </w:rPr>
        <w:t xml:space="preserve">Los fines de semana, </w:t>
      </w:r>
      <w:r w:rsidRPr="00AB48C9">
        <w:rPr>
          <w:rFonts w:ascii="Arial" w:eastAsia="Calibri" w:hAnsi="Arial" w:cs="Arial"/>
          <w:b/>
          <w:bCs/>
        </w:rPr>
        <w:t>‘Viva la vida’</w:t>
      </w:r>
      <w:r w:rsidRPr="00B40F47">
        <w:rPr>
          <w:rFonts w:ascii="Arial" w:eastAsia="Calibri" w:hAnsi="Arial" w:cs="Arial"/>
          <w:bCs/>
        </w:rPr>
        <w:t xml:space="preserve"> también </w:t>
      </w:r>
      <w:r w:rsidR="00AB48C9" w:rsidRPr="00AB48C9">
        <w:rPr>
          <w:rFonts w:ascii="Arial" w:eastAsia="Calibri" w:hAnsi="Arial" w:cs="Arial"/>
          <w:b/>
          <w:bCs/>
        </w:rPr>
        <w:t xml:space="preserve">bate </w:t>
      </w:r>
      <w:r w:rsidRPr="00AB48C9">
        <w:rPr>
          <w:rFonts w:ascii="Arial" w:eastAsia="Calibri" w:hAnsi="Arial" w:cs="Arial"/>
          <w:b/>
          <w:bCs/>
        </w:rPr>
        <w:t>récord de temporada</w:t>
      </w:r>
      <w:r w:rsidRPr="00B40F47">
        <w:rPr>
          <w:rFonts w:ascii="Arial" w:eastAsia="Calibri" w:hAnsi="Arial" w:cs="Arial"/>
          <w:bCs/>
        </w:rPr>
        <w:t xml:space="preserve"> </w:t>
      </w:r>
      <w:r w:rsidR="000A6416" w:rsidRPr="00B40F47">
        <w:rPr>
          <w:rFonts w:ascii="Arial" w:eastAsia="Calibri" w:hAnsi="Arial" w:cs="Arial"/>
          <w:bCs/>
        </w:rPr>
        <w:t xml:space="preserve">tanto en </w:t>
      </w:r>
      <w:r w:rsidR="00D252D9" w:rsidRPr="00D252D9">
        <w:rPr>
          <w:rFonts w:ascii="Arial" w:eastAsia="Calibri" w:hAnsi="Arial" w:cs="Arial"/>
          <w:bCs/>
          <w:i/>
        </w:rPr>
        <w:t>share</w:t>
      </w:r>
      <w:r w:rsidR="000A6416" w:rsidRPr="00B40F47">
        <w:rPr>
          <w:rFonts w:ascii="Arial" w:eastAsia="Calibri" w:hAnsi="Arial" w:cs="Arial"/>
          <w:bCs/>
        </w:rPr>
        <w:t xml:space="preserve"> como en espectadores y lidera su franja tras imponerse en todo el público menor de 54 años.</w:t>
      </w:r>
    </w:p>
    <w:p w14:paraId="22D41461" w14:textId="77777777" w:rsidR="00FA117E" w:rsidRPr="00B40F47" w:rsidRDefault="00FA117E" w:rsidP="00FA117E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3D1E8E20" w14:textId="4822BDB1" w:rsidR="00FA117E" w:rsidRPr="00AB48C9" w:rsidRDefault="000A6416" w:rsidP="00FA117E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B40F47">
        <w:rPr>
          <w:rFonts w:ascii="Arial" w:eastAsia="Calibri" w:hAnsi="Arial" w:cs="Arial"/>
          <w:b/>
          <w:bCs/>
        </w:rPr>
        <w:t>‘</w:t>
      </w:r>
      <w:proofErr w:type="spellStart"/>
      <w:r w:rsidRPr="00B40F47">
        <w:rPr>
          <w:rFonts w:ascii="Arial" w:eastAsia="Calibri" w:hAnsi="Arial" w:cs="Arial"/>
          <w:b/>
          <w:bCs/>
        </w:rPr>
        <w:t>Bohemian</w:t>
      </w:r>
      <w:proofErr w:type="spellEnd"/>
      <w:r w:rsidRPr="00B40F47">
        <w:rPr>
          <w:rFonts w:ascii="Arial" w:eastAsia="Calibri" w:hAnsi="Arial" w:cs="Arial"/>
          <w:b/>
          <w:bCs/>
        </w:rPr>
        <w:t xml:space="preserve"> </w:t>
      </w:r>
      <w:proofErr w:type="spellStart"/>
      <w:r w:rsidRPr="00B40F47">
        <w:rPr>
          <w:rFonts w:ascii="Arial" w:eastAsia="Calibri" w:hAnsi="Arial" w:cs="Arial"/>
          <w:b/>
          <w:bCs/>
        </w:rPr>
        <w:t>Rhapsody</w:t>
      </w:r>
      <w:proofErr w:type="spellEnd"/>
      <w:r w:rsidRPr="00B40F47">
        <w:rPr>
          <w:rFonts w:ascii="Arial" w:eastAsia="Calibri" w:hAnsi="Arial" w:cs="Arial"/>
          <w:b/>
          <w:bCs/>
        </w:rPr>
        <w:t xml:space="preserve">’ (22,5% y 3,2M) </w:t>
      </w:r>
      <w:r w:rsidRPr="00B40F47">
        <w:rPr>
          <w:rFonts w:ascii="Arial" w:eastAsia="Calibri" w:hAnsi="Arial" w:cs="Arial"/>
          <w:bCs/>
        </w:rPr>
        <w:t xml:space="preserve">es </w:t>
      </w:r>
      <w:r w:rsidRPr="00AB48C9">
        <w:rPr>
          <w:rFonts w:ascii="Arial" w:eastAsia="Calibri" w:hAnsi="Arial" w:cs="Arial"/>
          <w:b/>
          <w:bCs/>
        </w:rPr>
        <w:t>la película más vista del curso</w:t>
      </w:r>
      <w:r w:rsidR="00AB48C9">
        <w:rPr>
          <w:rFonts w:ascii="Arial" w:eastAsia="Calibri" w:hAnsi="Arial" w:cs="Arial"/>
          <w:bCs/>
        </w:rPr>
        <w:t xml:space="preserve"> </w:t>
      </w:r>
      <w:r w:rsidRPr="00B40F47">
        <w:rPr>
          <w:rFonts w:ascii="Arial" w:eastAsia="Calibri" w:hAnsi="Arial" w:cs="Arial"/>
          <w:bCs/>
        </w:rPr>
        <w:t xml:space="preserve">y la más competitiva en el </w:t>
      </w:r>
      <w:r w:rsidR="00D252D9" w:rsidRPr="00D252D9">
        <w:rPr>
          <w:rFonts w:ascii="Arial" w:eastAsia="Calibri" w:hAnsi="Arial" w:cs="Arial"/>
          <w:bCs/>
          <w:i/>
        </w:rPr>
        <w:t>prime</w:t>
      </w:r>
      <w:r w:rsidRPr="00B40F47">
        <w:rPr>
          <w:rFonts w:ascii="Arial" w:eastAsia="Calibri" w:hAnsi="Arial" w:cs="Arial"/>
          <w:bCs/>
        </w:rPr>
        <w:t xml:space="preserve"> </w:t>
      </w:r>
      <w:r w:rsidR="00D252D9" w:rsidRPr="00D252D9">
        <w:rPr>
          <w:rFonts w:ascii="Arial" w:eastAsia="Calibri" w:hAnsi="Arial" w:cs="Arial"/>
          <w:bCs/>
          <w:i/>
        </w:rPr>
        <w:t>time</w:t>
      </w:r>
      <w:r w:rsidRPr="00B40F47">
        <w:rPr>
          <w:rFonts w:ascii="Arial" w:eastAsia="Calibri" w:hAnsi="Arial" w:cs="Arial"/>
          <w:bCs/>
        </w:rPr>
        <w:t xml:space="preserve"> de Telecinco desde 2018. Los estrenos de </w:t>
      </w:r>
      <w:r w:rsidRPr="00B40F47">
        <w:rPr>
          <w:rFonts w:ascii="Arial" w:eastAsia="Calibri" w:hAnsi="Arial" w:cs="Arial"/>
          <w:b/>
          <w:bCs/>
        </w:rPr>
        <w:t>‘</w:t>
      </w:r>
      <w:proofErr w:type="spellStart"/>
      <w:r w:rsidRPr="00B40F47">
        <w:rPr>
          <w:rFonts w:ascii="Arial" w:eastAsia="Calibri" w:hAnsi="Arial" w:cs="Arial"/>
          <w:b/>
          <w:bCs/>
        </w:rPr>
        <w:t>Adú</w:t>
      </w:r>
      <w:proofErr w:type="spellEnd"/>
      <w:r w:rsidRPr="00B40F47">
        <w:rPr>
          <w:rFonts w:ascii="Arial" w:eastAsia="Calibri" w:hAnsi="Arial" w:cs="Arial"/>
          <w:b/>
          <w:bCs/>
        </w:rPr>
        <w:t xml:space="preserve">’ (14,6% y 2M) </w:t>
      </w:r>
      <w:r w:rsidRPr="00B40F47">
        <w:rPr>
          <w:rFonts w:ascii="Arial" w:eastAsia="Calibri" w:hAnsi="Arial" w:cs="Arial"/>
          <w:bCs/>
        </w:rPr>
        <w:t>y</w:t>
      </w:r>
      <w:r w:rsidRPr="00B40F47">
        <w:rPr>
          <w:rFonts w:ascii="Arial" w:eastAsia="Calibri" w:hAnsi="Arial" w:cs="Arial"/>
          <w:b/>
          <w:bCs/>
        </w:rPr>
        <w:t xml:space="preserve"> ‘</w:t>
      </w:r>
      <w:proofErr w:type="spellStart"/>
      <w:r w:rsidRPr="00B40F47">
        <w:rPr>
          <w:rFonts w:ascii="Arial" w:eastAsia="Calibri" w:hAnsi="Arial" w:cs="Arial"/>
          <w:b/>
          <w:bCs/>
        </w:rPr>
        <w:t>Superlópez</w:t>
      </w:r>
      <w:proofErr w:type="spellEnd"/>
      <w:r w:rsidRPr="00B40F47">
        <w:rPr>
          <w:rFonts w:ascii="Arial" w:eastAsia="Calibri" w:hAnsi="Arial" w:cs="Arial"/>
          <w:b/>
          <w:bCs/>
        </w:rPr>
        <w:t>’ (17% y 2M)</w:t>
      </w:r>
      <w:r w:rsidRPr="00AB48C9">
        <w:rPr>
          <w:rFonts w:ascii="Arial" w:eastAsia="Calibri" w:hAnsi="Arial" w:cs="Arial"/>
          <w:bCs/>
        </w:rPr>
        <w:t>,</w:t>
      </w:r>
      <w:r w:rsidRPr="00B40F47">
        <w:rPr>
          <w:rFonts w:ascii="Arial" w:eastAsia="Calibri" w:hAnsi="Arial" w:cs="Arial"/>
          <w:b/>
          <w:bCs/>
        </w:rPr>
        <w:t xml:space="preserve"> </w:t>
      </w:r>
      <w:r w:rsidRPr="00AB48C9">
        <w:rPr>
          <w:rFonts w:ascii="Arial" w:eastAsia="Calibri" w:hAnsi="Arial" w:cs="Arial"/>
          <w:bCs/>
        </w:rPr>
        <w:t>de Telecinco Cinema, también consiguen buenos resultados.</w:t>
      </w:r>
    </w:p>
    <w:p w14:paraId="583F4700" w14:textId="77777777" w:rsidR="00FA117E" w:rsidRPr="00AB48C9" w:rsidRDefault="00FA117E" w:rsidP="00FA117E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511F91DA" w14:textId="77777777" w:rsidR="000A6416" w:rsidRPr="00B40F47" w:rsidRDefault="000A6416" w:rsidP="00FA117E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585F1B6A" w14:textId="2AC79D68" w:rsidR="000A6416" w:rsidRPr="00283A97" w:rsidRDefault="00283A97" w:rsidP="00FA117E">
      <w:pPr>
        <w:spacing w:after="0" w:line="240" w:lineRule="auto"/>
        <w:jc w:val="both"/>
        <w:rPr>
          <w:rFonts w:ascii="Arial" w:eastAsia="Calibri" w:hAnsi="Arial" w:cs="Arial"/>
          <w:b/>
          <w:bCs/>
          <w:color w:val="002C5F"/>
          <w:sz w:val="28"/>
          <w:szCs w:val="28"/>
        </w:rPr>
      </w:pPr>
      <w:r w:rsidRPr="00283A97">
        <w:rPr>
          <w:rFonts w:ascii="Arial" w:eastAsia="Calibri" w:hAnsi="Arial" w:cs="Arial"/>
          <w:b/>
          <w:bCs/>
          <w:color w:val="002C5F"/>
          <w:sz w:val="28"/>
          <w:szCs w:val="28"/>
        </w:rPr>
        <w:t>Magazines e Informativos: la información en Telecinco</w:t>
      </w:r>
    </w:p>
    <w:p w14:paraId="53ABA186" w14:textId="77777777" w:rsidR="000A6416" w:rsidRPr="00B40F47" w:rsidRDefault="000A6416" w:rsidP="00FA117E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3DB9DD38" w14:textId="054F67AF" w:rsidR="00283A97" w:rsidRPr="00AB48C9" w:rsidRDefault="00283A97" w:rsidP="00283A97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AB48C9">
        <w:rPr>
          <w:rFonts w:ascii="Arial" w:eastAsia="Calibri" w:hAnsi="Arial" w:cs="Arial"/>
          <w:b/>
          <w:bCs/>
        </w:rPr>
        <w:t>‘El programa de Ana Rosa’</w:t>
      </w:r>
      <w:r w:rsidRPr="00B40F47">
        <w:rPr>
          <w:rFonts w:ascii="Arial" w:eastAsia="Calibri" w:hAnsi="Arial" w:cs="Arial"/>
          <w:bCs/>
        </w:rPr>
        <w:t xml:space="preserve"> cierra el curso con un </w:t>
      </w:r>
      <w:r w:rsidRPr="00B40F47">
        <w:rPr>
          <w:rFonts w:ascii="Arial" w:eastAsia="Calibri" w:hAnsi="Arial" w:cs="Arial"/>
          <w:b/>
          <w:bCs/>
        </w:rPr>
        <w:t xml:space="preserve">19,7% de </w:t>
      </w:r>
      <w:r w:rsidR="00D252D9" w:rsidRPr="00D252D9">
        <w:rPr>
          <w:rFonts w:ascii="Arial" w:eastAsia="Calibri" w:hAnsi="Arial" w:cs="Arial"/>
          <w:b/>
          <w:bCs/>
          <w:i/>
        </w:rPr>
        <w:t>share</w:t>
      </w:r>
      <w:r w:rsidRPr="00B40F47">
        <w:rPr>
          <w:rFonts w:ascii="Arial" w:eastAsia="Calibri" w:hAnsi="Arial" w:cs="Arial"/>
          <w:b/>
          <w:bCs/>
        </w:rPr>
        <w:t xml:space="preserve"> y 691.000 espectadores, su mejor cuota de pantalla de los últimos seis años </w:t>
      </w:r>
      <w:r w:rsidRPr="00B40F47">
        <w:rPr>
          <w:rFonts w:ascii="Arial" w:eastAsia="Calibri" w:hAnsi="Arial" w:cs="Arial"/>
          <w:bCs/>
        </w:rPr>
        <w:t xml:space="preserve">y </w:t>
      </w:r>
      <w:r w:rsidRPr="00B40F47">
        <w:rPr>
          <w:rFonts w:ascii="Arial" w:eastAsia="Calibri" w:hAnsi="Arial" w:cs="Arial"/>
          <w:b/>
          <w:bCs/>
        </w:rPr>
        <w:t>la mayor ventaja de los últimos 14 años sobre ‘Espejo Público’</w:t>
      </w:r>
      <w:r w:rsidRPr="00B40F47">
        <w:rPr>
          <w:rFonts w:ascii="Arial" w:eastAsia="Calibri" w:hAnsi="Arial" w:cs="Arial"/>
          <w:bCs/>
        </w:rPr>
        <w:t xml:space="preserve"> (6,9 puntos</w:t>
      </w:r>
      <w:r w:rsidRPr="00AB48C9">
        <w:rPr>
          <w:rFonts w:ascii="Arial" w:eastAsia="Calibri" w:hAnsi="Arial" w:cs="Arial"/>
          <w:b/>
          <w:bCs/>
        </w:rPr>
        <w:t xml:space="preserve">). Gana </w:t>
      </w:r>
      <w:bookmarkStart w:id="2" w:name="_Hlk74911420"/>
      <w:r w:rsidRPr="00AB48C9">
        <w:rPr>
          <w:rFonts w:ascii="Arial" w:eastAsia="Calibri" w:hAnsi="Arial" w:cs="Arial"/>
          <w:b/>
          <w:bCs/>
        </w:rPr>
        <w:t>todos los meses</w:t>
      </w:r>
      <w:r w:rsidRPr="00B40F47">
        <w:rPr>
          <w:rFonts w:ascii="Arial" w:eastAsia="Calibri" w:hAnsi="Arial" w:cs="Arial"/>
          <w:b/>
          <w:bCs/>
        </w:rPr>
        <w:t xml:space="preserve"> </w:t>
      </w:r>
      <w:r w:rsidRPr="00AB48C9">
        <w:rPr>
          <w:rFonts w:ascii="Arial" w:eastAsia="Calibri" w:hAnsi="Arial" w:cs="Arial"/>
          <w:bCs/>
        </w:rPr>
        <w:t>de la temporada y marc</w:t>
      </w:r>
      <w:r w:rsidRPr="00B40F47">
        <w:rPr>
          <w:rFonts w:ascii="Arial" w:eastAsia="Calibri" w:hAnsi="Arial" w:cs="Arial"/>
          <w:bCs/>
        </w:rPr>
        <w:t xml:space="preserve">a </w:t>
      </w:r>
      <w:r w:rsidRPr="00AB48C9">
        <w:rPr>
          <w:rFonts w:ascii="Arial" w:eastAsia="Calibri" w:hAnsi="Arial" w:cs="Arial"/>
          <w:bCs/>
        </w:rPr>
        <w:t>el</w:t>
      </w:r>
      <w:r w:rsidRPr="00B40F47">
        <w:rPr>
          <w:rFonts w:ascii="Arial" w:eastAsia="Calibri" w:hAnsi="Arial" w:cs="Arial"/>
          <w:bCs/>
        </w:rPr>
        <w:t xml:space="preserve"> </w:t>
      </w:r>
      <w:r w:rsidRPr="00B40F47">
        <w:rPr>
          <w:rFonts w:ascii="Arial" w:eastAsia="Calibri" w:hAnsi="Arial" w:cs="Arial"/>
          <w:b/>
          <w:bCs/>
        </w:rPr>
        <w:t xml:space="preserve">mejor </w:t>
      </w:r>
      <w:proofErr w:type="gramStart"/>
      <w:r w:rsidR="00D252D9" w:rsidRPr="00D252D9">
        <w:rPr>
          <w:rFonts w:ascii="Arial" w:eastAsia="Calibri" w:hAnsi="Arial" w:cs="Arial"/>
          <w:b/>
          <w:bCs/>
          <w:i/>
        </w:rPr>
        <w:t>target</w:t>
      </w:r>
      <w:proofErr w:type="gramEnd"/>
      <w:r w:rsidRPr="00B40F47">
        <w:rPr>
          <w:rFonts w:ascii="Arial" w:eastAsia="Calibri" w:hAnsi="Arial" w:cs="Arial"/>
          <w:b/>
          <w:bCs/>
        </w:rPr>
        <w:t xml:space="preserve"> comercial </w:t>
      </w:r>
      <w:r w:rsidRPr="00AB48C9">
        <w:rPr>
          <w:rFonts w:ascii="Arial" w:eastAsia="Calibri" w:hAnsi="Arial" w:cs="Arial"/>
          <w:bCs/>
        </w:rPr>
        <w:t xml:space="preserve">de los programas de </w:t>
      </w:r>
      <w:proofErr w:type="spellStart"/>
      <w:r w:rsidR="00D252D9" w:rsidRPr="00AB48C9">
        <w:rPr>
          <w:rFonts w:ascii="Arial" w:eastAsia="Calibri" w:hAnsi="Arial" w:cs="Arial"/>
          <w:bCs/>
          <w:i/>
        </w:rPr>
        <w:t>day</w:t>
      </w:r>
      <w:proofErr w:type="spellEnd"/>
      <w:r w:rsidRPr="00AB48C9">
        <w:rPr>
          <w:rFonts w:ascii="Arial" w:eastAsia="Calibri" w:hAnsi="Arial" w:cs="Arial"/>
          <w:bCs/>
          <w:i/>
        </w:rPr>
        <w:t xml:space="preserve"> </w:t>
      </w:r>
      <w:r w:rsidR="00D252D9" w:rsidRPr="00AB48C9">
        <w:rPr>
          <w:rFonts w:ascii="Arial" w:eastAsia="Calibri" w:hAnsi="Arial" w:cs="Arial"/>
          <w:bCs/>
          <w:i/>
        </w:rPr>
        <w:t>time</w:t>
      </w:r>
      <w:r w:rsidRPr="00AB48C9">
        <w:rPr>
          <w:rFonts w:ascii="Arial" w:eastAsia="Calibri" w:hAnsi="Arial" w:cs="Arial"/>
          <w:bCs/>
        </w:rPr>
        <w:t xml:space="preserve"> de todas las cadenas </w:t>
      </w:r>
      <w:r w:rsidRPr="00B40F47">
        <w:rPr>
          <w:rFonts w:ascii="Arial" w:eastAsia="Calibri" w:hAnsi="Arial" w:cs="Arial"/>
          <w:b/>
          <w:bCs/>
        </w:rPr>
        <w:t xml:space="preserve">con un 20,4% de </w:t>
      </w:r>
      <w:r w:rsidR="00D252D9" w:rsidRPr="00D252D9">
        <w:rPr>
          <w:rFonts w:ascii="Arial" w:eastAsia="Calibri" w:hAnsi="Arial" w:cs="Arial"/>
          <w:b/>
          <w:bCs/>
          <w:i/>
        </w:rPr>
        <w:t>share</w:t>
      </w:r>
      <w:bookmarkEnd w:id="2"/>
      <w:r w:rsidRPr="00B40F47">
        <w:rPr>
          <w:rFonts w:ascii="Arial" w:eastAsia="Calibri" w:hAnsi="Arial" w:cs="Arial"/>
          <w:bCs/>
        </w:rPr>
        <w:t xml:space="preserve">. En junio, anota un </w:t>
      </w:r>
      <w:r w:rsidRPr="00B40F47">
        <w:rPr>
          <w:rFonts w:ascii="Arial" w:eastAsia="Calibri" w:hAnsi="Arial" w:cs="Arial"/>
          <w:b/>
          <w:bCs/>
        </w:rPr>
        <w:t>22,5%</w:t>
      </w:r>
      <w:r w:rsidRPr="00AB48C9">
        <w:rPr>
          <w:rFonts w:ascii="Arial" w:eastAsia="Calibri" w:hAnsi="Arial" w:cs="Arial"/>
          <w:bCs/>
        </w:rPr>
        <w:t>, lo que supone</w:t>
      </w:r>
      <w:r w:rsidRPr="00B40F47">
        <w:rPr>
          <w:rFonts w:ascii="Arial" w:eastAsia="Calibri" w:hAnsi="Arial" w:cs="Arial"/>
          <w:b/>
          <w:bCs/>
        </w:rPr>
        <w:t xml:space="preserve"> su</w:t>
      </w:r>
      <w:r w:rsidRPr="00B40F47">
        <w:rPr>
          <w:rFonts w:ascii="Arial" w:eastAsia="Calibri" w:hAnsi="Arial" w:cs="Arial"/>
          <w:bCs/>
        </w:rPr>
        <w:t xml:space="preserve"> </w:t>
      </w:r>
      <w:r w:rsidRPr="00B40F47">
        <w:rPr>
          <w:rFonts w:ascii="Arial" w:eastAsia="Calibri" w:hAnsi="Arial" w:cs="Arial"/>
          <w:b/>
          <w:bCs/>
        </w:rPr>
        <w:t xml:space="preserve">mejor dato mensual </w:t>
      </w:r>
      <w:r w:rsidRPr="00AB48C9">
        <w:rPr>
          <w:rFonts w:ascii="Arial" w:eastAsia="Calibri" w:hAnsi="Arial" w:cs="Arial"/>
          <w:bCs/>
        </w:rPr>
        <w:t>desde mayo de 2007 y su mayor distancia sobre su competidor en Antena 3 (15 puntos)</w:t>
      </w:r>
      <w:r w:rsidR="00547779" w:rsidRPr="00AB48C9">
        <w:rPr>
          <w:rFonts w:ascii="Arial" w:eastAsia="Calibri" w:hAnsi="Arial" w:cs="Arial"/>
          <w:bCs/>
        </w:rPr>
        <w:t>.</w:t>
      </w:r>
    </w:p>
    <w:p w14:paraId="0CFA21E6" w14:textId="77777777" w:rsidR="00547779" w:rsidRPr="00B40F47" w:rsidRDefault="00547779" w:rsidP="00283A97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14:paraId="78A3866D" w14:textId="6657C9CC" w:rsidR="00547779" w:rsidRPr="00B40F47" w:rsidRDefault="00E86D69" w:rsidP="00283A97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B40F47">
        <w:rPr>
          <w:rFonts w:ascii="Arial" w:eastAsia="Calibri" w:hAnsi="Arial" w:cs="Arial"/>
          <w:b/>
          <w:bCs/>
        </w:rPr>
        <w:lastRenderedPageBreak/>
        <w:t>‘Ya es mediodía’</w:t>
      </w:r>
      <w:r w:rsidRPr="00B40F47">
        <w:rPr>
          <w:rFonts w:ascii="Arial" w:eastAsia="Calibri" w:hAnsi="Arial" w:cs="Arial"/>
          <w:bCs/>
        </w:rPr>
        <w:t xml:space="preserve"> crece y registra </w:t>
      </w:r>
      <w:proofErr w:type="gramStart"/>
      <w:r w:rsidRPr="00AB48C9">
        <w:rPr>
          <w:rFonts w:ascii="Arial" w:eastAsia="Calibri" w:hAnsi="Arial" w:cs="Arial"/>
          <w:b/>
          <w:bCs/>
        </w:rPr>
        <w:t>nuevo récord</w:t>
      </w:r>
      <w:proofErr w:type="gramEnd"/>
      <w:r w:rsidRPr="00AB48C9">
        <w:rPr>
          <w:rFonts w:ascii="Arial" w:eastAsia="Calibri" w:hAnsi="Arial" w:cs="Arial"/>
          <w:b/>
          <w:bCs/>
        </w:rPr>
        <w:t xml:space="preserve"> de </w:t>
      </w:r>
      <w:r w:rsidR="00D252D9" w:rsidRPr="00AB48C9">
        <w:rPr>
          <w:rFonts w:ascii="Arial" w:eastAsia="Calibri" w:hAnsi="Arial" w:cs="Arial"/>
          <w:b/>
          <w:bCs/>
          <w:i/>
        </w:rPr>
        <w:t>share</w:t>
      </w:r>
      <w:r w:rsidRPr="00AB48C9">
        <w:rPr>
          <w:rFonts w:ascii="Arial" w:eastAsia="Calibri" w:hAnsi="Arial" w:cs="Arial"/>
          <w:b/>
          <w:bCs/>
        </w:rPr>
        <w:t xml:space="preserve"> en la temporada (14,3% y 1,3M)</w:t>
      </w:r>
      <w:r w:rsidRPr="00B40F47">
        <w:rPr>
          <w:rFonts w:ascii="Arial" w:eastAsia="Calibri" w:hAnsi="Arial" w:cs="Arial"/>
          <w:bCs/>
        </w:rPr>
        <w:t xml:space="preserve">. Incrementa su dato en </w:t>
      </w:r>
      <w:proofErr w:type="gramStart"/>
      <w:r w:rsidR="00D252D9" w:rsidRPr="00AB48C9">
        <w:rPr>
          <w:rFonts w:ascii="Arial" w:eastAsia="Calibri" w:hAnsi="Arial" w:cs="Arial"/>
          <w:b/>
          <w:bCs/>
          <w:i/>
        </w:rPr>
        <w:t>target</w:t>
      </w:r>
      <w:proofErr w:type="gramEnd"/>
      <w:r w:rsidRPr="00AB48C9">
        <w:rPr>
          <w:rFonts w:ascii="Arial" w:eastAsia="Calibri" w:hAnsi="Arial" w:cs="Arial"/>
          <w:b/>
          <w:bCs/>
        </w:rPr>
        <w:t xml:space="preserve"> comercial (15,2%)</w:t>
      </w:r>
      <w:r w:rsidRPr="00B40F47">
        <w:rPr>
          <w:rFonts w:ascii="Arial" w:eastAsia="Calibri" w:hAnsi="Arial" w:cs="Arial"/>
          <w:bCs/>
        </w:rPr>
        <w:t xml:space="preserve"> y anota récord histórico el pasado día 11 de junio al alcanzar un 19,1</w:t>
      </w:r>
      <w:r w:rsidR="006F33E2" w:rsidRPr="00B40F47">
        <w:rPr>
          <w:rFonts w:ascii="Arial" w:eastAsia="Calibri" w:hAnsi="Arial" w:cs="Arial"/>
          <w:bCs/>
        </w:rPr>
        <w:t>%</w:t>
      </w:r>
      <w:r w:rsidRPr="00B40F47">
        <w:rPr>
          <w:rFonts w:ascii="Arial" w:eastAsia="Calibri" w:hAnsi="Arial" w:cs="Arial"/>
          <w:bCs/>
        </w:rPr>
        <w:t xml:space="preserve"> de cuota de pantalla.</w:t>
      </w:r>
    </w:p>
    <w:p w14:paraId="6CC145BC" w14:textId="77777777" w:rsidR="00E86D69" w:rsidRPr="00B40F47" w:rsidRDefault="00E86D69" w:rsidP="00283A97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4D05775C" w14:textId="286AAF9E" w:rsidR="00E86D69" w:rsidRPr="00B40F47" w:rsidRDefault="00E86D69" w:rsidP="00E86D69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AB48C9">
        <w:rPr>
          <w:rFonts w:ascii="Arial" w:eastAsia="Calibri" w:hAnsi="Arial" w:cs="Arial"/>
          <w:bCs/>
        </w:rPr>
        <w:t xml:space="preserve">La edición de </w:t>
      </w:r>
      <w:r w:rsidR="00D252D9" w:rsidRPr="00AB48C9">
        <w:rPr>
          <w:rFonts w:ascii="Arial" w:eastAsia="Calibri" w:hAnsi="Arial" w:cs="Arial"/>
          <w:bCs/>
          <w:i/>
        </w:rPr>
        <w:t>prime</w:t>
      </w:r>
      <w:r w:rsidRPr="00AB48C9">
        <w:rPr>
          <w:rFonts w:ascii="Arial" w:eastAsia="Calibri" w:hAnsi="Arial" w:cs="Arial"/>
          <w:bCs/>
          <w:i/>
        </w:rPr>
        <w:t xml:space="preserve"> </w:t>
      </w:r>
      <w:r w:rsidR="00D252D9" w:rsidRPr="00AB48C9">
        <w:rPr>
          <w:rFonts w:ascii="Arial" w:eastAsia="Calibri" w:hAnsi="Arial" w:cs="Arial"/>
          <w:bCs/>
          <w:i/>
        </w:rPr>
        <w:t>time</w:t>
      </w:r>
      <w:r w:rsidRPr="00AB48C9">
        <w:rPr>
          <w:rFonts w:ascii="Arial" w:eastAsia="Calibri" w:hAnsi="Arial" w:cs="Arial"/>
          <w:bCs/>
        </w:rPr>
        <w:t xml:space="preserve"> de</w:t>
      </w:r>
      <w:r w:rsidRPr="00B40F47">
        <w:rPr>
          <w:rFonts w:ascii="Arial" w:eastAsia="Calibri" w:hAnsi="Arial" w:cs="Arial"/>
          <w:b/>
          <w:bCs/>
        </w:rPr>
        <w:t xml:space="preserve"> Informativos Telecinco</w:t>
      </w:r>
      <w:r w:rsidRPr="00B40F47">
        <w:rPr>
          <w:rFonts w:ascii="Arial" w:eastAsia="Calibri" w:hAnsi="Arial" w:cs="Arial"/>
          <w:bCs/>
        </w:rPr>
        <w:t xml:space="preserve"> presentada por Pedro Piqueras firma un </w:t>
      </w:r>
      <w:r w:rsidRPr="00AB48C9">
        <w:rPr>
          <w:rFonts w:ascii="Arial" w:eastAsia="Calibri" w:hAnsi="Arial" w:cs="Arial"/>
          <w:b/>
          <w:bCs/>
        </w:rPr>
        <w:t xml:space="preserve">14,3% de </w:t>
      </w:r>
      <w:r w:rsidR="00D252D9" w:rsidRPr="00AB48C9">
        <w:rPr>
          <w:rFonts w:ascii="Arial" w:eastAsia="Calibri" w:hAnsi="Arial" w:cs="Arial"/>
          <w:b/>
          <w:bCs/>
          <w:i/>
        </w:rPr>
        <w:t>share</w:t>
      </w:r>
      <w:r w:rsidRPr="00AB48C9">
        <w:rPr>
          <w:rFonts w:ascii="Arial" w:eastAsia="Calibri" w:hAnsi="Arial" w:cs="Arial"/>
          <w:b/>
          <w:bCs/>
        </w:rPr>
        <w:t xml:space="preserve"> y 2</w:t>
      </w:r>
      <w:r w:rsidR="006F33E2" w:rsidRPr="00AB48C9">
        <w:rPr>
          <w:rFonts w:ascii="Arial" w:eastAsia="Calibri" w:hAnsi="Arial" w:cs="Arial"/>
          <w:b/>
          <w:bCs/>
        </w:rPr>
        <w:t>,</w:t>
      </w:r>
      <w:r w:rsidRPr="00AB48C9">
        <w:rPr>
          <w:rFonts w:ascii="Arial" w:eastAsia="Calibri" w:hAnsi="Arial" w:cs="Arial"/>
          <w:b/>
          <w:bCs/>
        </w:rPr>
        <w:t>2M espectadores</w:t>
      </w:r>
      <w:r w:rsidRPr="00B40F47">
        <w:rPr>
          <w:rFonts w:ascii="Arial" w:eastAsia="Calibri" w:hAnsi="Arial" w:cs="Arial"/>
          <w:bCs/>
        </w:rPr>
        <w:t xml:space="preserve">, consolidándose como </w:t>
      </w:r>
      <w:r w:rsidRPr="00AB48C9">
        <w:rPr>
          <w:rFonts w:ascii="Arial" w:eastAsia="Calibri" w:hAnsi="Arial" w:cs="Arial"/>
          <w:b/>
          <w:bCs/>
        </w:rPr>
        <w:t>la edición informativa más vista en la cadena</w:t>
      </w:r>
      <w:r w:rsidRPr="00B40F47">
        <w:rPr>
          <w:rFonts w:ascii="Arial" w:eastAsia="Calibri" w:hAnsi="Arial" w:cs="Arial"/>
          <w:bCs/>
        </w:rPr>
        <w:t xml:space="preserve">. </w:t>
      </w:r>
    </w:p>
    <w:p w14:paraId="3685FB46" w14:textId="77777777" w:rsidR="00E86D69" w:rsidRPr="00B40F47" w:rsidRDefault="00E86D69" w:rsidP="00283A97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7BDD1822" w14:textId="77D4113B" w:rsidR="00E86D69" w:rsidRPr="00B40F47" w:rsidRDefault="00E86D69" w:rsidP="00E86D69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B40F47">
        <w:rPr>
          <w:rFonts w:ascii="Arial" w:eastAsia="Calibri" w:hAnsi="Arial" w:cs="Arial"/>
          <w:bCs/>
        </w:rPr>
        <w:t xml:space="preserve">La edición de </w:t>
      </w:r>
      <w:r w:rsidRPr="00B40F47">
        <w:rPr>
          <w:rFonts w:ascii="Arial" w:eastAsia="Calibri" w:hAnsi="Arial" w:cs="Arial"/>
          <w:b/>
          <w:bCs/>
        </w:rPr>
        <w:t>mediodía de lunes a domingo</w:t>
      </w:r>
      <w:r w:rsidRPr="00B40F47">
        <w:rPr>
          <w:rFonts w:ascii="Arial" w:eastAsia="Calibri" w:hAnsi="Arial" w:cs="Arial"/>
          <w:bCs/>
        </w:rPr>
        <w:t xml:space="preserve"> crece tres décimas respecto a la temporada anterior y anota un </w:t>
      </w:r>
      <w:r w:rsidRPr="00AB48C9">
        <w:rPr>
          <w:rFonts w:ascii="Arial" w:eastAsia="Calibri" w:hAnsi="Arial" w:cs="Arial"/>
          <w:b/>
          <w:bCs/>
        </w:rPr>
        <w:t xml:space="preserve">15,6% de </w:t>
      </w:r>
      <w:r w:rsidR="00D252D9" w:rsidRPr="00AB48C9">
        <w:rPr>
          <w:rFonts w:ascii="Arial" w:eastAsia="Calibri" w:hAnsi="Arial" w:cs="Arial"/>
          <w:b/>
          <w:bCs/>
          <w:i/>
        </w:rPr>
        <w:t>share</w:t>
      </w:r>
      <w:r w:rsidRPr="00AB48C9">
        <w:rPr>
          <w:rFonts w:ascii="Arial" w:eastAsia="Calibri" w:hAnsi="Arial" w:cs="Arial"/>
          <w:b/>
          <w:bCs/>
        </w:rPr>
        <w:t xml:space="preserve"> y 2M espectadores</w:t>
      </w:r>
      <w:r w:rsidRPr="00B40F47">
        <w:rPr>
          <w:rFonts w:ascii="Arial" w:eastAsia="Calibri" w:hAnsi="Arial" w:cs="Arial"/>
          <w:bCs/>
        </w:rPr>
        <w:t xml:space="preserve">, su </w:t>
      </w:r>
      <w:r w:rsidRPr="00AB48C9">
        <w:rPr>
          <w:rFonts w:ascii="Arial" w:eastAsia="Calibri" w:hAnsi="Arial" w:cs="Arial"/>
          <w:b/>
          <w:bCs/>
        </w:rPr>
        <w:t>mejor cuota desde el curso 2007-2008</w:t>
      </w:r>
      <w:r w:rsidRPr="00B40F47">
        <w:rPr>
          <w:rFonts w:ascii="Arial" w:eastAsia="Calibri" w:hAnsi="Arial" w:cs="Arial"/>
          <w:bCs/>
        </w:rPr>
        <w:t xml:space="preserve">. De lunes a viernes, esta edición también anota sus mejores datos desde entonces </w:t>
      </w:r>
      <w:r w:rsidRPr="00AB48C9">
        <w:rPr>
          <w:rFonts w:ascii="Arial" w:eastAsia="Calibri" w:hAnsi="Arial" w:cs="Arial"/>
          <w:b/>
          <w:bCs/>
        </w:rPr>
        <w:t>(15,5% y 1,9M)</w:t>
      </w:r>
      <w:r w:rsidR="00AB48C9">
        <w:rPr>
          <w:rFonts w:ascii="Arial" w:eastAsia="Calibri" w:hAnsi="Arial" w:cs="Arial"/>
          <w:b/>
          <w:bCs/>
        </w:rPr>
        <w:t>.</w:t>
      </w:r>
    </w:p>
    <w:p w14:paraId="4D7B3693" w14:textId="77777777" w:rsidR="00E86D69" w:rsidRPr="00B40F47" w:rsidRDefault="00E86D69" w:rsidP="00E86D69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1D22C40C" w14:textId="52494BFC" w:rsidR="00E86D69" w:rsidRPr="00B40F47" w:rsidRDefault="00E6251A" w:rsidP="00E6251A">
      <w:pPr>
        <w:spacing w:after="0" w:line="240" w:lineRule="auto"/>
        <w:jc w:val="both"/>
        <w:rPr>
          <w:rFonts w:ascii="Arial" w:eastAsia="Calibri" w:hAnsi="Arial" w:cs="Arial"/>
          <w:bCs/>
          <w:lang w:val="es-ES_tradnl"/>
        </w:rPr>
      </w:pPr>
      <w:r w:rsidRPr="00B40F47">
        <w:rPr>
          <w:rFonts w:ascii="Arial" w:eastAsia="Calibri" w:hAnsi="Arial" w:cs="Arial"/>
          <w:b/>
          <w:bCs/>
          <w:lang w:val="es-ES_tradnl"/>
        </w:rPr>
        <w:t>L</w:t>
      </w:r>
      <w:r w:rsidR="00E86D69" w:rsidRPr="00B40F47">
        <w:rPr>
          <w:rFonts w:ascii="Arial" w:eastAsia="Calibri" w:hAnsi="Arial" w:cs="Arial"/>
          <w:b/>
          <w:bCs/>
          <w:lang w:val="es-ES_tradnl"/>
        </w:rPr>
        <w:t xml:space="preserve">a edición </w:t>
      </w:r>
      <w:r w:rsidR="00E86D69" w:rsidRPr="00B40F47">
        <w:rPr>
          <w:rFonts w:ascii="Arial" w:eastAsia="Calibri" w:hAnsi="Arial" w:cs="Arial"/>
          <w:b/>
          <w:bCs/>
          <w:i/>
          <w:lang w:val="es-ES_tradnl"/>
        </w:rPr>
        <w:t>matinal</w:t>
      </w:r>
      <w:r w:rsidR="00E86D69" w:rsidRPr="00B40F47">
        <w:rPr>
          <w:rFonts w:ascii="Arial" w:eastAsia="Calibri" w:hAnsi="Arial" w:cs="Arial"/>
          <w:b/>
          <w:bCs/>
          <w:lang w:val="es-ES_tradnl"/>
        </w:rPr>
        <w:t xml:space="preserve"> </w:t>
      </w:r>
      <w:r w:rsidR="00E86D69" w:rsidRPr="00B40F47">
        <w:rPr>
          <w:rFonts w:ascii="Arial" w:eastAsia="Calibri" w:hAnsi="Arial" w:cs="Arial"/>
          <w:bCs/>
          <w:lang w:val="es-ES_tradnl"/>
        </w:rPr>
        <w:t>promedia un</w:t>
      </w:r>
      <w:r w:rsidR="00E86D69" w:rsidRPr="00B40F47">
        <w:rPr>
          <w:rFonts w:ascii="Arial" w:eastAsia="Calibri" w:hAnsi="Arial" w:cs="Arial"/>
          <w:b/>
          <w:bCs/>
          <w:lang w:val="es-ES_tradnl"/>
        </w:rPr>
        <w:t xml:space="preserve"> </w:t>
      </w:r>
      <w:r w:rsidR="00E86D69" w:rsidRPr="00AB48C9">
        <w:rPr>
          <w:rFonts w:ascii="Arial" w:eastAsia="Calibri" w:hAnsi="Arial" w:cs="Arial"/>
          <w:b/>
          <w:bCs/>
          <w:lang w:val="es-ES_tradnl"/>
        </w:rPr>
        <w:t xml:space="preserve">12,4% </w:t>
      </w:r>
      <w:r w:rsidRPr="00AB48C9">
        <w:rPr>
          <w:rFonts w:ascii="Arial" w:eastAsia="Calibri" w:hAnsi="Arial" w:cs="Arial"/>
          <w:b/>
          <w:bCs/>
          <w:lang w:val="es-ES_tradnl"/>
        </w:rPr>
        <w:t>de cuota de pantalla y 204.000 espectadores</w:t>
      </w:r>
      <w:r w:rsidRPr="00B40F47">
        <w:rPr>
          <w:rFonts w:ascii="Arial" w:eastAsia="Calibri" w:hAnsi="Arial" w:cs="Arial"/>
          <w:bCs/>
          <w:lang w:val="es-ES_tradnl"/>
        </w:rPr>
        <w:t xml:space="preserve">, su </w:t>
      </w:r>
      <w:r w:rsidRPr="00AB48C9">
        <w:rPr>
          <w:rFonts w:ascii="Arial" w:eastAsia="Calibri" w:hAnsi="Arial" w:cs="Arial"/>
          <w:b/>
          <w:bCs/>
          <w:lang w:val="es-ES_tradnl"/>
        </w:rPr>
        <w:t xml:space="preserve">mejor </w:t>
      </w:r>
      <w:r w:rsidR="00E86D69" w:rsidRPr="00AB48C9">
        <w:rPr>
          <w:rFonts w:ascii="Arial" w:eastAsia="Calibri" w:hAnsi="Arial" w:cs="Arial"/>
          <w:b/>
          <w:bCs/>
          <w:lang w:val="es-ES_tradnl"/>
        </w:rPr>
        <w:t>dato en cuot</w:t>
      </w:r>
      <w:r w:rsidRPr="00AB48C9">
        <w:rPr>
          <w:rFonts w:ascii="Arial" w:eastAsia="Calibri" w:hAnsi="Arial" w:cs="Arial"/>
          <w:b/>
          <w:bCs/>
          <w:lang w:val="es-ES_tradnl"/>
        </w:rPr>
        <w:t>a de las últimas 12 temporadas</w:t>
      </w:r>
      <w:r w:rsidRPr="00B40F47">
        <w:rPr>
          <w:rFonts w:ascii="Arial" w:eastAsia="Calibri" w:hAnsi="Arial" w:cs="Arial"/>
          <w:bCs/>
          <w:lang w:val="es-ES_tradnl"/>
        </w:rPr>
        <w:t xml:space="preserve"> y </w:t>
      </w:r>
      <w:r w:rsidRPr="00AB48C9">
        <w:rPr>
          <w:rFonts w:ascii="Arial" w:eastAsia="Calibri" w:hAnsi="Arial" w:cs="Arial"/>
          <w:b/>
          <w:bCs/>
          <w:lang w:val="es-ES_tradnl"/>
        </w:rPr>
        <w:t xml:space="preserve">el más alto en </w:t>
      </w:r>
      <w:r w:rsidR="00E86D69" w:rsidRPr="00AB48C9">
        <w:rPr>
          <w:rFonts w:ascii="Arial" w:eastAsia="Calibri" w:hAnsi="Arial" w:cs="Arial"/>
          <w:b/>
          <w:bCs/>
          <w:lang w:val="es-ES_tradnl"/>
        </w:rPr>
        <w:t>espectadores</w:t>
      </w:r>
      <w:r w:rsidR="00E86D69" w:rsidRPr="00B40F47">
        <w:rPr>
          <w:rFonts w:ascii="Arial" w:eastAsia="Calibri" w:hAnsi="Arial" w:cs="Arial"/>
          <w:bCs/>
          <w:lang w:val="es-ES_tradnl"/>
        </w:rPr>
        <w:t xml:space="preserve"> de </w:t>
      </w:r>
      <w:r w:rsidRPr="00B40F47">
        <w:rPr>
          <w:rFonts w:ascii="Arial" w:eastAsia="Calibri" w:hAnsi="Arial" w:cs="Arial"/>
          <w:bCs/>
          <w:lang w:val="es-ES_tradnl"/>
        </w:rPr>
        <w:t xml:space="preserve">las </w:t>
      </w:r>
      <w:r w:rsidR="00E86D69" w:rsidRPr="00B40F47">
        <w:rPr>
          <w:rFonts w:ascii="Arial" w:eastAsia="Calibri" w:hAnsi="Arial" w:cs="Arial"/>
          <w:bCs/>
          <w:lang w:val="es-ES_tradnl"/>
        </w:rPr>
        <w:t>últimas 13.</w:t>
      </w:r>
    </w:p>
    <w:p w14:paraId="72D1F6FA" w14:textId="77777777" w:rsidR="00E6251A" w:rsidRPr="00B40F47" w:rsidRDefault="00E6251A" w:rsidP="00E6251A">
      <w:pPr>
        <w:spacing w:after="0" w:line="240" w:lineRule="auto"/>
        <w:jc w:val="both"/>
        <w:rPr>
          <w:rFonts w:ascii="Arial" w:eastAsia="Calibri" w:hAnsi="Arial" w:cs="Arial"/>
          <w:bCs/>
          <w:lang w:val="es-ES_tradnl"/>
        </w:rPr>
      </w:pPr>
    </w:p>
    <w:p w14:paraId="59C7BA81" w14:textId="4EB92D5E" w:rsidR="00E86D69" w:rsidRPr="00B40F47" w:rsidRDefault="00E86D69" w:rsidP="00E6251A">
      <w:pPr>
        <w:spacing w:after="0" w:line="240" w:lineRule="auto"/>
        <w:jc w:val="both"/>
        <w:rPr>
          <w:rFonts w:ascii="Arial" w:eastAsia="Calibri" w:hAnsi="Arial" w:cs="Arial"/>
          <w:bCs/>
          <w:u w:val="single"/>
        </w:rPr>
      </w:pPr>
      <w:r w:rsidRPr="00B36F66">
        <w:rPr>
          <w:rFonts w:ascii="Arial" w:eastAsia="Calibri" w:hAnsi="Arial" w:cs="Arial"/>
        </w:rPr>
        <w:t xml:space="preserve">La edición de </w:t>
      </w:r>
      <w:r w:rsidRPr="00B36F66">
        <w:rPr>
          <w:rFonts w:ascii="Arial" w:eastAsia="Calibri" w:hAnsi="Arial" w:cs="Arial"/>
          <w:iCs/>
        </w:rPr>
        <w:t>mediodía</w:t>
      </w:r>
      <w:r w:rsidRPr="00B36F66">
        <w:rPr>
          <w:rFonts w:ascii="Arial" w:eastAsia="Calibri" w:hAnsi="Arial" w:cs="Arial"/>
        </w:rPr>
        <w:t xml:space="preserve"> de</w:t>
      </w:r>
      <w:r w:rsidRPr="00B40F47">
        <w:rPr>
          <w:rFonts w:ascii="Arial" w:eastAsia="Calibri" w:hAnsi="Arial" w:cs="Arial"/>
          <w:b/>
          <w:bCs/>
        </w:rPr>
        <w:t xml:space="preserve"> fin de semana </w:t>
      </w:r>
      <w:r w:rsidR="00E6251A" w:rsidRPr="00B40F47">
        <w:rPr>
          <w:rFonts w:ascii="Arial" w:eastAsia="Calibri" w:hAnsi="Arial" w:cs="Arial"/>
          <w:b/>
          <w:bCs/>
        </w:rPr>
        <w:t>anota</w:t>
      </w:r>
      <w:r w:rsidRPr="00B40F47">
        <w:rPr>
          <w:rFonts w:ascii="Arial" w:eastAsia="Calibri" w:hAnsi="Arial" w:cs="Arial"/>
          <w:bCs/>
        </w:rPr>
        <w:t xml:space="preserve"> un </w:t>
      </w:r>
      <w:r w:rsidRPr="00AB48C9">
        <w:rPr>
          <w:rFonts w:ascii="Arial" w:eastAsia="Calibri" w:hAnsi="Arial" w:cs="Arial"/>
          <w:b/>
          <w:bCs/>
        </w:rPr>
        <w:t>15,8% y 2</w:t>
      </w:r>
      <w:r w:rsidR="00E6251A" w:rsidRPr="00AB48C9">
        <w:rPr>
          <w:rFonts w:ascii="Arial" w:eastAsia="Calibri" w:hAnsi="Arial" w:cs="Arial"/>
          <w:b/>
          <w:bCs/>
        </w:rPr>
        <w:t>M</w:t>
      </w:r>
      <w:r w:rsidRPr="00AB48C9">
        <w:rPr>
          <w:rFonts w:ascii="Arial" w:eastAsia="Calibri" w:hAnsi="Arial" w:cs="Arial"/>
          <w:b/>
          <w:bCs/>
        </w:rPr>
        <w:t xml:space="preserve"> espectadores</w:t>
      </w:r>
      <w:r w:rsidR="00E6251A" w:rsidRPr="00B40F47">
        <w:rPr>
          <w:rFonts w:ascii="Arial" w:eastAsia="Calibri" w:hAnsi="Arial" w:cs="Arial"/>
          <w:bCs/>
        </w:rPr>
        <w:t xml:space="preserve">, su </w:t>
      </w:r>
      <w:r w:rsidR="00E6251A" w:rsidRPr="00AB48C9">
        <w:rPr>
          <w:rFonts w:ascii="Arial" w:eastAsia="Calibri" w:hAnsi="Arial" w:cs="Arial"/>
          <w:b/>
          <w:bCs/>
        </w:rPr>
        <w:t xml:space="preserve">mejor </w:t>
      </w:r>
      <w:r w:rsidR="00D252D9" w:rsidRPr="00AB48C9">
        <w:rPr>
          <w:rFonts w:ascii="Arial" w:eastAsia="Calibri" w:hAnsi="Arial" w:cs="Arial"/>
          <w:b/>
          <w:bCs/>
          <w:i/>
        </w:rPr>
        <w:t>share</w:t>
      </w:r>
      <w:r w:rsidR="00E6251A" w:rsidRPr="00AB48C9">
        <w:rPr>
          <w:rFonts w:ascii="Arial" w:eastAsia="Calibri" w:hAnsi="Arial" w:cs="Arial"/>
          <w:b/>
          <w:bCs/>
        </w:rPr>
        <w:t xml:space="preserve"> desde 2006-2007</w:t>
      </w:r>
      <w:r w:rsidR="00E6251A" w:rsidRPr="00B40F47">
        <w:rPr>
          <w:rFonts w:ascii="Arial" w:eastAsia="Calibri" w:hAnsi="Arial" w:cs="Arial"/>
          <w:bCs/>
        </w:rPr>
        <w:t xml:space="preserve"> y su </w:t>
      </w:r>
      <w:r w:rsidR="00E6251A" w:rsidRPr="00AB48C9">
        <w:rPr>
          <w:rFonts w:ascii="Arial" w:eastAsia="Calibri" w:hAnsi="Arial" w:cs="Arial"/>
          <w:b/>
          <w:bCs/>
        </w:rPr>
        <w:t>récord de espectadores de los últimos 15 años</w:t>
      </w:r>
      <w:r w:rsidRPr="00B40F47">
        <w:rPr>
          <w:rFonts w:ascii="Arial" w:eastAsia="Calibri" w:hAnsi="Arial" w:cs="Arial"/>
          <w:bCs/>
        </w:rPr>
        <w:t>.</w:t>
      </w:r>
    </w:p>
    <w:p w14:paraId="6E778784" w14:textId="77777777" w:rsidR="00E86D69" w:rsidRPr="00B40F47" w:rsidRDefault="00E86D69" w:rsidP="00283A97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43D3AF82" w14:textId="77777777" w:rsidR="00E6251A" w:rsidRPr="00B40F47" w:rsidRDefault="00E6251A" w:rsidP="000A6416">
      <w:pPr>
        <w:spacing w:after="0" w:line="240" w:lineRule="auto"/>
        <w:jc w:val="both"/>
        <w:rPr>
          <w:rFonts w:ascii="Arial" w:eastAsia="Times New Roman" w:hAnsi="Arial" w:cs="Arial"/>
          <w:b/>
          <w:color w:val="002C5F"/>
        </w:rPr>
      </w:pPr>
    </w:p>
    <w:p w14:paraId="55CEA5B7" w14:textId="1EE1D2C2" w:rsidR="000A6416" w:rsidRPr="000825BB" w:rsidRDefault="000A6416" w:rsidP="000825BB">
      <w:pPr>
        <w:spacing w:after="0" w:line="240" w:lineRule="auto"/>
        <w:jc w:val="center"/>
        <w:rPr>
          <w:rFonts w:ascii="Arial" w:eastAsia="Calibri" w:hAnsi="Arial" w:cs="Arial"/>
          <w:bCs/>
          <w:sz w:val="36"/>
          <w:szCs w:val="36"/>
        </w:rPr>
      </w:pPr>
      <w:r w:rsidRPr="000825BB">
        <w:rPr>
          <w:rFonts w:ascii="Arial" w:eastAsia="Times New Roman" w:hAnsi="Arial" w:cs="Arial"/>
          <w:b/>
          <w:color w:val="002C5F"/>
          <w:sz w:val="36"/>
          <w:szCs w:val="36"/>
        </w:rPr>
        <w:t>Mediaset España: compromiso con el deporte</w:t>
      </w:r>
    </w:p>
    <w:p w14:paraId="432B2658" w14:textId="77777777" w:rsidR="000A6416" w:rsidRPr="00B40F47" w:rsidRDefault="000A6416" w:rsidP="00FA117E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716E8310" w14:textId="700B6DFB" w:rsidR="000A6416" w:rsidRPr="00B40F47" w:rsidRDefault="00E6251A" w:rsidP="00E6251A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B40F47">
        <w:rPr>
          <w:rFonts w:ascii="Arial" w:eastAsia="Calibri" w:hAnsi="Arial" w:cs="Arial"/>
          <w:bCs/>
        </w:rPr>
        <w:t xml:space="preserve">La </w:t>
      </w:r>
      <w:r w:rsidRPr="000825BB">
        <w:rPr>
          <w:rFonts w:ascii="Arial" w:eastAsia="Calibri" w:hAnsi="Arial" w:cs="Arial"/>
          <w:b/>
          <w:bCs/>
        </w:rPr>
        <w:t>Eurocopa 2020</w:t>
      </w:r>
      <w:r w:rsidRPr="00B40F47">
        <w:rPr>
          <w:rFonts w:ascii="Arial" w:eastAsia="Calibri" w:hAnsi="Arial" w:cs="Arial"/>
          <w:bCs/>
        </w:rPr>
        <w:t xml:space="preserve"> actualmente en emisión, la </w:t>
      </w:r>
      <w:r w:rsidRPr="000825BB">
        <w:rPr>
          <w:rFonts w:ascii="Arial" w:eastAsia="Calibri" w:hAnsi="Arial" w:cs="Arial"/>
          <w:b/>
          <w:bCs/>
        </w:rPr>
        <w:t>Copa del Rey</w:t>
      </w:r>
      <w:r w:rsidRPr="00B40F47">
        <w:rPr>
          <w:rFonts w:ascii="Arial" w:eastAsia="Calibri" w:hAnsi="Arial" w:cs="Arial"/>
          <w:bCs/>
        </w:rPr>
        <w:t xml:space="preserve"> la aplazada final de este torneo correspondiente a 2020, la </w:t>
      </w:r>
      <w:r w:rsidRPr="000825BB">
        <w:rPr>
          <w:rFonts w:ascii="Arial" w:eastAsia="Calibri" w:hAnsi="Arial" w:cs="Arial"/>
          <w:b/>
          <w:bCs/>
        </w:rPr>
        <w:t>Eurocopa Sub-21</w:t>
      </w:r>
      <w:r w:rsidRPr="00B40F47">
        <w:rPr>
          <w:rFonts w:ascii="Arial" w:eastAsia="Calibri" w:hAnsi="Arial" w:cs="Arial"/>
          <w:bCs/>
        </w:rPr>
        <w:t xml:space="preserve">, </w:t>
      </w:r>
      <w:r w:rsidR="000A6416" w:rsidRPr="00B40F47">
        <w:rPr>
          <w:rFonts w:ascii="Arial" w:eastAsia="Calibri" w:hAnsi="Arial" w:cs="Arial"/>
          <w:bCs/>
        </w:rPr>
        <w:t xml:space="preserve">los </w:t>
      </w:r>
      <w:proofErr w:type="spellStart"/>
      <w:r w:rsidR="000A6416" w:rsidRPr="000825BB">
        <w:rPr>
          <w:rFonts w:ascii="Arial" w:eastAsia="Calibri" w:hAnsi="Arial" w:cs="Arial"/>
          <w:b/>
          <w:bCs/>
        </w:rPr>
        <w:t>European</w:t>
      </w:r>
      <w:proofErr w:type="spellEnd"/>
      <w:r w:rsidR="000A6416" w:rsidRPr="000825BB">
        <w:rPr>
          <w:rFonts w:ascii="Arial" w:eastAsia="Calibri" w:hAnsi="Arial" w:cs="Arial"/>
          <w:b/>
          <w:bCs/>
        </w:rPr>
        <w:t xml:space="preserve"> </w:t>
      </w:r>
      <w:proofErr w:type="spellStart"/>
      <w:r w:rsidR="000A6416" w:rsidRPr="000825BB">
        <w:rPr>
          <w:rFonts w:ascii="Arial" w:eastAsia="Calibri" w:hAnsi="Arial" w:cs="Arial"/>
          <w:b/>
          <w:bCs/>
        </w:rPr>
        <w:t>Qualifiers</w:t>
      </w:r>
      <w:proofErr w:type="spellEnd"/>
      <w:r w:rsidRPr="00B40F47">
        <w:rPr>
          <w:rFonts w:ascii="Arial" w:eastAsia="Calibri" w:hAnsi="Arial" w:cs="Arial"/>
          <w:bCs/>
        </w:rPr>
        <w:t xml:space="preserve"> de la UEFA Euro Sub-21, la </w:t>
      </w:r>
      <w:r w:rsidRPr="000825BB">
        <w:rPr>
          <w:rFonts w:ascii="Arial" w:eastAsia="Calibri" w:hAnsi="Arial" w:cs="Arial"/>
          <w:b/>
          <w:bCs/>
        </w:rPr>
        <w:t xml:space="preserve">UEFA </w:t>
      </w:r>
      <w:proofErr w:type="spellStart"/>
      <w:r w:rsidRPr="000825BB">
        <w:rPr>
          <w:rFonts w:ascii="Arial" w:eastAsia="Calibri" w:hAnsi="Arial" w:cs="Arial"/>
          <w:b/>
          <w:bCs/>
        </w:rPr>
        <w:t>Nations</w:t>
      </w:r>
      <w:proofErr w:type="spellEnd"/>
      <w:r w:rsidRPr="000825BB">
        <w:rPr>
          <w:rFonts w:ascii="Arial" w:eastAsia="Calibri" w:hAnsi="Arial" w:cs="Arial"/>
          <w:b/>
          <w:bCs/>
        </w:rPr>
        <w:t xml:space="preserve"> League</w:t>
      </w:r>
      <w:r w:rsidRPr="00B40F47">
        <w:rPr>
          <w:rFonts w:ascii="Arial" w:eastAsia="Calibri" w:hAnsi="Arial" w:cs="Arial"/>
          <w:bCs/>
        </w:rPr>
        <w:t xml:space="preserve">, El </w:t>
      </w:r>
      <w:r w:rsidRPr="000825BB">
        <w:rPr>
          <w:rFonts w:ascii="Arial" w:eastAsia="Calibri" w:hAnsi="Arial" w:cs="Arial"/>
          <w:b/>
          <w:bCs/>
        </w:rPr>
        <w:t>Gran Premio de España de Fórmula 1</w:t>
      </w:r>
      <w:r w:rsidRPr="00B40F47">
        <w:rPr>
          <w:rFonts w:ascii="Arial" w:eastAsia="Calibri" w:hAnsi="Arial" w:cs="Arial"/>
          <w:bCs/>
        </w:rPr>
        <w:t xml:space="preserve"> y resúmenes de los </w:t>
      </w:r>
      <w:r w:rsidRPr="000825BB">
        <w:rPr>
          <w:rFonts w:ascii="Arial" w:eastAsia="Calibri" w:hAnsi="Arial" w:cs="Arial"/>
          <w:b/>
          <w:bCs/>
        </w:rPr>
        <w:t>Grandes Premios de Motociclismo</w:t>
      </w:r>
      <w:r w:rsidRPr="00B40F47">
        <w:rPr>
          <w:rFonts w:ascii="Arial" w:eastAsia="Calibri" w:hAnsi="Arial" w:cs="Arial"/>
          <w:bCs/>
        </w:rPr>
        <w:t xml:space="preserve"> han sido las apuestas de Mediaset España en su compromiso con los eventos deportivos de </w:t>
      </w:r>
      <w:r w:rsidR="00D252D9" w:rsidRPr="00D252D9">
        <w:rPr>
          <w:rFonts w:ascii="Arial" w:eastAsia="Calibri" w:hAnsi="Arial" w:cs="Arial"/>
          <w:bCs/>
          <w:i/>
        </w:rPr>
        <w:t>prime</w:t>
      </w:r>
      <w:r w:rsidRPr="00B40F47">
        <w:rPr>
          <w:rFonts w:ascii="Arial" w:eastAsia="Calibri" w:hAnsi="Arial" w:cs="Arial"/>
          <w:bCs/>
        </w:rPr>
        <w:t>r nivel, en un año especialmente complicado debido a las restricciones por la pandemia.</w:t>
      </w:r>
    </w:p>
    <w:p w14:paraId="6CC3958C" w14:textId="77777777" w:rsidR="00E6251A" w:rsidRPr="00B40F47" w:rsidRDefault="00E6251A" w:rsidP="00E6251A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5033BEDF" w14:textId="436983D2" w:rsidR="006F33E2" w:rsidRDefault="00E6251A" w:rsidP="00E6251A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B40F47">
        <w:rPr>
          <w:rFonts w:ascii="Arial" w:eastAsia="Calibri" w:hAnsi="Arial" w:cs="Arial"/>
          <w:bCs/>
        </w:rPr>
        <w:t xml:space="preserve">La </w:t>
      </w:r>
      <w:r w:rsidRPr="000825BB">
        <w:rPr>
          <w:rFonts w:ascii="Arial" w:eastAsia="Calibri" w:hAnsi="Arial" w:cs="Arial"/>
          <w:b/>
          <w:bCs/>
        </w:rPr>
        <w:t>Eurocopa 2020</w:t>
      </w:r>
      <w:r w:rsidR="006F33E2" w:rsidRPr="00B40F47">
        <w:rPr>
          <w:rFonts w:ascii="Arial" w:eastAsia="Calibri" w:hAnsi="Arial" w:cs="Arial"/>
          <w:bCs/>
        </w:rPr>
        <w:t xml:space="preserve"> registra </w:t>
      </w:r>
      <w:r w:rsidRPr="00B40F47">
        <w:rPr>
          <w:rFonts w:ascii="Arial" w:eastAsia="Calibri" w:hAnsi="Arial" w:cs="Arial"/>
          <w:bCs/>
        </w:rPr>
        <w:t xml:space="preserve">una media del </w:t>
      </w:r>
      <w:r w:rsidRPr="000825BB">
        <w:rPr>
          <w:rFonts w:ascii="Arial" w:eastAsia="Calibri" w:hAnsi="Arial" w:cs="Arial"/>
          <w:b/>
          <w:bCs/>
        </w:rPr>
        <w:t>27%</w:t>
      </w:r>
      <w:r w:rsidR="000825BB" w:rsidRPr="000825BB">
        <w:rPr>
          <w:rFonts w:ascii="Arial" w:eastAsia="Calibri" w:hAnsi="Arial" w:cs="Arial"/>
          <w:b/>
          <w:bCs/>
        </w:rPr>
        <w:t xml:space="preserve"> de </w:t>
      </w:r>
      <w:r w:rsidR="000825BB" w:rsidRPr="000825BB">
        <w:rPr>
          <w:rFonts w:ascii="Arial" w:eastAsia="Calibri" w:hAnsi="Arial" w:cs="Arial"/>
          <w:b/>
          <w:bCs/>
          <w:i/>
        </w:rPr>
        <w:t>share</w:t>
      </w:r>
      <w:r w:rsidR="000825BB" w:rsidRPr="000825BB">
        <w:rPr>
          <w:rFonts w:ascii="Arial" w:eastAsia="Calibri" w:hAnsi="Arial" w:cs="Arial"/>
          <w:b/>
          <w:bCs/>
        </w:rPr>
        <w:t xml:space="preserve"> </w:t>
      </w:r>
      <w:r w:rsidRPr="000825BB">
        <w:rPr>
          <w:rFonts w:ascii="Arial" w:eastAsia="Calibri" w:hAnsi="Arial" w:cs="Arial"/>
          <w:b/>
          <w:bCs/>
        </w:rPr>
        <w:t>y 3</w:t>
      </w:r>
      <w:r w:rsidR="006F33E2" w:rsidRPr="000825BB">
        <w:rPr>
          <w:rFonts w:ascii="Arial" w:eastAsia="Calibri" w:hAnsi="Arial" w:cs="Arial"/>
          <w:b/>
          <w:bCs/>
        </w:rPr>
        <w:t>,</w:t>
      </w:r>
      <w:r w:rsidRPr="000825BB">
        <w:rPr>
          <w:rFonts w:ascii="Arial" w:eastAsia="Calibri" w:hAnsi="Arial" w:cs="Arial"/>
          <w:b/>
          <w:bCs/>
        </w:rPr>
        <w:t>6</w:t>
      </w:r>
      <w:r w:rsidR="006F33E2" w:rsidRPr="000825BB">
        <w:rPr>
          <w:rFonts w:ascii="Arial" w:eastAsia="Calibri" w:hAnsi="Arial" w:cs="Arial"/>
          <w:b/>
          <w:bCs/>
        </w:rPr>
        <w:t>M espectadores</w:t>
      </w:r>
      <w:r w:rsidRPr="00B40F47">
        <w:rPr>
          <w:rFonts w:ascii="Arial" w:eastAsia="Calibri" w:hAnsi="Arial" w:cs="Arial"/>
          <w:bCs/>
        </w:rPr>
        <w:t xml:space="preserve"> </w:t>
      </w:r>
      <w:r w:rsidR="006F33E2" w:rsidRPr="00B40F47">
        <w:rPr>
          <w:rFonts w:ascii="Arial" w:eastAsia="Calibri" w:hAnsi="Arial" w:cs="Arial"/>
          <w:bCs/>
        </w:rPr>
        <w:t>con los</w:t>
      </w:r>
      <w:r w:rsidRPr="00B40F47">
        <w:rPr>
          <w:rFonts w:ascii="Arial" w:eastAsia="Calibri" w:hAnsi="Arial" w:cs="Arial"/>
          <w:bCs/>
        </w:rPr>
        <w:t xml:space="preserve"> partidos </w:t>
      </w:r>
      <w:r w:rsidR="006F33E2" w:rsidRPr="00B40F47">
        <w:rPr>
          <w:rFonts w:ascii="Arial" w:eastAsia="Calibri" w:hAnsi="Arial" w:cs="Arial"/>
          <w:bCs/>
        </w:rPr>
        <w:t xml:space="preserve">emitidos en Telecinco, que alcanzan </w:t>
      </w:r>
      <w:r w:rsidRPr="00B40F47">
        <w:rPr>
          <w:rFonts w:ascii="Arial" w:eastAsia="Calibri" w:hAnsi="Arial" w:cs="Arial"/>
          <w:bCs/>
        </w:rPr>
        <w:t xml:space="preserve">un </w:t>
      </w:r>
      <w:r w:rsidRPr="000825BB">
        <w:rPr>
          <w:rFonts w:ascii="Arial" w:eastAsia="Calibri" w:hAnsi="Arial" w:cs="Arial"/>
          <w:b/>
          <w:bCs/>
        </w:rPr>
        <w:t xml:space="preserve">32,9% </w:t>
      </w:r>
      <w:r w:rsidR="006F33E2" w:rsidRPr="000825BB">
        <w:rPr>
          <w:rFonts w:ascii="Arial" w:eastAsia="Calibri" w:hAnsi="Arial" w:cs="Arial"/>
          <w:b/>
          <w:bCs/>
        </w:rPr>
        <w:t xml:space="preserve">de </w:t>
      </w:r>
      <w:r w:rsidR="00D252D9" w:rsidRPr="000825BB">
        <w:rPr>
          <w:rFonts w:ascii="Arial" w:eastAsia="Calibri" w:hAnsi="Arial" w:cs="Arial"/>
          <w:b/>
          <w:bCs/>
          <w:i/>
        </w:rPr>
        <w:t>share</w:t>
      </w:r>
      <w:r w:rsidR="006F33E2" w:rsidRPr="000825BB">
        <w:rPr>
          <w:rFonts w:ascii="Arial" w:eastAsia="Calibri" w:hAnsi="Arial" w:cs="Arial"/>
          <w:b/>
          <w:bCs/>
        </w:rPr>
        <w:t xml:space="preserve"> en </w:t>
      </w:r>
      <w:proofErr w:type="gramStart"/>
      <w:r w:rsidR="00D252D9" w:rsidRPr="000825BB">
        <w:rPr>
          <w:rFonts w:ascii="Arial" w:eastAsia="Calibri" w:hAnsi="Arial" w:cs="Arial"/>
          <w:b/>
          <w:bCs/>
          <w:i/>
        </w:rPr>
        <w:t>target</w:t>
      </w:r>
      <w:proofErr w:type="gramEnd"/>
      <w:r w:rsidR="006F33E2" w:rsidRPr="000825BB">
        <w:rPr>
          <w:rFonts w:ascii="Arial" w:eastAsia="Calibri" w:hAnsi="Arial" w:cs="Arial"/>
          <w:b/>
          <w:bCs/>
        </w:rPr>
        <w:t xml:space="preserve"> comercial</w:t>
      </w:r>
      <w:r w:rsidR="006F33E2" w:rsidRPr="00B40F47">
        <w:rPr>
          <w:rFonts w:ascii="Arial" w:eastAsia="Calibri" w:hAnsi="Arial" w:cs="Arial"/>
          <w:bCs/>
        </w:rPr>
        <w:t xml:space="preserve"> y un </w:t>
      </w:r>
      <w:r w:rsidRPr="000825BB">
        <w:rPr>
          <w:rFonts w:ascii="Arial" w:eastAsia="Calibri" w:hAnsi="Arial" w:cs="Arial"/>
          <w:b/>
          <w:bCs/>
        </w:rPr>
        <w:t xml:space="preserve">42,1% </w:t>
      </w:r>
      <w:r w:rsidR="006F33E2" w:rsidRPr="000825BB">
        <w:rPr>
          <w:rFonts w:ascii="Arial" w:eastAsia="Calibri" w:hAnsi="Arial" w:cs="Arial"/>
          <w:b/>
          <w:bCs/>
        </w:rPr>
        <w:t xml:space="preserve">de cuota </w:t>
      </w:r>
      <w:r w:rsidRPr="000825BB">
        <w:rPr>
          <w:rFonts w:ascii="Arial" w:eastAsia="Calibri" w:hAnsi="Arial" w:cs="Arial"/>
          <w:b/>
          <w:bCs/>
        </w:rPr>
        <w:t>en jóvenes</w:t>
      </w:r>
      <w:r w:rsidRPr="00B40F47">
        <w:rPr>
          <w:rFonts w:ascii="Arial" w:eastAsia="Calibri" w:hAnsi="Arial" w:cs="Arial"/>
          <w:bCs/>
        </w:rPr>
        <w:t xml:space="preserve">. </w:t>
      </w:r>
      <w:r w:rsidR="006F33E2" w:rsidRPr="00B40F47">
        <w:rPr>
          <w:rFonts w:ascii="Arial" w:eastAsia="Calibri" w:hAnsi="Arial" w:cs="Arial"/>
          <w:bCs/>
        </w:rPr>
        <w:t xml:space="preserve">Los encuentros emitidos en </w:t>
      </w:r>
      <w:r w:rsidR="006F33E2" w:rsidRPr="000825BB">
        <w:rPr>
          <w:rFonts w:ascii="Arial" w:eastAsia="Calibri" w:hAnsi="Arial" w:cs="Arial"/>
          <w:b/>
          <w:bCs/>
        </w:rPr>
        <w:t>Cuatro</w:t>
      </w:r>
      <w:r w:rsidR="006F33E2" w:rsidRPr="00B40F47">
        <w:rPr>
          <w:rFonts w:ascii="Arial" w:eastAsia="Calibri" w:hAnsi="Arial" w:cs="Arial"/>
          <w:bCs/>
        </w:rPr>
        <w:t xml:space="preserve"> marcan </w:t>
      </w:r>
      <w:r w:rsidRPr="00B40F47">
        <w:rPr>
          <w:rFonts w:ascii="Arial" w:eastAsia="Calibri" w:hAnsi="Arial" w:cs="Arial"/>
          <w:bCs/>
        </w:rPr>
        <w:t xml:space="preserve">un </w:t>
      </w:r>
      <w:r w:rsidRPr="000825BB">
        <w:rPr>
          <w:rFonts w:ascii="Arial" w:eastAsia="Calibri" w:hAnsi="Arial" w:cs="Arial"/>
          <w:b/>
          <w:bCs/>
        </w:rPr>
        <w:t>13%</w:t>
      </w:r>
      <w:r w:rsidR="000825BB" w:rsidRPr="000825BB">
        <w:rPr>
          <w:rFonts w:ascii="Arial" w:eastAsia="Calibri" w:hAnsi="Arial" w:cs="Arial"/>
          <w:b/>
          <w:bCs/>
        </w:rPr>
        <w:t xml:space="preserve"> de </w:t>
      </w:r>
      <w:r w:rsidR="000825BB" w:rsidRPr="000825BB">
        <w:rPr>
          <w:rFonts w:ascii="Arial" w:eastAsia="Calibri" w:hAnsi="Arial" w:cs="Arial"/>
          <w:b/>
          <w:bCs/>
          <w:i/>
        </w:rPr>
        <w:t>share</w:t>
      </w:r>
      <w:r w:rsidRPr="000825BB">
        <w:rPr>
          <w:rFonts w:ascii="Arial" w:eastAsia="Calibri" w:hAnsi="Arial" w:cs="Arial"/>
          <w:b/>
          <w:bCs/>
        </w:rPr>
        <w:t xml:space="preserve"> y 1.3</w:t>
      </w:r>
      <w:r w:rsidR="006F33E2" w:rsidRPr="000825BB">
        <w:rPr>
          <w:rFonts w:ascii="Arial" w:eastAsia="Calibri" w:hAnsi="Arial" w:cs="Arial"/>
          <w:b/>
          <w:bCs/>
        </w:rPr>
        <w:t>M</w:t>
      </w:r>
      <w:r w:rsidR="000825BB">
        <w:rPr>
          <w:rFonts w:ascii="Arial" w:eastAsia="Calibri" w:hAnsi="Arial" w:cs="Arial"/>
          <w:bCs/>
        </w:rPr>
        <w:t xml:space="preserve"> espectadores</w:t>
      </w:r>
      <w:r w:rsidRPr="00B40F47">
        <w:rPr>
          <w:rFonts w:ascii="Arial" w:eastAsia="Calibri" w:hAnsi="Arial" w:cs="Arial"/>
          <w:bCs/>
        </w:rPr>
        <w:t>, c</w:t>
      </w:r>
      <w:r w:rsidR="006F33E2" w:rsidRPr="00B40F47">
        <w:rPr>
          <w:rFonts w:ascii="Arial" w:eastAsia="Calibri" w:hAnsi="Arial" w:cs="Arial"/>
          <w:bCs/>
        </w:rPr>
        <w:t xml:space="preserve">reciendo en </w:t>
      </w:r>
      <w:proofErr w:type="gramStart"/>
      <w:r w:rsidR="00D252D9" w:rsidRPr="000825BB">
        <w:rPr>
          <w:rFonts w:ascii="Arial" w:eastAsia="Calibri" w:hAnsi="Arial" w:cs="Arial"/>
          <w:b/>
          <w:bCs/>
          <w:i/>
        </w:rPr>
        <w:t>target</w:t>
      </w:r>
      <w:proofErr w:type="gramEnd"/>
      <w:r w:rsidR="006F33E2" w:rsidRPr="000825BB">
        <w:rPr>
          <w:rFonts w:ascii="Arial" w:eastAsia="Calibri" w:hAnsi="Arial" w:cs="Arial"/>
          <w:b/>
          <w:bCs/>
        </w:rPr>
        <w:t xml:space="preserve"> comercial hasta el 1</w:t>
      </w:r>
      <w:r w:rsidRPr="000825BB">
        <w:rPr>
          <w:rFonts w:ascii="Arial" w:eastAsia="Calibri" w:hAnsi="Arial" w:cs="Arial"/>
          <w:b/>
          <w:bCs/>
        </w:rPr>
        <w:t>6,2%</w:t>
      </w:r>
      <w:r w:rsidRPr="00B40F47">
        <w:rPr>
          <w:rFonts w:ascii="Arial" w:eastAsia="Calibri" w:hAnsi="Arial" w:cs="Arial"/>
          <w:bCs/>
        </w:rPr>
        <w:t xml:space="preserve"> y </w:t>
      </w:r>
      <w:r w:rsidR="006F33E2" w:rsidRPr="00B40F47">
        <w:rPr>
          <w:rFonts w:ascii="Arial" w:eastAsia="Calibri" w:hAnsi="Arial" w:cs="Arial"/>
          <w:bCs/>
        </w:rPr>
        <w:t xml:space="preserve">en </w:t>
      </w:r>
      <w:r w:rsidR="006F33E2" w:rsidRPr="000825BB">
        <w:rPr>
          <w:rFonts w:ascii="Arial" w:eastAsia="Calibri" w:hAnsi="Arial" w:cs="Arial"/>
          <w:b/>
          <w:bCs/>
        </w:rPr>
        <w:t>jóvenes 13-24 hasta el 21,8%</w:t>
      </w:r>
      <w:r w:rsidR="006F33E2" w:rsidRPr="00B40F47">
        <w:rPr>
          <w:rFonts w:ascii="Arial" w:eastAsia="Calibri" w:hAnsi="Arial" w:cs="Arial"/>
          <w:bCs/>
        </w:rPr>
        <w:t xml:space="preserve">. </w:t>
      </w:r>
    </w:p>
    <w:p w14:paraId="41F2F591" w14:textId="77777777" w:rsidR="000825BB" w:rsidRPr="00B40F47" w:rsidRDefault="000825BB" w:rsidP="00E6251A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71728CED" w14:textId="60F4F137" w:rsidR="006F33E2" w:rsidRPr="00B40F47" w:rsidRDefault="006F33E2" w:rsidP="00E6251A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B40F47">
        <w:rPr>
          <w:rFonts w:ascii="Arial" w:eastAsia="Calibri" w:hAnsi="Arial" w:cs="Arial"/>
          <w:bCs/>
        </w:rPr>
        <w:t>Los tres</w:t>
      </w:r>
      <w:r w:rsidR="00E6251A" w:rsidRPr="00B40F47">
        <w:rPr>
          <w:rFonts w:ascii="Arial" w:eastAsia="Calibri" w:hAnsi="Arial" w:cs="Arial"/>
          <w:bCs/>
        </w:rPr>
        <w:t xml:space="preserve"> </w:t>
      </w:r>
      <w:r w:rsidR="00E6251A" w:rsidRPr="000825BB">
        <w:rPr>
          <w:rFonts w:ascii="Arial" w:eastAsia="Calibri" w:hAnsi="Arial" w:cs="Arial"/>
          <w:b/>
          <w:bCs/>
        </w:rPr>
        <w:t xml:space="preserve">partidos </w:t>
      </w:r>
      <w:r w:rsidRPr="000825BB">
        <w:rPr>
          <w:rFonts w:ascii="Arial" w:eastAsia="Calibri" w:hAnsi="Arial" w:cs="Arial"/>
          <w:b/>
          <w:bCs/>
        </w:rPr>
        <w:t>de la Selección Española</w:t>
      </w:r>
      <w:r w:rsidRPr="00B40F47">
        <w:rPr>
          <w:rFonts w:ascii="Arial" w:eastAsia="Calibri" w:hAnsi="Arial" w:cs="Arial"/>
          <w:bCs/>
        </w:rPr>
        <w:t xml:space="preserve"> en la fase de grupos</w:t>
      </w:r>
      <w:r w:rsidR="00E6251A" w:rsidRPr="00B40F47">
        <w:rPr>
          <w:rFonts w:ascii="Arial" w:eastAsia="Calibri" w:hAnsi="Arial" w:cs="Arial"/>
          <w:bCs/>
        </w:rPr>
        <w:t xml:space="preserve"> anotan un de </w:t>
      </w:r>
      <w:r w:rsidR="00E6251A" w:rsidRPr="000825BB">
        <w:rPr>
          <w:rFonts w:ascii="Arial" w:eastAsia="Calibri" w:hAnsi="Arial" w:cs="Arial"/>
          <w:b/>
          <w:bCs/>
        </w:rPr>
        <w:t>50,9% y 7</w:t>
      </w:r>
      <w:r w:rsidRPr="000825BB">
        <w:rPr>
          <w:rFonts w:ascii="Arial" w:eastAsia="Calibri" w:hAnsi="Arial" w:cs="Arial"/>
          <w:b/>
          <w:bCs/>
        </w:rPr>
        <w:t>M</w:t>
      </w:r>
      <w:r w:rsidR="00E6251A" w:rsidRPr="000825BB">
        <w:rPr>
          <w:rFonts w:ascii="Arial" w:eastAsia="Calibri" w:hAnsi="Arial" w:cs="Arial"/>
          <w:b/>
          <w:bCs/>
        </w:rPr>
        <w:t xml:space="preserve"> espectadores</w:t>
      </w:r>
      <w:r w:rsidR="00E6251A" w:rsidRPr="00B40F47">
        <w:rPr>
          <w:rFonts w:ascii="Arial" w:eastAsia="Calibri" w:hAnsi="Arial" w:cs="Arial"/>
          <w:bCs/>
        </w:rPr>
        <w:t xml:space="preserve">, con un </w:t>
      </w:r>
      <w:r w:rsidR="00E6251A" w:rsidRPr="000825BB">
        <w:rPr>
          <w:rFonts w:ascii="Arial" w:eastAsia="Calibri" w:hAnsi="Arial" w:cs="Arial"/>
          <w:b/>
          <w:bCs/>
        </w:rPr>
        <w:t xml:space="preserve">60% en </w:t>
      </w:r>
      <w:proofErr w:type="gramStart"/>
      <w:r w:rsidR="00D252D9" w:rsidRPr="000825BB">
        <w:rPr>
          <w:rFonts w:ascii="Arial" w:eastAsia="Calibri" w:hAnsi="Arial" w:cs="Arial"/>
          <w:b/>
          <w:bCs/>
          <w:i/>
        </w:rPr>
        <w:t>target</w:t>
      </w:r>
      <w:proofErr w:type="gramEnd"/>
      <w:r w:rsidRPr="000825BB">
        <w:rPr>
          <w:rFonts w:ascii="Arial" w:eastAsia="Calibri" w:hAnsi="Arial" w:cs="Arial"/>
          <w:b/>
          <w:bCs/>
        </w:rPr>
        <w:t xml:space="preserve"> comercial</w:t>
      </w:r>
      <w:r w:rsidRPr="00B40F47">
        <w:rPr>
          <w:rFonts w:ascii="Arial" w:eastAsia="Calibri" w:hAnsi="Arial" w:cs="Arial"/>
          <w:bCs/>
        </w:rPr>
        <w:t xml:space="preserve"> </w:t>
      </w:r>
      <w:r w:rsidR="00E6251A" w:rsidRPr="00B40F47">
        <w:rPr>
          <w:rFonts w:ascii="Arial" w:eastAsia="Calibri" w:hAnsi="Arial" w:cs="Arial"/>
          <w:bCs/>
        </w:rPr>
        <w:t xml:space="preserve">y un </w:t>
      </w:r>
      <w:r w:rsidR="00E6251A" w:rsidRPr="000825BB">
        <w:rPr>
          <w:rFonts w:ascii="Arial" w:eastAsia="Calibri" w:hAnsi="Arial" w:cs="Arial"/>
          <w:b/>
          <w:bCs/>
        </w:rPr>
        <w:t>65,6% en jóvenes</w:t>
      </w:r>
      <w:r w:rsidR="00E6251A" w:rsidRPr="00B40F47">
        <w:rPr>
          <w:rFonts w:ascii="Arial" w:eastAsia="Calibri" w:hAnsi="Arial" w:cs="Arial"/>
          <w:bCs/>
        </w:rPr>
        <w:t>. El p</w:t>
      </w:r>
      <w:r w:rsidR="000825BB">
        <w:rPr>
          <w:rFonts w:ascii="Arial" w:eastAsia="Calibri" w:hAnsi="Arial" w:cs="Arial"/>
          <w:bCs/>
        </w:rPr>
        <w:t xml:space="preserve">artido entre ‘España y Suecia’ </w:t>
      </w:r>
      <w:r w:rsidR="00E6251A" w:rsidRPr="00B40F47">
        <w:rPr>
          <w:rFonts w:ascii="Arial" w:eastAsia="Calibri" w:hAnsi="Arial" w:cs="Arial"/>
          <w:bCs/>
        </w:rPr>
        <w:t xml:space="preserve">del 14 de junio </w:t>
      </w:r>
      <w:r w:rsidRPr="00B40F47">
        <w:rPr>
          <w:rFonts w:ascii="Arial" w:eastAsia="Calibri" w:hAnsi="Arial" w:cs="Arial"/>
          <w:bCs/>
        </w:rPr>
        <w:t>ha sido</w:t>
      </w:r>
      <w:r w:rsidR="00E6251A" w:rsidRPr="00B40F47">
        <w:rPr>
          <w:rFonts w:ascii="Arial" w:eastAsia="Calibri" w:hAnsi="Arial" w:cs="Arial"/>
          <w:bCs/>
        </w:rPr>
        <w:t xml:space="preserve"> </w:t>
      </w:r>
      <w:r w:rsidR="00E6251A" w:rsidRPr="000825BB">
        <w:rPr>
          <w:rFonts w:ascii="Arial" w:eastAsia="Calibri" w:hAnsi="Arial" w:cs="Arial"/>
          <w:b/>
          <w:bCs/>
        </w:rPr>
        <w:t xml:space="preserve">la emisión más vista del año </w:t>
      </w:r>
      <w:r w:rsidR="00E6251A" w:rsidRPr="00B40F47">
        <w:rPr>
          <w:rFonts w:ascii="Arial" w:eastAsia="Calibri" w:hAnsi="Arial" w:cs="Arial"/>
          <w:bCs/>
        </w:rPr>
        <w:t xml:space="preserve">hasta el momento con casi </w:t>
      </w:r>
      <w:r w:rsidR="00E6251A" w:rsidRPr="000825BB">
        <w:rPr>
          <w:rFonts w:ascii="Arial" w:eastAsia="Calibri" w:hAnsi="Arial" w:cs="Arial"/>
          <w:b/>
          <w:bCs/>
        </w:rPr>
        <w:t xml:space="preserve">8M espectadores y un 48,9% de </w:t>
      </w:r>
      <w:r w:rsidR="00D252D9" w:rsidRPr="000825BB">
        <w:rPr>
          <w:rFonts w:ascii="Arial" w:eastAsia="Calibri" w:hAnsi="Arial" w:cs="Arial"/>
          <w:b/>
          <w:bCs/>
          <w:i/>
        </w:rPr>
        <w:t>share</w:t>
      </w:r>
      <w:r w:rsidRPr="00B40F47">
        <w:rPr>
          <w:rFonts w:ascii="Arial" w:eastAsia="Calibri" w:hAnsi="Arial" w:cs="Arial"/>
          <w:bCs/>
        </w:rPr>
        <w:t>.</w:t>
      </w:r>
    </w:p>
    <w:p w14:paraId="445201B0" w14:textId="77777777" w:rsidR="006F33E2" w:rsidRPr="00B40F47" w:rsidRDefault="006F33E2" w:rsidP="00E6251A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37A6EF3B" w14:textId="124C525B" w:rsidR="000A6416" w:rsidRPr="00B40F47" w:rsidRDefault="006F33E2" w:rsidP="000A6416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B40F47">
        <w:rPr>
          <w:rFonts w:ascii="Arial" w:eastAsia="Calibri" w:hAnsi="Arial" w:cs="Arial"/>
          <w:bCs/>
        </w:rPr>
        <w:t xml:space="preserve">La </w:t>
      </w:r>
      <w:r w:rsidRPr="000825BB">
        <w:rPr>
          <w:rFonts w:ascii="Arial" w:eastAsia="Calibri" w:hAnsi="Arial" w:cs="Arial"/>
          <w:b/>
          <w:bCs/>
        </w:rPr>
        <w:t>Copa del Rey</w:t>
      </w:r>
      <w:r w:rsidRPr="00B40F47">
        <w:rPr>
          <w:rFonts w:ascii="Arial" w:eastAsia="Calibri" w:hAnsi="Arial" w:cs="Arial"/>
          <w:bCs/>
        </w:rPr>
        <w:t xml:space="preserve"> lidera su franja de emisión en Telecinco con un </w:t>
      </w:r>
      <w:r w:rsidR="000A6416" w:rsidRPr="000825BB">
        <w:rPr>
          <w:rFonts w:ascii="Arial" w:eastAsia="Calibri" w:hAnsi="Arial" w:cs="Arial"/>
          <w:b/>
          <w:bCs/>
        </w:rPr>
        <w:t>24,1%</w:t>
      </w:r>
      <w:r w:rsidRPr="000825BB">
        <w:rPr>
          <w:rFonts w:ascii="Arial" w:eastAsia="Calibri" w:hAnsi="Arial" w:cs="Arial"/>
          <w:b/>
          <w:bCs/>
        </w:rPr>
        <w:t xml:space="preserve"> de </w:t>
      </w:r>
      <w:r w:rsidR="00D252D9" w:rsidRPr="000825BB">
        <w:rPr>
          <w:rFonts w:ascii="Arial" w:eastAsia="Calibri" w:hAnsi="Arial" w:cs="Arial"/>
          <w:b/>
          <w:bCs/>
          <w:i/>
        </w:rPr>
        <w:t>share</w:t>
      </w:r>
      <w:r w:rsidRPr="000825BB">
        <w:rPr>
          <w:rFonts w:ascii="Arial" w:eastAsia="Calibri" w:hAnsi="Arial" w:cs="Arial"/>
          <w:b/>
          <w:bCs/>
        </w:rPr>
        <w:t xml:space="preserve"> y 4,3M</w:t>
      </w:r>
      <w:r w:rsidR="000A6416" w:rsidRPr="000825BB">
        <w:rPr>
          <w:rFonts w:ascii="Arial" w:eastAsia="Calibri" w:hAnsi="Arial" w:cs="Arial"/>
          <w:b/>
          <w:bCs/>
        </w:rPr>
        <w:t xml:space="preserve"> espectadores</w:t>
      </w:r>
      <w:r w:rsidR="000A6416" w:rsidRPr="00B40F47">
        <w:rPr>
          <w:rFonts w:ascii="Arial" w:eastAsia="Calibri" w:hAnsi="Arial" w:cs="Arial"/>
          <w:bCs/>
        </w:rPr>
        <w:t xml:space="preserve">, </w:t>
      </w:r>
      <w:r w:rsidR="00F25E89" w:rsidRPr="00B40F47">
        <w:rPr>
          <w:rFonts w:ascii="Arial" w:eastAsia="Calibri" w:hAnsi="Arial" w:cs="Arial"/>
          <w:bCs/>
        </w:rPr>
        <w:t>alcanzando en la final el mejor dato de la competición (35,1% y 6,1M). E</w:t>
      </w:r>
      <w:r w:rsidRPr="00B40F47">
        <w:rPr>
          <w:rFonts w:ascii="Arial" w:eastAsia="Calibri" w:hAnsi="Arial" w:cs="Arial"/>
          <w:bCs/>
        </w:rPr>
        <w:t xml:space="preserve">n </w:t>
      </w:r>
      <w:r w:rsidRPr="000825BB">
        <w:rPr>
          <w:rFonts w:ascii="Arial" w:eastAsia="Calibri" w:hAnsi="Arial" w:cs="Arial"/>
          <w:b/>
          <w:bCs/>
        </w:rPr>
        <w:t>Cuatro</w:t>
      </w:r>
      <w:r w:rsidRPr="00B40F47">
        <w:rPr>
          <w:rFonts w:ascii="Arial" w:eastAsia="Calibri" w:hAnsi="Arial" w:cs="Arial"/>
          <w:bCs/>
        </w:rPr>
        <w:t>, los partidos de</w:t>
      </w:r>
      <w:r w:rsidR="00F25E89" w:rsidRPr="00B40F47">
        <w:rPr>
          <w:rFonts w:ascii="Arial" w:eastAsia="Calibri" w:hAnsi="Arial" w:cs="Arial"/>
          <w:bCs/>
        </w:rPr>
        <w:t>l ‘Torneo del K</w:t>
      </w:r>
      <w:r w:rsidR="002B1CD5">
        <w:rPr>
          <w:rFonts w:ascii="Arial" w:eastAsia="Calibri" w:hAnsi="Arial" w:cs="Arial"/>
          <w:bCs/>
        </w:rPr>
        <w:t>.</w:t>
      </w:r>
      <w:r w:rsidR="00F25E89" w:rsidRPr="00B40F47">
        <w:rPr>
          <w:rFonts w:ascii="Arial" w:eastAsia="Calibri" w:hAnsi="Arial" w:cs="Arial"/>
          <w:bCs/>
        </w:rPr>
        <w:t>O.’</w:t>
      </w:r>
      <w:r w:rsidRPr="00B40F47">
        <w:rPr>
          <w:rFonts w:ascii="Arial" w:eastAsia="Calibri" w:hAnsi="Arial" w:cs="Arial"/>
          <w:bCs/>
        </w:rPr>
        <w:t xml:space="preserve"> anotan un </w:t>
      </w:r>
      <w:r w:rsidR="000A6416" w:rsidRPr="000825BB">
        <w:rPr>
          <w:rFonts w:ascii="Arial" w:eastAsia="Calibri" w:hAnsi="Arial" w:cs="Arial"/>
          <w:b/>
          <w:bCs/>
        </w:rPr>
        <w:t xml:space="preserve">7,3% </w:t>
      </w:r>
      <w:r w:rsidR="00F25E89" w:rsidRPr="000825BB">
        <w:rPr>
          <w:rFonts w:ascii="Arial" w:eastAsia="Calibri" w:hAnsi="Arial" w:cs="Arial"/>
          <w:b/>
          <w:bCs/>
        </w:rPr>
        <w:t xml:space="preserve">de </w:t>
      </w:r>
      <w:r w:rsidR="00D252D9" w:rsidRPr="000825BB">
        <w:rPr>
          <w:rFonts w:ascii="Arial" w:eastAsia="Calibri" w:hAnsi="Arial" w:cs="Arial"/>
          <w:b/>
          <w:bCs/>
          <w:i/>
        </w:rPr>
        <w:t>share</w:t>
      </w:r>
      <w:r w:rsidR="00F25E89" w:rsidRPr="000825BB">
        <w:rPr>
          <w:rFonts w:ascii="Arial" w:eastAsia="Calibri" w:hAnsi="Arial" w:cs="Arial"/>
          <w:b/>
          <w:bCs/>
        </w:rPr>
        <w:t xml:space="preserve"> y 1,2M</w:t>
      </w:r>
      <w:r w:rsidR="000A6416" w:rsidRPr="00B40F47">
        <w:rPr>
          <w:rFonts w:ascii="Arial" w:eastAsia="Calibri" w:hAnsi="Arial" w:cs="Arial"/>
          <w:bCs/>
        </w:rPr>
        <w:t xml:space="preserve">. </w:t>
      </w:r>
      <w:r w:rsidR="00F25E89" w:rsidRPr="00B40F47">
        <w:rPr>
          <w:rFonts w:ascii="Arial" w:eastAsia="Calibri" w:hAnsi="Arial" w:cs="Arial"/>
          <w:bCs/>
        </w:rPr>
        <w:t xml:space="preserve">La final aplazada entre el Athletic Club de Bilbao y la Real Sociedad marca un </w:t>
      </w:r>
      <w:r w:rsidR="00F25E89" w:rsidRPr="000825BB">
        <w:rPr>
          <w:rFonts w:ascii="Arial" w:eastAsia="Calibri" w:hAnsi="Arial" w:cs="Arial"/>
          <w:b/>
          <w:bCs/>
        </w:rPr>
        <w:t>27,2% y 4,6M</w:t>
      </w:r>
      <w:r w:rsidR="00F25E89" w:rsidRPr="00B40F47">
        <w:rPr>
          <w:rFonts w:ascii="Arial" w:eastAsia="Calibri" w:hAnsi="Arial" w:cs="Arial"/>
          <w:bCs/>
        </w:rPr>
        <w:t>.</w:t>
      </w:r>
    </w:p>
    <w:p w14:paraId="3BBC92E8" w14:textId="77777777" w:rsidR="000825BB" w:rsidRDefault="000825BB" w:rsidP="000A6416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3C4086EE" w14:textId="4FC2D6A8" w:rsidR="00F25E89" w:rsidRPr="005B3E18" w:rsidRDefault="00F25E89" w:rsidP="00F25E89">
      <w:pPr>
        <w:spacing w:after="0" w:line="240" w:lineRule="auto"/>
        <w:jc w:val="center"/>
        <w:rPr>
          <w:rFonts w:ascii="Arial" w:eastAsia="Times New Roman" w:hAnsi="Arial" w:cs="Arial"/>
          <w:b/>
          <w:color w:val="002C5F"/>
          <w:sz w:val="36"/>
          <w:szCs w:val="36"/>
        </w:rPr>
      </w:pPr>
      <w:r>
        <w:rPr>
          <w:rFonts w:ascii="Arial" w:eastAsia="Times New Roman" w:hAnsi="Arial" w:cs="Arial"/>
          <w:b/>
          <w:color w:val="002C5F"/>
          <w:sz w:val="36"/>
          <w:szCs w:val="36"/>
        </w:rPr>
        <w:t xml:space="preserve">Cuatro, </w:t>
      </w:r>
      <w:r w:rsidR="00931BF7">
        <w:rPr>
          <w:rFonts w:ascii="Arial" w:eastAsia="Times New Roman" w:hAnsi="Arial" w:cs="Arial"/>
          <w:b/>
          <w:color w:val="002C5F"/>
          <w:sz w:val="36"/>
          <w:szCs w:val="36"/>
        </w:rPr>
        <w:t xml:space="preserve">tercera cadena privada preferida entre los </w:t>
      </w:r>
      <w:r w:rsidR="005174E5">
        <w:rPr>
          <w:rFonts w:ascii="Arial" w:eastAsia="Times New Roman" w:hAnsi="Arial" w:cs="Arial"/>
          <w:b/>
          <w:color w:val="002C5F"/>
          <w:sz w:val="36"/>
          <w:szCs w:val="36"/>
        </w:rPr>
        <w:t>menores de 35 años</w:t>
      </w:r>
    </w:p>
    <w:p w14:paraId="2E3D0F58" w14:textId="77777777" w:rsidR="00E6251A" w:rsidRPr="00B40F47" w:rsidRDefault="00E6251A" w:rsidP="000A6416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6B56897B" w14:textId="55736298" w:rsidR="000A6416" w:rsidRPr="00B40F47" w:rsidRDefault="000825BB" w:rsidP="00FA117E">
      <w:pPr>
        <w:spacing w:after="0" w:line="24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Cuatro a</w:t>
      </w:r>
      <w:r w:rsidR="00931BF7" w:rsidRPr="00B40F47">
        <w:rPr>
          <w:rFonts w:ascii="Arial" w:eastAsia="Calibri" w:hAnsi="Arial" w:cs="Arial"/>
          <w:bCs/>
        </w:rPr>
        <w:t xml:space="preserve">nota un </w:t>
      </w:r>
      <w:r w:rsidR="00931BF7" w:rsidRPr="000825BB">
        <w:rPr>
          <w:rFonts w:ascii="Arial" w:eastAsia="Calibri" w:hAnsi="Arial" w:cs="Arial"/>
          <w:b/>
          <w:bCs/>
        </w:rPr>
        <w:t xml:space="preserve">5,3% de </w:t>
      </w:r>
      <w:r w:rsidR="00D252D9" w:rsidRPr="000825BB">
        <w:rPr>
          <w:rFonts w:ascii="Arial" w:eastAsia="Calibri" w:hAnsi="Arial" w:cs="Arial"/>
          <w:b/>
          <w:bCs/>
          <w:i/>
        </w:rPr>
        <w:t>share</w:t>
      </w:r>
      <w:r w:rsidR="00931BF7" w:rsidRPr="000825BB">
        <w:rPr>
          <w:rFonts w:ascii="Arial" w:eastAsia="Calibri" w:hAnsi="Arial" w:cs="Arial"/>
          <w:b/>
          <w:bCs/>
        </w:rPr>
        <w:t xml:space="preserve"> en total día</w:t>
      </w:r>
      <w:r w:rsidR="00931BF7" w:rsidRPr="00B40F47">
        <w:rPr>
          <w:rFonts w:ascii="Arial" w:eastAsia="Calibri" w:hAnsi="Arial" w:cs="Arial"/>
          <w:bCs/>
        </w:rPr>
        <w:t xml:space="preserve"> y </w:t>
      </w:r>
      <w:r w:rsidR="00931BF7" w:rsidRPr="000825BB">
        <w:rPr>
          <w:rFonts w:ascii="Arial" w:eastAsia="Calibri" w:hAnsi="Arial" w:cs="Arial"/>
          <w:b/>
          <w:bCs/>
        </w:rPr>
        <w:t>crece hasta el 5,5% entre los menores de 35 años</w:t>
      </w:r>
      <w:r w:rsidR="00931BF7" w:rsidRPr="00B40F47">
        <w:rPr>
          <w:rFonts w:ascii="Arial" w:eastAsia="Calibri" w:hAnsi="Arial" w:cs="Arial"/>
          <w:bCs/>
        </w:rPr>
        <w:t xml:space="preserve">, frente al 4,9% de La Sexta. Entre los </w:t>
      </w:r>
      <w:proofErr w:type="spellStart"/>
      <w:r w:rsidR="00931BF7" w:rsidRPr="000825BB">
        <w:rPr>
          <w:rFonts w:ascii="Arial" w:eastAsia="Calibri" w:hAnsi="Arial" w:cs="Arial"/>
          <w:b/>
          <w:bCs/>
          <w:i/>
        </w:rPr>
        <w:t>millennials</w:t>
      </w:r>
      <w:proofErr w:type="spellEnd"/>
      <w:r w:rsidR="00931BF7" w:rsidRPr="000825BB">
        <w:rPr>
          <w:rFonts w:ascii="Arial" w:eastAsia="Calibri" w:hAnsi="Arial" w:cs="Arial"/>
          <w:b/>
          <w:bCs/>
        </w:rPr>
        <w:t xml:space="preserve"> </w:t>
      </w:r>
      <w:r w:rsidRPr="000825BB">
        <w:rPr>
          <w:rFonts w:ascii="Arial" w:eastAsia="Calibri" w:hAnsi="Arial" w:cs="Arial"/>
          <w:b/>
          <w:bCs/>
        </w:rPr>
        <w:t xml:space="preserve">de </w:t>
      </w:r>
      <w:r w:rsidR="00931BF7" w:rsidRPr="000825BB">
        <w:rPr>
          <w:rFonts w:ascii="Arial" w:eastAsia="Calibri" w:hAnsi="Arial" w:cs="Arial"/>
          <w:b/>
          <w:bCs/>
        </w:rPr>
        <w:t>16</w:t>
      </w:r>
      <w:r w:rsidRPr="000825BB">
        <w:rPr>
          <w:rFonts w:ascii="Arial" w:eastAsia="Calibri" w:hAnsi="Arial" w:cs="Arial"/>
          <w:b/>
          <w:bCs/>
        </w:rPr>
        <w:t xml:space="preserve"> a </w:t>
      </w:r>
      <w:r w:rsidR="00931BF7" w:rsidRPr="000825BB">
        <w:rPr>
          <w:rFonts w:ascii="Arial" w:eastAsia="Calibri" w:hAnsi="Arial" w:cs="Arial"/>
          <w:b/>
          <w:bCs/>
        </w:rPr>
        <w:t xml:space="preserve">34 años marca un </w:t>
      </w:r>
      <w:r w:rsidR="00931BF7" w:rsidRPr="000825BB">
        <w:rPr>
          <w:rFonts w:ascii="Arial" w:eastAsia="Calibri" w:hAnsi="Arial" w:cs="Arial"/>
          <w:b/>
          <w:bCs/>
        </w:rPr>
        <w:lastRenderedPageBreak/>
        <w:t xml:space="preserve">6,4% de </w:t>
      </w:r>
      <w:r w:rsidR="00D252D9" w:rsidRPr="000825BB">
        <w:rPr>
          <w:rFonts w:ascii="Arial" w:eastAsia="Calibri" w:hAnsi="Arial" w:cs="Arial"/>
          <w:b/>
          <w:bCs/>
          <w:i/>
        </w:rPr>
        <w:t>share</w:t>
      </w:r>
      <w:r w:rsidR="00931BF7" w:rsidRPr="00B40F47">
        <w:rPr>
          <w:rFonts w:ascii="Arial" w:eastAsia="Calibri" w:hAnsi="Arial" w:cs="Arial"/>
          <w:bCs/>
        </w:rPr>
        <w:t xml:space="preserve"> (0,6 puntos más que La Sexta) e incrementa el dato en </w:t>
      </w:r>
      <w:r w:rsidR="00D252D9" w:rsidRPr="00D252D9">
        <w:rPr>
          <w:rFonts w:ascii="Arial" w:eastAsia="Calibri" w:hAnsi="Arial" w:cs="Arial"/>
          <w:bCs/>
          <w:i/>
        </w:rPr>
        <w:t>prime</w:t>
      </w:r>
      <w:r w:rsidR="00931BF7" w:rsidRPr="00B40F47">
        <w:rPr>
          <w:rFonts w:ascii="Arial" w:eastAsia="Calibri" w:hAnsi="Arial" w:cs="Arial"/>
          <w:bCs/>
        </w:rPr>
        <w:t xml:space="preserve"> </w:t>
      </w:r>
      <w:r w:rsidR="00D252D9" w:rsidRPr="00D252D9">
        <w:rPr>
          <w:rFonts w:ascii="Arial" w:eastAsia="Calibri" w:hAnsi="Arial" w:cs="Arial"/>
          <w:bCs/>
          <w:i/>
        </w:rPr>
        <w:t>time</w:t>
      </w:r>
      <w:r w:rsidR="00931BF7" w:rsidRPr="00B40F47">
        <w:rPr>
          <w:rFonts w:ascii="Arial" w:eastAsia="Calibri" w:hAnsi="Arial" w:cs="Arial"/>
          <w:bCs/>
        </w:rPr>
        <w:t xml:space="preserve"> hasta el 7%, donde aumenta la ventaja sobre su competidor (6,1%).</w:t>
      </w:r>
    </w:p>
    <w:p w14:paraId="71E51DEE" w14:textId="77777777" w:rsidR="000A6416" w:rsidRPr="00B40F47" w:rsidRDefault="000A6416" w:rsidP="00FA117E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7DBA232D" w14:textId="6977534E" w:rsidR="000A6416" w:rsidRPr="00B40F47" w:rsidRDefault="005852D4" w:rsidP="00FA117E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0825BB">
        <w:rPr>
          <w:rFonts w:ascii="Arial" w:eastAsia="Calibri" w:hAnsi="Arial" w:cs="Arial"/>
          <w:b/>
          <w:bCs/>
        </w:rPr>
        <w:t>‘Supervivientes, Tierra de Nadie’</w:t>
      </w:r>
      <w:r w:rsidRPr="00B40F47">
        <w:rPr>
          <w:rFonts w:ascii="Arial" w:eastAsia="Calibri" w:hAnsi="Arial" w:cs="Arial"/>
          <w:bCs/>
        </w:rPr>
        <w:t xml:space="preserve"> lidera su franja de emisión con un </w:t>
      </w:r>
      <w:r w:rsidRPr="000825BB">
        <w:rPr>
          <w:rFonts w:ascii="Arial" w:eastAsia="Calibri" w:hAnsi="Arial" w:cs="Arial"/>
          <w:b/>
          <w:bCs/>
        </w:rPr>
        <w:t xml:space="preserve">14,4% de </w:t>
      </w:r>
      <w:r w:rsidR="00D252D9" w:rsidRPr="000825BB">
        <w:rPr>
          <w:rFonts w:ascii="Arial" w:eastAsia="Calibri" w:hAnsi="Arial" w:cs="Arial"/>
          <w:b/>
          <w:bCs/>
          <w:i/>
        </w:rPr>
        <w:t>share</w:t>
      </w:r>
      <w:r w:rsidRPr="000825BB">
        <w:rPr>
          <w:rFonts w:ascii="Arial" w:eastAsia="Calibri" w:hAnsi="Arial" w:cs="Arial"/>
          <w:b/>
          <w:bCs/>
        </w:rPr>
        <w:t xml:space="preserve"> y 1,5M espectadores</w:t>
      </w:r>
      <w:r w:rsidRPr="00B40F47">
        <w:rPr>
          <w:rFonts w:ascii="Arial" w:eastAsia="Calibri" w:hAnsi="Arial" w:cs="Arial"/>
          <w:bCs/>
        </w:rPr>
        <w:t xml:space="preserve">; crece en </w:t>
      </w:r>
      <w:proofErr w:type="gramStart"/>
      <w:r w:rsidR="00D252D9" w:rsidRPr="000825BB">
        <w:rPr>
          <w:rFonts w:ascii="Arial" w:eastAsia="Calibri" w:hAnsi="Arial" w:cs="Arial"/>
          <w:b/>
          <w:bCs/>
          <w:i/>
        </w:rPr>
        <w:t>target</w:t>
      </w:r>
      <w:proofErr w:type="gramEnd"/>
      <w:r w:rsidRPr="000825BB">
        <w:rPr>
          <w:rFonts w:ascii="Arial" w:eastAsia="Calibri" w:hAnsi="Arial" w:cs="Arial"/>
          <w:b/>
          <w:bCs/>
        </w:rPr>
        <w:t xml:space="preserve"> comercial hasta el 15,2%</w:t>
      </w:r>
      <w:r w:rsidRPr="00B40F47">
        <w:rPr>
          <w:rFonts w:ascii="Arial" w:eastAsia="Calibri" w:hAnsi="Arial" w:cs="Arial"/>
          <w:bCs/>
        </w:rPr>
        <w:t xml:space="preserve"> y en </w:t>
      </w:r>
      <w:r w:rsidRPr="000825BB">
        <w:rPr>
          <w:rFonts w:ascii="Arial" w:eastAsia="Calibri" w:hAnsi="Arial" w:cs="Arial"/>
          <w:b/>
          <w:bCs/>
        </w:rPr>
        <w:t>jóvenes 13-24 hasta el 23,7%</w:t>
      </w:r>
      <w:r w:rsidRPr="00B40F47">
        <w:rPr>
          <w:rFonts w:ascii="Arial" w:eastAsia="Calibri" w:hAnsi="Arial" w:cs="Arial"/>
          <w:bCs/>
        </w:rPr>
        <w:t>.</w:t>
      </w:r>
    </w:p>
    <w:p w14:paraId="3B0C71F9" w14:textId="77777777" w:rsidR="005852D4" w:rsidRPr="00B40F47" w:rsidRDefault="005852D4" w:rsidP="00FA117E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249CC2F8" w14:textId="15002F39" w:rsidR="003A0FD2" w:rsidRPr="00B40F47" w:rsidRDefault="003A0FD2" w:rsidP="00FA117E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0825BB">
        <w:rPr>
          <w:rFonts w:ascii="Arial" w:eastAsia="Calibri" w:hAnsi="Arial" w:cs="Arial"/>
          <w:b/>
          <w:bCs/>
        </w:rPr>
        <w:t>‘Horizonte’</w:t>
      </w:r>
      <w:r w:rsidRPr="00B40F47">
        <w:rPr>
          <w:rFonts w:ascii="Arial" w:eastAsia="Calibri" w:hAnsi="Arial" w:cs="Arial"/>
          <w:bCs/>
        </w:rPr>
        <w:t xml:space="preserve">, la nueva apuesta de </w:t>
      </w:r>
      <w:proofErr w:type="gramStart"/>
      <w:r w:rsidRPr="00B40F47">
        <w:rPr>
          <w:rFonts w:ascii="Arial" w:eastAsia="Calibri" w:hAnsi="Arial" w:cs="Arial"/>
          <w:bCs/>
        </w:rPr>
        <w:t>actualidad,</w:t>
      </w:r>
      <w:proofErr w:type="gramEnd"/>
      <w:r w:rsidRPr="00B40F47">
        <w:rPr>
          <w:rFonts w:ascii="Arial" w:eastAsia="Calibri" w:hAnsi="Arial" w:cs="Arial"/>
          <w:bCs/>
        </w:rPr>
        <w:t xml:space="preserve"> obtiene un </w:t>
      </w:r>
      <w:r w:rsidRPr="000825BB">
        <w:rPr>
          <w:rFonts w:ascii="Arial" w:eastAsia="Calibri" w:hAnsi="Arial" w:cs="Arial"/>
          <w:b/>
          <w:bCs/>
        </w:rPr>
        <w:t xml:space="preserve">6,8% de </w:t>
      </w:r>
      <w:r w:rsidR="00D252D9" w:rsidRPr="000825BB">
        <w:rPr>
          <w:rFonts w:ascii="Arial" w:eastAsia="Calibri" w:hAnsi="Arial" w:cs="Arial"/>
          <w:b/>
          <w:bCs/>
          <w:i/>
        </w:rPr>
        <w:t>share</w:t>
      </w:r>
      <w:r w:rsidRPr="000825BB">
        <w:rPr>
          <w:rFonts w:ascii="Arial" w:eastAsia="Calibri" w:hAnsi="Arial" w:cs="Arial"/>
          <w:b/>
          <w:bCs/>
        </w:rPr>
        <w:t xml:space="preserve"> y 697.000 espectadores</w:t>
      </w:r>
      <w:r w:rsidRPr="00B40F47">
        <w:rPr>
          <w:rFonts w:ascii="Arial" w:eastAsia="Calibri" w:hAnsi="Arial" w:cs="Arial"/>
          <w:bCs/>
        </w:rPr>
        <w:t xml:space="preserve">, creciendo hasta el </w:t>
      </w:r>
      <w:r w:rsidRPr="000825BB">
        <w:rPr>
          <w:rFonts w:ascii="Arial" w:eastAsia="Calibri" w:hAnsi="Arial" w:cs="Arial"/>
          <w:b/>
          <w:bCs/>
        </w:rPr>
        <w:t>8,7</w:t>
      </w:r>
      <w:r w:rsidR="000825BB" w:rsidRPr="000825BB">
        <w:rPr>
          <w:rFonts w:ascii="Arial" w:eastAsia="Calibri" w:hAnsi="Arial" w:cs="Arial"/>
          <w:b/>
          <w:bCs/>
        </w:rPr>
        <w:t>%</w:t>
      </w:r>
      <w:r w:rsidRPr="000825BB">
        <w:rPr>
          <w:rFonts w:ascii="Arial" w:eastAsia="Calibri" w:hAnsi="Arial" w:cs="Arial"/>
          <w:b/>
          <w:bCs/>
        </w:rPr>
        <w:t xml:space="preserve"> en el publico 25-54 años</w:t>
      </w:r>
      <w:r w:rsidRPr="00B40F47">
        <w:rPr>
          <w:rFonts w:ascii="Arial" w:eastAsia="Calibri" w:hAnsi="Arial" w:cs="Arial"/>
          <w:bCs/>
        </w:rPr>
        <w:t xml:space="preserve"> y hasta el </w:t>
      </w:r>
      <w:r w:rsidRPr="000825BB">
        <w:rPr>
          <w:rFonts w:ascii="Arial" w:eastAsia="Calibri" w:hAnsi="Arial" w:cs="Arial"/>
          <w:b/>
          <w:bCs/>
        </w:rPr>
        <w:t xml:space="preserve">8,4% en </w:t>
      </w:r>
      <w:r w:rsidR="00D252D9" w:rsidRPr="000825BB">
        <w:rPr>
          <w:rFonts w:ascii="Arial" w:eastAsia="Calibri" w:hAnsi="Arial" w:cs="Arial"/>
          <w:b/>
          <w:bCs/>
          <w:i/>
        </w:rPr>
        <w:t>target</w:t>
      </w:r>
      <w:r w:rsidRPr="000825BB">
        <w:rPr>
          <w:rFonts w:ascii="Arial" w:eastAsia="Calibri" w:hAnsi="Arial" w:cs="Arial"/>
          <w:b/>
          <w:bCs/>
        </w:rPr>
        <w:t xml:space="preserve"> comercial</w:t>
      </w:r>
      <w:r w:rsidRPr="00B40F47">
        <w:rPr>
          <w:rFonts w:ascii="Arial" w:eastAsia="Calibri" w:hAnsi="Arial" w:cs="Arial"/>
          <w:bCs/>
        </w:rPr>
        <w:t>.</w:t>
      </w:r>
    </w:p>
    <w:p w14:paraId="73416665" w14:textId="77777777" w:rsidR="003A0FD2" w:rsidRPr="00B40F47" w:rsidRDefault="003A0FD2" w:rsidP="00FA117E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0FDB16B6" w14:textId="1BF14E05" w:rsidR="003A0FD2" w:rsidRDefault="003A0FD2" w:rsidP="00FA117E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B40F47">
        <w:rPr>
          <w:rFonts w:ascii="Arial" w:eastAsia="Calibri" w:hAnsi="Arial" w:cs="Arial"/>
          <w:bCs/>
        </w:rPr>
        <w:t xml:space="preserve">Con un </w:t>
      </w:r>
      <w:r w:rsidRPr="000825BB">
        <w:rPr>
          <w:rFonts w:ascii="Arial" w:eastAsia="Calibri" w:hAnsi="Arial" w:cs="Arial"/>
          <w:b/>
          <w:bCs/>
        </w:rPr>
        <w:t xml:space="preserve">6,7% de </w:t>
      </w:r>
      <w:r w:rsidR="00D252D9" w:rsidRPr="000825BB">
        <w:rPr>
          <w:rFonts w:ascii="Arial" w:eastAsia="Calibri" w:hAnsi="Arial" w:cs="Arial"/>
          <w:b/>
          <w:bCs/>
          <w:i/>
        </w:rPr>
        <w:t>share</w:t>
      </w:r>
      <w:r w:rsidRPr="000825BB">
        <w:rPr>
          <w:rFonts w:ascii="Arial" w:eastAsia="Calibri" w:hAnsi="Arial" w:cs="Arial"/>
          <w:b/>
          <w:bCs/>
        </w:rPr>
        <w:t xml:space="preserve"> y 989.000 espectadores</w:t>
      </w:r>
      <w:r w:rsidRPr="00B40F47">
        <w:rPr>
          <w:rFonts w:ascii="Arial" w:eastAsia="Calibri" w:hAnsi="Arial" w:cs="Arial"/>
          <w:bCs/>
        </w:rPr>
        <w:t xml:space="preserve"> y tras protagonizar el </w:t>
      </w:r>
      <w:r w:rsidRPr="000825BB">
        <w:rPr>
          <w:rFonts w:ascii="Arial" w:eastAsia="Calibri" w:hAnsi="Arial" w:cs="Arial"/>
          <w:b/>
          <w:bCs/>
        </w:rPr>
        <w:t>mejor arranque de su historia (13,6% y 1,7M)</w:t>
      </w:r>
      <w:r w:rsidR="000825BB">
        <w:rPr>
          <w:rFonts w:ascii="Arial" w:eastAsia="Calibri" w:hAnsi="Arial" w:cs="Arial"/>
          <w:bCs/>
        </w:rPr>
        <w:t xml:space="preserve">, </w:t>
      </w:r>
      <w:r w:rsidRPr="000825BB">
        <w:rPr>
          <w:rFonts w:ascii="Arial" w:eastAsia="Calibri" w:hAnsi="Arial" w:cs="Arial"/>
          <w:b/>
          <w:bCs/>
        </w:rPr>
        <w:t>‘Cuarto Milenio’</w:t>
      </w:r>
      <w:r w:rsidRPr="00B40F47">
        <w:rPr>
          <w:rFonts w:ascii="Arial" w:eastAsia="Calibri" w:hAnsi="Arial" w:cs="Arial"/>
          <w:bCs/>
        </w:rPr>
        <w:t xml:space="preserve"> cierra </w:t>
      </w:r>
      <w:r w:rsidRPr="000825BB">
        <w:rPr>
          <w:rFonts w:ascii="Arial" w:eastAsia="Calibri" w:hAnsi="Arial" w:cs="Arial"/>
          <w:b/>
          <w:bCs/>
        </w:rPr>
        <w:t>la más vista de su</w:t>
      </w:r>
      <w:r w:rsidR="002B1CD5">
        <w:rPr>
          <w:rFonts w:ascii="Arial" w:eastAsia="Calibri" w:hAnsi="Arial" w:cs="Arial"/>
          <w:b/>
          <w:bCs/>
        </w:rPr>
        <w:t>s</w:t>
      </w:r>
      <w:r w:rsidRPr="000825BB">
        <w:rPr>
          <w:rFonts w:ascii="Arial" w:eastAsia="Calibri" w:hAnsi="Arial" w:cs="Arial"/>
          <w:b/>
          <w:bCs/>
        </w:rPr>
        <w:t xml:space="preserve"> 14 últimas temporadas</w:t>
      </w:r>
      <w:r w:rsidRPr="00B40F47">
        <w:rPr>
          <w:rFonts w:ascii="Arial" w:eastAsia="Calibri" w:hAnsi="Arial" w:cs="Arial"/>
          <w:bCs/>
        </w:rPr>
        <w:t>.</w:t>
      </w:r>
    </w:p>
    <w:p w14:paraId="4C135003" w14:textId="77777777" w:rsidR="002B1CD5" w:rsidRPr="00B40F47" w:rsidRDefault="002B1CD5" w:rsidP="00FA117E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4B7F9C1B" w14:textId="0ABA802B" w:rsidR="005852D4" w:rsidRPr="00B40F47" w:rsidRDefault="000825BB" w:rsidP="00FA117E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0825BB">
        <w:rPr>
          <w:rFonts w:ascii="Arial" w:eastAsia="Calibri" w:hAnsi="Arial" w:cs="Arial"/>
          <w:b/>
          <w:bCs/>
        </w:rPr>
        <w:t>‘Planeta Calleja’ (7,</w:t>
      </w:r>
      <w:r w:rsidR="005852D4" w:rsidRPr="000825BB">
        <w:rPr>
          <w:rFonts w:ascii="Arial" w:eastAsia="Calibri" w:hAnsi="Arial" w:cs="Arial"/>
          <w:b/>
          <w:bCs/>
        </w:rPr>
        <w:t>9</w:t>
      </w:r>
      <w:r w:rsidRPr="000825BB">
        <w:rPr>
          <w:rFonts w:ascii="Arial" w:eastAsia="Calibri" w:hAnsi="Arial" w:cs="Arial"/>
          <w:b/>
          <w:bCs/>
        </w:rPr>
        <w:t>%</w:t>
      </w:r>
      <w:r w:rsidR="005852D4" w:rsidRPr="000825BB">
        <w:rPr>
          <w:rFonts w:ascii="Arial" w:eastAsia="Calibri" w:hAnsi="Arial" w:cs="Arial"/>
          <w:b/>
          <w:bCs/>
        </w:rPr>
        <w:t xml:space="preserve"> y 1,3M)</w:t>
      </w:r>
      <w:r w:rsidR="005852D4" w:rsidRPr="00B40F47">
        <w:rPr>
          <w:rFonts w:ascii="Arial" w:eastAsia="Calibri" w:hAnsi="Arial" w:cs="Arial"/>
          <w:bCs/>
        </w:rPr>
        <w:t xml:space="preserve"> anota </w:t>
      </w:r>
      <w:r w:rsidR="005852D4" w:rsidRPr="000825BB">
        <w:rPr>
          <w:rFonts w:ascii="Arial" w:eastAsia="Calibri" w:hAnsi="Arial" w:cs="Arial"/>
          <w:b/>
          <w:bCs/>
        </w:rPr>
        <w:t xml:space="preserve">su mejor </w:t>
      </w:r>
      <w:r w:rsidR="00D252D9" w:rsidRPr="000825BB">
        <w:rPr>
          <w:rFonts w:ascii="Arial" w:eastAsia="Calibri" w:hAnsi="Arial" w:cs="Arial"/>
          <w:b/>
          <w:bCs/>
          <w:i/>
        </w:rPr>
        <w:t>share</w:t>
      </w:r>
      <w:r w:rsidR="005852D4" w:rsidRPr="000825BB">
        <w:rPr>
          <w:rFonts w:ascii="Arial" w:eastAsia="Calibri" w:hAnsi="Arial" w:cs="Arial"/>
          <w:b/>
          <w:bCs/>
        </w:rPr>
        <w:t xml:space="preserve"> desde 2017-2018</w:t>
      </w:r>
      <w:r w:rsidR="005852D4" w:rsidRPr="00B40F47">
        <w:rPr>
          <w:rFonts w:ascii="Arial" w:eastAsia="Calibri" w:hAnsi="Arial" w:cs="Arial"/>
          <w:bCs/>
        </w:rPr>
        <w:t xml:space="preserve"> y </w:t>
      </w:r>
      <w:r w:rsidR="005852D4" w:rsidRPr="000825BB">
        <w:rPr>
          <w:rFonts w:ascii="Arial" w:eastAsia="Calibri" w:hAnsi="Arial" w:cs="Arial"/>
          <w:b/>
          <w:bCs/>
        </w:rPr>
        <w:t xml:space="preserve">crece hasta el 10% tanto en </w:t>
      </w:r>
      <w:proofErr w:type="gramStart"/>
      <w:r w:rsidR="00D252D9" w:rsidRPr="000825BB">
        <w:rPr>
          <w:rFonts w:ascii="Arial" w:eastAsia="Calibri" w:hAnsi="Arial" w:cs="Arial"/>
          <w:b/>
          <w:bCs/>
          <w:i/>
        </w:rPr>
        <w:t>target</w:t>
      </w:r>
      <w:proofErr w:type="gramEnd"/>
      <w:r w:rsidR="005852D4" w:rsidRPr="000825BB">
        <w:rPr>
          <w:rFonts w:ascii="Arial" w:eastAsia="Calibri" w:hAnsi="Arial" w:cs="Arial"/>
          <w:b/>
          <w:bCs/>
        </w:rPr>
        <w:t xml:space="preserve"> comercial como en público de 35 a 54 años</w:t>
      </w:r>
      <w:r w:rsidR="005852D4" w:rsidRPr="00B40F47">
        <w:rPr>
          <w:rFonts w:ascii="Arial" w:eastAsia="Calibri" w:hAnsi="Arial" w:cs="Arial"/>
          <w:bCs/>
        </w:rPr>
        <w:t xml:space="preserve">. En adultos 25-34 años registra un 9% de cuota de pantalla. Con un </w:t>
      </w:r>
      <w:r w:rsidR="005852D4" w:rsidRPr="000825BB">
        <w:rPr>
          <w:rFonts w:ascii="Arial" w:eastAsia="Calibri" w:hAnsi="Arial" w:cs="Arial"/>
          <w:b/>
          <w:bCs/>
        </w:rPr>
        <w:t xml:space="preserve">7,1% de </w:t>
      </w:r>
      <w:r w:rsidR="00D252D9" w:rsidRPr="000825BB">
        <w:rPr>
          <w:rFonts w:ascii="Arial" w:eastAsia="Calibri" w:hAnsi="Arial" w:cs="Arial"/>
          <w:b/>
          <w:bCs/>
          <w:i/>
        </w:rPr>
        <w:t>share</w:t>
      </w:r>
      <w:r w:rsidR="005852D4" w:rsidRPr="000825BB">
        <w:rPr>
          <w:rFonts w:ascii="Arial" w:eastAsia="Calibri" w:hAnsi="Arial" w:cs="Arial"/>
          <w:b/>
          <w:bCs/>
        </w:rPr>
        <w:t xml:space="preserve"> y 820.000 espectadores</w:t>
      </w:r>
      <w:r w:rsidR="005852D4" w:rsidRPr="00B40F47">
        <w:rPr>
          <w:rFonts w:ascii="Arial" w:eastAsia="Calibri" w:hAnsi="Arial" w:cs="Arial"/>
          <w:bCs/>
        </w:rPr>
        <w:t xml:space="preserve">, </w:t>
      </w:r>
      <w:r w:rsidR="005852D4" w:rsidRPr="000825BB">
        <w:rPr>
          <w:rFonts w:ascii="Arial" w:eastAsia="Calibri" w:hAnsi="Arial" w:cs="Arial"/>
          <w:b/>
          <w:bCs/>
        </w:rPr>
        <w:t>‘Volando Voy’</w:t>
      </w:r>
      <w:r w:rsidR="005852D4" w:rsidRPr="00B40F47">
        <w:rPr>
          <w:rFonts w:ascii="Arial" w:eastAsia="Calibri" w:hAnsi="Arial" w:cs="Arial"/>
          <w:bCs/>
        </w:rPr>
        <w:t xml:space="preserve"> crece 0,3 puntos respecto a la anterior temporada.</w:t>
      </w:r>
    </w:p>
    <w:p w14:paraId="68E46EF4" w14:textId="77777777" w:rsidR="000A6416" w:rsidRPr="00B40F47" w:rsidRDefault="000A6416" w:rsidP="00FA117E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1E817F5A" w14:textId="00D3D394" w:rsidR="000A6416" w:rsidRPr="00B40F47" w:rsidRDefault="005852D4" w:rsidP="00FA117E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0825BB">
        <w:rPr>
          <w:rFonts w:ascii="Arial" w:eastAsia="Calibri" w:hAnsi="Arial" w:cs="Arial"/>
          <w:b/>
          <w:bCs/>
        </w:rPr>
        <w:t>‘Todo es mentira’</w:t>
      </w:r>
      <w:r w:rsidRPr="00B40F47">
        <w:rPr>
          <w:rFonts w:ascii="Arial" w:eastAsia="Calibri" w:hAnsi="Arial" w:cs="Arial"/>
          <w:bCs/>
        </w:rPr>
        <w:t xml:space="preserve"> y su edición ‘Bis’ continúa su trayectoria ascendente y </w:t>
      </w:r>
      <w:r w:rsidRPr="000825BB">
        <w:rPr>
          <w:rFonts w:ascii="Arial" w:eastAsia="Calibri" w:hAnsi="Arial" w:cs="Arial"/>
          <w:b/>
          <w:bCs/>
        </w:rPr>
        <w:t xml:space="preserve">marca un </w:t>
      </w:r>
      <w:proofErr w:type="gramStart"/>
      <w:r w:rsidRPr="000825BB">
        <w:rPr>
          <w:rFonts w:ascii="Arial" w:eastAsia="Calibri" w:hAnsi="Arial" w:cs="Arial"/>
          <w:b/>
          <w:bCs/>
        </w:rPr>
        <w:t>nuevo récord</w:t>
      </w:r>
      <w:proofErr w:type="gramEnd"/>
      <w:r w:rsidRPr="000825BB">
        <w:rPr>
          <w:rFonts w:ascii="Arial" w:eastAsia="Calibri" w:hAnsi="Arial" w:cs="Arial"/>
          <w:b/>
          <w:bCs/>
        </w:rPr>
        <w:t xml:space="preserve"> de </w:t>
      </w:r>
      <w:r w:rsidR="00D252D9" w:rsidRPr="000825BB">
        <w:rPr>
          <w:rFonts w:ascii="Arial" w:eastAsia="Calibri" w:hAnsi="Arial" w:cs="Arial"/>
          <w:b/>
          <w:bCs/>
          <w:i/>
        </w:rPr>
        <w:t>share</w:t>
      </w:r>
      <w:r w:rsidRPr="000825BB">
        <w:rPr>
          <w:rFonts w:ascii="Arial" w:eastAsia="Calibri" w:hAnsi="Arial" w:cs="Arial"/>
          <w:b/>
          <w:bCs/>
        </w:rPr>
        <w:t xml:space="preserve"> y espectadores (5,8% y 689.000)</w:t>
      </w:r>
      <w:r w:rsidRPr="00B40F47">
        <w:rPr>
          <w:rFonts w:ascii="Arial" w:eastAsia="Calibri" w:hAnsi="Arial" w:cs="Arial"/>
          <w:bCs/>
        </w:rPr>
        <w:t xml:space="preserve">, creciendo hasta el </w:t>
      </w:r>
      <w:r w:rsidRPr="000825BB">
        <w:rPr>
          <w:rFonts w:ascii="Arial" w:eastAsia="Calibri" w:hAnsi="Arial" w:cs="Arial"/>
          <w:b/>
          <w:bCs/>
        </w:rPr>
        <w:t xml:space="preserve">6,6% en </w:t>
      </w:r>
      <w:r w:rsidR="00D252D9" w:rsidRPr="000825BB">
        <w:rPr>
          <w:rFonts w:ascii="Arial" w:eastAsia="Calibri" w:hAnsi="Arial" w:cs="Arial"/>
          <w:b/>
          <w:bCs/>
          <w:i/>
        </w:rPr>
        <w:t>target</w:t>
      </w:r>
      <w:r w:rsidRPr="000825BB">
        <w:rPr>
          <w:rFonts w:ascii="Arial" w:eastAsia="Calibri" w:hAnsi="Arial" w:cs="Arial"/>
          <w:b/>
          <w:bCs/>
        </w:rPr>
        <w:t xml:space="preserve"> comercial</w:t>
      </w:r>
      <w:r w:rsidRPr="00B40F47">
        <w:rPr>
          <w:rFonts w:ascii="Arial" w:eastAsia="Calibri" w:hAnsi="Arial" w:cs="Arial"/>
          <w:bCs/>
        </w:rPr>
        <w:t>.</w:t>
      </w:r>
    </w:p>
    <w:p w14:paraId="525122D2" w14:textId="77777777" w:rsidR="005852D4" w:rsidRPr="00B40F47" w:rsidRDefault="005852D4" w:rsidP="00FA117E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68FF6B12" w14:textId="1BD7B1D6" w:rsidR="000A6416" w:rsidRPr="00B40F47" w:rsidRDefault="005852D4" w:rsidP="00FA117E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0825BB">
        <w:rPr>
          <w:rFonts w:ascii="Arial" w:eastAsia="Calibri" w:hAnsi="Arial" w:cs="Arial"/>
          <w:b/>
          <w:bCs/>
        </w:rPr>
        <w:t>‘Cuatro al día’</w:t>
      </w:r>
      <w:r w:rsidR="003A0FD2" w:rsidRPr="000825BB">
        <w:rPr>
          <w:rFonts w:ascii="Arial" w:eastAsia="Calibri" w:hAnsi="Arial" w:cs="Arial"/>
          <w:b/>
          <w:bCs/>
        </w:rPr>
        <w:t xml:space="preserve"> (5,4% y 567.000)</w:t>
      </w:r>
      <w:r w:rsidR="003A0FD2" w:rsidRPr="00B40F47">
        <w:rPr>
          <w:rFonts w:ascii="Arial" w:eastAsia="Calibri" w:hAnsi="Arial" w:cs="Arial"/>
          <w:bCs/>
        </w:rPr>
        <w:t xml:space="preserve"> marca su </w:t>
      </w:r>
      <w:r w:rsidR="003A0FD2" w:rsidRPr="000825BB">
        <w:rPr>
          <w:rFonts w:ascii="Arial" w:eastAsia="Calibri" w:hAnsi="Arial" w:cs="Arial"/>
          <w:b/>
          <w:bCs/>
        </w:rPr>
        <w:t>récord histórico de espectadores</w:t>
      </w:r>
      <w:r w:rsidR="003A0FD2" w:rsidRPr="00B40F47">
        <w:rPr>
          <w:rFonts w:ascii="Arial" w:eastAsia="Calibri" w:hAnsi="Arial" w:cs="Arial"/>
          <w:bCs/>
        </w:rPr>
        <w:t xml:space="preserve">. El 18 de mayo batió su </w:t>
      </w:r>
      <w:r w:rsidR="003A0FD2" w:rsidRPr="000825BB">
        <w:rPr>
          <w:rFonts w:ascii="Arial" w:eastAsia="Calibri" w:hAnsi="Arial" w:cs="Arial"/>
          <w:b/>
          <w:bCs/>
        </w:rPr>
        <w:t xml:space="preserve">récord de </w:t>
      </w:r>
      <w:r w:rsidR="00D252D9" w:rsidRPr="000825BB">
        <w:rPr>
          <w:rFonts w:ascii="Arial" w:eastAsia="Calibri" w:hAnsi="Arial" w:cs="Arial"/>
          <w:b/>
          <w:bCs/>
          <w:i/>
        </w:rPr>
        <w:t>share</w:t>
      </w:r>
      <w:r w:rsidR="003A0FD2" w:rsidRPr="00B40F47">
        <w:rPr>
          <w:rFonts w:ascii="Arial" w:eastAsia="Calibri" w:hAnsi="Arial" w:cs="Arial"/>
          <w:bCs/>
        </w:rPr>
        <w:t xml:space="preserve"> al registrar un 7,3%.</w:t>
      </w:r>
    </w:p>
    <w:p w14:paraId="29BB8767" w14:textId="77777777" w:rsidR="000A6416" w:rsidRPr="00B40F47" w:rsidRDefault="000A6416" w:rsidP="00FA117E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1A46498B" w14:textId="3444D153" w:rsidR="000A6416" w:rsidRDefault="003A0FD2" w:rsidP="00FA117E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0825BB">
        <w:rPr>
          <w:rFonts w:ascii="Arial" w:eastAsia="Calibri" w:hAnsi="Arial" w:cs="Arial"/>
          <w:b/>
          <w:bCs/>
        </w:rPr>
        <w:t>‘</w:t>
      </w:r>
      <w:proofErr w:type="spellStart"/>
      <w:r w:rsidRPr="000825BB">
        <w:rPr>
          <w:rFonts w:ascii="Arial" w:eastAsia="Calibri" w:hAnsi="Arial" w:cs="Arial"/>
          <w:b/>
          <w:bCs/>
        </w:rPr>
        <w:t>First</w:t>
      </w:r>
      <w:proofErr w:type="spellEnd"/>
      <w:r w:rsidRPr="000825BB">
        <w:rPr>
          <w:rFonts w:ascii="Arial" w:eastAsia="Calibri" w:hAnsi="Arial" w:cs="Arial"/>
          <w:b/>
          <w:bCs/>
        </w:rPr>
        <w:t xml:space="preserve"> Dates’</w:t>
      </w:r>
      <w:r w:rsidRPr="00B40F47">
        <w:rPr>
          <w:rFonts w:ascii="Arial" w:eastAsia="Calibri" w:hAnsi="Arial" w:cs="Arial"/>
          <w:bCs/>
        </w:rPr>
        <w:t xml:space="preserve"> se consolida en el </w:t>
      </w:r>
      <w:proofErr w:type="spellStart"/>
      <w:r w:rsidRPr="000825BB">
        <w:rPr>
          <w:rFonts w:ascii="Arial" w:eastAsia="Calibri" w:hAnsi="Arial" w:cs="Arial"/>
          <w:bCs/>
          <w:i/>
        </w:rPr>
        <w:t>access</w:t>
      </w:r>
      <w:proofErr w:type="spellEnd"/>
      <w:r w:rsidRPr="00B40F47">
        <w:rPr>
          <w:rFonts w:ascii="Arial" w:eastAsia="Calibri" w:hAnsi="Arial" w:cs="Arial"/>
          <w:bCs/>
        </w:rPr>
        <w:t xml:space="preserve"> </w:t>
      </w:r>
      <w:r w:rsidR="00D252D9" w:rsidRPr="00D252D9">
        <w:rPr>
          <w:rFonts w:ascii="Arial" w:eastAsia="Calibri" w:hAnsi="Arial" w:cs="Arial"/>
          <w:bCs/>
          <w:i/>
        </w:rPr>
        <w:t>prime</w:t>
      </w:r>
      <w:r w:rsidRPr="00B40F47">
        <w:rPr>
          <w:rFonts w:ascii="Arial" w:eastAsia="Calibri" w:hAnsi="Arial" w:cs="Arial"/>
          <w:bCs/>
        </w:rPr>
        <w:t xml:space="preserve"> </w:t>
      </w:r>
      <w:r w:rsidR="00D252D9" w:rsidRPr="00D252D9">
        <w:rPr>
          <w:rFonts w:ascii="Arial" w:eastAsia="Calibri" w:hAnsi="Arial" w:cs="Arial"/>
          <w:bCs/>
          <w:i/>
        </w:rPr>
        <w:t>time</w:t>
      </w:r>
      <w:r w:rsidRPr="00B40F47">
        <w:rPr>
          <w:rFonts w:ascii="Arial" w:eastAsia="Calibri" w:hAnsi="Arial" w:cs="Arial"/>
          <w:bCs/>
        </w:rPr>
        <w:t xml:space="preserve"> con un </w:t>
      </w:r>
      <w:r w:rsidRPr="000825BB">
        <w:rPr>
          <w:rFonts w:ascii="Arial" w:eastAsia="Calibri" w:hAnsi="Arial" w:cs="Arial"/>
          <w:b/>
          <w:bCs/>
        </w:rPr>
        <w:t>6,4% de cuota de pantalla y 1,1M espectadores</w:t>
      </w:r>
      <w:r w:rsidRPr="00B40F47">
        <w:rPr>
          <w:rFonts w:ascii="Arial" w:eastAsia="Calibri" w:hAnsi="Arial" w:cs="Arial"/>
          <w:bCs/>
        </w:rPr>
        <w:t xml:space="preserve"> con sus ediciones de lunes a jueves, en las que </w:t>
      </w:r>
      <w:r w:rsidRPr="000825BB">
        <w:rPr>
          <w:rFonts w:ascii="Arial" w:eastAsia="Calibri" w:hAnsi="Arial" w:cs="Arial"/>
          <w:b/>
          <w:bCs/>
        </w:rPr>
        <w:t xml:space="preserve">crece tanto en </w:t>
      </w:r>
      <w:proofErr w:type="gramStart"/>
      <w:r w:rsidR="00D252D9" w:rsidRPr="000825BB">
        <w:rPr>
          <w:rFonts w:ascii="Arial" w:eastAsia="Calibri" w:hAnsi="Arial" w:cs="Arial"/>
          <w:b/>
          <w:bCs/>
          <w:i/>
        </w:rPr>
        <w:t>target</w:t>
      </w:r>
      <w:proofErr w:type="gramEnd"/>
      <w:r w:rsidRPr="000825BB">
        <w:rPr>
          <w:rFonts w:ascii="Arial" w:eastAsia="Calibri" w:hAnsi="Arial" w:cs="Arial"/>
          <w:b/>
          <w:bCs/>
        </w:rPr>
        <w:t xml:space="preserve"> comercial</w:t>
      </w:r>
      <w:r w:rsidR="003C7197" w:rsidRPr="000825BB">
        <w:rPr>
          <w:rFonts w:ascii="Arial" w:eastAsia="Calibri" w:hAnsi="Arial" w:cs="Arial"/>
          <w:b/>
          <w:bCs/>
        </w:rPr>
        <w:t xml:space="preserve"> (7%)</w:t>
      </w:r>
      <w:r w:rsidRPr="000825BB">
        <w:rPr>
          <w:rFonts w:ascii="Arial" w:eastAsia="Calibri" w:hAnsi="Arial" w:cs="Arial"/>
          <w:b/>
          <w:bCs/>
        </w:rPr>
        <w:t xml:space="preserve"> como en jóvenes 13-24 años </w:t>
      </w:r>
      <w:r w:rsidR="003C7197" w:rsidRPr="000825BB">
        <w:rPr>
          <w:rFonts w:ascii="Arial" w:eastAsia="Calibri" w:hAnsi="Arial" w:cs="Arial"/>
          <w:b/>
          <w:bCs/>
        </w:rPr>
        <w:t xml:space="preserve">(7,6%) </w:t>
      </w:r>
      <w:r w:rsidRPr="000825BB">
        <w:rPr>
          <w:rFonts w:ascii="Arial" w:eastAsia="Calibri" w:hAnsi="Arial" w:cs="Arial"/>
          <w:b/>
          <w:bCs/>
        </w:rPr>
        <w:t>y adultos 25-34 (</w:t>
      </w:r>
      <w:r w:rsidR="003C7197" w:rsidRPr="000825BB">
        <w:rPr>
          <w:rFonts w:ascii="Arial" w:eastAsia="Calibri" w:hAnsi="Arial" w:cs="Arial"/>
          <w:b/>
          <w:bCs/>
        </w:rPr>
        <w:t>8,4%)</w:t>
      </w:r>
    </w:p>
    <w:p w14:paraId="2FD3B74E" w14:textId="77777777" w:rsidR="000825BB" w:rsidRPr="00B40F47" w:rsidRDefault="000825BB" w:rsidP="00FA117E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15802C25" w14:textId="7729DEC0" w:rsidR="000A6416" w:rsidRPr="000825BB" w:rsidRDefault="003C7197" w:rsidP="00FA117E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0825BB">
        <w:rPr>
          <w:rFonts w:ascii="Arial" w:eastAsia="Calibri" w:hAnsi="Arial" w:cs="Arial"/>
          <w:b/>
          <w:bCs/>
        </w:rPr>
        <w:t>‘El concurso del año’</w:t>
      </w:r>
      <w:r w:rsidRPr="00B40F47">
        <w:rPr>
          <w:rFonts w:ascii="Arial" w:eastAsia="Calibri" w:hAnsi="Arial" w:cs="Arial"/>
          <w:bCs/>
        </w:rPr>
        <w:t xml:space="preserve"> (4,3% y 473.000) cierra </w:t>
      </w:r>
      <w:r w:rsidRPr="000825BB">
        <w:rPr>
          <w:rFonts w:ascii="Arial" w:eastAsia="Calibri" w:hAnsi="Arial" w:cs="Arial"/>
          <w:b/>
          <w:bCs/>
        </w:rPr>
        <w:t>la temporada más vista de su historia.</w:t>
      </w:r>
    </w:p>
    <w:p w14:paraId="712A4854" w14:textId="77777777" w:rsidR="000A6416" w:rsidRPr="000825BB" w:rsidRDefault="000A6416" w:rsidP="00FA117E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14:paraId="050D58E5" w14:textId="5B235658" w:rsidR="000A6416" w:rsidRPr="00B40F47" w:rsidRDefault="003C7197" w:rsidP="00FA117E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B40F47">
        <w:rPr>
          <w:rFonts w:ascii="Arial" w:eastAsia="Calibri" w:hAnsi="Arial" w:cs="Arial"/>
          <w:bCs/>
        </w:rPr>
        <w:t>En cuanto a ficción internacional, Cuatro ha apostado esta temporada por ‘</w:t>
      </w:r>
      <w:proofErr w:type="spellStart"/>
      <w:r w:rsidRPr="000825BB">
        <w:rPr>
          <w:rFonts w:ascii="Arial" w:eastAsia="Calibri" w:hAnsi="Arial" w:cs="Arial"/>
          <w:b/>
          <w:bCs/>
        </w:rPr>
        <w:t>The</w:t>
      </w:r>
      <w:proofErr w:type="spellEnd"/>
      <w:r w:rsidRPr="000825BB">
        <w:rPr>
          <w:rFonts w:ascii="Arial" w:eastAsia="Calibri" w:hAnsi="Arial" w:cs="Arial"/>
          <w:b/>
          <w:bCs/>
        </w:rPr>
        <w:t xml:space="preserve"> </w:t>
      </w:r>
      <w:proofErr w:type="spellStart"/>
      <w:r w:rsidRPr="000825BB">
        <w:rPr>
          <w:rFonts w:ascii="Arial" w:eastAsia="Calibri" w:hAnsi="Arial" w:cs="Arial"/>
          <w:b/>
          <w:bCs/>
        </w:rPr>
        <w:t>good</w:t>
      </w:r>
      <w:proofErr w:type="spellEnd"/>
      <w:r w:rsidRPr="000825BB">
        <w:rPr>
          <w:rFonts w:ascii="Arial" w:eastAsia="Calibri" w:hAnsi="Arial" w:cs="Arial"/>
          <w:b/>
          <w:bCs/>
        </w:rPr>
        <w:t xml:space="preserve"> doctor’ (6% y 780.000)</w:t>
      </w:r>
      <w:r w:rsidRPr="00B40F47">
        <w:rPr>
          <w:rFonts w:ascii="Arial" w:eastAsia="Calibri" w:hAnsi="Arial" w:cs="Arial"/>
          <w:bCs/>
        </w:rPr>
        <w:t xml:space="preserve"> y </w:t>
      </w:r>
      <w:r w:rsidRPr="000825BB">
        <w:rPr>
          <w:rFonts w:ascii="Arial" w:eastAsia="Calibri" w:hAnsi="Arial" w:cs="Arial"/>
          <w:b/>
          <w:bCs/>
        </w:rPr>
        <w:t xml:space="preserve">‘Hot </w:t>
      </w:r>
      <w:proofErr w:type="spellStart"/>
      <w:r w:rsidRPr="000825BB">
        <w:rPr>
          <w:rFonts w:ascii="Arial" w:eastAsia="Calibri" w:hAnsi="Arial" w:cs="Arial"/>
          <w:b/>
          <w:bCs/>
        </w:rPr>
        <w:t>zone</w:t>
      </w:r>
      <w:proofErr w:type="spellEnd"/>
      <w:r w:rsidRPr="000825BB">
        <w:rPr>
          <w:rFonts w:ascii="Arial" w:eastAsia="Calibri" w:hAnsi="Arial" w:cs="Arial"/>
          <w:b/>
          <w:bCs/>
        </w:rPr>
        <w:t>’ (5,6% y 583.000)</w:t>
      </w:r>
      <w:r w:rsidRPr="00B40F47">
        <w:rPr>
          <w:rFonts w:ascii="Arial" w:eastAsia="Calibri" w:hAnsi="Arial" w:cs="Arial"/>
          <w:bCs/>
        </w:rPr>
        <w:t xml:space="preserve">. </w:t>
      </w:r>
    </w:p>
    <w:p w14:paraId="6C17EE6E" w14:textId="77777777" w:rsidR="000A6416" w:rsidRPr="00B40F47" w:rsidRDefault="000A6416" w:rsidP="00FA117E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6D22D65D" w14:textId="77777777" w:rsidR="000A6416" w:rsidRPr="00B40F47" w:rsidRDefault="000A6416" w:rsidP="00FA117E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781B1A08" w14:textId="4BB844E5" w:rsidR="003C7197" w:rsidRPr="005B3E18" w:rsidRDefault="003C7197" w:rsidP="003C7197">
      <w:pPr>
        <w:spacing w:after="0" w:line="240" w:lineRule="auto"/>
        <w:jc w:val="center"/>
        <w:rPr>
          <w:rFonts w:ascii="Arial" w:eastAsia="Times New Roman" w:hAnsi="Arial" w:cs="Arial"/>
          <w:b/>
          <w:color w:val="002C5F"/>
          <w:sz w:val="36"/>
          <w:szCs w:val="36"/>
        </w:rPr>
      </w:pPr>
      <w:r>
        <w:rPr>
          <w:rFonts w:ascii="Arial" w:eastAsia="Times New Roman" w:hAnsi="Arial" w:cs="Arial"/>
          <w:b/>
          <w:color w:val="002C5F"/>
          <w:sz w:val="36"/>
          <w:szCs w:val="36"/>
        </w:rPr>
        <w:t>La oferta de canales temáticos más vista de la televisión en abierto</w:t>
      </w:r>
    </w:p>
    <w:p w14:paraId="6C8696E8" w14:textId="77777777" w:rsidR="000A6416" w:rsidRPr="00B40F47" w:rsidRDefault="000A6416" w:rsidP="00FA117E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5014378D" w14:textId="3AC7E980" w:rsidR="005174E5" w:rsidRPr="00B40F47" w:rsidRDefault="003C7197" w:rsidP="003C7197">
      <w:pPr>
        <w:spacing w:after="0" w:line="240" w:lineRule="auto"/>
        <w:jc w:val="both"/>
        <w:rPr>
          <w:rFonts w:ascii="Arial" w:eastAsia="Calibri" w:hAnsi="Arial" w:cs="Arial"/>
          <w:b/>
          <w:bCs/>
          <w:lang w:val="es-ES_tradnl"/>
        </w:rPr>
      </w:pPr>
      <w:r w:rsidRPr="00B40F47">
        <w:rPr>
          <w:rFonts w:ascii="Arial" w:eastAsia="Calibri" w:hAnsi="Arial" w:cs="Arial"/>
          <w:bCs/>
        </w:rPr>
        <w:t>Los canales temáticos de Mediaset España</w:t>
      </w:r>
      <w:r w:rsidRPr="00B40F47">
        <w:rPr>
          <w:rFonts w:ascii="Arial" w:eastAsia="Calibri" w:hAnsi="Arial" w:cs="Arial"/>
          <w:bCs/>
          <w:lang w:val="es-ES_tradnl"/>
        </w:rPr>
        <w:t xml:space="preserve"> </w:t>
      </w:r>
      <w:r w:rsidRPr="000825BB">
        <w:rPr>
          <w:rFonts w:ascii="Arial" w:eastAsia="Calibri" w:hAnsi="Arial" w:cs="Arial"/>
          <w:b/>
          <w:bCs/>
          <w:lang w:val="es-ES_tradnl"/>
        </w:rPr>
        <w:t>aglutinan un 7,9% de la cuota de pantalla, frente al 7,1% de los temáticos de Atresmedia</w:t>
      </w:r>
      <w:r w:rsidRPr="00B40F47">
        <w:rPr>
          <w:rFonts w:ascii="Arial" w:eastAsia="Calibri" w:hAnsi="Arial" w:cs="Arial"/>
          <w:bCs/>
          <w:lang w:val="es-ES_tradnl"/>
        </w:rPr>
        <w:t xml:space="preserve">. </w:t>
      </w:r>
      <w:r w:rsidRPr="00B40F47">
        <w:rPr>
          <w:rFonts w:ascii="Arial" w:eastAsia="Calibri" w:hAnsi="Arial" w:cs="Arial"/>
          <w:b/>
          <w:bCs/>
          <w:lang w:val="es-ES_tradnl"/>
        </w:rPr>
        <w:t>Factoría de Ficción</w:t>
      </w:r>
      <w:r w:rsidRPr="00B40F47">
        <w:rPr>
          <w:rFonts w:ascii="Arial" w:eastAsia="Calibri" w:hAnsi="Arial" w:cs="Arial"/>
          <w:bCs/>
          <w:lang w:val="es-ES_tradnl"/>
        </w:rPr>
        <w:t xml:space="preserve"> (2,4%) es la </w:t>
      </w:r>
      <w:r w:rsidRPr="000825BB">
        <w:rPr>
          <w:rFonts w:ascii="Arial" w:eastAsia="Calibri" w:hAnsi="Arial" w:cs="Arial"/>
          <w:b/>
          <w:bCs/>
          <w:lang w:val="es-ES_tradnl"/>
        </w:rPr>
        <w:t xml:space="preserve">temática con mejor </w:t>
      </w:r>
      <w:proofErr w:type="gramStart"/>
      <w:r w:rsidR="00D252D9" w:rsidRPr="000825BB">
        <w:rPr>
          <w:rFonts w:ascii="Arial" w:eastAsia="Calibri" w:hAnsi="Arial" w:cs="Arial"/>
          <w:b/>
          <w:bCs/>
          <w:i/>
          <w:lang w:val="es-ES_tradnl"/>
        </w:rPr>
        <w:t>target</w:t>
      </w:r>
      <w:proofErr w:type="gramEnd"/>
      <w:r w:rsidRPr="000825BB">
        <w:rPr>
          <w:rFonts w:ascii="Arial" w:eastAsia="Calibri" w:hAnsi="Arial" w:cs="Arial"/>
          <w:b/>
          <w:bCs/>
          <w:lang w:val="es-ES_tradnl"/>
        </w:rPr>
        <w:t xml:space="preserve"> comercial</w:t>
      </w:r>
      <w:r w:rsidRPr="00B40F47">
        <w:rPr>
          <w:rFonts w:ascii="Arial" w:eastAsia="Calibri" w:hAnsi="Arial" w:cs="Arial"/>
          <w:bCs/>
          <w:lang w:val="es-ES_tradnl"/>
        </w:rPr>
        <w:t xml:space="preserve"> (3%) y la </w:t>
      </w:r>
      <w:r w:rsidRPr="000825BB">
        <w:rPr>
          <w:rFonts w:ascii="Arial" w:eastAsia="Calibri" w:hAnsi="Arial" w:cs="Arial"/>
          <w:b/>
          <w:bCs/>
          <w:lang w:val="es-ES_tradnl"/>
        </w:rPr>
        <w:t>tercera cadena privada más vista por los jóvenes 13-24 años</w:t>
      </w:r>
      <w:r w:rsidRPr="00B40F47">
        <w:rPr>
          <w:rFonts w:ascii="Arial" w:eastAsia="Calibri" w:hAnsi="Arial" w:cs="Arial"/>
          <w:bCs/>
          <w:lang w:val="es-ES_tradnl"/>
        </w:rPr>
        <w:t xml:space="preserve"> (6,8%), sólo superad</w:t>
      </w:r>
      <w:r w:rsidR="005174E5" w:rsidRPr="00B40F47">
        <w:rPr>
          <w:rFonts w:ascii="Arial" w:eastAsia="Calibri" w:hAnsi="Arial" w:cs="Arial"/>
          <w:bCs/>
          <w:lang w:val="es-ES_tradnl"/>
        </w:rPr>
        <w:t>a</w:t>
      </w:r>
      <w:r w:rsidRPr="00B40F47">
        <w:rPr>
          <w:rFonts w:ascii="Arial" w:eastAsia="Calibri" w:hAnsi="Arial" w:cs="Arial"/>
          <w:bCs/>
          <w:lang w:val="es-ES_tradnl"/>
        </w:rPr>
        <w:t xml:space="preserve"> por T</w:t>
      </w:r>
      <w:r w:rsidR="005174E5" w:rsidRPr="00B40F47">
        <w:rPr>
          <w:rFonts w:ascii="Arial" w:eastAsia="Calibri" w:hAnsi="Arial" w:cs="Arial"/>
          <w:bCs/>
          <w:lang w:val="es-ES_tradnl"/>
        </w:rPr>
        <w:t xml:space="preserve">elecinco y Antena 3; </w:t>
      </w:r>
      <w:r w:rsidRPr="00B40F47">
        <w:rPr>
          <w:rFonts w:ascii="Arial" w:eastAsia="Calibri" w:hAnsi="Arial" w:cs="Arial"/>
          <w:b/>
          <w:bCs/>
          <w:lang w:val="es-ES_tradnl"/>
        </w:rPr>
        <w:t>Energy</w:t>
      </w:r>
      <w:r w:rsidRPr="00B40F47">
        <w:rPr>
          <w:rFonts w:ascii="Arial" w:eastAsia="Calibri" w:hAnsi="Arial" w:cs="Arial"/>
          <w:bCs/>
          <w:lang w:val="es-ES_tradnl"/>
        </w:rPr>
        <w:t xml:space="preserve"> </w:t>
      </w:r>
      <w:r w:rsidRPr="000825BB">
        <w:rPr>
          <w:rFonts w:ascii="Arial" w:eastAsia="Calibri" w:hAnsi="Arial" w:cs="Arial"/>
          <w:b/>
          <w:bCs/>
          <w:lang w:val="es-ES_tradnl"/>
        </w:rPr>
        <w:t>(2%)</w:t>
      </w:r>
      <w:r w:rsidRPr="00B40F47">
        <w:rPr>
          <w:rFonts w:ascii="Arial" w:eastAsia="Calibri" w:hAnsi="Arial" w:cs="Arial"/>
          <w:bCs/>
          <w:lang w:val="es-ES_tradnl"/>
        </w:rPr>
        <w:t xml:space="preserve"> </w:t>
      </w:r>
      <w:r w:rsidR="005174E5" w:rsidRPr="00B40F47">
        <w:rPr>
          <w:rFonts w:ascii="Arial" w:eastAsia="Calibri" w:hAnsi="Arial" w:cs="Arial"/>
          <w:bCs/>
          <w:lang w:val="es-ES_tradnl"/>
        </w:rPr>
        <w:t xml:space="preserve">supera a Mega (1,5%) y </w:t>
      </w:r>
      <w:r w:rsidRPr="00B40F47">
        <w:rPr>
          <w:rFonts w:ascii="Arial" w:eastAsia="Calibri" w:hAnsi="Arial" w:cs="Arial"/>
          <w:bCs/>
          <w:lang w:val="es-ES_tradnl"/>
        </w:rPr>
        <w:t xml:space="preserve">es la </w:t>
      </w:r>
      <w:r w:rsidRPr="000825BB">
        <w:rPr>
          <w:rFonts w:ascii="Arial" w:eastAsia="Calibri" w:hAnsi="Arial" w:cs="Arial"/>
          <w:b/>
          <w:bCs/>
          <w:lang w:val="es-ES_tradnl"/>
        </w:rPr>
        <w:t xml:space="preserve">cuarta temática más vista en la </w:t>
      </w:r>
      <w:r w:rsidR="005174E5" w:rsidRPr="000825BB">
        <w:rPr>
          <w:rFonts w:ascii="Arial" w:eastAsia="Calibri" w:hAnsi="Arial" w:cs="Arial"/>
          <w:b/>
          <w:bCs/>
          <w:lang w:val="es-ES_tradnl"/>
        </w:rPr>
        <w:t>t</w:t>
      </w:r>
      <w:r w:rsidRPr="000825BB">
        <w:rPr>
          <w:rFonts w:ascii="Arial" w:eastAsia="Calibri" w:hAnsi="Arial" w:cs="Arial"/>
          <w:b/>
          <w:bCs/>
          <w:lang w:val="es-ES_tradnl"/>
        </w:rPr>
        <w:t>emporada</w:t>
      </w:r>
      <w:r w:rsidRPr="00B40F47">
        <w:rPr>
          <w:rFonts w:ascii="Arial" w:eastAsia="Calibri" w:hAnsi="Arial" w:cs="Arial"/>
          <w:bCs/>
          <w:lang w:val="es-ES_tradnl"/>
        </w:rPr>
        <w:t xml:space="preserve"> y tercera en</w:t>
      </w:r>
      <w:r w:rsidR="005174E5" w:rsidRPr="00B40F47">
        <w:rPr>
          <w:rFonts w:ascii="Arial" w:eastAsia="Calibri" w:hAnsi="Arial" w:cs="Arial"/>
          <w:bCs/>
          <w:lang w:val="es-ES_tradnl"/>
        </w:rPr>
        <w:t xml:space="preserve"> </w:t>
      </w:r>
      <w:r w:rsidR="00D252D9" w:rsidRPr="00D252D9">
        <w:rPr>
          <w:rFonts w:ascii="Arial" w:eastAsia="Calibri" w:hAnsi="Arial" w:cs="Arial"/>
          <w:bCs/>
          <w:i/>
          <w:lang w:val="es-ES_tradnl"/>
        </w:rPr>
        <w:t>target</w:t>
      </w:r>
      <w:r w:rsidR="005174E5" w:rsidRPr="00B40F47">
        <w:rPr>
          <w:rFonts w:ascii="Arial" w:eastAsia="Calibri" w:hAnsi="Arial" w:cs="Arial"/>
          <w:bCs/>
          <w:lang w:val="es-ES_tradnl"/>
        </w:rPr>
        <w:t xml:space="preserve"> c</w:t>
      </w:r>
      <w:r w:rsidRPr="00B40F47">
        <w:rPr>
          <w:rFonts w:ascii="Arial" w:eastAsia="Calibri" w:hAnsi="Arial" w:cs="Arial"/>
          <w:bCs/>
          <w:lang w:val="es-ES_tradnl"/>
        </w:rPr>
        <w:t>omercial (2,2%)</w:t>
      </w:r>
      <w:r w:rsidR="005174E5" w:rsidRPr="00B40F47">
        <w:rPr>
          <w:rFonts w:ascii="Arial" w:eastAsia="Calibri" w:hAnsi="Arial" w:cs="Arial"/>
          <w:bCs/>
          <w:lang w:val="es-ES_tradnl"/>
        </w:rPr>
        <w:t xml:space="preserve"> y </w:t>
      </w:r>
      <w:proofErr w:type="spellStart"/>
      <w:r w:rsidRPr="00B40F47">
        <w:rPr>
          <w:rFonts w:ascii="Arial" w:eastAsia="Calibri" w:hAnsi="Arial" w:cs="Arial"/>
          <w:b/>
          <w:bCs/>
          <w:lang w:val="es-ES_tradnl"/>
        </w:rPr>
        <w:t>Divinity</w:t>
      </w:r>
      <w:proofErr w:type="spellEnd"/>
      <w:r w:rsidRPr="00B40F47">
        <w:rPr>
          <w:rFonts w:ascii="Arial" w:eastAsia="Calibri" w:hAnsi="Arial" w:cs="Arial"/>
          <w:bCs/>
          <w:lang w:val="es-ES_tradnl"/>
        </w:rPr>
        <w:t xml:space="preserve"> es la temática femenina </w:t>
      </w:r>
      <w:r w:rsidRPr="000825BB">
        <w:rPr>
          <w:rFonts w:ascii="Arial" w:eastAsia="Calibri" w:hAnsi="Arial" w:cs="Arial"/>
          <w:b/>
          <w:bCs/>
          <w:lang w:val="es-ES_tradnl"/>
        </w:rPr>
        <w:t xml:space="preserve">líder en </w:t>
      </w:r>
      <w:r w:rsidR="00D252D9" w:rsidRPr="000825BB">
        <w:rPr>
          <w:rFonts w:ascii="Arial" w:eastAsia="Calibri" w:hAnsi="Arial" w:cs="Arial"/>
          <w:b/>
          <w:bCs/>
          <w:i/>
          <w:lang w:val="es-ES_tradnl"/>
        </w:rPr>
        <w:t>target</w:t>
      </w:r>
      <w:r w:rsidR="005174E5" w:rsidRPr="000825BB">
        <w:rPr>
          <w:rFonts w:ascii="Arial" w:eastAsia="Calibri" w:hAnsi="Arial" w:cs="Arial"/>
          <w:b/>
          <w:bCs/>
          <w:lang w:val="es-ES_tradnl"/>
        </w:rPr>
        <w:t xml:space="preserve"> comercial</w:t>
      </w:r>
      <w:r w:rsidR="005174E5" w:rsidRPr="00B40F47">
        <w:rPr>
          <w:rFonts w:ascii="Arial" w:eastAsia="Calibri" w:hAnsi="Arial" w:cs="Arial"/>
          <w:bCs/>
          <w:lang w:val="es-ES_tradnl"/>
        </w:rPr>
        <w:t xml:space="preserve"> (2%)</w:t>
      </w:r>
      <w:r w:rsidR="00C4648F" w:rsidRPr="00B40F47">
        <w:rPr>
          <w:rFonts w:ascii="Arial" w:eastAsia="Calibri" w:hAnsi="Arial" w:cs="Arial"/>
          <w:b/>
          <w:bCs/>
          <w:lang w:val="es-ES_tradnl"/>
        </w:rPr>
        <w:t>.</w:t>
      </w:r>
    </w:p>
    <w:p w14:paraId="56DBB8B7" w14:textId="77777777" w:rsidR="005174E5" w:rsidRPr="00B40F47" w:rsidRDefault="005174E5" w:rsidP="003C7197">
      <w:pPr>
        <w:spacing w:after="0" w:line="240" w:lineRule="auto"/>
        <w:jc w:val="both"/>
        <w:rPr>
          <w:rFonts w:ascii="Arial" w:eastAsia="Calibri" w:hAnsi="Arial" w:cs="Arial"/>
          <w:bCs/>
          <w:lang w:val="es-ES_tradnl"/>
        </w:rPr>
      </w:pPr>
    </w:p>
    <w:p w14:paraId="6ADFFB62" w14:textId="682C0253" w:rsidR="005174E5" w:rsidRPr="00B40F47" w:rsidRDefault="005174E5" w:rsidP="003C7197">
      <w:pPr>
        <w:spacing w:after="0" w:line="240" w:lineRule="auto"/>
        <w:jc w:val="both"/>
        <w:rPr>
          <w:rFonts w:ascii="Arial" w:eastAsia="Calibri" w:hAnsi="Arial" w:cs="Arial"/>
          <w:bCs/>
          <w:lang w:val="es-ES_tradnl"/>
        </w:rPr>
      </w:pPr>
      <w:r w:rsidRPr="00B40F47">
        <w:rPr>
          <w:rFonts w:ascii="Arial" w:eastAsia="Calibri" w:hAnsi="Arial" w:cs="Arial"/>
          <w:bCs/>
          <w:lang w:val="es-ES_tradnl"/>
        </w:rPr>
        <w:t>Por su parte,</w:t>
      </w:r>
      <w:r w:rsidRPr="00B40F47">
        <w:rPr>
          <w:rFonts w:ascii="Arial" w:eastAsia="Calibri" w:hAnsi="Arial" w:cs="Arial"/>
          <w:b/>
          <w:bCs/>
          <w:lang w:val="es-ES_tradnl"/>
        </w:rPr>
        <w:t xml:space="preserve"> </w:t>
      </w:r>
      <w:r w:rsidR="003C7197" w:rsidRPr="00B40F47">
        <w:rPr>
          <w:rFonts w:ascii="Arial" w:eastAsia="Calibri" w:hAnsi="Arial" w:cs="Arial"/>
          <w:b/>
          <w:bCs/>
          <w:lang w:val="es-ES_tradnl"/>
        </w:rPr>
        <w:t>Boing</w:t>
      </w:r>
      <w:r w:rsidR="003C7197" w:rsidRPr="00B40F47">
        <w:rPr>
          <w:rFonts w:ascii="Arial" w:eastAsia="Calibri" w:hAnsi="Arial" w:cs="Arial"/>
          <w:bCs/>
          <w:lang w:val="es-ES_tradnl"/>
        </w:rPr>
        <w:t xml:space="preserve"> es el </w:t>
      </w:r>
      <w:r w:rsidR="003C7197" w:rsidRPr="000825BB">
        <w:rPr>
          <w:rFonts w:ascii="Arial" w:eastAsia="Calibri" w:hAnsi="Arial" w:cs="Arial"/>
          <w:b/>
          <w:bCs/>
          <w:lang w:val="es-ES_tradnl"/>
        </w:rPr>
        <w:t>canal infantil líder de la televisión comercial</w:t>
      </w:r>
      <w:r w:rsidR="003C7197" w:rsidRPr="00B40F47">
        <w:rPr>
          <w:rFonts w:ascii="Arial" w:eastAsia="Calibri" w:hAnsi="Arial" w:cs="Arial"/>
          <w:bCs/>
          <w:lang w:val="es-ES_tradnl"/>
        </w:rPr>
        <w:t xml:space="preserve"> por novena</w:t>
      </w:r>
      <w:r w:rsidRPr="00B40F47">
        <w:rPr>
          <w:rFonts w:ascii="Arial" w:eastAsia="Calibri" w:hAnsi="Arial" w:cs="Arial"/>
          <w:bCs/>
          <w:lang w:val="es-ES_tradnl"/>
        </w:rPr>
        <w:t xml:space="preserve"> t</w:t>
      </w:r>
      <w:r w:rsidR="003C7197" w:rsidRPr="00B40F47">
        <w:rPr>
          <w:rFonts w:ascii="Arial" w:eastAsia="Calibri" w:hAnsi="Arial" w:cs="Arial"/>
          <w:bCs/>
          <w:lang w:val="es-ES_tradnl"/>
        </w:rPr>
        <w:t xml:space="preserve">emporada consecutiva con 4,9 puntos sobre Disney </w:t>
      </w:r>
      <w:proofErr w:type="spellStart"/>
      <w:r w:rsidR="003C7197" w:rsidRPr="00B40F47">
        <w:rPr>
          <w:rFonts w:ascii="Arial" w:eastAsia="Calibri" w:hAnsi="Arial" w:cs="Arial"/>
          <w:bCs/>
          <w:lang w:val="es-ES_tradnl"/>
        </w:rPr>
        <w:t>Channel</w:t>
      </w:r>
      <w:proofErr w:type="spellEnd"/>
      <w:r w:rsidR="003C7197" w:rsidRPr="00B40F47">
        <w:rPr>
          <w:rFonts w:ascii="Arial" w:eastAsia="Calibri" w:hAnsi="Arial" w:cs="Arial"/>
          <w:bCs/>
          <w:lang w:val="es-ES_tradnl"/>
        </w:rPr>
        <w:t xml:space="preserve"> (6,3%)</w:t>
      </w:r>
      <w:r w:rsidRPr="00B40F47">
        <w:rPr>
          <w:rFonts w:ascii="Arial" w:eastAsia="Calibri" w:hAnsi="Arial" w:cs="Arial"/>
          <w:bCs/>
          <w:lang w:val="es-ES_tradnl"/>
        </w:rPr>
        <w:t>, la mayor ventaja</w:t>
      </w:r>
      <w:r w:rsidR="003C7197" w:rsidRPr="00B40F47">
        <w:rPr>
          <w:rFonts w:ascii="Arial" w:eastAsia="Calibri" w:hAnsi="Arial" w:cs="Arial"/>
          <w:bCs/>
          <w:lang w:val="es-ES_tradnl"/>
        </w:rPr>
        <w:t xml:space="preserve"> </w:t>
      </w:r>
      <w:r w:rsidRPr="00B40F47">
        <w:rPr>
          <w:rFonts w:ascii="Arial" w:eastAsia="Calibri" w:hAnsi="Arial" w:cs="Arial"/>
          <w:bCs/>
          <w:lang w:val="es-ES_tradnl"/>
        </w:rPr>
        <w:t xml:space="preserve">histórica. Y </w:t>
      </w:r>
      <w:r w:rsidR="003C7197" w:rsidRPr="00B40F47">
        <w:rPr>
          <w:rFonts w:ascii="Arial" w:eastAsia="Calibri" w:hAnsi="Arial" w:cs="Arial"/>
          <w:b/>
          <w:bCs/>
          <w:lang w:val="es-ES_tradnl"/>
        </w:rPr>
        <w:t xml:space="preserve">Be </w:t>
      </w:r>
      <w:proofErr w:type="spellStart"/>
      <w:r w:rsidR="003C7197" w:rsidRPr="00B40F47">
        <w:rPr>
          <w:rFonts w:ascii="Arial" w:eastAsia="Calibri" w:hAnsi="Arial" w:cs="Arial"/>
          <w:b/>
          <w:bCs/>
          <w:lang w:val="es-ES_tradnl"/>
        </w:rPr>
        <w:t>Mad</w:t>
      </w:r>
      <w:proofErr w:type="spellEnd"/>
      <w:r w:rsidR="003C7197" w:rsidRPr="00B40F47">
        <w:rPr>
          <w:rFonts w:ascii="Arial" w:eastAsia="Calibri" w:hAnsi="Arial" w:cs="Arial"/>
          <w:bCs/>
          <w:lang w:val="es-ES_tradnl"/>
        </w:rPr>
        <w:t xml:space="preserve"> </w:t>
      </w:r>
      <w:r w:rsidRPr="00B40F47">
        <w:rPr>
          <w:rFonts w:ascii="Arial" w:eastAsia="Calibri" w:hAnsi="Arial" w:cs="Arial"/>
          <w:bCs/>
          <w:lang w:val="es-ES_tradnl"/>
        </w:rPr>
        <w:t xml:space="preserve">concluye el curso con un </w:t>
      </w:r>
      <w:r w:rsidR="003C7197" w:rsidRPr="00B40F47">
        <w:rPr>
          <w:rFonts w:ascii="Arial" w:eastAsia="Calibri" w:hAnsi="Arial" w:cs="Arial"/>
          <w:bCs/>
          <w:lang w:val="es-ES_tradnl"/>
        </w:rPr>
        <w:t xml:space="preserve">1% </w:t>
      </w:r>
      <w:r w:rsidR="000825BB">
        <w:rPr>
          <w:rFonts w:ascii="Arial" w:eastAsia="Calibri" w:hAnsi="Arial" w:cs="Arial"/>
          <w:bCs/>
          <w:lang w:val="es-ES_tradnl"/>
        </w:rPr>
        <w:t xml:space="preserve">de </w:t>
      </w:r>
      <w:r w:rsidR="000825BB" w:rsidRPr="000825BB">
        <w:rPr>
          <w:rFonts w:ascii="Arial" w:eastAsia="Calibri" w:hAnsi="Arial" w:cs="Arial"/>
          <w:bCs/>
          <w:i/>
          <w:lang w:val="es-ES_tradnl"/>
        </w:rPr>
        <w:t>share</w:t>
      </w:r>
      <w:r w:rsidR="000825BB">
        <w:rPr>
          <w:rFonts w:ascii="Arial" w:eastAsia="Calibri" w:hAnsi="Arial" w:cs="Arial"/>
          <w:bCs/>
          <w:lang w:val="es-ES_tradnl"/>
        </w:rPr>
        <w:t xml:space="preserve"> </w:t>
      </w:r>
      <w:r w:rsidR="003C7197" w:rsidRPr="00B40F47">
        <w:rPr>
          <w:rFonts w:ascii="Arial" w:eastAsia="Calibri" w:hAnsi="Arial" w:cs="Arial"/>
          <w:b/>
          <w:bCs/>
          <w:lang w:val="es-ES_tradnl"/>
        </w:rPr>
        <w:t xml:space="preserve">en </w:t>
      </w:r>
      <w:r w:rsidRPr="00B40F47">
        <w:rPr>
          <w:rFonts w:ascii="Arial" w:eastAsia="Calibri" w:hAnsi="Arial" w:cs="Arial"/>
          <w:b/>
          <w:bCs/>
          <w:lang w:val="es-ES_tradnl"/>
        </w:rPr>
        <w:t xml:space="preserve">el público masculino, </w:t>
      </w:r>
      <w:r w:rsidRPr="000825BB">
        <w:rPr>
          <w:rFonts w:ascii="Arial" w:eastAsia="Calibri" w:hAnsi="Arial" w:cs="Arial"/>
          <w:bCs/>
          <w:lang w:val="es-ES_tradnl"/>
        </w:rPr>
        <w:t xml:space="preserve">en el que firma </w:t>
      </w:r>
      <w:r w:rsidR="003C7197" w:rsidRPr="000825BB">
        <w:rPr>
          <w:rFonts w:ascii="Arial" w:eastAsia="Calibri" w:hAnsi="Arial" w:cs="Arial"/>
          <w:b/>
          <w:bCs/>
          <w:lang w:val="es-ES_tradnl"/>
        </w:rPr>
        <w:t>récord histórico</w:t>
      </w:r>
      <w:r w:rsidRPr="00B40F47">
        <w:rPr>
          <w:rFonts w:ascii="Arial" w:eastAsia="Calibri" w:hAnsi="Arial" w:cs="Arial"/>
          <w:bCs/>
          <w:lang w:val="es-ES_tradnl"/>
        </w:rPr>
        <w:t>.</w:t>
      </w:r>
    </w:p>
    <w:p w14:paraId="1B95F434" w14:textId="77777777" w:rsidR="005174E5" w:rsidRPr="00B40F47" w:rsidRDefault="005174E5" w:rsidP="003C7197">
      <w:pPr>
        <w:spacing w:after="0" w:line="240" w:lineRule="auto"/>
        <w:jc w:val="both"/>
        <w:rPr>
          <w:rFonts w:ascii="Arial" w:eastAsia="Calibri" w:hAnsi="Arial" w:cs="Arial"/>
          <w:bCs/>
          <w:lang w:val="es-ES_tradnl"/>
        </w:rPr>
      </w:pPr>
    </w:p>
    <w:p w14:paraId="60B00F1F" w14:textId="7E9BC500" w:rsidR="00C4648F" w:rsidRPr="005B3E18" w:rsidRDefault="00C4648F" w:rsidP="00C4648F">
      <w:pPr>
        <w:spacing w:after="0" w:line="240" w:lineRule="auto"/>
        <w:jc w:val="center"/>
        <w:rPr>
          <w:rFonts w:ascii="Arial" w:eastAsia="Times New Roman" w:hAnsi="Arial" w:cs="Arial"/>
          <w:b/>
          <w:color w:val="002C5F"/>
          <w:sz w:val="36"/>
          <w:szCs w:val="36"/>
        </w:rPr>
      </w:pPr>
      <w:r>
        <w:rPr>
          <w:rFonts w:ascii="Arial" w:eastAsia="Times New Roman" w:hAnsi="Arial" w:cs="Arial"/>
          <w:b/>
          <w:color w:val="002C5F"/>
          <w:sz w:val="36"/>
          <w:szCs w:val="36"/>
        </w:rPr>
        <w:lastRenderedPageBreak/>
        <w:t>Mejor temporada de la historia en el ámbito digital</w:t>
      </w:r>
    </w:p>
    <w:p w14:paraId="38E19F37" w14:textId="77777777" w:rsidR="00C4648F" w:rsidRPr="00B40F47" w:rsidRDefault="00C4648F" w:rsidP="00C4648F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596433EC" w14:textId="2255A3E6" w:rsidR="00C4648F" w:rsidRPr="00B40F47" w:rsidRDefault="00C4648F" w:rsidP="00C4648F">
      <w:pPr>
        <w:spacing w:after="0" w:line="240" w:lineRule="auto"/>
        <w:jc w:val="both"/>
        <w:rPr>
          <w:rFonts w:ascii="Arial" w:eastAsia="Calibri" w:hAnsi="Arial" w:cs="Arial"/>
          <w:bCs/>
          <w:lang w:val="es-ES_tradnl"/>
        </w:rPr>
      </w:pPr>
      <w:r w:rsidRPr="00B40F47">
        <w:rPr>
          <w:rFonts w:ascii="Arial" w:eastAsia="Calibri" w:hAnsi="Arial" w:cs="Arial"/>
          <w:bCs/>
          <w:lang w:val="es-ES_tradnl"/>
        </w:rPr>
        <w:t xml:space="preserve">Mediaset España cierra el curso en el entorno </w:t>
      </w:r>
      <w:r w:rsidRPr="000825BB">
        <w:rPr>
          <w:rFonts w:ascii="Arial" w:eastAsia="Calibri" w:hAnsi="Arial" w:cs="Arial"/>
          <w:bCs/>
          <w:i/>
          <w:lang w:val="es-ES_tradnl"/>
        </w:rPr>
        <w:t>online</w:t>
      </w:r>
      <w:r w:rsidRPr="00B40F47">
        <w:rPr>
          <w:rFonts w:ascii="Arial" w:eastAsia="Calibri" w:hAnsi="Arial" w:cs="Arial"/>
          <w:bCs/>
          <w:lang w:val="es-ES_tradnl"/>
        </w:rPr>
        <w:t xml:space="preserve"> con </w:t>
      </w:r>
      <w:r w:rsidRPr="000825BB">
        <w:rPr>
          <w:rFonts w:ascii="Arial" w:eastAsia="Calibri" w:hAnsi="Arial" w:cs="Arial"/>
          <w:b/>
          <w:bCs/>
          <w:lang w:val="es-ES_tradnl"/>
        </w:rPr>
        <w:t>un promedio de 18,6 millones de usuarios mensuales</w:t>
      </w:r>
      <w:r w:rsidRPr="00B40F47">
        <w:rPr>
          <w:rFonts w:ascii="Arial" w:eastAsia="Calibri" w:hAnsi="Arial" w:cs="Arial"/>
          <w:bCs/>
          <w:lang w:val="es-ES_tradnl"/>
        </w:rPr>
        <w:t>, lo que supone un crecimiento del 3% respecto al mismo periodo de 2019-2020.</w:t>
      </w:r>
    </w:p>
    <w:p w14:paraId="44F47C40" w14:textId="7428CC0F" w:rsidR="00C4648F" w:rsidRPr="00B40F47" w:rsidRDefault="00C4648F" w:rsidP="00C4648F">
      <w:pPr>
        <w:spacing w:after="0" w:line="240" w:lineRule="auto"/>
        <w:jc w:val="both"/>
        <w:rPr>
          <w:rFonts w:ascii="Arial" w:eastAsia="Calibri" w:hAnsi="Arial" w:cs="Arial"/>
          <w:bCs/>
          <w:lang w:val="es-ES_tradnl"/>
        </w:rPr>
      </w:pPr>
      <w:r w:rsidRPr="00B40F47">
        <w:rPr>
          <w:rFonts w:ascii="Arial" w:eastAsia="Calibri" w:hAnsi="Arial" w:cs="Arial"/>
          <w:bCs/>
          <w:lang w:val="es-ES_tradnl"/>
        </w:rPr>
        <w:t xml:space="preserve"> </w:t>
      </w:r>
    </w:p>
    <w:p w14:paraId="6BB5CD19" w14:textId="4A7D8492" w:rsidR="00C4648F" w:rsidRDefault="00C4648F" w:rsidP="00C4648F">
      <w:pPr>
        <w:spacing w:after="0" w:line="240" w:lineRule="auto"/>
        <w:jc w:val="both"/>
        <w:rPr>
          <w:rFonts w:ascii="Arial" w:eastAsia="Calibri" w:hAnsi="Arial" w:cs="Arial"/>
          <w:bCs/>
          <w:lang w:val="es-ES_tradnl"/>
        </w:rPr>
      </w:pPr>
      <w:r w:rsidRPr="00B40F47">
        <w:rPr>
          <w:rFonts w:ascii="Arial" w:eastAsia="Calibri" w:hAnsi="Arial" w:cs="Arial"/>
          <w:bCs/>
          <w:lang w:val="es-ES_tradnl"/>
        </w:rPr>
        <w:t xml:space="preserve">En cuanto al consumo de vídeo, es el </w:t>
      </w:r>
      <w:r w:rsidRPr="000825BB">
        <w:rPr>
          <w:rFonts w:ascii="Arial" w:eastAsia="Calibri" w:hAnsi="Arial" w:cs="Arial"/>
          <w:b/>
          <w:bCs/>
          <w:lang w:val="es-ES_tradnl"/>
        </w:rPr>
        <w:t>medio de comunicación más visto con 4.200 millones de vídeos acumulados</w:t>
      </w:r>
      <w:r w:rsidRPr="00B40F47">
        <w:rPr>
          <w:rFonts w:ascii="Arial" w:eastAsia="Calibri" w:hAnsi="Arial" w:cs="Arial"/>
          <w:bCs/>
          <w:lang w:val="es-ES_tradnl"/>
        </w:rPr>
        <w:t xml:space="preserve">, un incremento del 17% respecto a la temporada anterior. Con estos datos, se sitúa en el </w:t>
      </w:r>
      <w:r w:rsidRPr="000825BB">
        <w:rPr>
          <w:rFonts w:ascii="Arial" w:eastAsia="Calibri" w:hAnsi="Arial" w:cs="Arial"/>
          <w:b/>
          <w:bCs/>
          <w:lang w:val="es-ES_tradnl"/>
        </w:rPr>
        <w:t xml:space="preserve">segundo puesto del </w:t>
      </w:r>
      <w:r w:rsidRPr="000825BB">
        <w:rPr>
          <w:rFonts w:ascii="Arial" w:eastAsia="Calibri" w:hAnsi="Arial" w:cs="Arial"/>
          <w:b/>
          <w:bCs/>
          <w:i/>
          <w:lang w:val="es-ES_tradnl"/>
        </w:rPr>
        <w:t>ranking</w:t>
      </w:r>
      <w:r w:rsidRPr="000825BB">
        <w:rPr>
          <w:rFonts w:ascii="Arial" w:eastAsia="Calibri" w:hAnsi="Arial" w:cs="Arial"/>
          <w:b/>
          <w:bCs/>
          <w:lang w:val="es-ES_tradnl"/>
        </w:rPr>
        <w:t xml:space="preserve"> global </w:t>
      </w:r>
      <w:r w:rsidRPr="00B40F47">
        <w:rPr>
          <w:rFonts w:ascii="Arial" w:eastAsia="Calibri" w:hAnsi="Arial" w:cs="Arial"/>
          <w:bCs/>
          <w:lang w:val="es-ES_tradnl"/>
        </w:rPr>
        <w:t>solo por detrás de Google.</w:t>
      </w:r>
    </w:p>
    <w:p w14:paraId="4C53C2F5" w14:textId="77777777" w:rsidR="002B1CD5" w:rsidRDefault="002B1CD5" w:rsidP="00C4648F">
      <w:pPr>
        <w:spacing w:after="0" w:line="240" w:lineRule="auto"/>
        <w:jc w:val="both"/>
        <w:rPr>
          <w:rFonts w:ascii="Arial" w:eastAsia="Calibri" w:hAnsi="Arial" w:cs="Arial"/>
          <w:bCs/>
          <w:lang w:val="es-ES_tradnl"/>
        </w:rPr>
      </w:pPr>
    </w:p>
    <w:p w14:paraId="388A2A33" w14:textId="37A8448E" w:rsidR="00C4648F" w:rsidRDefault="00D252D9" w:rsidP="00C4648F">
      <w:pPr>
        <w:spacing w:after="0" w:line="240" w:lineRule="auto"/>
        <w:jc w:val="both"/>
        <w:rPr>
          <w:rFonts w:ascii="Arial" w:eastAsia="Calibri" w:hAnsi="Arial" w:cs="Arial"/>
          <w:bCs/>
          <w:lang w:val="es-ES_tradnl"/>
        </w:rPr>
      </w:pPr>
      <w:r w:rsidRPr="00D252D9">
        <w:rPr>
          <w:rFonts w:ascii="Arial" w:eastAsia="Calibri" w:hAnsi="Arial" w:cs="Arial"/>
          <w:bCs/>
        </w:rPr>
        <w:t xml:space="preserve">En términos de </w:t>
      </w:r>
      <w:proofErr w:type="spellStart"/>
      <w:r w:rsidRPr="000825BB">
        <w:rPr>
          <w:rFonts w:ascii="Arial" w:eastAsia="Calibri" w:hAnsi="Arial" w:cs="Arial"/>
          <w:bCs/>
          <w:i/>
        </w:rPr>
        <w:t>engagement</w:t>
      </w:r>
      <w:proofErr w:type="spellEnd"/>
      <w:r w:rsidRPr="00D252D9">
        <w:rPr>
          <w:rFonts w:ascii="Arial" w:eastAsia="Calibri" w:hAnsi="Arial" w:cs="Arial"/>
          <w:bCs/>
        </w:rPr>
        <w:t xml:space="preserve">, Mediaset España logra </w:t>
      </w:r>
      <w:r w:rsidRPr="00D252D9">
        <w:rPr>
          <w:rFonts w:ascii="Arial" w:eastAsia="Calibri" w:hAnsi="Arial" w:cs="Arial"/>
          <w:b/>
          <w:bCs/>
        </w:rPr>
        <w:t xml:space="preserve">más del doble </w:t>
      </w:r>
      <w:r>
        <w:rPr>
          <w:rFonts w:ascii="Arial" w:eastAsia="Calibri" w:hAnsi="Arial" w:cs="Arial"/>
          <w:b/>
          <w:bCs/>
        </w:rPr>
        <w:t>que</w:t>
      </w:r>
      <w:r w:rsidRPr="00D252D9">
        <w:rPr>
          <w:rFonts w:ascii="Arial" w:eastAsia="Calibri" w:hAnsi="Arial" w:cs="Arial"/>
          <w:b/>
          <w:bCs/>
        </w:rPr>
        <w:t xml:space="preserve"> Atresmedia </w:t>
      </w:r>
      <w:r w:rsidRPr="00D252D9">
        <w:rPr>
          <w:rFonts w:ascii="Arial" w:eastAsia="Calibri" w:hAnsi="Arial" w:cs="Arial"/>
          <w:bCs/>
        </w:rPr>
        <w:t xml:space="preserve">con </w:t>
      </w:r>
      <w:r w:rsidRPr="000825BB">
        <w:rPr>
          <w:rFonts w:ascii="Arial" w:eastAsia="Calibri" w:hAnsi="Arial" w:cs="Arial"/>
          <w:b/>
          <w:bCs/>
        </w:rPr>
        <w:t>56 vídeos por espectador</w:t>
      </w:r>
      <w:r w:rsidRPr="00D252D9">
        <w:rPr>
          <w:rFonts w:ascii="Arial" w:eastAsia="Calibri" w:hAnsi="Arial" w:cs="Arial"/>
          <w:bCs/>
        </w:rPr>
        <w:t xml:space="preserve"> </w:t>
      </w:r>
      <w:r>
        <w:rPr>
          <w:rFonts w:ascii="Arial" w:eastAsia="Calibri" w:hAnsi="Arial" w:cs="Arial"/>
          <w:bCs/>
        </w:rPr>
        <w:t>frente a 25</w:t>
      </w:r>
      <w:r w:rsidR="000825BB">
        <w:rPr>
          <w:rFonts w:ascii="Arial" w:eastAsia="Calibri" w:hAnsi="Arial" w:cs="Arial"/>
          <w:bCs/>
        </w:rPr>
        <w:t xml:space="preserve"> de su competidor</w:t>
      </w:r>
      <w:r w:rsidRPr="00D252D9">
        <w:rPr>
          <w:rFonts w:ascii="Arial" w:eastAsia="Calibri" w:hAnsi="Arial" w:cs="Arial"/>
          <w:bCs/>
        </w:rPr>
        <w:t xml:space="preserve">. </w:t>
      </w:r>
      <w:r w:rsidRPr="000825BB">
        <w:rPr>
          <w:rFonts w:ascii="Arial" w:eastAsia="Calibri" w:hAnsi="Arial" w:cs="Arial"/>
          <w:bCs/>
        </w:rPr>
        <w:t>El grupo también se sitúa a la cabeza en</w:t>
      </w:r>
      <w:r w:rsidRPr="00D252D9">
        <w:rPr>
          <w:rFonts w:ascii="Arial" w:eastAsia="Calibri" w:hAnsi="Arial" w:cs="Arial"/>
          <w:b/>
          <w:bCs/>
        </w:rPr>
        <w:t xml:space="preserve"> </w:t>
      </w:r>
      <w:r w:rsidRPr="000825BB">
        <w:rPr>
          <w:rFonts w:ascii="Arial" w:eastAsia="Calibri" w:hAnsi="Arial" w:cs="Arial"/>
          <w:bCs/>
        </w:rPr>
        <w:t>minutos de vídeo por espectador</w:t>
      </w:r>
      <w:r w:rsidRPr="00D252D9">
        <w:rPr>
          <w:rFonts w:ascii="Arial" w:eastAsia="Calibri" w:hAnsi="Arial" w:cs="Arial"/>
          <w:b/>
          <w:bCs/>
        </w:rPr>
        <w:t xml:space="preserve"> con 156 minutos de media</w:t>
      </w:r>
      <w:r w:rsidRPr="00D252D9">
        <w:rPr>
          <w:rFonts w:ascii="Arial" w:eastAsia="Calibri" w:hAnsi="Arial" w:cs="Arial"/>
          <w:bCs/>
        </w:rPr>
        <w:t xml:space="preserve">, muy por </w:t>
      </w:r>
      <w:r>
        <w:rPr>
          <w:rFonts w:ascii="Arial" w:eastAsia="Calibri" w:hAnsi="Arial" w:cs="Arial"/>
          <w:bCs/>
        </w:rPr>
        <w:t>delante</w:t>
      </w:r>
      <w:r w:rsidRPr="00D252D9">
        <w:rPr>
          <w:rFonts w:ascii="Arial" w:eastAsia="Calibri" w:hAnsi="Arial" w:cs="Arial"/>
          <w:bCs/>
        </w:rPr>
        <w:t xml:space="preserve"> </w:t>
      </w:r>
      <w:r>
        <w:rPr>
          <w:rFonts w:ascii="Arial" w:eastAsia="Calibri" w:hAnsi="Arial" w:cs="Arial"/>
          <w:bCs/>
        </w:rPr>
        <w:t xml:space="preserve">de los 81 minutos de </w:t>
      </w:r>
      <w:r w:rsidRPr="00D252D9">
        <w:rPr>
          <w:rFonts w:ascii="Arial" w:eastAsia="Calibri" w:hAnsi="Arial" w:cs="Arial"/>
          <w:b/>
          <w:bCs/>
        </w:rPr>
        <w:t>Atresmedia</w:t>
      </w:r>
      <w:r>
        <w:rPr>
          <w:rFonts w:ascii="Arial" w:eastAsia="Calibri" w:hAnsi="Arial" w:cs="Arial"/>
          <w:bCs/>
        </w:rPr>
        <w:t xml:space="preserve">. </w:t>
      </w:r>
      <w:r w:rsidR="00E01105" w:rsidRPr="00E01105">
        <w:rPr>
          <w:rFonts w:ascii="Arial" w:eastAsia="Calibri" w:hAnsi="Arial" w:cs="Arial"/>
          <w:bCs/>
          <w:lang w:val="es-ES_tradnl"/>
        </w:rPr>
        <w:t>El grupo también se sitúa a la cabeza en minutos de vídeo por espectador, con 156 minutos de media</w:t>
      </w:r>
      <w:r w:rsidR="00E01105">
        <w:rPr>
          <w:rFonts w:ascii="Arial" w:eastAsia="Calibri" w:hAnsi="Arial" w:cs="Arial"/>
          <w:bCs/>
          <w:lang w:val="es-ES_tradnl"/>
        </w:rPr>
        <w:t xml:space="preserve"> frente a Atresmedia, segundo de la lista con </w:t>
      </w:r>
      <w:r w:rsidR="00E01105" w:rsidRPr="00E01105">
        <w:rPr>
          <w:rFonts w:ascii="Arial" w:eastAsia="Calibri" w:hAnsi="Arial" w:cs="Arial"/>
          <w:bCs/>
          <w:lang w:val="es-ES_tradnl"/>
        </w:rPr>
        <w:t>81 minutos de vídeo por espectador.</w:t>
      </w:r>
    </w:p>
    <w:p w14:paraId="2D601B0B" w14:textId="77777777" w:rsidR="00E01105" w:rsidRPr="00B40F47" w:rsidRDefault="00E01105" w:rsidP="00C4648F">
      <w:pPr>
        <w:spacing w:after="0" w:line="240" w:lineRule="auto"/>
        <w:jc w:val="both"/>
        <w:rPr>
          <w:rFonts w:ascii="Arial" w:eastAsia="Calibri" w:hAnsi="Arial" w:cs="Arial"/>
          <w:bCs/>
          <w:lang w:val="es-ES_tradnl"/>
        </w:rPr>
      </w:pPr>
    </w:p>
    <w:p w14:paraId="2781B295" w14:textId="4DE13A43" w:rsidR="00C4648F" w:rsidRPr="00B40F47" w:rsidRDefault="00C4648F" w:rsidP="00C4648F">
      <w:pPr>
        <w:spacing w:after="0" w:line="240" w:lineRule="auto"/>
        <w:jc w:val="both"/>
        <w:rPr>
          <w:rFonts w:ascii="Arial" w:eastAsia="Calibri" w:hAnsi="Arial" w:cs="Arial"/>
          <w:bCs/>
          <w:lang w:val="es-ES_tradnl"/>
        </w:rPr>
      </w:pPr>
      <w:r w:rsidRPr="000825BB">
        <w:rPr>
          <w:rFonts w:ascii="Arial" w:eastAsia="Calibri" w:hAnsi="Arial" w:cs="Arial"/>
          <w:b/>
          <w:bCs/>
          <w:lang w:val="es-ES_tradnl"/>
        </w:rPr>
        <w:t>Telecinco.es</w:t>
      </w:r>
      <w:r w:rsidRPr="00B40F47">
        <w:rPr>
          <w:rFonts w:ascii="Arial" w:eastAsia="Calibri" w:hAnsi="Arial" w:cs="Arial"/>
          <w:bCs/>
          <w:lang w:val="es-ES_tradnl"/>
        </w:rPr>
        <w:t xml:space="preserve"> alcanza su </w:t>
      </w:r>
      <w:r w:rsidRPr="000825BB">
        <w:rPr>
          <w:rFonts w:ascii="Arial" w:eastAsia="Calibri" w:hAnsi="Arial" w:cs="Arial"/>
          <w:b/>
          <w:bCs/>
          <w:lang w:val="es-ES_tradnl"/>
        </w:rPr>
        <w:t>récord con 10,8 millones de usuarios</w:t>
      </w:r>
      <w:r w:rsidRPr="00B40F47">
        <w:rPr>
          <w:rFonts w:ascii="Arial" w:eastAsia="Calibri" w:hAnsi="Arial" w:cs="Arial"/>
          <w:bCs/>
          <w:lang w:val="es-ES_tradnl"/>
        </w:rPr>
        <w:t xml:space="preserve"> y lidera el tráfico del grupo con un incremento del 6% frente al periodo anterior. La web también registra un importante avance en el consumo audiovisual con </w:t>
      </w:r>
      <w:r w:rsidRPr="000825BB">
        <w:rPr>
          <w:rFonts w:ascii="Arial" w:eastAsia="Calibri" w:hAnsi="Arial" w:cs="Arial"/>
          <w:b/>
          <w:bCs/>
          <w:lang w:val="es-ES_tradnl"/>
        </w:rPr>
        <w:t>992 millones de reproducciones</w:t>
      </w:r>
      <w:r w:rsidRPr="00B40F47">
        <w:rPr>
          <w:rFonts w:ascii="Arial" w:eastAsia="Calibri" w:hAnsi="Arial" w:cs="Arial"/>
          <w:bCs/>
          <w:lang w:val="es-ES_tradnl"/>
        </w:rPr>
        <w:t xml:space="preserve">, lo que supone un 31% sobre el mismo periodo de 2019-2020. </w:t>
      </w:r>
    </w:p>
    <w:p w14:paraId="372A56F1" w14:textId="77777777" w:rsidR="00C4648F" w:rsidRPr="00B40F47" w:rsidRDefault="00C4648F" w:rsidP="00C4648F">
      <w:pPr>
        <w:spacing w:after="0" w:line="240" w:lineRule="auto"/>
        <w:jc w:val="both"/>
        <w:rPr>
          <w:rFonts w:ascii="Arial" w:eastAsia="Calibri" w:hAnsi="Arial" w:cs="Arial"/>
          <w:bCs/>
          <w:lang w:val="es-ES_tradnl"/>
        </w:rPr>
      </w:pPr>
    </w:p>
    <w:p w14:paraId="78293E97" w14:textId="7F561E5B" w:rsidR="00C4648F" w:rsidRPr="00B40F47" w:rsidRDefault="00C4648F" w:rsidP="00C4648F">
      <w:pPr>
        <w:spacing w:after="0" w:line="240" w:lineRule="auto"/>
        <w:jc w:val="both"/>
        <w:rPr>
          <w:rFonts w:ascii="Arial" w:eastAsia="Calibri" w:hAnsi="Arial" w:cs="Arial"/>
          <w:bCs/>
          <w:lang w:val="es-ES_tradnl"/>
        </w:rPr>
      </w:pPr>
      <w:r w:rsidRPr="000825BB">
        <w:rPr>
          <w:rFonts w:ascii="Arial" w:eastAsia="Calibri" w:hAnsi="Arial" w:cs="Arial"/>
          <w:b/>
          <w:bCs/>
          <w:lang w:val="es-ES_tradnl"/>
        </w:rPr>
        <w:t>Mitele</w:t>
      </w:r>
      <w:r w:rsidR="000825BB">
        <w:rPr>
          <w:rFonts w:ascii="Arial" w:eastAsia="Calibri" w:hAnsi="Arial" w:cs="Arial"/>
          <w:b/>
          <w:bCs/>
          <w:lang w:val="es-ES_tradnl"/>
        </w:rPr>
        <w:t>.es</w:t>
      </w:r>
      <w:r w:rsidRPr="000825BB">
        <w:rPr>
          <w:rFonts w:ascii="Arial" w:eastAsia="Calibri" w:hAnsi="Arial" w:cs="Arial"/>
          <w:b/>
          <w:bCs/>
          <w:lang w:val="es-ES_tradnl"/>
        </w:rPr>
        <w:t xml:space="preserve"> </w:t>
      </w:r>
      <w:r w:rsidRPr="00B40F47">
        <w:rPr>
          <w:rFonts w:ascii="Arial" w:eastAsia="Calibri" w:hAnsi="Arial" w:cs="Arial"/>
          <w:bCs/>
          <w:lang w:val="es-ES_tradnl"/>
        </w:rPr>
        <w:t xml:space="preserve">registra un promedio de </w:t>
      </w:r>
      <w:r w:rsidRPr="000825BB">
        <w:rPr>
          <w:rFonts w:ascii="Arial" w:eastAsia="Calibri" w:hAnsi="Arial" w:cs="Arial"/>
          <w:b/>
          <w:bCs/>
          <w:lang w:val="es-ES_tradnl"/>
        </w:rPr>
        <w:t>2,8 millones de usuarios mensuales</w:t>
      </w:r>
      <w:r w:rsidRPr="00B40F47">
        <w:rPr>
          <w:rFonts w:ascii="Arial" w:eastAsia="Calibri" w:hAnsi="Arial" w:cs="Arial"/>
          <w:bCs/>
          <w:lang w:val="es-ES_tradnl"/>
        </w:rPr>
        <w:t xml:space="preserve"> y crece un 33% en consumo de vídeo hasta anotar </w:t>
      </w:r>
      <w:r w:rsidRPr="000825BB">
        <w:rPr>
          <w:rFonts w:ascii="Arial" w:eastAsia="Calibri" w:hAnsi="Arial" w:cs="Arial"/>
          <w:b/>
          <w:bCs/>
          <w:lang w:val="es-ES_tradnl"/>
        </w:rPr>
        <w:t>2.572 millones de reproducciones acumuladas</w:t>
      </w:r>
      <w:r w:rsidRPr="00B40F47">
        <w:rPr>
          <w:rFonts w:ascii="Arial" w:eastAsia="Calibri" w:hAnsi="Arial" w:cs="Arial"/>
          <w:bCs/>
          <w:lang w:val="es-ES_tradnl"/>
        </w:rPr>
        <w:t xml:space="preserve">. </w:t>
      </w:r>
    </w:p>
    <w:p w14:paraId="0BE23484" w14:textId="77777777" w:rsidR="00C4648F" w:rsidRPr="00B40F47" w:rsidRDefault="00C4648F" w:rsidP="00C4648F">
      <w:pPr>
        <w:spacing w:after="0" w:line="240" w:lineRule="auto"/>
        <w:jc w:val="both"/>
        <w:rPr>
          <w:rFonts w:ascii="Arial" w:eastAsia="Calibri" w:hAnsi="Arial" w:cs="Arial"/>
          <w:bCs/>
          <w:lang w:val="es-ES_tradnl"/>
        </w:rPr>
      </w:pPr>
    </w:p>
    <w:p w14:paraId="109FC821" w14:textId="5A9C8B5C" w:rsidR="00C4648F" w:rsidRPr="00B40F47" w:rsidRDefault="00C4648F" w:rsidP="00C4648F">
      <w:pPr>
        <w:spacing w:after="0" w:line="240" w:lineRule="auto"/>
        <w:jc w:val="both"/>
        <w:rPr>
          <w:rFonts w:ascii="Arial" w:eastAsia="Calibri" w:hAnsi="Arial" w:cs="Arial"/>
          <w:bCs/>
          <w:lang w:val="es-ES_tradnl"/>
        </w:rPr>
      </w:pPr>
      <w:r w:rsidRPr="000825BB">
        <w:rPr>
          <w:rFonts w:ascii="Arial" w:eastAsia="Calibri" w:hAnsi="Arial" w:cs="Arial"/>
          <w:b/>
          <w:bCs/>
          <w:lang w:val="es-ES_tradnl"/>
        </w:rPr>
        <w:t>Cuatro</w:t>
      </w:r>
      <w:r w:rsidR="000825BB" w:rsidRPr="000825BB">
        <w:rPr>
          <w:rFonts w:ascii="Arial" w:eastAsia="Calibri" w:hAnsi="Arial" w:cs="Arial"/>
          <w:b/>
          <w:bCs/>
          <w:lang w:val="es-ES_tradnl"/>
        </w:rPr>
        <w:t>.com</w:t>
      </w:r>
      <w:r w:rsidRPr="00B40F47">
        <w:rPr>
          <w:rFonts w:ascii="Arial" w:eastAsia="Calibri" w:hAnsi="Arial" w:cs="Arial"/>
          <w:bCs/>
          <w:lang w:val="es-ES_tradnl"/>
        </w:rPr>
        <w:t xml:space="preserve"> anota </w:t>
      </w:r>
      <w:r w:rsidRPr="000825BB">
        <w:rPr>
          <w:rFonts w:ascii="Arial" w:eastAsia="Calibri" w:hAnsi="Arial" w:cs="Arial"/>
          <w:b/>
          <w:bCs/>
          <w:lang w:val="es-ES_tradnl"/>
        </w:rPr>
        <w:t>3,7 millones de usuarios mensuales y 161 millones de reproducciones de víde</w:t>
      </w:r>
      <w:r w:rsidR="00B40F47" w:rsidRPr="000825BB">
        <w:rPr>
          <w:rFonts w:ascii="Arial" w:eastAsia="Calibri" w:hAnsi="Arial" w:cs="Arial"/>
          <w:b/>
          <w:bCs/>
          <w:lang w:val="es-ES_tradnl"/>
        </w:rPr>
        <w:t>o</w:t>
      </w:r>
      <w:r w:rsidRPr="00B40F47">
        <w:rPr>
          <w:rFonts w:ascii="Arial" w:eastAsia="Calibri" w:hAnsi="Arial" w:cs="Arial"/>
          <w:bCs/>
          <w:lang w:val="es-ES_tradnl"/>
        </w:rPr>
        <w:t xml:space="preserve"> y </w:t>
      </w:r>
      <w:r w:rsidRPr="000825BB">
        <w:rPr>
          <w:rFonts w:ascii="Arial" w:eastAsia="Calibri" w:hAnsi="Arial" w:cs="Arial"/>
          <w:b/>
          <w:bCs/>
          <w:lang w:val="es-ES_tradnl"/>
        </w:rPr>
        <w:t>Divinity</w:t>
      </w:r>
      <w:r w:rsidR="000825BB" w:rsidRPr="000825BB">
        <w:rPr>
          <w:rFonts w:ascii="Arial" w:eastAsia="Calibri" w:hAnsi="Arial" w:cs="Arial"/>
          <w:b/>
          <w:bCs/>
          <w:lang w:val="es-ES_tradnl"/>
        </w:rPr>
        <w:t>.es</w:t>
      </w:r>
      <w:r w:rsidRPr="00B40F47">
        <w:rPr>
          <w:rFonts w:ascii="Arial" w:eastAsia="Calibri" w:hAnsi="Arial" w:cs="Arial"/>
          <w:bCs/>
          <w:lang w:val="es-ES_tradnl"/>
        </w:rPr>
        <w:t xml:space="preserve"> también alcanza </w:t>
      </w:r>
      <w:r w:rsidRPr="000825BB">
        <w:rPr>
          <w:rFonts w:ascii="Arial" w:eastAsia="Calibri" w:hAnsi="Arial" w:cs="Arial"/>
          <w:b/>
          <w:bCs/>
          <w:lang w:val="es-ES_tradnl"/>
        </w:rPr>
        <w:t>su mejor temporada con 3,6 millones de usuarios</w:t>
      </w:r>
      <w:r w:rsidRPr="00B40F47">
        <w:rPr>
          <w:rFonts w:ascii="Arial" w:eastAsia="Calibri" w:hAnsi="Arial" w:cs="Arial"/>
          <w:bCs/>
          <w:lang w:val="es-ES_tradnl"/>
        </w:rPr>
        <w:t>, un 45% por encima de su cifra del año anterior.</w:t>
      </w:r>
    </w:p>
    <w:p w14:paraId="2549569B" w14:textId="77777777" w:rsidR="00C4648F" w:rsidRPr="00B40F47" w:rsidRDefault="00C4648F" w:rsidP="00C4648F">
      <w:pPr>
        <w:spacing w:after="0" w:line="240" w:lineRule="auto"/>
        <w:jc w:val="both"/>
        <w:rPr>
          <w:rFonts w:ascii="Arial" w:eastAsia="Calibri" w:hAnsi="Arial" w:cs="Arial"/>
          <w:bCs/>
          <w:lang w:val="es-ES_tradnl"/>
        </w:rPr>
      </w:pPr>
    </w:p>
    <w:p w14:paraId="127FBEC6" w14:textId="65A81CE5" w:rsidR="00B40F47" w:rsidRPr="00B40F47" w:rsidRDefault="00C4648F" w:rsidP="00B40F47">
      <w:pPr>
        <w:spacing w:after="0" w:line="240" w:lineRule="auto"/>
        <w:jc w:val="both"/>
        <w:rPr>
          <w:rFonts w:ascii="Arial" w:eastAsia="Calibri" w:hAnsi="Arial" w:cs="Arial"/>
          <w:bCs/>
          <w:lang w:val="es-ES_tradnl"/>
        </w:rPr>
      </w:pPr>
      <w:r w:rsidRPr="00B40F47">
        <w:rPr>
          <w:rFonts w:ascii="Arial" w:eastAsia="Calibri" w:hAnsi="Arial" w:cs="Arial"/>
          <w:bCs/>
          <w:lang w:val="es-ES_tradnl"/>
        </w:rPr>
        <w:t xml:space="preserve">El diario digital </w:t>
      </w:r>
      <w:r w:rsidRPr="000825BB">
        <w:rPr>
          <w:rFonts w:ascii="Arial" w:eastAsia="Calibri" w:hAnsi="Arial" w:cs="Arial"/>
          <w:b/>
          <w:bCs/>
          <w:lang w:val="es-ES_tradnl"/>
        </w:rPr>
        <w:t>NIUS</w:t>
      </w:r>
      <w:r w:rsidRPr="00B40F47">
        <w:rPr>
          <w:rFonts w:ascii="Arial" w:eastAsia="Calibri" w:hAnsi="Arial" w:cs="Arial"/>
          <w:bCs/>
          <w:lang w:val="es-ES_tradnl"/>
        </w:rPr>
        <w:t xml:space="preserve"> duplica ampliamente su dato y </w:t>
      </w:r>
      <w:r w:rsidRPr="000825BB">
        <w:rPr>
          <w:rFonts w:ascii="Arial" w:eastAsia="Calibri" w:hAnsi="Arial" w:cs="Arial"/>
          <w:b/>
          <w:bCs/>
          <w:lang w:val="es-ES_tradnl"/>
        </w:rPr>
        <w:t>anota máximo con 3,9 millones de usuarios mensuales</w:t>
      </w:r>
      <w:r w:rsidRPr="00B40F47">
        <w:rPr>
          <w:rFonts w:ascii="Arial" w:eastAsia="Calibri" w:hAnsi="Arial" w:cs="Arial"/>
          <w:bCs/>
          <w:lang w:val="es-ES_tradnl"/>
        </w:rPr>
        <w:t xml:space="preserve">, mientras que </w:t>
      </w:r>
      <w:proofErr w:type="spellStart"/>
      <w:r w:rsidRPr="000825BB">
        <w:rPr>
          <w:rFonts w:ascii="Arial" w:eastAsia="Calibri" w:hAnsi="Arial" w:cs="Arial"/>
          <w:b/>
          <w:bCs/>
          <w:lang w:val="es-ES_tradnl"/>
        </w:rPr>
        <w:t>Uppers</w:t>
      </w:r>
      <w:proofErr w:type="spellEnd"/>
      <w:r w:rsidRPr="00B40F47">
        <w:rPr>
          <w:rFonts w:ascii="Arial" w:eastAsia="Calibri" w:hAnsi="Arial" w:cs="Arial"/>
          <w:bCs/>
          <w:lang w:val="es-ES_tradnl"/>
        </w:rPr>
        <w:t xml:space="preserve"> y </w:t>
      </w:r>
      <w:proofErr w:type="spellStart"/>
      <w:r w:rsidRPr="000825BB">
        <w:rPr>
          <w:rFonts w:ascii="Arial" w:eastAsia="Calibri" w:hAnsi="Arial" w:cs="Arial"/>
          <w:b/>
          <w:bCs/>
          <w:lang w:val="es-ES_tradnl"/>
        </w:rPr>
        <w:t>Yasss</w:t>
      </w:r>
      <w:proofErr w:type="spellEnd"/>
      <w:r w:rsidRPr="00B40F47">
        <w:rPr>
          <w:rFonts w:ascii="Arial" w:eastAsia="Calibri" w:hAnsi="Arial" w:cs="Arial"/>
          <w:bCs/>
          <w:lang w:val="es-ES_tradnl"/>
        </w:rPr>
        <w:t xml:space="preserve"> también </w:t>
      </w:r>
      <w:r w:rsidRPr="00740FA8">
        <w:rPr>
          <w:rFonts w:ascii="Arial" w:eastAsia="Calibri" w:hAnsi="Arial" w:cs="Arial"/>
          <w:b/>
          <w:bCs/>
          <w:lang w:val="es-ES_tradnl"/>
        </w:rPr>
        <w:t>alcanzan sus mejores marcas</w:t>
      </w:r>
      <w:r w:rsidRPr="00B40F47">
        <w:rPr>
          <w:rFonts w:ascii="Arial" w:eastAsia="Calibri" w:hAnsi="Arial" w:cs="Arial"/>
          <w:bCs/>
          <w:lang w:val="es-ES_tradnl"/>
        </w:rPr>
        <w:t xml:space="preserve"> con 790.000 y 374.000 usuarios mensuales, respectivamente. </w:t>
      </w:r>
      <w:r w:rsidR="00B40F47" w:rsidRPr="00B40F47">
        <w:rPr>
          <w:rFonts w:ascii="Arial" w:eastAsia="Calibri" w:hAnsi="Arial" w:cs="Arial"/>
          <w:bCs/>
          <w:lang w:val="es-ES_tradnl"/>
        </w:rPr>
        <w:t xml:space="preserve">Por su parte, </w:t>
      </w:r>
      <w:r w:rsidR="00B40F47" w:rsidRPr="00740FA8">
        <w:rPr>
          <w:rFonts w:ascii="Arial" w:eastAsia="Calibri" w:hAnsi="Arial" w:cs="Arial"/>
          <w:b/>
          <w:bCs/>
          <w:lang w:val="es-ES_tradnl"/>
        </w:rPr>
        <w:t xml:space="preserve">El Desmarque </w:t>
      </w:r>
      <w:r w:rsidR="00B40F47" w:rsidRPr="00B40F47">
        <w:rPr>
          <w:rFonts w:ascii="Arial" w:eastAsia="Calibri" w:hAnsi="Arial" w:cs="Arial"/>
          <w:bCs/>
          <w:lang w:val="es-ES_tradnl"/>
        </w:rPr>
        <w:t xml:space="preserve">incrementa un 9% su tráfico y </w:t>
      </w:r>
      <w:r w:rsidR="00B40F47" w:rsidRPr="00740FA8">
        <w:rPr>
          <w:rFonts w:ascii="Arial" w:eastAsia="Calibri" w:hAnsi="Arial" w:cs="Arial"/>
          <w:b/>
          <w:bCs/>
          <w:lang w:val="es-ES_tradnl"/>
        </w:rPr>
        <w:t>marca un récord con 4,3 millones de usuarios al mes</w:t>
      </w:r>
      <w:r w:rsidR="00740FA8">
        <w:rPr>
          <w:rFonts w:ascii="Arial" w:eastAsia="Calibri" w:hAnsi="Arial" w:cs="Arial"/>
          <w:bCs/>
          <w:lang w:val="es-ES_tradnl"/>
        </w:rPr>
        <w:t>.</w:t>
      </w:r>
    </w:p>
    <w:p w14:paraId="55B71501" w14:textId="3DC6E659" w:rsidR="00C4648F" w:rsidRDefault="00C4648F" w:rsidP="00C4648F">
      <w:pPr>
        <w:spacing w:after="0" w:line="240" w:lineRule="auto"/>
        <w:jc w:val="both"/>
        <w:rPr>
          <w:rFonts w:ascii="Arial" w:eastAsia="Calibri" w:hAnsi="Arial" w:cs="Arial"/>
          <w:bCs/>
          <w:lang w:val="es-ES_tradnl"/>
        </w:rPr>
      </w:pPr>
    </w:p>
    <w:p w14:paraId="6AC429ED" w14:textId="77777777" w:rsidR="00740FA8" w:rsidRPr="00B40F47" w:rsidRDefault="00740FA8" w:rsidP="00C4648F">
      <w:pPr>
        <w:spacing w:after="0" w:line="240" w:lineRule="auto"/>
        <w:jc w:val="both"/>
        <w:rPr>
          <w:rFonts w:ascii="Arial" w:eastAsia="Calibri" w:hAnsi="Arial" w:cs="Arial"/>
          <w:bCs/>
          <w:lang w:val="es-ES_tradnl"/>
        </w:rPr>
      </w:pPr>
    </w:p>
    <w:p w14:paraId="65274076" w14:textId="20C8A468" w:rsidR="00D252D9" w:rsidRDefault="00D252D9" w:rsidP="00D252D9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es-ES"/>
        </w:rPr>
      </w:pPr>
      <w:r>
        <w:rPr>
          <w:rFonts w:ascii="Arial" w:eastAsia="Times New Roman" w:hAnsi="Arial" w:cs="Arial"/>
          <w:i/>
          <w:sz w:val="18"/>
          <w:szCs w:val="18"/>
          <w:lang w:eastAsia="es-ES"/>
        </w:rPr>
        <w:t xml:space="preserve">*  </w:t>
      </w:r>
      <w:r w:rsidRPr="00D252D9">
        <w:rPr>
          <w:rFonts w:ascii="Arial" w:eastAsia="Times New Roman" w:hAnsi="Arial" w:cs="Arial"/>
          <w:i/>
          <w:sz w:val="18"/>
          <w:szCs w:val="18"/>
          <w:lang w:eastAsia="es-ES"/>
        </w:rPr>
        <w:t xml:space="preserve">Datos </w:t>
      </w:r>
      <w:r>
        <w:rPr>
          <w:rFonts w:ascii="Arial" w:eastAsia="Times New Roman" w:hAnsi="Arial" w:cs="Arial"/>
          <w:i/>
          <w:sz w:val="18"/>
          <w:szCs w:val="18"/>
          <w:lang w:eastAsia="es-ES"/>
        </w:rPr>
        <w:t xml:space="preserve">de audiencia de televisión </w:t>
      </w:r>
      <w:r w:rsidR="00380FEB">
        <w:rPr>
          <w:rFonts w:ascii="Arial" w:eastAsia="Times New Roman" w:hAnsi="Arial" w:cs="Arial"/>
          <w:i/>
          <w:sz w:val="18"/>
          <w:szCs w:val="18"/>
          <w:lang w:eastAsia="es-ES"/>
        </w:rPr>
        <w:t xml:space="preserve">de Kantar Media en el periodo </w:t>
      </w:r>
      <w:r w:rsidRPr="00D252D9">
        <w:rPr>
          <w:rFonts w:ascii="Arial" w:eastAsia="Times New Roman" w:hAnsi="Arial" w:cs="Arial"/>
          <w:i/>
          <w:sz w:val="18"/>
          <w:szCs w:val="18"/>
          <w:lang w:eastAsia="es-ES"/>
        </w:rPr>
        <w:t>del 1/09/2020 al 23</w:t>
      </w:r>
      <w:r w:rsidRPr="00D252D9">
        <w:rPr>
          <w:rFonts w:ascii="Arial" w:eastAsia="Times New Roman" w:hAnsi="Arial" w:cs="Arial"/>
          <w:b/>
          <w:i/>
          <w:sz w:val="18"/>
          <w:szCs w:val="18"/>
          <w:lang w:eastAsia="es-ES"/>
        </w:rPr>
        <w:t>/</w:t>
      </w:r>
      <w:r w:rsidRPr="00D252D9">
        <w:rPr>
          <w:rFonts w:ascii="Arial" w:eastAsia="Times New Roman" w:hAnsi="Arial" w:cs="Arial"/>
          <w:i/>
          <w:sz w:val="18"/>
          <w:szCs w:val="18"/>
          <w:lang w:eastAsia="es-ES"/>
        </w:rPr>
        <w:t xml:space="preserve">6/21. Datos de los espacios de </w:t>
      </w:r>
      <w:proofErr w:type="spellStart"/>
      <w:r w:rsidRPr="00D252D9">
        <w:rPr>
          <w:rFonts w:ascii="Arial" w:eastAsia="Times New Roman" w:hAnsi="Arial" w:cs="Arial"/>
          <w:i/>
          <w:sz w:val="18"/>
          <w:szCs w:val="18"/>
          <w:lang w:eastAsia="es-ES"/>
        </w:rPr>
        <w:t>day</w:t>
      </w:r>
      <w:proofErr w:type="spellEnd"/>
      <w:r w:rsidRPr="00D252D9">
        <w:rPr>
          <w:rFonts w:ascii="Arial" w:eastAsia="Times New Roman" w:hAnsi="Arial" w:cs="Arial"/>
          <w:i/>
          <w:sz w:val="18"/>
          <w:szCs w:val="18"/>
          <w:lang w:eastAsia="es-ES"/>
        </w:rPr>
        <w:t xml:space="preserve"> time </w:t>
      </w:r>
      <w:r>
        <w:rPr>
          <w:rFonts w:ascii="Arial" w:eastAsia="Times New Roman" w:hAnsi="Arial" w:cs="Arial"/>
          <w:i/>
          <w:sz w:val="18"/>
          <w:szCs w:val="18"/>
          <w:lang w:eastAsia="es-ES"/>
        </w:rPr>
        <w:t>hasta el 21/</w:t>
      </w:r>
      <w:r w:rsidRPr="00D252D9">
        <w:rPr>
          <w:rFonts w:ascii="Arial" w:eastAsia="Times New Roman" w:hAnsi="Arial" w:cs="Arial"/>
          <w:i/>
          <w:sz w:val="18"/>
          <w:szCs w:val="18"/>
          <w:lang w:eastAsia="es-ES"/>
        </w:rPr>
        <w:t>6</w:t>
      </w:r>
      <w:r>
        <w:rPr>
          <w:rFonts w:ascii="Arial" w:eastAsia="Times New Roman" w:hAnsi="Arial" w:cs="Arial"/>
          <w:i/>
          <w:sz w:val="18"/>
          <w:szCs w:val="18"/>
          <w:lang w:eastAsia="es-ES"/>
        </w:rPr>
        <w:t>/</w:t>
      </w:r>
      <w:r w:rsidRPr="00D252D9">
        <w:rPr>
          <w:rFonts w:ascii="Arial" w:eastAsia="Times New Roman" w:hAnsi="Arial" w:cs="Arial"/>
          <w:i/>
          <w:sz w:val="18"/>
          <w:szCs w:val="18"/>
          <w:lang w:eastAsia="es-ES"/>
        </w:rPr>
        <w:t>21</w:t>
      </w:r>
      <w:r w:rsidR="0035505F">
        <w:rPr>
          <w:rFonts w:ascii="Arial" w:eastAsia="Times New Roman" w:hAnsi="Arial" w:cs="Arial"/>
          <w:i/>
          <w:sz w:val="18"/>
          <w:szCs w:val="18"/>
          <w:lang w:eastAsia="es-ES"/>
        </w:rPr>
        <w:t>.</w:t>
      </w:r>
    </w:p>
    <w:p w14:paraId="7D696111" w14:textId="77777777" w:rsidR="00740FA8" w:rsidRPr="00D252D9" w:rsidRDefault="00740FA8" w:rsidP="00D252D9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es-ES"/>
        </w:rPr>
      </w:pPr>
    </w:p>
    <w:p w14:paraId="00DCE4BF" w14:textId="5F9C19BA" w:rsidR="00C4648F" w:rsidRPr="00D252D9" w:rsidRDefault="00D252D9" w:rsidP="00D252D9">
      <w:pPr>
        <w:spacing w:after="0" w:line="240" w:lineRule="auto"/>
        <w:jc w:val="both"/>
        <w:rPr>
          <w:rFonts w:ascii="Arial" w:eastAsia="Calibri" w:hAnsi="Arial" w:cs="Arial"/>
          <w:bCs/>
          <w:i/>
          <w:sz w:val="18"/>
          <w:szCs w:val="18"/>
          <w:lang w:val="es-ES_tradnl"/>
        </w:rPr>
      </w:pPr>
      <w:r>
        <w:rPr>
          <w:rFonts w:ascii="Arial" w:eastAsia="Calibri" w:hAnsi="Arial" w:cs="Arial"/>
          <w:bCs/>
          <w:i/>
          <w:sz w:val="18"/>
          <w:szCs w:val="18"/>
          <w:lang w:val="es-ES_tradnl"/>
        </w:rPr>
        <w:t>* Fuente datos ámbito digital: e</w:t>
      </w:r>
      <w:r w:rsidR="00C4648F" w:rsidRPr="00D252D9">
        <w:rPr>
          <w:rFonts w:ascii="Arial" w:eastAsia="Calibri" w:hAnsi="Arial" w:cs="Arial"/>
          <w:bCs/>
          <w:i/>
          <w:sz w:val="18"/>
          <w:szCs w:val="18"/>
          <w:lang w:val="es-ES_tradnl"/>
        </w:rPr>
        <w:t xml:space="preserve">laboración propia en base a datos de MMX Multiplataforma y VMX Multiplataforma </w:t>
      </w:r>
      <w:proofErr w:type="spellStart"/>
      <w:r w:rsidR="00380FEB">
        <w:rPr>
          <w:rFonts w:ascii="Arial" w:eastAsia="Calibri" w:hAnsi="Arial" w:cs="Arial"/>
          <w:bCs/>
          <w:i/>
          <w:sz w:val="18"/>
          <w:szCs w:val="18"/>
          <w:lang w:val="es-ES_tradnl"/>
        </w:rPr>
        <w:t>Comscore</w:t>
      </w:r>
      <w:proofErr w:type="spellEnd"/>
      <w:r w:rsidR="00380FEB">
        <w:rPr>
          <w:rFonts w:ascii="Arial" w:eastAsia="Calibri" w:hAnsi="Arial" w:cs="Arial"/>
          <w:bCs/>
          <w:i/>
          <w:sz w:val="18"/>
          <w:szCs w:val="18"/>
          <w:lang w:val="es-ES_tradnl"/>
        </w:rPr>
        <w:t xml:space="preserve"> en el periodo </w:t>
      </w:r>
      <w:r w:rsidR="00C4648F" w:rsidRPr="00D252D9">
        <w:rPr>
          <w:rFonts w:ascii="Arial" w:eastAsia="Calibri" w:hAnsi="Arial" w:cs="Arial"/>
          <w:bCs/>
          <w:i/>
          <w:sz w:val="18"/>
          <w:szCs w:val="18"/>
          <w:lang w:val="es-ES_tradnl"/>
        </w:rPr>
        <w:t>de septiembre de 2020 a abril de 2021</w:t>
      </w:r>
      <w:r w:rsidR="00380FEB">
        <w:rPr>
          <w:rFonts w:ascii="Arial" w:eastAsia="Calibri" w:hAnsi="Arial" w:cs="Arial"/>
          <w:bCs/>
          <w:i/>
          <w:sz w:val="18"/>
          <w:szCs w:val="18"/>
          <w:lang w:val="es-ES_tradnl"/>
        </w:rPr>
        <w:t xml:space="preserve"> (último mes auditado hasta la fecha)</w:t>
      </w:r>
      <w:r>
        <w:rPr>
          <w:rFonts w:ascii="Arial" w:eastAsia="Calibri" w:hAnsi="Arial" w:cs="Arial"/>
          <w:bCs/>
          <w:i/>
          <w:sz w:val="18"/>
          <w:szCs w:val="18"/>
          <w:lang w:val="es-ES_tradnl"/>
        </w:rPr>
        <w:t>.</w:t>
      </w:r>
    </w:p>
    <w:p w14:paraId="35401B2D" w14:textId="77777777" w:rsidR="00C4648F" w:rsidRPr="00B40F47" w:rsidRDefault="00C4648F" w:rsidP="00D252D9">
      <w:pPr>
        <w:spacing w:after="0" w:line="240" w:lineRule="auto"/>
        <w:jc w:val="both"/>
        <w:rPr>
          <w:rFonts w:ascii="Arial" w:eastAsia="Calibri" w:hAnsi="Arial" w:cs="Arial"/>
          <w:b/>
          <w:bCs/>
          <w:lang w:val="es"/>
        </w:rPr>
      </w:pPr>
    </w:p>
    <w:p w14:paraId="1F2E9F14" w14:textId="77777777" w:rsidR="000A6416" w:rsidRPr="00B40F47" w:rsidRDefault="000A6416" w:rsidP="00FA117E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sectPr w:rsidR="000A6416" w:rsidRPr="00B40F47" w:rsidSect="003F5029">
      <w:footerReference w:type="default" r:id="rId10"/>
      <w:pgSz w:w="11906" w:h="16838"/>
      <w:pgMar w:top="1417" w:right="1416" w:bottom="184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0BDDF" w14:textId="77777777" w:rsidR="00E41B78" w:rsidRDefault="00E41B78" w:rsidP="00B23904">
      <w:pPr>
        <w:spacing w:after="0" w:line="240" w:lineRule="auto"/>
      </w:pPr>
      <w:r>
        <w:separator/>
      </w:r>
    </w:p>
  </w:endnote>
  <w:endnote w:type="continuationSeparator" w:id="0">
    <w:p w14:paraId="4EBBCBB9" w14:textId="77777777" w:rsidR="00E41B78" w:rsidRDefault="00E41B78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69B4A" w14:textId="77777777" w:rsidR="00D252D9" w:rsidRDefault="00D252D9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13281BC" wp14:editId="79A7E15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4" name="Imagen 1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87C8A7E" wp14:editId="1CD9CD2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5" name="Imagen 15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CF05154" w14:textId="77777777" w:rsidR="00D252D9" w:rsidRDefault="00D252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05D06" w14:textId="77777777" w:rsidR="00E41B78" w:rsidRDefault="00E41B78" w:rsidP="00B23904">
      <w:pPr>
        <w:spacing w:after="0" w:line="240" w:lineRule="auto"/>
      </w:pPr>
      <w:r>
        <w:separator/>
      </w:r>
    </w:p>
  </w:footnote>
  <w:footnote w:type="continuationSeparator" w:id="0">
    <w:p w14:paraId="76F2800F" w14:textId="77777777" w:rsidR="00E41B78" w:rsidRDefault="00E41B78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1EFA"/>
    <w:multiLevelType w:val="hybridMultilevel"/>
    <w:tmpl w:val="15D00A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02F34"/>
    <w:multiLevelType w:val="hybridMultilevel"/>
    <w:tmpl w:val="398290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B1519"/>
    <w:multiLevelType w:val="hybridMultilevel"/>
    <w:tmpl w:val="3E0E1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07C19"/>
    <w:multiLevelType w:val="hybridMultilevel"/>
    <w:tmpl w:val="89DE6E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27399"/>
    <w:multiLevelType w:val="hybridMultilevel"/>
    <w:tmpl w:val="30BE5C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8596F"/>
    <w:multiLevelType w:val="hybridMultilevel"/>
    <w:tmpl w:val="A18AB2BA"/>
    <w:lvl w:ilvl="0" w:tplc="6AD25E0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51F87"/>
    <w:multiLevelType w:val="hybridMultilevel"/>
    <w:tmpl w:val="45621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4045B"/>
    <w:multiLevelType w:val="hybridMultilevel"/>
    <w:tmpl w:val="13EC903E"/>
    <w:lvl w:ilvl="0" w:tplc="FD9C0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44F6E"/>
    <w:multiLevelType w:val="hybridMultilevel"/>
    <w:tmpl w:val="A0E4F1AC"/>
    <w:lvl w:ilvl="0" w:tplc="774C186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F2623D"/>
    <w:multiLevelType w:val="hybridMultilevel"/>
    <w:tmpl w:val="39D068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430E"/>
    <w:rsid w:val="00021AF9"/>
    <w:rsid w:val="00021BB9"/>
    <w:rsid w:val="0002790A"/>
    <w:rsid w:val="00044EDE"/>
    <w:rsid w:val="0006761A"/>
    <w:rsid w:val="00073624"/>
    <w:rsid w:val="000825BB"/>
    <w:rsid w:val="000827A5"/>
    <w:rsid w:val="00092C77"/>
    <w:rsid w:val="000A3C7C"/>
    <w:rsid w:val="000A6416"/>
    <w:rsid w:val="000B59FD"/>
    <w:rsid w:val="000D5D85"/>
    <w:rsid w:val="000E1C27"/>
    <w:rsid w:val="000E6AC1"/>
    <w:rsid w:val="00120C42"/>
    <w:rsid w:val="001240DD"/>
    <w:rsid w:val="0012440F"/>
    <w:rsid w:val="001259E8"/>
    <w:rsid w:val="001269E7"/>
    <w:rsid w:val="00134581"/>
    <w:rsid w:val="00136566"/>
    <w:rsid w:val="0014206C"/>
    <w:rsid w:val="0015439F"/>
    <w:rsid w:val="00155C55"/>
    <w:rsid w:val="00157875"/>
    <w:rsid w:val="00160563"/>
    <w:rsid w:val="00160BC7"/>
    <w:rsid w:val="0016670E"/>
    <w:rsid w:val="00166E4B"/>
    <w:rsid w:val="00173443"/>
    <w:rsid w:val="00174A49"/>
    <w:rsid w:val="001800AB"/>
    <w:rsid w:val="001811C2"/>
    <w:rsid w:val="00181C16"/>
    <w:rsid w:val="00185E99"/>
    <w:rsid w:val="00186AB1"/>
    <w:rsid w:val="001A437D"/>
    <w:rsid w:val="001B0C36"/>
    <w:rsid w:val="001B144B"/>
    <w:rsid w:val="001C5235"/>
    <w:rsid w:val="001D0E4A"/>
    <w:rsid w:val="001D2957"/>
    <w:rsid w:val="001E7371"/>
    <w:rsid w:val="001F5DD2"/>
    <w:rsid w:val="001F6C7B"/>
    <w:rsid w:val="001F7720"/>
    <w:rsid w:val="002016BE"/>
    <w:rsid w:val="00201741"/>
    <w:rsid w:val="00202877"/>
    <w:rsid w:val="00202C3C"/>
    <w:rsid w:val="0020542A"/>
    <w:rsid w:val="002633DB"/>
    <w:rsid w:val="00276AF7"/>
    <w:rsid w:val="0027717F"/>
    <w:rsid w:val="00283A97"/>
    <w:rsid w:val="002858B1"/>
    <w:rsid w:val="00285CD7"/>
    <w:rsid w:val="00293C8C"/>
    <w:rsid w:val="002B1CD5"/>
    <w:rsid w:val="002B2A1C"/>
    <w:rsid w:val="002B303F"/>
    <w:rsid w:val="002B41E5"/>
    <w:rsid w:val="002C5B0B"/>
    <w:rsid w:val="002C6DAD"/>
    <w:rsid w:val="002D626C"/>
    <w:rsid w:val="002D7DC5"/>
    <w:rsid w:val="002E600A"/>
    <w:rsid w:val="002E62F9"/>
    <w:rsid w:val="002F626A"/>
    <w:rsid w:val="003005B8"/>
    <w:rsid w:val="003064E1"/>
    <w:rsid w:val="00324271"/>
    <w:rsid w:val="0032471C"/>
    <w:rsid w:val="00325338"/>
    <w:rsid w:val="00332ABE"/>
    <w:rsid w:val="00345F18"/>
    <w:rsid w:val="00347688"/>
    <w:rsid w:val="0035203C"/>
    <w:rsid w:val="00354CFF"/>
    <w:rsid w:val="0035505F"/>
    <w:rsid w:val="00364F4D"/>
    <w:rsid w:val="003654A9"/>
    <w:rsid w:val="00366E11"/>
    <w:rsid w:val="00376938"/>
    <w:rsid w:val="00380FEB"/>
    <w:rsid w:val="003A0FD2"/>
    <w:rsid w:val="003A66A1"/>
    <w:rsid w:val="003B1D8D"/>
    <w:rsid w:val="003C081A"/>
    <w:rsid w:val="003C7197"/>
    <w:rsid w:val="003C7DE0"/>
    <w:rsid w:val="003D5A40"/>
    <w:rsid w:val="003E21CF"/>
    <w:rsid w:val="003E6D1C"/>
    <w:rsid w:val="003F5029"/>
    <w:rsid w:val="003F67CB"/>
    <w:rsid w:val="00400F21"/>
    <w:rsid w:val="004035E3"/>
    <w:rsid w:val="00403F9A"/>
    <w:rsid w:val="00404FDB"/>
    <w:rsid w:val="00412695"/>
    <w:rsid w:val="00414FEC"/>
    <w:rsid w:val="0041502D"/>
    <w:rsid w:val="00426F6C"/>
    <w:rsid w:val="00441BF8"/>
    <w:rsid w:val="00450320"/>
    <w:rsid w:val="004525D8"/>
    <w:rsid w:val="00455F42"/>
    <w:rsid w:val="00461204"/>
    <w:rsid w:val="00463A06"/>
    <w:rsid w:val="00474186"/>
    <w:rsid w:val="004745BB"/>
    <w:rsid w:val="00491D8D"/>
    <w:rsid w:val="00496277"/>
    <w:rsid w:val="00497C30"/>
    <w:rsid w:val="004A3CAF"/>
    <w:rsid w:val="004B04F0"/>
    <w:rsid w:val="004B13D4"/>
    <w:rsid w:val="004B3171"/>
    <w:rsid w:val="004E013E"/>
    <w:rsid w:val="004E0881"/>
    <w:rsid w:val="004E44EB"/>
    <w:rsid w:val="004E5687"/>
    <w:rsid w:val="004E5AEB"/>
    <w:rsid w:val="00500859"/>
    <w:rsid w:val="005069AE"/>
    <w:rsid w:val="005070B6"/>
    <w:rsid w:val="00511A0F"/>
    <w:rsid w:val="00514A26"/>
    <w:rsid w:val="005154E6"/>
    <w:rsid w:val="00516FCC"/>
    <w:rsid w:val="005174E5"/>
    <w:rsid w:val="0052725A"/>
    <w:rsid w:val="0053114A"/>
    <w:rsid w:val="00547779"/>
    <w:rsid w:val="00552C9F"/>
    <w:rsid w:val="00556C07"/>
    <w:rsid w:val="005852D4"/>
    <w:rsid w:val="00597FED"/>
    <w:rsid w:val="005B3E18"/>
    <w:rsid w:val="005B4279"/>
    <w:rsid w:val="005C00C9"/>
    <w:rsid w:val="005E51B4"/>
    <w:rsid w:val="005E5547"/>
    <w:rsid w:val="005F73C0"/>
    <w:rsid w:val="00602DB0"/>
    <w:rsid w:val="00606540"/>
    <w:rsid w:val="00613579"/>
    <w:rsid w:val="00620107"/>
    <w:rsid w:val="00622499"/>
    <w:rsid w:val="00625F8D"/>
    <w:rsid w:val="006277FB"/>
    <w:rsid w:val="0065019F"/>
    <w:rsid w:val="006502A2"/>
    <w:rsid w:val="00654B6C"/>
    <w:rsid w:val="00656E0F"/>
    <w:rsid w:val="00661207"/>
    <w:rsid w:val="006646C7"/>
    <w:rsid w:val="006808AA"/>
    <w:rsid w:val="00690152"/>
    <w:rsid w:val="00691DCC"/>
    <w:rsid w:val="006A07B9"/>
    <w:rsid w:val="006B0787"/>
    <w:rsid w:val="006B2F04"/>
    <w:rsid w:val="006C17DD"/>
    <w:rsid w:val="006C4156"/>
    <w:rsid w:val="006C5EBB"/>
    <w:rsid w:val="006D00E3"/>
    <w:rsid w:val="006D1C42"/>
    <w:rsid w:val="006E3987"/>
    <w:rsid w:val="006F33E2"/>
    <w:rsid w:val="006F48D2"/>
    <w:rsid w:val="006F72D0"/>
    <w:rsid w:val="007072E3"/>
    <w:rsid w:val="007200FC"/>
    <w:rsid w:val="00720A5E"/>
    <w:rsid w:val="00721E55"/>
    <w:rsid w:val="00722F84"/>
    <w:rsid w:val="00724771"/>
    <w:rsid w:val="00732837"/>
    <w:rsid w:val="00735C91"/>
    <w:rsid w:val="00740FA8"/>
    <w:rsid w:val="00744AD7"/>
    <w:rsid w:val="0074516F"/>
    <w:rsid w:val="0074590F"/>
    <w:rsid w:val="007566B1"/>
    <w:rsid w:val="00764509"/>
    <w:rsid w:val="00766D09"/>
    <w:rsid w:val="00770141"/>
    <w:rsid w:val="00772A30"/>
    <w:rsid w:val="0077630C"/>
    <w:rsid w:val="00780602"/>
    <w:rsid w:val="00781AF7"/>
    <w:rsid w:val="007836B6"/>
    <w:rsid w:val="00784F57"/>
    <w:rsid w:val="00786425"/>
    <w:rsid w:val="00793914"/>
    <w:rsid w:val="00794ECB"/>
    <w:rsid w:val="007B22E6"/>
    <w:rsid w:val="007B2E8A"/>
    <w:rsid w:val="007B38E3"/>
    <w:rsid w:val="007B5B6D"/>
    <w:rsid w:val="007B6271"/>
    <w:rsid w:val="007B6D58"/>
    <w:rsid w:val="007C5AFC"/>
    <w:rsid w:val="007D0EDD"/>
    <w:rsid w:val="007D5E8E"/>
    <w:rsid w:val="007E06B0"/>
    <w:rsid w:val="007E7E7A"/>
    <w:rsid w:val="007F3E5C"/>
    <w:rsid w:val="008140D6"/>
    <w:rsid w:val="008444E2"/>
    <w:rsid w:val="00845917"/>
    <w:rsid w:val="00845CFC"/>
    <w:rsid w:val="008924B6"/>
    <w:rsid w:val="008A1520"/>
    <w:rsid w:val="008C4C0B"/>
    <w:rsid w:val="008E1FF8"/>
    <w:rsid w:val="008E7F61"/>
    <w:rsid w:val="008F3019"/>
    <w:rsid w:val="00901208"/>
    <w:rsid w:val="009046EE"/>
    <w:rsid w:val="009054CC"/>
    <w:rsid w:val="00916B26"/>
    <w:rsid w:val="009211C4"/>
    <w:rsid w:val="00931BF7"/>
    <w:rsid w:val="00941BF6"/>
    <w:rsid w:val="00942925"/>
    <w:rsid w:val="00946388"/>
    <w:rsid w:val="00952E8D"/>
    <w:rsid w:val="009612EA"/>
    <w:rsid w:val="00970A89"/>
    <w:rsid w:val="009726C0"/>
    <w:rsid w:val="009741BA"/>
    <w:rsid w:val="00981EBD"/>
    <w:rsid w:val="009B770F"/>
    <w:rsid w:val="009C72B0"/>
    <w:rsid w:val="009D0BB3"/>
    <w:rsid w:val="009D39A6"/>
    <w:rsid w:val="009E377C"/>
    <w:rsid w:val="00A01347"/>
    <w:rsid w:val="00A02EC9"/>
    <w:rsid w:val="00A179E4"/>
    <w:rsid w:val="00A22871"/>
    <w:rsid w:val="00A23DDC"/>
    <w:rsid w:val="00A3052C"/>
    <w:rsid w:val="00A33C57"/>
    <w:rsid w:val="00A45B1F"/>
    <w:rsid w:val="00A50763"/>
    <w:rsid w:val="00A61B3D"/>
    <w:rsid w:val="00A745D2"/>
    <w:rsid w:val="00A74F24"/>
    <w:rsid w:val="00A76C0A"/>
    <w:rsid w:val="00A7746B"/>
    <w:rsid w:val="00A90947"/>
    <w:rsid w:val="00A90C30"/>
    <w:rsid w:val="00A9168F"/>
    <w:rsid w:val="00AA4526"/>
    <w:rsid w:val="00AB0BC7"/>
    <w:rsid w:val="00AB1C56"/>
    <w:rsid w:val="00AB48C9"/>
    <w:rsid w:val="00AB7076"/>
    <w:rsid w:val="00AC5FCB"/>
    <w:rsid w:val="00AC7496"/>
    <w:rsid w:val="00AD27D1"/>
    <w:rsid w:val="00AD4D46"/>
    <w:rsid w:val="00AE009F"/>
    <w:rsid w:val="00AE56D6"/>
    <w:rsid w:val="00AF4996"/>
    <w:rsid w:val="00AF5DAC"/>
    <w:rsid w:val="00B108BD"/>
    <w:rsid w:val="00B12438"/>
    <w:rsid w:val="00B20E68"/>
    <w:rsid w:val="00B2147E"/>
    <w:rsid w:val="00B23904"/>
    <w:rsid w:val="00B3281C"/>
    <w:rsid w:val="00B3500E"/>
    <w:rsid w:val="00B36F66"/>
    <w:rsid w:val="00B401BB"/>
    <w:rsid w:val="00B40F47"/>
    <w:rsid w:val="00B41E60"/>
    <w:rsid w:val="00B46BC0"/>
    <w:rsid w:val="00B50D90"/>
    <w:rsid w:val="00B5374D"/>
    <w:rsid w:val="00B60CA9"/>
    <w:rsid w:val="00B61B3E"/>
    <w:rsid w:val="00B65D2A"/>
    <w:rsid w:val="00B769B5"/>
    <w:rsid w:val="00B8379D"/>
    <w:rsid w:val="00B85B96"/>
    <w:rsid w:val="00BA0685"/>
    <w:rsid w:val="00BA1166"/>
    <w:rsid w:val="00BA14B2"/>
    <w:rsid w:val="00BA6FB3"/>
    <w:rsid w:val="00BA77BF"/>
    <w:rsid w:val="00BD3529"/>
    <w:rsid w:val="00BD613C"/>
    <w:rsid w:val="00BE2C17"/>
    <w:rsid w:val="00BE5F21"/>
    <w:rsid w:val="00BF754C"/>
    <w:rsid w:val="00C028BF"/>
    <w:rsid w:val="00C03D08"/>
    <w:rsid w:val="00C05F6E"/>
    <w:rsid w:val="00C11F14"/>
    <w:rsid w:val="00C27C26"/>
    <w:rsid w:val="00C32AC5"/>
    <w:rsid w:val="00C4648F"/>
    <w:rsid w:val="00C551D2"/>
    <w:rsid w:val="00C56249"/>
    <w:rsid w:val="00C71EA6"/>
    <w:rsid w:val="00C746AC"/>
    <w:rsid w:val="00C75A49"/>
    <w:rsid w:val="00C81DB0"/>
    <w:rsid w:val="00CA3CE9"/>
    <w:rsid w:val="00CA444E"/>
    <w:rsid w:val="00CA5350"/>
    <w:rsid w:val="00CA5E59"/>
    <w:rsid w:val="00CB7BAE"/>
    <w:rsid w:val="00CE414A"/>
    <w:rsid w:val="00CE5471"/>
    <w:rsid w:val="00CE65BF"/>
    <w:rsid w:val="00CE74CE"/>
    <w:rsid w:val="00CF4941"/>
    <w:rsid w:val="00CF4CF9"/>
    <w:rsid w:val="00D12DDA"/>
    <w:rsid w:val="00D252D9"/>
    <w:rsid w:val="00D256B0"/>
    <w:rsid w:val="00D2584D"/>
    <w:rsid w:val="00D276C9"/>
    <w:rsid w:val="00D34A67"/>
    <w:rsid w:val="00D41EA6"/>
    <w:rsid w:val="00D42F27"/>
    <w:rsid w:val="00D433C8"/>
    <w:rsid w:val="00D54FE9"/>
    <w:rsid w:val="00D56088"/>
    <w:rsid w:val="00D64C50"/>
    <w:rsid w:val="00D80348"/>
    <w:rsid w:val="00D82839"/>
    <w:rsid w:val="00D86396"/>
    <w:rsid w:val="00D878D8"/>
    <w:rsid w:val="00D96153"/>
    <w:rsid w:val="00DA093C"/>
    <w:rsid w:val="00DA29EA"/>
    <w:rsid w:val="00DB0D82"/>
    <w:rsid w:val="00DB123A"/>
    <w:rsid w:val="00DB4217"/>
    <w:rsid w:val="00DC57B4"/>
    <w:rsid w:val="00DD3F35"/>
    <w:rsid w:val="00DE6DC7"/>
    <w:rsid w:val="00DF0E31"/>
    <w:rsid w:val="00DF79B1"/>
    <w:rsid w:val="00E00BBA"/>
    <w:rsid w:val="00E01105"/>
    <w:rsid w:val="00E1520D"/>
    <w:rsid w:val="00E156E7"/>
    <w:rsid w:val="00E22688"/>
    <w:rsid w:val="00E41B78"/>
    <w:rsid w:val="00E47A18"/>
    <w:rsid w:val="00E52358"/>
    <w:rsid w:val="00E6251A"/>
    <w:rsid w:val="00E6352E"/>
    <w:rsid w:val="00E672A8"/>
    <w:rsid w:val="00E77581"/>
    <w:rsid w:val="00E86D69"/>
    <w:rsid w:val="00E93DA9"/>
    <w:rsid w:val="00E94A51"/>
    <w:rsid w:val="00EB0769"/>
    <w:rsid w:val="00EB1612"/>
    <w:rsid w:val="00EB21C1"/>
    <w:rsid w:val="00EB416E"/>
    <w:rsid w:val="00EB7E3D"/>
    <w:rsid w:val="00ED7EFF"/>
    <w:rsid w:val="00EE12EB"/>
    <w:rsid w:val="00EE33A0"/>
    <w:rsid w:val="00EE5260"/>
    <w:rsid w:val="00EE714F"/>
    <w:rsid w:val="00EE7B64"/>
    <w:rsid w:val="00F00B9F"/>
    <w:rsid w:val="00F034FD"/>
    <w:rsid w:val="00F21327"/>
    <w:rsid w:val="00F23E16"/>
    <w:rsid w:val="00F25E89"/>
    <w:rsid w:val="00F26BBE"/>
    <w:rsid w:val="00F27A50"/>
    <w:rsid w:val="00F30D61"/>
    <w:rsid w:val="00F3476E"/>
    <w:rsid w:val="00F40421"/>
    <w:rsid w:val="00F4097B"/>
    <w:rsid w:val="00F52DBB"/>
    <w:rsid w:val="00F647B7"/>
    <w:rsid w:val="00F6729C"/>
    <w:rsid w:val="00F70A50"/>
    <w:rsid w:val="00F75B88"/>
    <w:rsid w:val="00F77FB2"/>
    <w:rsid w:val="00F86580"/>
    <w:rsid w:val="00F9311C"/>
    <w:rsid w:val="00F96FEB"/>
    <w:rsid w:val="00FA117E"/>
    <w:rsid w:val="00FA282B"/>
    <w:rsid w:val="00FA2C32"/>
    <w:rsid w:val="00FA43F6"/>
    <w:rsid w:val="00FB280E"/>
    <w:rsid w:val="00FB3D98"/>
    <w:rsid w:val="00FD0094"/>
    <w:rsid w:val="00FD2B43"/>
    <w:rsid w:val="00FE351B"/>
    <w:rsid w:val="00FE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A207632"/>
  <w15:docId w15:val="{769B6C03-50CD-482E-B5F5-FC5124F3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A22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3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380D8-A3D9-4DBD-9E80-37C435486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2379</Words>
  <Characters>13085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4</cp:revision>
  <cp:lastPrinted>2019-12-17T11:54:00Z</cp:lastPrinted>
  <dcterms:created xsi:type="dcterms:W3CDTF">2021-06-28T15:48:00Z</dcterms:created>
  <dcterms:modified xsi:type="dcterms:W3CDTF">2021-06-30T09:09:00Z</dcterms:modified>
</cp:coreProperties>
</file>