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E906E" w14:textId="2E2D7702" w:rsidR="007A2A6F" w:rsidRDefault="007A2A6F" w:rsidP="005C32C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0A6AEDA8" wp14:editId="049F8CF8">
            <wp:simplePos x="0" y="0"/>
            <wp:positionH relativeFrom="page">
              <wp:posOffset>3933190</wp:posOffset>
            </wp:positionH>
            <wp:positionV relativeFrom="margin">
              <wp:posOffset>-206375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C0ACCF" w14:textId="77777777" w:rsidR="007A2A6F" w:rsidRDefault="007A2A6F" w:rsidP="005C32C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B9A8D3C" w14:textId="77777777" w:rsidR="00F5338C" w:rsidRDefault="00F5338C" w:rsidP="005C32C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5EF89FA" w14:textId="7A90685B" w:rsidR="00D34E7F" w:rsidRDefault="00B23904" w:rsidP="008B3DDF">
      <w:pPr>
        <w:spacing w:after="0" w:line="240" w:lineRule="auto"/>
        <w:ind w:right="-285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9808F4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B24636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9808F4">
        <w:rPr>
          <w:rFonts w:ascii="Arial" w:eastAsia="Times New Roman" w:hAnsi="Arial" w:cs="Arial"/>
          <w:sz w:val="24"/>
          <w:szCs w:val="24"/>
          <w:lang w:eastAsia="es-ES"/>
        </w:rPr>
        <w:t>junio</w:t>
      </w:r>
      <w:r w:rsidR="00E80D6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736F2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DE256C">
        <w:rPr>
          <w:rFonts w:ascii="Arial" w:eastAsia="Times New Roman" w:hAnsi="Arial" w:cs="Arial"/>
          <w:sz w:val="24"/>
          <w:szCs w:val="24"/>
          <w:lang w:eastAsia="es-ES"/>
        </w:rPr>
        <w:t>1</w:t>
      </w:r>
    </w:p>
    <w:p w14:paraId="6DE5CC97" w14:textId="77777777" w:rsidR="008B3DDF" w:rsidRPr="007A2A6F" w:rsidRDefault="008B3DDF" w:rsidP="008B3DDF">
      <w:pPr>
        <w:spacing w:after="0" w:line="240" w:lineRule="auto"/>
        <w:ind w:right="-285"/>
        <w:rPr>
          <w:rFonts w:ascii="Arial" w:hAnsi="Arial" w:cs="Arial"/>
          <w:b/>
          <w:bCs/>
          <w:caps/>
          <w:spacing w:val="-6"/>
          <w:sz w:val="44"/>
          <w:szCs w:val="44"/>
          <w:u w:val="single"/>
        </w:rPr>
      </w:pPr>
    </w:p>
    <w:p w14:paraId="667F4B20" w14:textId="2F51561B" w:rsidR="008B3DDF" w:rsidRPr="008B3DDF" w:rsidRDefault="008B3DDF" w:rsidP="008B3DDF">
      <w:pPr>
        <w:spacing w:after="0" w:line="240" w:lineRule="auto"/>
        <w:ind w:right="-285"/>
        <w:jc w:val="center"/>
        <w:rPr>
          <w:rFonts w:ascii="Arial" w:eastAsia="Times New Roman" w:hAnsi="Arial" w:cs="Arial"/>
          <w:b/>
          <w:bCs/>
          <w:color w:val="002C5F"/>
          <w:sz w:val="48"/>
          <w:szCs w:val="48"/>
          <w:lang w:eastAsia="es-ES"/>
        </w:rPr>
      </w:pPr>
      <w:bookmarkStart w:id="0" w:name="_Hlk70068654"/>
      <w:r w:rsidRPr="008B3DDF">
        <w:rPr>
          <w:rFonts w:ascii="Arial" w:eastAsia="Times New Roman" w:hAnsi="Arial" w:cs="Arial"/>
          <w:b/>
          <w:bCs/>
          <w:color w:val="002C5F"/>
          <w:sz w:val="48"/>
          <w:szCs w:val="48"/>
          <w:lang w:eastAsia="es-ES"/>
        </w:rPr>
        <w:t>‘Supervivientes:</w:t>
      </w:r>
      <w:r w:rsidRPr="00800CC3">
        <w:rPr>
          <w:rFonts w:ascii="Arial" w:eastAsia="Times New Roman" w:hAnsi="Arial" w:cs="Arial"/>
          <w:b/>
          <w:bCs/>
          <w:color w:val="002C5F"/>
          <w:sz w:val="48"/>
          <w:szCs w:val="48"/>
          <w:lang w:eastAsia="es-ES"/>
        </w:rPr>
        <w:t xml:space="preserve"> </w:t>
      </w:r>
      <w:r w:rsidRPr="008B3DDF">
        <w:rPr>
          <w:rFonts w:ascii="Arial" w:eastAsia="Times New Roman" w:hAnsi="Arial" w:cs="Arial"/>
          <w:b/>
          <w:bCs/>
          <w:color w:val="002C5F"/>
          <w:sz w:val="48"/>
          <w:szCs w:val="48"/>
          <w:lang w:eastAsia="es-ES"/>
        </w:rPr>
        <w:t>conexión</w:t>
      </w:r>
      <w:r w:rsidRPr="00800CC3">
        <w:rPr>
          <w:rFonts w:ascii="Arial" w:eastAsia="Times New Roman" w:hAnsi="Arial" w:cs="Arial"/>
          <w:b/>
          <w:bCs/>
          <w:color w:val="002C5F"/>
          <w:sz w:val="48"/>
          <w:szCs w:val="48"/>
          <w:lang w:eastAsia="es-ES"/>
        </w:rPr>
        <w:t xml:space="preserve"> H</w:t>
      </w:r>
      <w:r w:rsidRPr="008B3DDF">
        <w:rPr>
          <w:rFonts w:ascii="Arial" w:eastAsia="Times New Roman" w:hAnsi="Arial" w:cs="Arial"/>
          <w:b/>
          <w:bCs/>
          <w:color w:val="002C5F"/>
          <w:sz w:val="48"/>
          <w:szCs w:val="48"/>
          <w:lang w:eastAsia="es-ES"/>
        </w:rPr>
        <w:t>onduras’ </w:t>
      </w:r>
      <w:r w:rsidR="0075619E">
        <w:rPr>
          <w:rFonts w:ascii="Arial" w:eastAsia="Times New Roman" w:hAnsi="Arial" w:cs="Arial"/>
          <w:b/>
          <w:bCs/>
          <w:color w:val="002C5F"/>
          <w:sz w:val="48"/>
          <w:szCs w:val="48"/>
          <w:lang w:eastAsia="es-ES"/>
        </w:rPr>
        <w:t>crece</w:t>
      </w:r>
      <w:r w:rsidRPr="008B3DDF">
        <w:rPr>
          <w:rFonts w:ascii="Arial" w:eastAsia="Times New Roman" w:hAnsi="Arial" w:cs="Arial"/>
          <w:b/>
          <w:bCs/>
          <w:color w:val="002C5F"/>
          <w:sz w:val="48"/>
          <w:szCs w:val="48"/>
          <w:lang w:eastAsia="es-ES"/>
        </w:rPr>
        <w:t xml:space="preserve"> </w:t>
      </w:r>
      <w:r w:rsidR="00302C32">
        <w:rPr>
          <w:rFonts w:ascii="Arial" w:eastAsia="Times New Roman" w:hAnsi="Arial" w:cs="Arial"/>
          <w:b/>
          <w:bCs/>
          <w:color w:val="002C5F"/>
          <w:sz w:val="48"/>
          <w:szCs w:val="48"/>
          <w:lang w:eastAsia="es-ES"/>
        </w:rPr>
        <w:t xml:space="preserve">y amplía su ventaja </w:t>
      </w:r>
      <w:r w:rsidR="00FE4A0A">
        <w:rPr>
          <w:rFonts w:ascii="Arial" w:eastAsia="Times New Roman" w:hAnsi="Arial" w:cs="Arial"/>
          <w:b/>
          <w:bCs/>
          <w:color w:val="002C5F"/>
          <w:sz w:val="48"/>
          <w:szCs w:val="48"/>
          <w:lang w:eastAsia="es-ES"/>
        </w:rPr>
        <w:t xml:space="preserve">a </w:t>
      </w:r>
      <w:r w:rsidR="0075619E">
        <w:rPr>
          <w:rFonts w:ascii="Arial" w:eastAsia="Times New Roman" w:hAnsi="Arial" w:cs="Arial"/>
          <w:b/>
          <w:bCs/>
          <w:color w:val="002C5F"/>
          <w:sz w:val="48"/>
          <w:szCs w:val="48"/>
          <w:lang w:eastAsia="es-ES"/>
        </w:rPr>
        <w:t>6,6</w:t>
      </w:r>
      <w:r w:rsidR="00FE4A0A">
        <w:rPr>
          <w:rFonts w:ascii="Arial" w:eastAsia="Times New Roman" w:hAnsi="Arial" w:cs="Arial"/>
          <w:b/>
          <w:bCs/>
          <w:color w:val="002C5F"/>
          <w:sz w:val="48"/>
          <w:szCs w:val="48"/>
          <w:lang w:eastAsia="es-ES"/>
        </w:rPr>
        <w:t xml:space="preserve"> puntos </w:t>
      </w:r>
      <w:r w:rsidR="00302C32">
        <w:rPr>
          <w:rFonts w:ascii="Arial" w:eastAsia="Times New Roman" w:hAnsi="Arial" w:cs="Arial"/>
          <w:b/>
          <w:bCs/>
          <w:color w:val="002C5F"/>
          <w:sz w:val="48"/>
          <w:szCs w:val="48"/>
          <w:lang w:eastAsia="es-ES"/>
        </w:rPr>
        <w:t>sobr</w:t>
      </w:r>
      <w:r w:rsidR="00FE4A0A">
        <w:rPr>
          <w:rFonts w:ascii="Arial" w:eastAsia="Times New Roman" w:hAnsi="Arial" w:cs="Arial"/>
          <w:b/>
          <w:bCs/>
          <w:color w:val="002C5F"/>
          <w:sz w:val="48"/>
          <w:szCs w:val="48"/>
          <w:lang w:eastAsia="es-ES"/>
        </w:rPr>
        <w:t>e Antena 3</w:t>
      </w:r>
      <w:r w:rsidR="00FB71D1">
        <w:rPr>
          <w:rFonts w:ascii="Arial" w:eastAsia="Times New Roman" w:hAnsi="Arial" w:cs="Arial"/>
          <w:b/>
          <w:bCs/>
          <w:color w:val="002C5F"/>
          <w:sz w:val="48"/>
          <w:szCs w:val="48"/>
          <w:lang w:eastAsia="es-ES"/>
        </w:rPr>
        <w:t xml:space="preserve"> </w:t>
      </w:r>
    </w:p>
    <w:p w14:paraId="526EEBBA" w14:textId="77777777" w:rsidR="00800CC3" w:rsidRDefault="00800CC3" w:rsidP="008B3DDF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520073CA" w14:textId="0DCE1BCC" w:rsidR="00302C32" w:rsidRDefault="008B3DDF" w:rsidP="008B3DDF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8B3DD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Con más de 2M de espectadores y un 2</w:t>
      </w:r>
      <w:r w:rsidR="00302C3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r w:rsidRPr="008B3DD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302C3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</w:t>
      </w:r>
      <w:r w:rsidRPr="008B3DD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</w:t>
      </w:r>
      <w:r w:rsidR="001F25CA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 xml:space="preserve">, </w:t>
      </w:r>
      <w:r w:rsidR="005606C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sumó 7 décimas y </w:t>
      </w:r>
      <w:r w:rsidRPr="008B3DD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su segundo mejor </w:t>
      </w:r>
      <w:r w:rsidRPr="008B3DDF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share</w:t>
      </w:r>
      <w:r w:rsidRPr="008B3DD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 la temporada</w:t>
      </w:r>
      <w:r w:rsidR="005606C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 S</w:t>
      </w:r>
      <w:r w:rsidR="001F25C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 impuso</w:t>
      </w:r>
      <w:r w:rsidR="0066106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a Antena 3 en su franja por </w:t>
      </w:r>
      <w:r w:rsidR="00302C3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6</w:t>
      </w:r>
      <w:r w:rsidR="001F25C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302C3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6</w:t>
      </w:r>
      <w:r w:rsidR="001F25C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puntos </w:t>
      </w:r>
      <w:r w:rsidR="0066106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tras el mínimo histórico de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Mask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Singer’ </w:t>
      </w:r>
      <w:r w:rsidR="001F25C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(1</w:t>
      </w:r>
      <w:r w:rsidR="00302C3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5</w:t>
      </w:r>
      <w:r w:rsidR="001F25C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302C3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5</w:t>
      </w:r>
      <w:r w:rsidR="001F25C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%)</w:t>
      </w:r>
      <w:r w:rsidR="00302C3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</w:p>
    <w:p w14:paraId="270E1B3B" w14:textId="7666E8D7" w:rsidR="001F25CA" w:rsidRDefault="001F25CA" w:rsidP="008B3DDF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</w:p>
    <w:p w14:paraId="095E3813" w14:textId="52F93BE6" w:rsidR="00302C32" w:rsidRPr="00302C32" w:rsidRDefault="00302C32" w:rsidP="00302C32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302C3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El partido de la Eurocopa Sub-21 España-Croacia en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</w:t>
      </w:r>
      <w:r w:rsidRPr="00302C3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uatro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(</w:t>
      </w:r>
      <w:r w:rsidRPr="00302C3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9,9% y 941.000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)</w:t>
      </w:r>
      <w:r w:rsidRPr="00302C3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crec</w:t>
      </w:r>
      <w:r w:rsidR="001C649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ió</w:t>
      </w:r>
      <w:r w:rsidRPr="00302C3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al 10,8% y 1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,1 M</w:t>
      </w:r>
      <w:r w:rsidRPr="00302C3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en la pr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ó</w:t>
      </w:r>
      <w:r w:rsidRPr="00302C3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rroga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 impuls</w:t>
      </w:r>
      <w:r w:rsidR="001C649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ó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a la cadena a anotar </w:t>
      </w:r>
      <w:r w:rsidRPr="00302C3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su mejor tarde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(8,9%) </w:t>
      </w:r>
      <w:r w:rsidRPr="00302C3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desde </w:t>
      </w:r>
      <w:r w:rsidR="0066106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junio de 2019</w:t>
      </w:r>
      <w:r w:rsidRPr="00302C3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con otro partido de </w:t>
      </w:r>
      <w:r w:rsidR="0066106E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la Rojita</w:t>
      </w:r>
    </w:p>
    <w:bookmarkEnd w:id="0"/>
    <w:p w14:paraId="1F5DBF23" w14:textId="6A7A66A6" w:rsidR="00302C32" w:rsidRDefault="00302C32" w:rsidP="008B3DDF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74C0CC56" w14:textId="77777777" w:rsidR="00302C32" w:rsidRDefault="00302C32" w:rsidP="008B3DDF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025358B6" w14:textId="02FB603E" w:rsidR="0069447F" w:rsidRDefault="0069447F" w:rsidP="008B3DDF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un </w:t>
      </w:r>
      <w:r w:rsidRPr="0069447F">
        <w:rPr>
          <w:rFonts w:ascii="Arial" w:eastAsia="Times New Roman" w:hAnsi="Arial" w:cs="Arial"/>
          <w:b/>
          <w:sz w:val="24"/>
          <w:szCs w:val="24"/>
          <w:lang w:eastAsia="es-ES"/>
        </w:rPr>
        <w:t>2</w:t>
      </w:r>
      <w:r w:rsidR="00302C32">
        <w:rPr>
          <w:rFonts w:ascii="Arial" w:eastAsia="Times New Roman" w:hAnsi="Arial" w:cs="Arial"/>
          <w:b/>
          <w:sz w:val="24"/>
          <w:szCs w:val="24"/>
          <w:lang w:eastAsia="es-ES"/>
        </w:rPr>
        <w:t>1</w:t>
      </w:r>
      <w:r w:rsidRPr="0069447F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302C32">
        <w:rPr>
          <w:rFonts w:ascii="Arial" w:eastAsia="Times New Roman" w:hAnsi="Arial" w:cs="Arial"/>
          <w:b/>
          <w:sz w:val="24"/>
          <w:szCs w:val="24"/>
          <w:lang w:eastAsia="es-ES"/>
        </w:rPr>
        <w:t>2</w:t>
      </w:r>
      <w:r w:rsidRPr="0069447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 de </w:t>
      </w:r>
      <w:r w:rsidRPr="0069447F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share</w:t>
      </w:r>
      <w:r w:rsidRPr="0069447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más de 2M de espectadores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Pr="0069447F">
        <w:rPr>
          <w:rFonts w:ascii="Arial" w:eastAsia="Times New Roman" w:hAnsi="Arial" w:cs="Arial"/>
          <w:b/>
          <w:sz w:val="24"/>
          <w:szCs w:val="24"/>
          <w:lang w:eastAsia="es-ES"/>
        </w:rPr>
        <w:t>‘Supervivientes: Conexión Honduras’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75619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creció 7 décimas respecto a la semana pasada y volvió a marcar su </w:t>
      </w:r>
      <w:r w:rsidR="001F25CA" w:rsidRPr="001F25CA">
        <w:rPr>
          <w:rFonts w:ascii="Arial" w:eastAsia="Times New Roman" w:hAnsi="Arial" w:cs="Arial"/>
          <w:b/>
          <w:sz w:val="24"/>
          <w:szCs w:val="24"/>
          <w:lang w:eastAsia="es-ES"/>
        </w:rPr>
        <w:t>segundo</w:t>
      </w:r>
      <w:r w:rsidR="001F25C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69447F">
        <w:rPr>
          <w:rFonts w:ascii="Arial" w:eastAsia="Times New Roman" w:hAnsi="Arial" w:cs="Arial"/>
          <w:b/>
          <w:sz w:val="24"/>
          <w:szCs w:val="24"/>
          <w:lang w:eastAsia="es-ES"/>
        </w:rPr>
        <w:t>mejor registro de cuota de pantalla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la temporada</w:t>
      </w:r>
      <w:r w:rsidR="00E33D4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  <w:r w:rsidR="00FE4A0A">
        <w:rPr>
          <w:rFonts w:ascii="Arial" w:eastAsia="Times New Roman" w:hAnsi="Arial" w:cs="Arial"/>
          <w:bCs/>
          <w:sz w:val="24"/>
          <w:szCs w:val="24"/>
          <w:lang w:eastAsia="es-ES"/>
        </w:rPr>
        <w:t>L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ideró su franja </w:t>
      </w:r>
      <w:r w:rsidR="001C649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 forma rotunda,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</w:t>
      </w:r>
      <w:r w:rsidR="0066106E">
        <w:rPr>
          <w:rFonts w:ascii="Arial" w:eastAsia="Times New Roman" w:hAnsi="Arial" w:cs="Arial"/>
          <w:bCs/>
          <w:sz w:val="24"/>
          <w:szCs w:val="24"/>
          <w:lang w:eastAsia="es-ES"/>
        </w:rPr>
        <w:t>6,6</w:t>
      </w:r>
      <w:r w:rsidRPr="0069447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puntos de ventaja sobre Antena 3</w:t>
      </w:r>
      <w:r w:rsidR="0014748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14748A" w:rsidRPr="0014748A">
        <w:rPr>
          <w:rFonts w:ascii="Arial" w:eastAsia="Times New Roman" w:hAnsi="Arial" w:cs="Arial"/>
          <w:bCs/>
          <w:sz w:val="24"/>
          <w:szCs w:val="24"/>
          <w:lang w:eastAsia="es-ES"/>
        </w:rPr>
        <w:t>(1</w:t>
      </w:r>
      <w:r w:rsidR="0075619E">
        <w:rPr>
          <w:rFonts w:ascii="Arial" w:eastAsia="Times New Roman" w:hAnsi="Arial" w:cs="Arial"/>
          <w:bCs/>
          <w:sz w:val="24"/>
          <w:szCs w:val="24"/>
          <w:lang w:eastAsia="es-ES"/>
        </w:rPr>
        <w:t>4</w:t>
      </w:r>
      <w:r w:rsidRPr="0014748A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75619E">
        <w:rPr>
          <w:rFonts w:ascii="Arial" w:eastAsia="Times New Roman" w:hAnsi="Arial" w:cs="Arial"/>
          <w:bCs/>
          <w:sz w:val="24"/>
          <w:szCs w:val="24"/>
          <w:lang w:eastAsia="es-ES"/>
        </w:rPr>
        <w:t>6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%</w:t>
      </w:r>
      <w:r w:rsidR="0014748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), en cuya banda de emisión </w:t>
      </w:r>
      <w:r w:rsidR="001C649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emitió </w:t>
      </w:r>
      <w:r w:rsidR="0075619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segunda entrega </w:t>
      </w:r>
      <w:r w:rsidR="001F25CA">
        <w:rPr>
          <w:rFonts w:ascii="Arial" w:eastAsia="Times New Roman" w:hAnsi="Arial" w:cs="Arial"/>
          <w:bCs/>
          <w:sz w:val="24"/>
          <w:szCs w:val="24"/>
          <w:lang w:eastAsia="es-ES"/>
        </w:rPr>
        <w:t>de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‘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es-ES"/>
        </w:rPr>
        <w:t>Mask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Singer’</w:t>
      </w:r>
      <w:r w:rsidR="001C649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</w:t>
      </w:r>
      <w:r w:rsidR="0075619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mínimo histórico </w:t>
      </w:r>
      <w:r w:rsidR="001F25CA">
        <w:rPr>
          <w:rFonts w:ascii="Arial" w:eastAsia="Times New Roman" w:hAnsi="Arial" w:cs="Arial"/>
          <w:bCs/>
          <w:sz w:val="24"/>
          <w:szCs w:val="24"/>
          <w:lang w:eastAsia="es-ES"/>
        </w:rPr>
        <w:t>(1</w:t>
      </w:r>
      <w:r w:rsidR="0075619E">
        <w:rPr>
          <w:rFonts w:ascii="Arial" w:eastAsia="Times New Roman" w:hAnsi="Arial" w:cs="Arial"/>
          <w:bCs/>
          <w:sz w:val="24"/>
          <w:szCs w:val="24"/>
          <w:lang w:eastAsia="es-ES"/>
        </w:rPr>
        <w:t>5</w:t>
      </w:r>
      <w:r w:rsidR="001F25CA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75619E">
        <w:rPr>
          <w:rFonts w:ascii="Arial" w:eastAsia="Times New Roman" w:hAnsi="Arial" w:cs="Arial"/>
          <w:bCs/>
          <w:sz w:val="24"/>
          <w:szCs w:val="24"/>
          <w:lang w:eastAsia="es-ES"/>
        </w:rPr>
        <w:t>5</w:t>
      </w:r>
      <w:r w:rsidR="001F25CA">
        <w:rPr>
          <w:rFonts w:ascii="Arial" w:eastAsia="Times New Roman" w:hAnsi="Arial" w:cs="Arial"/>
          <w:bCs/>
          <w:sz w:val="24"/>
          <w:szCs w:val="24"/>
          <w:lang w:eastAsia="es-ES"/>
        </w:rPr>
        <w:t>%</w:t>
      </w:r>
      <w:r w:rsidR="0075619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</w:t>
      </w:r>
      <w:r w:rsidR="0059050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75619E">
        <w:rPr>
          <w:rFonts w:ascii="Arial" w:eastAsia="Times New Roman" w:hAnsi="Arial" w:cs="Arial"/>
          <w:bCs/>
          <w:sz w:val="24"/>
          <w:szCs w:val="24"/>
          <w:lang w:eastAsia="es-ES"/>
        </w:rPr>
        <w:t>1,9M</w:t>
      </w:r>
      <w:r w:rsidR="001F25CA">
        <w:rPr>
          <w:rFonts w:ascii="Arial" w:eastAsia="Times New Roman" w:hAnsi="Arial" w:cs="Arial"/>
          <w:bCs/>
          <w:sz w:val="24"/>
          <w:szCs w:val="24"/>
          <w:lang w:eastAsia="es-ES"/>
        </w:rPr>
        <w:t>)</w:t>
      </w:r>
      <w:r w:rsidR="0075619E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5A029447" w14:textId="6D1DCDD6" w:rsidR="004B54EC" w:rsidRDefault="004B54EC" w:rsidP="008B3DDF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52A569FA" w14:textId="4B28A6C0" w:rsidR="005C32C7" w:rsidRDefault="0069447F" w:rsidP="008B3DDF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El espacio conducido por Jordi González</w:t>
      </w:r>
      <w:r w:rsidR="001F25C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4C1EB4">
        <w:rPr>
          <w:rFonts w:ascii="Arial" w:eastAsia="Times New Roman" w:hAnsi="Arial" w:cs="Arial"/>
          <w:bCs/>
          <w:sz w:val="24"/>
          <w:szCs w:val="24"/>
          <w:lang w:eastAsia="es-ES"/>
        </w:rPr>
        <w:t>volvió a destacar entre los</w:t>
      </w:r>
      <w:r w:rsidRPr="004C1EB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jóvenes y en el perfil del público más atractivo para los anunciantes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1F25C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</w:t>
      </w:r>
      <w:r w:rsidR="004C1EB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un </w:t>
      </w:r>
      <w:r w:rsidR="001F25CA" w:rsidRPr="001F25CA">
        <w:rPr>
          <w:rFonts w:ascii="Arial" w:eastAsia="Times New Roman" w:hAnsi="Arial" w:cs="Arial"/>
          <w:b/>
          <w:sz w:val="24"/>
          <w:szCs w:val="24"/>
          <w:lang w:eastAsia="es-ES"/>
        </w:rPr>
        <w:t>25,</w:t>
      </w:r>
      <w:r w:rsidR="00101066">
        <w:rPr>
          <w:rFonts w:ascii="Arial" w:eastAsia="Times New Roman" w:hAnsi="Arial" w:cs="Arial"/>
          <w:b/>
          <w:sz w:val="24"/>
          <w:szCs w:val="24"/>
          <w:lang w:eastAsia="es-ES"/>
        </w:rPr>
        <w:t>4</w:t>
      </w:r>
      <w:r w:rsidR="004C1EB4" w:rsidRPr="004C1EB4">
        <w:rPr>
          <w:rFonts w:ascii="Arial" w:eastAsia="Times New Roman" w:hAnsi="Arial" w:cs="Arial"/>
          <w:b/>
          <w:sz w:val="24"/>
          <w:szCs w:val="24"/>
          <w:lang w:eastAsia="es-ES"/>
        </w:rPr>
        <w:t>% entre los espectadores de 13 a 24 años</w:t>
      </w:r>
      <w:r w:rsidR="004E505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. </w:t>
      </w:r>
      <w:r w:rsidR="004C1EB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Superó su media nacional en </w:t>
      </w:r>
      <w:r w:rsidR="001E27A3" w:rsidRPr="004C1EB4">
        <w:rPr>
          <w:rFonts w:ascii="Arial" w:eastAsia="Times New Roman" w:hAnsi="Arial" w:cs="Arial"/>
          <w:b/>
          <w:sz w:val="24"/>
          <w:szCs w:val="24"/>
          <w:lang w:eastAsia="es-ES"/>
        </w:rPr>
        <w:t>Murcia (2</w:t>
      </w:r>
      <w:r w:rsidR="001E27A3">
        <w:rPr>
          <w:rFonts w:ascii="Arial" w:eastAsia="Times New Roman" w:hAnsi="Arial" w:cs="Arial"/>
          <w:b/>
          <w:sz w:val="24"/>
          <w:szCs w:val="24"/>
          <w:lang w:eastAsia="es-ES"/>
        </w:rPr>
        <w:t>5</w:t>
      </w:r>
      <w:r w:rsidR="001E27A3" w:rsidRPr="004C1EB4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1E27A3">
        <w:rPr>
          <w:rFonts w:ascii="Arial" w:eastAsia="Times New Roman" w:hAnsi="Arial" w:cs="Arial"/>
          <w:b/>
          <w:sz w:val="24"/>
          <w:szCs w:val="24"/>
          <w:lang w:eastAsia="es-ES"/>
        </w:rPr>
        <w:t>9</w:t>
      </w:r>
      <w:r w:rsidR="001E27A3" w:rsidRPr="004C1EB4">
        <w:rPr>
          <w:rFonts w:ascii="Arial" w:eastAsia="Times New Roman" w:hAnsi="Arial" w:cs="Arial"/>
          <w:b/>
          <w:sz w:val="24"/>
          <w:szCs w:val="24"/>
          <w:lang w:eastAsia="es-ES"/>
        </w:rPr>
        <w:t>%), Canarias (</w:t>
      </w:r>
      <w:r w:rsidR="001E27A3">
        <w:rPr>
          <w:rFonts w:ascii="Arial" w:eastAsia="Times New Roman" w:hAnsi="Arial" w:cs="Arial"/>
          <w:b/>
          <w:sz w:val="24"/>
          <w:szCs w:val="24"/>
          <w:lang w:eastAsia="es-ES"/>
        </w:rPr>
        <w:t>25,6</w:t>
      </w:r>
      <w:r w:rsidR="001E27A3" w:rsidRPr="004C1EB4">
        <w:rPr>
          <w:rFonts w:ascii="Arial" w:eastAsia="Times New Roman" w:hAnsi="Arial" w:cs="Arial"/>
          <w:b/>
          <w:sz w:val="24"/>
          <w:szCs w:val="24"/>
          <w:lang w:eastAsia="es-ES"/>
        </w:rPr>
        <w:t>%)</w:t>
      </w:r>
      <w:r w:rsidR="001E27A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r w:rsidR="004C1EB4" w:rsidRPr="004C1EB4">
        <w:rPr>
          <w:rFonts w:ascii="Arial" w:eastAsia="Times New Roman" w:hAnsi="Arial" w:cs="Arial"/>
          <w:b/>
          <w:sz w:val="24"/>
          <w:szCs w:val="24"/>
          <w:lang w:eastAsia="es-ES"/>
        </w:rPr>
        <w:t>Andalucía (</w:t>
      </w:r>
      <w:r w:rsidR="004E5051">
        <w:rPr>
          <w:rFonts w:ascii="Arial" w:eastAsia="Times New Roman" w:hAnsi="Arial" w:cs="Arial"/>
          <w:b/>
          <w:sz w:val="24"/>
          <w:szCs w:val="24"/>
          <w:lang w:eastAsia="es-ES"/>
        </w:rPr>
        <w:t>25</w:t>
      </w:r>
      <w:r w:rsidR="004C1EB4" w:rsidRPr="004C1EB4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1E27A3">
        <w:rPr>
          <w:rFonts w:ascii="Arial" w:eastAsia="Times New Roman" w:hAnsi="Arial" w:cs="Arial"/>
          <w:b/>
          <w:sz w:val="24"/>
          <w:szCs w:val="24"/>
          <w:lang w:eastAsia="es-ES"/>
        </w:rPr>
        <w:t>1</w:t>
      </w:r>
      <w:r w:rsidR="004C1EB4" w:rsidRPr="004C1EB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%), </w:t>
      </w:r>
      <w:r w:rsidR="001E27A3" w:rsidRPr="004E5051">
        <w:rPr>
          <w:rFonts w:ascii="Arial" w:eastAsia="Times New Roman" w:hAnsi="Arial" w:cs="Arial"/>
          <w:b/>
          <w:sz w:val="24"/>
          <w:szCs w:val="24"/>
          <w:lang w:eastAsia="es-ES"/>
        </w:rPr>
        <w:t>Aragón (2</w:t>
      </w:r>
      <w:r w:rsidR="001E27A3">
        <w:rPr>
          <w:rFonts w:ascii="Arial" w:eastAsia="Times New Roman" w:hAnsi="Arial" w:cs="Arial"/>
          <w:b/>
          <w:sz w:val="24"/>
          <w:szCs w:val="24"/>
          <w:lang w:eastAsia="es-ES"/>
        </w:rPr>
        <w:t>3</w:t>
      </w:r>
      <w:r w:rsidR="001E27A3" w:rsidRPr="004E5051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1E27A3">
        <w:rPr>
          <w:rFonts w:ascii="Arial" w:eastAsia="Times New Roman" w:hAnsi="Arial" w:cs="Arial"/>
          <w:b/>
          <w:sz w:val="24"/>
          <w:szCs w:val="24"/>
          <w:lang w:eastAsia="es-ES"/>
        </w:rPr>
        <w:t>8</w:t>
      </w:r>
      <w:r w:rsidR="001E27A3" w:rsidRPr="004E5051">
        <w:rPr>
          <w:rFonts w:ascii="Arial" w:eastAsia="Times New Roman" w:hAnsi="Arial" w:cs="Arial"/>
          <w:b/>
          <w:sz w:val="24"/>
          <w:szCs w:val="24"/>
          <w:lang w:eastAsia="es-ES"/>
        </w:rPr>
        <w:t>%)</w:t>
      </w:r>
      <w:r w:rsidR="001E27A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Asturias (22,3%)</w:t>
      </w:r>
      <w:r w:rsidR="004E505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. </w:t>
      </w:r>
      <w:r w:rsidR="004C1EB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 continuación, </w:t>
      </w:r>
      <w:r w:rsidR="004C1EB4" w:rsidRPr="004C1EB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‘Supervivientes: diario’ </w:t>
      </w:r>
      <w:r w:rsidR="00FB71D1">
        <w:rPr>
          <w:rFonts w:ascii="Arial" w:eastAsia="Times New Roman" w:hAnsi="Arial" w:cs="Arial"/>
          <w:b/>
          <w:sz w:val="24"/>
          <w:szCs w:val="24"/>
          <w:lang w:eastAsia="es-ES"/>
        </w:rPr>
        <w:t>(</w:t>
      </w:r>
      <w:r w:rsidR="001E27A3">
        <w:rPr>
          <w:rFonts w:ascii="Arial" w:eastAsia="Times New Roman" w:hAnsi="Arial" w:cs="Arial"/>
          <w:b/>
          <w:sz w:val="24"/>
          <w:szCs w:val="24"/>
          <w:lang w:eastAsia="es-ES"/>
        </w:rPr>
        <w:t>19</w:t>
      </w:r>
      <w:r w:rsidR="00FB71D1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1E27A3">
        <w:rPr>
          <w:rFonts w:ascii="Arial" w:eastAsia="Times New Roman" w:hAnsi="Arial" w:cs="Arial"/>
          <w:b/>
          <w:sz w:val="24"/>
          <w:szCs w:val="24"/>
          <w:lang w:eastAsia="es-ES"/>
        </w:rPr>
        <w:t>9</w:t>
      </w:r>
      <w:r w:rsidR="00FB71D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 y </w:t>
      </w:r>
      <w:r w:rsidR="001E27A3">
        <w:rPr>
          <w:rFonts w:ascii="Arial" w:eastAsia="Times New Roman" w:hAnsi="Arial" w:cs="Arial"/>
          <w:b/>
          <w:sz w:val="24"/>
          <w:szCs w:val="24"/>
          <w:lang w:eastAsia="es-ES"/>
        </w:rPr>
        <w:t>474</w:t>
      </w:r>
      <w:r w:rsidR="00FB71D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.000) </w:t>
      </w:r>
      <w:r w:rsidR="004C1EB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también </w:t>
      </w:r>
      <w:r w:rsidR="004E505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se impuso </w:t>
      </w:r>
      <w:r w:rsidR="004C1EB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su franja de emisión </w:t>
      </w:r>
      <w:r w:rsidR="001E27A3">
        <w:rPr>
          <w:rFonts w:ascii="Arial" w:eastAsia="Times New Roman" w:hAnsi="Arial" w:cs="Arial"/>
          <w:bCs/>
          <w:sz w:val="24"/>
          <w:szCs w:val="24"/>
          <w:lang w:eastAsia="es-ES"/>
        </w:rPr>
        <w:t>duplicando</w:t>
      </w:r>
      <w:r w:rsidR="004C1EB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FB71D1">
        <w:rPr>
          <w:rFonts w:ascii="Arial" w:eastAsia="Times New Roman" w:hAnsi="Arial" w:cs="Arial"/>
          <w:bCs/>
          <w:sz w:val="24"/>
          <w:szCs w:val="24"/>
          <w:lang w:eastAsia="es-ES"/>
        </w:rPr>
        <w:t>a</w:t>
      </w:r>
      <w:r w:rsidR="004C1EB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Antena 3, que marcó un </w:t>
      </w:r>
      <w:r w:rsidR="001E27A3">
        <w:rPr>
          <w:rFonts w:ascii="Arial" w:eastAsia="Times New Roman" w:hAnsi="Arial" w:cs="Arial"/>
          <w:bCs/>
          <w:sz w:val="24"/>
          <w:szCs w:val="24"/>
          <w:lang w:eastAsia="es-ES"/>
        </w:rPr>
        <w:t>8</w:t>
      </w:r>
      <w:r w:rsidR="004C1EB4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1E27A3"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 w:rsidR="004C1EB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%. </w:t>
      </w:r>
    </w:p>
    <w:p w14:paraId="4FF08C33" w14:textId="6C9684D1" w:rsidR="005C32C7" w:rsidRDefault="005C32C7" w:rsidP="008B3DDF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26CDAF27" w14:textId="1AB5BAD9" w:rsidR="005C32C7" w:rsidRDefault="004C1EB4" w:rsidP="008B3DDF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Telecinco</w:t>
      </w:r>
      <w:r w:rsidR="005C32C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5C32C7" w:rsidRPr="005C32C7">
        <w:rPr>
          <w:rFonts w:ascii="Arial" w:eastAsia="Times New Roman" w:hAnsi="Arial" w:cs="Arial"/>
          <w:b/>
          <w:sz w:val="24"/>
          <w:szCs w:val="24"/>
          <w:lang w:eastAsia="es-ES"/>
        </w:rPr>
        <w:t>cadena más vista del día</w:t>
      </w:r>
      <w:r w:rsidR="005C32C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un 16,</w:t>
      </w:r>
      <w:r w:rsidR="00FC50A0">
        <w:rPr>
          <w:rFonts w:ascii="Arial" w:eastAsia="Times New Roman" w:hAnsi="Arial" w:cs="Arial"/>
          <w:bCs/>
          <w:sz w:val="24"/>
          <w:szCs w:val="24"/>
          <w:lang w:eastAsia="es-ES"/>
        </w:rPr>
        <w:t>7</w:t>
      </w:r>
      <w:r w:rsidR="005C32C7">
        <w:rPr>
          <w:rFonts w:ascii="Arial" w:eastAsia="Times New Roman" w:hAnsi="Arial" w:cs="Arial"/>
          <w:bCs/>
          <w:sz w:val="24"/>
          <w:szCs w:val="24"/>
          <w:lang w:eastAsia="es-ES"/>
        </w:rPr>
        <w:t>%</w:t>
      </w:r>
      <w:r w:rsidR="001C6493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5C32C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frente al 1</w:t>
      </w:r>
      <w:r w:rsidR="00FC50A0">
        <w:rPr>
          <w:rFonts w:ascii="Arial" w:eastAsia="Times New Roman" w:hAnsi="Arial" w:cs="Arial"/>
          <w:bCs/>
          <w:sz w:val="24"/>
          <w:szCs w:val="24"/>
          <w:lang w:eastAsia="es-ES"/>
        </w:rPr>
        <w:t>4</w:t>
      </w:r>
      <w:r w:rsidR="005C32C7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FC50A0">
        <w:rPr>
          <w:rFonts w:ascii="Arial" w:eastAsia="Times New Roman" w:hAnsi="Arial" w:cs="Arial"/>
          <w:bCs/>
          <w:sz w:val="24"/>
          <w:szCs w:val="24"/>
          <w:lang w:eastAsia="es-ES"/>
        </w:rPr>
        <w:t>5</w:t>
      </w:r>
      <w:r w:rsidR="005C32C7">
        <w:rPr>
          <w:rFonts w:ascii="Arial" w:eastAsia="Times New Roman" w:hAnsi="Arial" w:cs="Arial"/>
          <w:bCs/>
          <w:sz w:val="24"/>
          <w:szCs w:val="24"/>
          <w:lang w:eastAsia="es-ES"/>
        </w:rPr>
        <w:t>% de Antena 3,</w:t>
      </w:r>
      <w:r w:rsidR="00FC50A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igual</w:t>
      </w:r>
      <w:r w:rsidR="0066106E">
        <w:rPr>
          <w:rFonts w:ascii="Arial" w:eastAsia="Times New Roman" w:hAnsi="Arial" w:cs="Arial"/>
          <w:bCs/>
          <w:sz w:val="24"/>
          <w:szCs w:val="24"/>
          <w:lang w:eastAsia="es-ES"/>
        </w:rPr>
        <w:t>ó</w:t>
      </w:r>
      <w:r w:rsidR="00FC50A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su tercer mejor lunes del año. D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ominó </w:t>
      </w:r>
      <w:r w:rsidR="00FC50A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</w:t>
      </w:r>
      <w:r w:rsidR="00FC50A0" w:rsidRPr="00FC50A0">
        <w:rPr>
          <w:rFonts w:ascii="Arial" w:eastAsia="Times New Roman" w:hAnsi="Arial" w:cs="Arial"/>
          <w:b/>
          <w:sz w:val="24"/>
          <w:szCs w:val="24"/>
          <w:lang w:eastAsia="es-ES"/>
        </w:rPr>
        <w:t>mañana</w:t>
      </w:r>
      <w:r w:rsidR="00FC50A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(19,9%), la </w:t>
      </w:r>
      <w:r w:rsidR="00FC50A0" w:rsidRPr="00FC50A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tarde </w:t>
      </w:r>
      <w:r w:rsidR="00FC50A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(18,1%),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</w:t>
      </w:r>
      <w:r w:rsidRPr="004C1EB4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late </w:t>
      </w:r>
      <w:proofErr w:type="spellStart"/>
      <w:r w:rsidRPr="004C1EB4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night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FC50A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(24%), </w:t>
      </w:r>
      <w:r w:rsidR="005C32C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</w:t>
      </w:r>
      <w:proofErr w:type="spellStart"/>
      <w:r w:rsidR="005C32C7" w:rsidRPr="005C32C7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day</w:t>
      </w:r>
      <w:proofErr w:type="spellEnd"/>
      <w:r w:rsidR="005C32C7" w:rsidRPr="005C32C7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time</w:t>
      </w:r>
      <w:r w:rsidR="005C32C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FC50A0">
        <w:rPr>
          <w:rFonts w:ascii="Arial" w:eastAsia="Times New Roman" w:hAnsi="Arial" w:cs="Arial"/>
          <w:bCs/>
          <w:sz w:val="24"/>
          <w:szCs w:val="24"/>
          <w:lang w:eastAsia="es-ES"/>
        </w:rPr>
        <w:t>(17,7%)</w:t>
      </w:r>
      <w:r w:rsidR="004E505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el </w:t>
      </w:r>
      <w:proofErr w:type="gramStart"/>
      <w:r w:rsidR="004E5051" w:rsidRPr="004E5051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target</w:t>
      </w:r>
      <w:proofErr w:type="gramEnd"/>
      <w:r w:rsidR="004E5051" w:rsidRPr="004E505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comercial</w:t>
      </w:r>
      <w:r w:rsidR="004E5051">
        <w:rPr>
          <w:rFonts w:ascii="Arial" w:eastAsia="Times New Roman" w:hAnsi="Arial" w:cs="Arial"/>
          <w:bCs/>
          <w:sz w:val="24"/>
          <w:szCs w:val="24"/>
          <w:lang w:eastAsia="es-ES"/>
        </w:rPr>
        <w:t>, con un 1</w:t>
      </w:r>
      <w:r w:rsidR="00FC50A0">
        <w:rPr>
          <w:rFonts w:ascii="Arial" w:eastAsia="Times New Roman" w:hAnsi="Arial" w:cs="Arial"/>
          <w:bCs/>
          <w:sz w:val="24"/>
          <w:szCs w:val="24"/>
          <w:lang w:eastAsia="es-ES"/>
        </w:rPr>
        <w:t>7</w:t>
      </w:r>
      <w:r w:rsidR="004E5051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FC50A0">
        <w:rPr>
          <w:rFonts w:ascii="Arial" w:eastAsia="Times New Roman" w:hAnsi="Arial" w:cs="Arial"/>
          <w:bCs/>
          <w:sz w:val="24"/>
          <w:szCs w:val="24"/>
          <w:lang w:eastAsia="es-ES"/>
        </w:rPr>
        <w:t>9</w:t>
      </w:r>
      <w:r w:rsidR="004E5051">
        <w:rPr>
          <w:rFonts w:ascii="Arial" w:eastAsia="Times New Roman" w:hAnsi="Arial" w:cs="Arial"/>
          <w:bCs/>
          <w:sz w:val="24"/>
          <w:szCs w:val="24"/>
          <w:lang w:eastAsia="es-ES"/>
        </w:rPr>
        <w:t>%</w:t>
      </w:r>
      <w:r w:rsidR="005C32C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frente al 1</w:t>
      </w:r>
      <w:r w:rsidR="00FC50A0"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 w:rsidR="005C32C7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FC50A0">
        <w:rPr>
          <w:rFonts w:ascii="Arial" w:eastAsia="Times New Roman" w:hAnsi="Arial" w:cs="Arial"/>
          <w:bCs/>
          <w:sz w:val="24"/>
          <w:szCs w:val="24"/>
          <w:lang w:eastAsia="es-ES"/>
        </w:rPr>
        <w:t>8</w:t>
      </w:r>
      <w:r w:rsidR="005C32C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de su rival. </w:t>
      </w:r>
      <w:r w:rsidR="001C649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También </w:t>
      </w:r>
      <w:r w:rsidR="00FC50A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anotó un 14,5% en </w:t>
      </w:r>
      <w:r w:rsidR="00FC50A0" w:rsidRPr="00FC50A0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prime time</w:t>
      </w:r>
      <w:r w:rsidR="00FC50A0">
        <w:rPr>
          <w:rFonts w:ascii="Arial" w:eastAsia="Times New Roman" w:hAnsi="Arial" w:cs="Arial"/>
          <w:bCs/>
          <w:sz w:val="24"/>
          <w:szCs w:val="24"/>
          <w:lang w:eastAsia="es-ES"/>
        </w:rPr>
        <w:t>, su segundo mejor dato en lunes del año en esta franja.</w:t>
      </w:r>
    </w:p>
    <w:p w14:paraId="27EF5371" w14:textId="77777777" w:rsidR="00FC50A0" w:rsidRDefault="00FC50A0" w:rsidP="008B3DDF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6DB0AE41" w14:textId="387C436A" w:rsidR="004C1EB4" w:rsidRDefault="00FC50A0" w:rsidP="008B3DDF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Estos resultados se impulsa</w:t>
      </w:r>
      <w:r w:rsidR="001C6493">
        <w:rPr>
          <w:rFonts w:ascii="Arial" w:eastAsia="Times New Roman" w:hAnsi="Arial" w:cs="Arial"/>
          <w:bCs/>
          <w:sz w:val="24"/>
          <w:szCs w:val="24"/>
          <w:lang w:eastAsia="es-ES"/>
        </w:rPr>
        <w:t>r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o</w:t>
      </w:r>
      <w:r w:rsidR="001C6493">
        <w:rPr>
          <w:rFonts w:ascii="Arial" w:eastAsia="Times New Roman" w:hAnsi="Arial" w:cs="Arial"/>
          <w:bCs/>
          <w:sz w:val="24"/>
          <w:szCs w:val="24"/>
          <w:lang w:eastAsia="es-ES"/>
        </w:rPr>
        <w:t>n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por el resto de los liderazgos de la jornada en Telecinco: </w:t>
      </w:r>
      <w:r w:rsidR="005C32C7" w:rsidRPr="005C32C7">
        <w:rPr>
          <w:rFonts w:ascii="Arial" w:eastAsia="Times New Roman" w:hAnsi="Arial" w:cs="Arial"/>
          <w:b/>
          <w:sz w:val="24"/>
          <w:szCs w:val="24"/>
          <w:lang w:eastAsia="es-ES"/>
        </w:rPr>
        <w:t>‘El programa de Ana Rosa’</w:t>
      </w:r>
      <w:r w:rsidR="005C32C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un 2</w:t>
      </w:r>
      <w:r w:rsidR="004E5051"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 w:rsidR="005C32C7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5323C1">
        <w:rPr>
          <w:rFonts w:ascii="Arial" w:eastAsia="Times New Roman" w:hAnsi="Arial" w:cs="Arial"/>
          <w:bCs/>
          <w:sz w:val="24"/>
          <w:szCs w:val="24"/>
          <w:lang w:eastAsia="es-ES"/>
        </w:rPr>
        <w:t>5</w:t>
      </w:r>
      <w:r w:rsidR="005C32C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y </w:t>
      </w:r>
      <w:r w:rsidR="005323C1">
        <w:rPr>
          <w:rFonts w:ascii="Arial" w:eastAsia="Times New Roman" w:hAnsi="Arial" w:cs="Arial"/>
          <w:bCs/>
          <w:sz w:val="24"/>
          <w:szCs w:val="24"/>
          <w:lang w:eastAsia="es-ES"/>
        </w:rPr>
        <w:t>673</w:t>
      </w:r>
      <w:r w:rsidR="005C32C7">
        <w:rPr>
          <w:rFonts w:ascii="Arial" w:eastAsia="Times New Roman" w:hAnsi="Arial" w:cs="Arial"/>
          <w:bCs/>
          <w:sz w:val="24"/>
          <w:szCs w:val="24"/>
          <w:lang w:eastAsia="es-ES"/>
        </w:rPr>
        <w:t>.000</w:t>
      </w:r>
      <w:r w:rsidR="004E505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por delante del </w:t>
      </w:r>
      <w:r w:rsidR="005C32C7"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 w:rsidR="005323C1"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 w:rsidR="005C32C7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5323C1">
        <w:rPr>
          <w:rFonts w:ascii="Arial" w:eastAsia="Times New Roman" w:hAnsi="Arial" w:cs="Arial"/>
          <w:bCs/>
          <w:sz w:val="24"/>
          <w:szCs w:val="24"/>
          <w:lang w:eastAsia="es-ES"/>
        </w:rPr>
        <w:t>6</w:t>
      </w:r>
      <w:r w:rsidR="005C32C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y </w:t>
      </w:r>
      <w:r w:rsidR="005323C1">
        <w:rPr>
          <w:rFonts w:ascii="Arial" w:eastAsia="Times New Roman" w:hAnsi="Arial" w:cs="Arial"/>
          <w:bCs/>
          <w:sz w:val="24"/>
          <w:szCs w:val="24"/>
          <w:lang w:eastAsia="es-ES"/>
        </w:rPr>
        <w:t>361</w:t>
      </w:r>
      <w:r w:rsidR="005C32C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.000 de ‘Espejo Público’; </w:t>
      </w:r>
      <w:r w:rsidR="005323C1">
        <w:rPr>
          <w:rFonts w:ascii="Arial" w:eastAsia="Times New Roman" w:hAnsi="Arial" w:cs="Arial"/>
          <w:bCs/>
          <w:sz w:val="24"/>
          <w:szCs w:val="24"/>
          <w:lang w:eastAsia="es-ES"/>
        </w:rPr>
        <w:t>‘</w:t>
      </w:r>
      <w:r w:rsidR="005C32C7" w:rsidRPr="005C32C7">
        <w:rPr>
          <w:rFonts w:ascii="Arial" w:eastAsia="Times New Roman" w:hAnsi="Arial" w:cs="Arial"/>
          <w:b/>
          <w:sz w:val="24"/>
          <w:szCs w:val="24"/>
          <w:lang w:eastAsia="es-ES"/>
        </w:rPr>
        <w:t>Sálvame Limón’</w:t>
      </w:r>
      <w:r w:rsidR="005C32C7">
        <w:rPr>
          <w:rFonts w:ascii="Arial" w:eastAsia="Times New Roman" w:hAnsi="Arial" w:cs="Arial"/>
          <w:bCs/>
          <w:sz w:val="24"/>
          <w:szCs w:val="24"/>
          <w:lang w:eastAsia="es-ES"/>
        </w:rPr>
        <w:t>, con un 1</w:t>
      </w:r>
      <w:r w:rsidR="004E5051">
        <w:rPr>
          <w:rFonts w:ascii="Arial" w:eastAsia="Times New Roman" w:hAnsi="Arial" w:cs="Arial"/>
          <w:bCs/>
          <w:sz w:val="24"/>
          <w:szCs w:val="24"/>
          <w:lang w:eastAsia="es-ES"/>
        </w:rPr>
        <w:t>3,</w:t>
      </w:r>
      <w:r w:rsidR="005323C1">
        <w:rPr>
          <w:rFonts w:ascii="Arial" w:eastAsia="Times New Roman" w:hAnsi="Arial" w:cs="Arial"/>
          <w:bCs/>
          <w:sz w:val="24"/>
          <w:szCs w:val="24"/>
          <w:lang w:eastAsia="es-ES"/>
        </w:rPr>
        <w:t>7</w:t>
      </w:r>
      <w:r w:rsidR="005C32C7">
        <w:rPr>
          <w:rFonts w:ascii="Arial" w:eastAsia="Times New Roman" w:hAnsi="Arial" w:cs="Arial"/>
          <w:bCs/>
          <w:sz w:val="24"/>
          <w:szCs w:val="24"/>
          <w:lang w:eastAsia="es-ES"/>
        </w:rPr>
        <w:t>% y 1,</w:t>
      </w:r>
      <w:r w:rsidR="005323C1">
        <w:rPr>
          <w:rFonts w:ascii="Arial" w:eastAsia="Times New Roman" w:hAnsi="Arial" w:cs="Arial"/>
          <w:bCs/>
          <w:sz w:val="24"/>
          <w:szCs w:val="24"/>
          <w:lang w:eastAsia="es-ES"/>
        </w:rPr>
        <w:t>6</w:t>
      </w:r>
      <w:r w:rsidR="005C32C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M, y </w:t>
      </w:r>
      <w:r w:rsidR="005C32C7" w:rsidRPr="005C32C7">
        <w:rPr>
          <w:rFonts w:ascii="Arial" w:eastAsia="Times New Roman" w:hAnsi="Arial" w:cs="Arial"/>
          <w:b/>
          <w:sz w:val="24"/>
          <w:szCs w:val="24"/>
          <w:lang w:eastAsia="es-ES"/>
        </w:rPr>
        <w:t>‘Sálvame Naranja’</w:t>
      </w:r>
      <w:r w:rsidR="005C32C7">
        <w:rPr>
          <w:rFonts w:ascii="Arial" w:eastAsia="Times New Roman" w:hAnsi="Arial" w:cs="Arial"/>
          <w:bCs/>
          <w:sz w:val="24"/>
          <w:szCs w:val="24"/>
          <w:lang w:eastAsia="es-ES"/>
        </w:rPr>
        <w:t>, con un 1</w:t>
      </w:r>
      <w:r w:rsidR="004E5051">
        <w:rPr>
          <w:rFonts w:ascii="Arial" w:eastAsia="Times New Roman" w:hAnsi="Arial" w:cs="Arial"/>
          <w:bCs/>
          <w:sz w:val="24"/>
          <w:szCs w:val="24"/>
          <w:lang w:eastAsia="es-ES"/>
        </w:rPr>
        <w:t>9</w:t>
      </w:r>
      <w:r w:rsidR="005C32C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y 1,8M, ante el </w:t>
      </w:r>
      <w:r w:rsidR="005323C1">
        <w:rPr>
          <w:rFonts w:ascii="Arial" w:eastAsia="Times New Roman" w:hAnsi="Arial" w:cs="Arial"/>
          <w:bCs/>
          <w:sz w:val="24"/>
          <w:szCs w:val="24"/>
          <w:lang w:eastAsia="es-ES"/>
        </w:rPr>
        <w:t>9</w:t>
      </w:r>
      <w:r w:rsidR="004E5051">
        <w:rPr>
          <w:rFonts w:ascii="Arial" w:eastAsia="Times New Roman" w:hAnsi="Arial" w:cs="Arial"/>
          <w:bCs/>
          <w:sz w:val="24"/>
          <w:szCs w:val="24"/>
          <w:lang w:eastAsia="es-ES"/>
        </w:rPr>
        <w:t>,9</w:t>
      </w:r>
      <w:r w:rsidR="005C32C7">
        <w:rPr>
          <w:rFonts w:ascii="Arial" w:eastAsia="Times New Roman" w:hAnsi="Arial" w:cs="Arial"/>
          <w:bCs/>
          <w:sz w:val="24"/>
          <w:szCs w:val="24"/>
          <w:lang w:eastAsia="es-ES"/>
        </w:rPr>
        <w:t>% y 1</w:t>
      </w:r>
      <w:r w:rsidR="005323C1"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 w:rsidR="005C32C7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5323C1">
        <w:rPr>
          <w:rFonts w:ascii="Arial" w:eastAsia="Times New Roman" w:hAnsi="Arial" w:cs="Arial"/>
          <w:bCs/>
          <w:sz w:val="24"/>
          <w:szCs w:val="24"/>
          <w:lang w:eastAsia="es-ES"/>
        </w:rPr>
        <w:t>6</w:t>
      </w:r>
      <w:r w:rsidR="005C32C7">
        <w:rPr>
          <w:rFonts w:ascii="Arial" w:eastAsia="Times New Roman" w:hAnsi="Arial" w:cs="Arial"/>
          <w:bCs/>
          <w:sz w:val="24"/>
          <w:szCs w:val="24"/>
          <w:lang w:eastAsia="es-ES"/>
        </w:rPr>
        <w:t>% promediados por Antena 3, respectivamente.</w:t>
      </w:r>
    </w:p>
    <w:p w14:paraId="3323CC0A" w14:textId="611095E2" w:rsidR="0038435F" w:rsidRDefault="0038435F" w:rsidP="008B3DDF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5452ED2C" w14:textId="0C61844F" w:rsidR="005323C1" w:rsidRDefault="005323C1" w:rsidP="008B3DDF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141D7D94" w14:textId="48CDCE21" w:rsidR="005323C1" w:rsidRDefault="005323C1" w:rsidP="008B3DDF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1A69A3C7" w14:textId="61BCD053" w:rsidR="0066106E" w:rsidRDefault="0066106E" w:rsidP="008B3DDF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2390E17C" w14:textId="77777777" w:rsidR="0066106E" w:rsidRDefault="0066106E" w:rsidP="008B3DDF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1039668C" w14:textId="5DC7FF25" w:rsidR="005323C1" w:rsidRDefault="005323C1" w:rsidP="008B3DDF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color w:val="1F4E79" w:themeColor="accent1" w:themeShade="80"/>
          <w:sz w:val="28"/>
          <w:szCs w:val="28"/>
          <w:lang w:eastAsia="es-ES"/>
        </w:rPr>
      </w:pPr>
      <w:r w:rsidRPr="005323C1">
        <w:rPr>
          <w:rFonts w:ascii="Arial" w:eastAsia="Times New Roman" w:hAnsi="Arial" w:cs="Arial"/>
          <w:b/>
          <w:color w:val="1F4E79" w:themeColor="accent1" w:themeShade="80"/>
          <w:sz w:val="28"/>
          <w:szCs w:val="28"/>
          <w:lang w:eastAsia="es-ES"/>
        </w:rPr>
        <w:lastRenderedPageBreak/>
        <w:t>Cuatro anota su mejor tarde de los últimos dos años con el partido de fútbol de la Eurocopa Sub</w:t>
      </w:r>
      <w:r w:rsidR="003F779D">
        <w:rPr>
          <w:rFonts w:ascii="Arial" w:eastAsia="Times New Roman" w:hAnsi="Arial" w:cs="Arial"/>
          <w:b/>
          <w:color w:val="1F4E79" w:themeColor="accent1" w:themeShade="80"/>
          <w:sz w:val="28"/>
          <w:szCs w:val="28"/>
          <w:lang w:eastAsia="es-ES"/>
        </w:rPr>
        <w:t>-</w:t>
      </w:r>
      <w:r w:rsidRPr="005323C1">
        <w:rPr>
          <w:rFonts w:ascii="Arial" w:eastAsia="Times New Roman" w:hAnsi="Arial" w:cs="Arial"/>
          <w:b/>
          <w:color w:val="1F4E79" w:themeColor="accent1" w:themeShade="80"/>
          <w:sz w:val="28"/>
          <w:szCs w:val="28"/>
          <w:lang w:eastAsia="es-ES"/>
        </w:rPr>
        <w:t>21</w:t>
      </w:r>
    </w:p>
    <w:p w14:paraId="79838814" w14:textId="460858DB" w:rsidR="005323C1" w:rsidRDefault="005323C1" w:rsidP="008B3DDF">
      <w:pPr>
        <w:spacing w:after="0" w:line="240" w:lineRule="auto"/>
        <w:ind w:right="-285"/>
        <w:jc w:val="both"/>
        <w:rPr>
          <w:rFonts w:ascii="Arial" w:eastAsia="Times New Roman" w:hAnsi="Arial" w:cs="Arial"/>
          <w:b/>
          <w:color w:val="1F4E79" w:themeColor="accent1" w:themeShade="80"/>
          <w:sz w:val="28"/>
          <w:szCs w:val="28"/>
          <w:lang w:eastAsia="es-ES"/>
        </w:rPr>
      </w:pPr>
    </w:p>
    <w:p w14:paraId="7DAF5F06" w14:textId="1946340D" w:rsidR="003F779D" w:rsidRDefault="003F779D" w:rsidP="003F779D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Por su parte, e</w:t>
      </w:r>
      <w:r w:rsidRPr="003F779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 </w:t>
      </w:r>
      <w:r w:rsidRPr="003F779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partido de la Eurocopa Sub-21 </w:t>
      </w:r>
      <w:r w:rsidRPr="005606C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entre </w:t>
      </w:r>
      <w:r w:rsidRPr="003F779D">
        <w:rPr>
          <w:rFonts w:ascii="Arial" w:eastAsia="Times New Roman" w:hAnsi="Arial" w:cs="Arial"/>
          <w:b/>
          <w:sz w:val="24"/>
          <w:szCs w:val="24"/>
          <w:lang w:eastAsia="es-ES"/>
        </w:rPr>
        <w:t>España</w:t>
      </w:r>
      <w:r w:rsidRPr="005606C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</w:t>
      </w:r>
      <w:r w:rsidRPr="003F779D">
        <w:rPr>
          <w:rFonts w:ascii="Arial" w:eastAsia="Times New Roman" w:hAnsi="Arial" w:cs="Arial"/>
          <w:b/>
          <w:sz w:val="24"/>
          <w:szCs w:val="24"/>
          <w:lang w:eastAsia="es-ES"/>
        </w:rPr>
        <w:t>Croacia</w:t>
      </w:r>
      <w:r w:rsidRPr="003F779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firm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ó ayer </w:t>
      </w:r>
      <w:r w:rsidRPr="003F779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C</w:t>
      </w:r>
      <w:r w:rsidRPr="003F779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uatro un </w:t>
      </w:r>
      <w:r w:rsidRPr="003F779D">
        <w:rPr>
          <w:rFonts w:ascii="Arial" w:eastAsia="Times New Roman" w:hAnsi="Arial" w:cs="Arial"/>
          <w:b/>
          <w:sz w:val="24"/>
          <w:szCs w:val="24"/>
          <w:lang w:eastAsia="es-ES"/>
        </w:rPr>
        <w:t>9,9% y 941.000 espectadores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un 16% entre los espectadores de 13 a 24 años. Esta cifra creció en la </w:t>
      </w:r>
      <w:r w:rsidRPr="005606C2">
        <w:rPr>
          <w:rFonts w:ascii="Arial" w:eastAsia="Times New Roman" w:hAnsi="Arial" w:cs="Arial"/>
          <w:b/>
          <w:sz w:val="24"/>
          <w:szCs w:val="24"/>
          <w:lang w:eastAsia="es-ES"/>
        </w:rPr>
        <w:t>prórroga (</w:t>
      </w:r>
      <w:r w:rsidRPr="003F779D">
        <w:rPr>
          <w:rFonts w:ascii="Arial" w:eastAsia="Times New Roman" w:hAnsi="Arial" w:cs="Arial"/>
          <w:b/>
          <w:sz w:val="24"/>
          <w:szCs w:val="24"/>
          <w:lang w:eastAsia="es-ES"/>
        </w:rPr>
        <w:t>10,8% y 1</w:t>
      </w:r>
      <w:r w:rsidRPr="005606C2">
        <w:rPr>
          <w:rFonts w:ascii="Arial" w:eastAsia="Times New Roman" w:hAnsi="Arial" w:cs="Arial"/>
          <w:b/>
          <w:sz w:val="24"/>
          <w:szCs w:val="24"/>
          <w:lang w:eastAsia="es-ES"/>
        </w:rPr>
        <w:t>,1 M),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la que el público joven también fue su principal seguidor (19,2%)</w:t>
      </w:r>
      <w:r w:rsidRPr="003F779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  <w:r w:rsidR="005606C2">
        <w:rPr>
          <w:rFonts w:ascii="Arial" w:eastAsia="Times New Roman" w:hAnsi="Arial" w:cs="Arial"/>
          <w:bCs/>
          <w:sz w:val="24"/>
          <w:szCs w:val="24"/>
          <w:lang w:eastAsia="es-ES"/>
        </w:rPr>
        <w:t>Ambas emisiones se situaron por encima de la oferta de La Sexta en su franja (6,3% y 7%, respectivamente).</w:t>
      </w:r>
    </w:p>
    <w:p w14:paraId="059423A2" w14:textId="77777777" w:rsidR="003F779D" w:rsidRDefault="003F779D" w:rsidP="003F779D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4945B17C" w14:textId="0CCC2051" w:rsidR="005323C1" w:rsidRPr="003F779D" w:rsidRDefault="003F779D" w:rsidP="008B3DDF">
      <w:pPr>
        <w:spacing w:after="0" w:line="240" w:lineRule="auto"/>
        <w:ind w:right="-285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estos datos, </w:t>
      </w:r>
      <w:r w:rsidRPr="005606C2">
        <w:rPr>
          <w:rFonts w:ascii="Arial" w:eastAsia="Times New Roman" w:hAnsi="Arial" w:cs="Arial"/>
          <w:b/>
          <w:sz w:val="24"/>
          <w:szCs w:val="24"/>
          <w:lang w:eastAsia="es-ES"/>
        </w:rPr>
        <w:t>Cuatro anotó un 8,9% en la franja de tarde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5606C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por delante de La Sexta (6,3%) y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s</w:t>
      </w:r>
      <w:r w:rsidRPr="003F779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u mejor </w:t>
      </w:r>
      <w:r w:rsidR="005606C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marca </w:t>
      </w:r>
      <w:r w:rsidRPr="003F779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desde el </w:t>
      </w:r>
      <w:r w:rsidR="0066106E">
        <w:rPr>
          <w:rFonts w:ascii="Arial" w:eastAsia="Times New Roman" w:hAnsi="Arial" w:cs="Arial"/>
          <w:bCs/>
          <w:sz w:val="24"/>
          <w:szCs w:val="24"/>
          <w:lang w:eastAsia="es-ES"/>
        </w:rPr>
        <w:t>junio de 2019</w:t>
      </w:r>
      <w:r w:rsidRPr="003F779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otro partido de </w:t>
      </w:r>
      <w:r w:rsidR="0066106E" w:rsidRPr="0066106E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 xml:space="preserve">la </w:t>
      </w:r>
      <w:r w:rsidR="0066106E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R</w:t>
      </w:r>
      <w:r w:rsidR="0066106E" w:rsidRPr="0066106E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ojita</w:t>
      </w:r>
      <w:r w:rsidR="0066106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la Eurocopa.</w:t>
      </w:r>
    </w:p>
    <w:sectPr w:rsidR="005323C1" w:rsidRPr="003F779D" w:rsidSect="00800CC3">
      <w:footerReference w:type="default" r:id="rId9"/>
      <w:pgSz w:w="11906" w:h="16838"/>
      <w:pgMar w:top="1418" w:right="1701" w:bottom="851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5C291" w14:textId="77777777" w:rsidR="00C0418F" w:rsidRDefault="00C0418F" w:rsidP="00B23904">
      <w:pPr>
        <w:spacing w:after="0" w:line="240" w:lineRule="auto"/>
      </w:pPr>
      <w:r>
        <w:separator/>
      </w:r>
    </w:p>
  </w:endnote>
  <w:endnote w:type="continuationSeparator" w:id="0">
    <w:p w14:paraId="1E13B60B" w14:textId="77777777" w:rsidR="00C0418F" w:rsidRDefault="00C0418F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44B5A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57CEC9F2" wp14:editId="33264080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21" name="Imagen 21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5D854471" wp14:editId="5C9F8A00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22" name="Imagen 22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08DB81D5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EC780" w14:textId="77777777" w:rsidR="00C0418F" w:rsidRDefault="00C0418F" w:rsidP="00B23904">
      <w:pPr>
        <w:spacing w:after="0" w:line="240" w:lineRule="auto"/>
      </w:pPr>
      <w:r>
        <w:separator/>
      </w:r>
    </w:p>
  </w:footnote>
  <w:footnote w:type="continuationSeparator" w:id="0">
    <w:p w14:paraId="75AB3939" w14:textId="77777777" w:rsidR="00C0418F" w:rsidRDefault="00C0418F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70C2B"/>
    <w:multiLevelType w:val="hybridMultilevel"/>
    <w:tmpl w:val="FC8A04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216"/>
    <w:rsid w:val="00015557"/>
    <w:rsid w:val="00021E3F"/>
    <w:rsid w:val="00022E89"/>
    <w:rsid w:val="00026D9C"/>
    <w:rsid w:val="000327BE"/>
    <w:rsid w:val="000348D0"/>
    <w:rsid w:val="00034F5E"/>
    <w:rsid w:val="00044BC8"/>
    <w:rsid w:val="00045D0B"/>
    <w:rsid w:val="00060304"/>
    <w:rsid w:val="0007066D"/>
    <w:rsid w:val="00074967"/>
    <w:rsid w:val="00074CC3"/>
    <w:rsid w:val="000827A5"/>
    <w:rsid w:val="00087BC5"/>
    <w:rsid w:val="00092DB0"/>
    <w:rsid w:val="00093A49"/>
    <w:rsid w:val="000975DB"/>
    <w:rsid w:val="000A1CD7"/>
    <w:rsid w:val="000A6FDF"/>
    <w:rsid w:val="000B1998"/>
    <w:rsid w:val="000B1EC8"/>
    <w:rsid w:val="000C104C"/>
    <w:rsid w:val="000C1E67"/>
    <w:rsid w:val="000C746D"/>
    <w:rsid w:val="000D0F01"/>
    <w:rsid w:val="000D13D9"/>
    <w:rsid w:val="000D1B86"/>
    <w:rsid w:val="000D2CB5"/>
    <w:rsid w:val="000D5D85"/>
    <w:rsid w:val="000E079F"/>
    <w:rsid w:val="000E16BF"/>
    <w:rsid w:val="000E3C7C"/>
    <w:rsid w:val="000E45AD"/>
    <w:rsid w:val="000E5682"/>
    <w:rsid w:val="000E7731"/>
    <w:rsid w:val="000E7B34"/>
    <w:rsid w:val="000F6359"/>
    <w:rsid w:val="000F6B74"/>
    <w:rsid w:val="00101066"/>
    <w:rsid w:val="00102F0B"/>
    <w:rsid w:val="00107E61"/>
    <w:rsid w:val="0012625C"/>
    <w:rsid w:val="0013498A"/>
    <w:rsid w:val="00143BEF"/>
    <w:rsid w:val="00143C92"/>
    <w:rsid w:val="00145BEC"/>
    <w:rsid w:val="0014748A"/>
    <w:rsid w:val="00151728"/>
    <w:rsid w:val="00152B0D"/>
    <w:rsid w:val="00154F1D"/>
    <w:rsid w:val="0015661D"/>
    <w:rsid w:val="00157875"/>
    <w:rsid w:val="00157CB5"/>
    <w:rsid w:val="00160A31"/>
    <w:rsid w:val="00163923"/>
    <w:rsid w:val="00163D9B"/>
    <w:rsid w:val="001653D1"/>
    <w:rsid w:val="00170949"/>
    <w:rsid w:val="001728C3"/>
    <w:rsid w:val="00174A49"/>
    <w:rsid w:val="00176AFC"/>
    <w:rsid w:val="001773D7"/>
    <w:rsid w:val="0018119C"/>
    <w:rsid w:val="00184007"/>
    <w:rsid w:val="001866EE"/>
    <w:rsid w:val="00196F49"/>
    <w:rsid w:val="001A3464"/>
    <w:rsid w:val="001A637F"/>
    <w:rsid w:val="001B072D"/>
    <w:rsid w:val="001B2853"/>
    <w:rsid w:val="001B3E32"/>
    <w:rsid w:val="001B6D8C"/>
    <w:rsid w:val="001C6493"/>
    <w:rsid w:val="001C6F43"/>
    <w:rsid w:val="001D1186"/>
    <w:rsid w:val="001D1423"/>
    <w:rsid w:val="001D1821"/>
    <w:rsid w:val="001D1D8D"/>
    <w:rsid w:val="001E27A3"/>
    <w:rsid w:val="001E33FC"/>
    <w:rsid w:val="001E35FE"/>
    <w:rsid w:val="001E7110"/>
    <w:rsid w:val="001F18F8"/>
    <w:rsid w:val="001F25CA"/>
    <w:rsid w:val="001F640A"/>
    <w:rsid w:val="001F77F8"/>
    <w:rsid w:val="001F7929"/>
    <w:rsid w:val="00206A58"/>
    <w:rsid w:val="00210DF9"/>
    <w:rsid w:val="002123FD"/>
    <w:rsid w:val="00215563"/>
    <w:rsid w:val="00216D5E"/>
    <w:rsid w:val="00220B89"/>
    <w:rsid w:val="00226FE2"/>
    <w:rsid w:val="002347A6"/>
    <w:rsid w:val="0024272A"/>
    <w:rsid w:val="00242E16"/>
    <w:rsid w:val="002445D3"/>
    <w:rsid w:val="00246D78"/>
    <w:rsid w:val="00251526"/>
    <w:rsid w:val="0025558F"/>
    <w:rsid w:val="002558CF"/>
    <w:rsid w:val="002565C1"/>
    <w:rsid w:val="00256EA1"/>
    <w:rsid w:val="002669E2"/>
    <w:rsid w:val="0027542D"/>
    <w:rsid w:val="002774D1"/>
    <w:rsid w:val="0028299A"/>
    <w:rsid w:val="0028386E"/>
    <w:rsid w:val="00286728"/>
    <w:rsid w:val="0029087A"/>
    <w:rsid w:val="002921C5"/>
    <w:rsid w:val="002A63C6"/>
    <w:rsid w:val="002B10C9"/>
    <w:rsid w:val="002B3D92"/>
    <w:rsid w:val="002B6FFC"/>
    <w:rsid w:val="002B79BA"/>
    <w:rsid w:val="002C4D52"/>
    <w:rsid w:val="002C6DAD"/>
    <w:rsid w:val="002D16D5"/>
    <w:rsid w:val="002D36BD"/>
    <w:rsid w:val="002D414F"/>
    <w:rsid w:val="002D4328"/>
    <w:rsid w:val="002E1C5A"/>
    <w:rsid w:val="002F0FFB"/>
    <w:rsid w:val="002F4206"/>
    <w:rsid w:val="003005B8"/>
    <w:rsid w:val="0030157A"/>
    <w:rsid w:val="00302C32"/>
    <w:rsid w:val="00303CF8"/>
    <w:rsid w:val="00304B81"/>
    <w:rsid w:val="00307139"/>
    <w:rsid w:val="00313CFE"/>
    <w:rsid w:val="003176F8"/>
    <w:rsid w:val="00323407"/>
    <w:rsid w:val="00324271"/>
    <w:rsid w:val="0032471C"/>
    <w:rsid w:val="0032560C"/>
    <w:rsid w:val="003267BA"/>
    <w:rsid w:val="0033013A"/>
    <w:rsid w:val="0033719C"/>
    <w:rsid w:val="00337AC0"/>
    <w:rsid w:val="00337B94"/>
    <w:rsid w:val="003637F9"/>
    <w:rsid w:val="003670CD"/>
    <w:rsid w:val="00375359"/>
    <w:rsid w:val="00381569"/>
    <w:rsid w:val="0038435F"/>
    <w:rsid w:val="003851D9"/>
    <w:rsid w:val="00395EB6"/>
    <w:rsid w:val="00397619"/>
    <w:rsid w:val="003A1F56"/>
    <w:rsid w:val="003A45CD"/>
    <w:rsid w:val="003A53B6"/>
    <w:rsid w:val="003A689F"/>
    <w:rsid w:val="003B77E4"/>
    <w:rsid w:val="003C4280"/>
    <w:rsid w:val="003D0960"/>
    <w:rsid w:val="003D10B4"/>
    <w:rsid w:val="003D2774"/>
    <w:rsid w:val="003E01E0"/>
    <w:rsid w:val="003E0BC9"/>
    <w:rsid w:val="003E7BA6"/>
    <w:rsid w:val="003F161B"/>
    <w:rsid w:val="003F779D"/>
    <w:rsid w:val="00401B70"/>
    <w:rsid w:val="004035E3"/>
    <w:rsid w:val="004036C7"/>
    <w:rsid w:val="004063D9"/>
    <w:rsid w:val="00406A8C"/>
    <w:rsid w:val="004127F6"/>
    <w:rsid w:val="00421360"/>
    <w:rsid w:val="0043079B"/>
    <w:rsid w:val="00432241"/>
    <w:rsid w:val="0043436B"/>
    <w:rsid w:val="00436182"/>
    <w:rsid w:val="00440FC0"/>
    <w:rsid w:val="00442AF8"/>
    <w:rsid w:val="00443360"/>
    <w:rsid w:val="00445109"/>
    <w:rsid w:val="00447D95"/>
    <w:rsid w:val="00450DD1"/>
    <w:rsid w:val="00454DE2"/>
    <w:rsid w:val="00456F22"/>
    <w:rsid w:val="004575B3"/>
    <w:rsid w:val="00462B23"/>
    <w:rsid w:val="00463A06"/>
    <w:rsid w:val="004671C4"/>
    <w:rsid w:val="004712A4"/>
    <w:rsid w:val="00474789"/>
    <w:rsid w:val="0048295B"/>
    <w:rsid w:val="00482F77"/>
    <w:rsid w:val="004857B8"/>
    <w:rsid w:val="00485EF8"/>
    <w:rsid w:val="00496277"/>
    <w:rsid w:val="004A0795"/>
    <w:rsid w:val="004A24FB"/>
    <w:rsid w:val="004A272F"/>
    <w:rsid w:val="004A677F"/>
    <w:rsid w:val="004B0540"/>
    <w:rsid w:val="004B201E"/>
    <w:rsid w:val="004B34F2"/>
    <w:rsid w:val="004B3762"/>
    <w:rsid w:val="004B54EC"/>
    <w:rsid w:val="004B68C6"/>
    <w:rsid w:val="004B70D7"/>
    <w:rsid w:val="004B790C"/>
    <w:rsid w:val="004B7B08"/>
    <w:rsid w:val="004C1043"/>
    <w:rsid w:val="004C1EB4"/>
    <w:rsid w:val="004C35D7"/>
    <w:rsid w:val="004C6489"/>
    <w:rsid w:val="004D418A"/>
    <w:rsid w:val="004D4416"/>
    <w:rsid w:val="004D705B"/>
    <w:rsid w:val="004E5051"/>
    <w:rsid w:val="004F00F6"/>
    <w:rsid w:val="004F10BE"/>
    <w:rsid w:val="004F2AB3"/>
    <w:rsid w:val="004F66FC"/>
    <w:rsid w:val="00503FCD"/>
    <w:rsid w:val="0050536F"/>
    <w:rsid w:val="005068BC"/>
    <w:rsid w:val="005115DD"/>
    <w:rsid w:val="00511A0F"/>
    <w:rsid w:val="00512672"/>
    <w:rsid w:val="00516FC4"/>
    <w:rsid w:val="00517422"/>
    <w:rsid w:val="00520AD5"/>
    <w:rsid w:val="00524F3B"/>
    <w:rsid w:val="005323C1"/>
    <w:rsid w:val="00534049"/>
    <w:rsid w:val="0053606C"/>
    <w:rsid w:val="00543606"/>
    <w:rsid w:val="005548BD"/>
    <w:rsid w:val="00560502"/>
    <w:rsid w:val="005606C2"/>
    <w:rsid w:val="00576D59"/>
    <w:rsid w:val="00582133"/>
    <w:rsid w:val="00590503"/>
    <w:rsid w:val="00591B3C"/>
    <w:rsid w:val="005929C5"/>
    <w:rsid w:val="00595B8B"/>
    <w:rsid w:val="00597FED"/>
    <w:rsid w:val="005A182D"/>
    <w:rsid w:val="005A28C6"/>
    <w:rsid w:val="005A4484"/>
    <w:rsid w:val="005B372D"/>
    <w:rsid w:val="005C0E84"/>
    <w:rsid w:val="005C32C7"/>
    <w:rsid w:val="005C5AEB"/>
    <w:rsid w:val="005C7E00"/>
    <w:rsid w:val="005D0271"/>
    <w:rsid w:val="005D1477"/>
    <w:rsid w:val="005F12F6"/>
    <w:rsid w:val="005F38DE"/>
    <w:rsid w:val="005F4350"/>
    <w:rsid w:val="005F47E9"/>
    <w:rsid w:val="005F5E95"/>
    <w:rsid w:val="0060389F"/>
    <w:rsid w:val="00604D3E"/>
    <w:rsid w:val="006149A5"/>
    <w:rsid w:val="00616157"/>
    <w:rsid w:val="00622499"/>
    <w:rsid w:val="006277FB"/>
    <w:rsid w:val="006330E5"/>
    <w:rsid w:val="00642ADC"/>
    <w:rsid w:val="006502A2"/>
    <w:rsid w:val="00653479"/>
    <w:rsid w:val="006535FC"/>
    <w:rsid w:val="00653C39"/>
    <w:rsid w:val="00657610"/>
    <w:rsid w:val="0066106E"/>
    <w:rsid w:val="00661207"/>
    <w:rsid w:val="00661349"/>
    <w:rsid w:val="00663C4C"/>
    <w:rsid w:val="006808AA"/>
    <w:rsid w:val="006813CB"/>
    <w:rsid w:val="006831B1"/>
    <w:rsid w:val="006837FB"/>
    <w:rsid w:val="00683A32"/>
    <w:rsid w:val="00685ADD"/>
    <w:rsid w:val="00686A6A"/>
    <w:rsid w:val="00691369"/>
    <w:rsid w:val="00691DCC"/>
    <w:rsid w:val="00693097"/>
    <w:rsid w:val="0069447F"/>
    <w:rsid w:val="00694F68"/>
    <w:rsid w:val="006A1867"/>
    <w:rsid w:val="006A7620"/>
    <w:rsid w:val="006A782A"/>
    <w:rsid w:val="006B4FF6"/>
    <w:rsid w:val="006B622B"/>
    <w:rsid w:val="006C17DD"/>
    <w:rsid w:val="006E2F0B"/>
    <w:rsid w:val="006E3B24"/>
    <w:rsid w:val="006E4CC3"/>
    <w:rsid w:val="006E4DCC"/>
    <w:rsid w:val="006E54A2"/>
    <w:rsid w:val="006E707B"/>
    <w:rsid w:val="006F4E9B"/>
    <w:rsid w:val="006F72D0"/>
    <w:rsid w:val="006F7808"/>
    <w:rsid w:val="0070380F"/>
    <w:rsid w:val="00704381"/>
    <w:rsid w:val="00712FB3"/>
    <w:rsid w:val="00721D0E"/>
    <w:rsid w:val="00723F90"/>
    <w:rsid w:val="00724F0B"/>
    <w:rsid w:val="00724FE7"/>
    <w:rsid w:val="0074516F"/>
    <w:rsid w:val="007464A0"/>
    <w:rsid w:val="007472C6"/>
    <w:rsid w:val="00750448"/>
    <w:rsid w:val="007512D8"/>
    <w:rsid w:val="0075375C"/>
    <w:rsid w:val="007539F0"/>
    <w:rsid w:val="0075619E"/>
    <w:rsid w:val="007563A5"/>
    <w:rsid w:val="00757B2C"/>
    <w:rsid w:val="00761A7B"/>
    <w:rsid w:val="00761A95"/>
    <w:rsid w:val="00763E97"/>
    <w:rsid w:val="007644D9"/>
    <w:rsid w:val="00765BCF"/>
    <w:rsid w:val="00766D09"/>
    <w:rsid w:val="00781AF7"/>
    <w:rsid w:val="00781EEB"/>
    <w:rsid w:val="00786425"/>
    <w:rsid w:val="00791BDE"/>
    <w:rsid w:val="00791F23"/>
    <w:rsid w:val="0079351D"/>
    <w:rsid w:val="00795325"/>
    <w:rsid w:val="00795CFC"/>
    <w:rsid w:val="0079673B"/>
    <w:rsid w:val="007967B7"/>
    <w:rsid w:val="00797895"/>
    <w:rsid w:val="00797CD9"/>
    <w:rsid w:val="007A1489"/>
    <w:rsid w:val="007A2A6F"/>
    <w:rsid w:val="007A4E73"/>
    <w:rsid w:val="007A5CAC"/>
    <w:rsid w:val="007A7A39"/>
    <w:rsid w:val="007B010E"/>
    <w:rsid w:val="007B0948"/>
    <w:rsid w:val="007B22E6"/>
    <w:rsid w:val="007B7FFD"/>
    <w:rsid w:val="007C3C28"/>
    <w:rsid w:val="007C4060"/>
    <w:rsid w:val="007D0E85"/>
    <w:rsid w:val="007D28EC"/>
    <w:rsid w:val="007D75AD"/>
    <w:rsid w:val="007E4363"/>
    <w:rsid w:val="007E6EAD"/>
    <w:rsid w:val="007E720E"/>
    <w:rsid w:val="007F2FD5"/>
    <w:rsid w:val="007F5632"/>
    <w:rsid w:val="007F7AED"/>
    <w:rsid w:val="00800CC3"/>
    <w:rsid w:val="008251B8"/>
    <w:rsid w:val="008337DC"/>
    <w:rsid w:val="00833B61"/>
    <w:rsid w:val="00845C83"/>
    <w:rsid w:val="008512B9"/>
    <w:rsid w:val="00855414"/>
    <w:rsid w:val="00856769"/>
    <w:rsid w:val="008622A1"/>
    <w:rsid w:val="00862CDB"/>
    <w:rsid w:val="00863598"/>
    <w:rsid w:val="00864909"/>
    <w:rsid w:val="008711EE"/>
    <w:rsid w:val="008736F2"/>
    <w:rsid w:val="00873DDA"/>
    <w:rsid w:val="00875656"/>
    <w:rsid w:val="00880851"/>
    <w:rsid w:val="0089094A"/>
    <w:rsid w:val="00891F99"/>
    <w:rsid w:val="008B2E6B"/>
    <w:rsid w:val="008B3DDF"/>
    <w:rsid w:val="008B57C7"/>
    <w:rsid w:val="008C195D"/>
    <w:rsid w:val="008D0E96"/>
    <w:rsid w:val="008D2355"/>
    <w:rsid w:val="008E2C32"/>
    <w:rsid w:val="008E61DD"/>
    <w:rsid w:val="008E748A"/>
    <w:rsid w:val="008F244A"/>
    <w:rsid w:val="008F26F0"/>
    <w:rsid w:val="008F4CEE"/>
    <w:rsid w:val="00901F6C"/>
    <w:rsid w:val="00916115"/>
    <w:rsid w:val="009211C4"/>
    <w:rsid w:val="00922D65"/>
    <w:rsid w:val="009268C4"/>
    <w:rsid w:val="0093055C"/>
    <w:rsid w:val="00930A35"/>
    <w:rsid w:val="00930D26"/>
    <w:rsid w:val="00931EAD"/>
    <w:rsid w:val="00932684"/>
    <w:rsid w:val="00932E20"/>
    <w:rsid w:val="00952E8D"/>
    <w:rsid w:val="009613D2"/>
    <w:rsid w:val="009624A0"/>
    <w:rsid w:val="009679EB"/>
    <w:rsid w:val="00970A89"/>
    <w:rsid w:val="009808F4"/>
    <w:rsid w:val="009A78DA"/>
    <w:rsid w:val="009B3F4D"/>
    <w:rsid w:val="009B4370"/>
    <w:rsid w:val="009B48F6"/>
    <w:rsid w:val="009B7F7E"/>
    <w:rsid w:val="009C02FC"/>
    <w:rsid w:val="009C0A61"/>
    <w:rsid w:val="009C4033"/>
    <w:rsid w:val="009D0D5B"/>
    <w:rsid w:val="009D0F65"/>
    <w:rsid w:val="009D19F3"/>
    <w:rsid w:val="009D1FBC"/>
    <w:rsid w:val="009D379E"/>
    <w:rsid w:val="009D5C85"/>
    <w:rsid w:val="009E0092"/>
    <w:rsid w:val="009E09F2"/>
    <w:rsid w:val="009E1861"/>
    <w:rsid w:val="009E2E2E"/>
    <w:rsid w:val="009E4402"/>
    <w:rsid w:val="009E4DBC"/>
    <w:rsid w:val="009E6C4F"/>
    <w:rsid w:val="009E6F8A"/>
    <w:rsid w:val="009F1F72"/>
    <w:rsid w:val="00A0137F"/>
    <w:rsid w:val="00A0433B"/>
    <w:rsid w:val="00A06177"/>
    <w:rsid w:val="00A12171"/>
    <w:rsid w:val="00A23006"/>
    <w:rsid w:val="00A260BF"/>
    <w:rsid w:val="00A312AE"/>
    <w:rsid w:val="00A33D60"/>
    <w:rsid w:val="00A340B7"/>
    <w:rsid w:val="00A423BC"/>
    <w:rsid w:val="00A5381C"/>
    <w:rsid w:val="00A551AB"/>
    <w:rsid w:val="00A611FF"/>
    <w:rsid w:val="00A61A48"/>
    <w:rsid w:val="00A704DA"/>
    <w:rsid w:val="00A70DD3"/>
    <w:rsid w:val="00A71013"/>
    <w:rsid w:val="00A74AAE"/>
    <w:rsid w:val="00A77B1D"/>
    <w:rsid w:val="00A902DD"/>
    <w:rsid w:val="00A904D1"/>
    <w:rsid w:val="00A905E3"/>
    <w:rsid w:val="00A97A39"/>
    <w:rsid w:val="00AA68FB"/>
    <w:rsid w:val="00AB0BC7"/>
    <w:rsid w:val="00AB5588"/>
    <w:rsid w:val="00AC4F38"/>
    <w:rsid w:val="00AC5A05"/>
    <w:rsid w:val="00AC6870"/>
    <w:rsid w:val="00AC7907"/>
    <w:rsid w:val="00AD17F5"/>
    <w:rsid w:val="00AD4D46"/>
    <w:rsid w:val="00AD5CE3"/>
    <w:rsid w:val="00AD7202"/>
    <w:rsid w:val="00AE009F"/>
    <w:rsid w:val="00AE4DAB"/>
    <w:rsid w:val="00AE56D6"/>
    <w:rsid w:val="00AE77B8"/>
    <w:rsid w:val="00AF4996"/>
    <w:rsid w:val="00AF54E4"/>
    <w:rsid w:val="00AF69F9"/>
    <w:rsid w:val="00AF763A"/>
    <w:rsid w:val="00AF7CA5"/>
    <w:rsid w:val="00B023B3"/>
    <w:rsid w:val="00B026FA"/>
    <w:rsid w:val="00B03B45"/>
    <w:rsid w:val="00B108BD"/>
    <w:rsid w:val="00B13ACD"/>
    <w:rsid w:val="00B17278"/>
    <w:rsid w:val="00B2132F"/>
    <w:rsid w:val="00B23904"/>
    <w:rsid w:val="00B24636"/>
    <w:rsid w:val="00B24FFF"/>
    <w:rsid w:val="00B31EBD"/>
    <w:rsid w:val="00B3715C"/>
    <w:rsid w:val="00B4189D"/>
    <w:rsid w:val="00B50D90"/>
    <w:rsid w:val="00B50F6E"/>
    <w:rsid w:val="00B528C3"/>
    <w:rsid w:val="00B52F74"/>
    <w:rsid w:val="00B5463A"/>
    <w:rsid w:val="00B55123"/>
    <w:rsid w:val="00B55552"/>
    <w:rsid w:val="00B672EC"/>
    <w:rsid w:val="00B71593"/>
    <w:rsid w:val="00B727A4"/>
    <w:rsid w:val="00B74E33"/>
    <w:rsid w:val="00B8248B"/>
    <w:rsid w:val="00B825C8"/>
    <w:rsid w:val="00B8357A"/>
    <w:rsid w:val="00B86D37"/>
    <w:rsid w:val="00B92376"/>
    <w:rsid w:val="00B93F86"/>
    <w:rsid w:val="00B95DF9"/>
    <w:rsid w:val="00B962F4"/>
    <w:rsid w:val="00BA65AD"/>
    <w:rsid w:val="00BB09B6"/>
    <w:rsid w:val="00BB5AD2"/>
    <w:rsid w:val="00BB5DFF"/>
    <w:rsid w:val="00BB7D73"/>
    <w:rsid w:val="00BC15F0"/>
    <w:rsid w:val="00BC27C4"/>
    <w:rsid w:val="00BC4156"/>
    <w:rsid w:val="00BC647E"/>
    <w:rsid w:val="00BC7245"/>
    <w:rsid w:val="00BD2204"/>
    <w:rsid w:val="00BD413F"/>
    <w:rsid w:val="00BD6096"/>
    <w:rsid w:val="00BD613C"/>
    <w:rsid w:val="00BE5A0D"/>
    <w:rsid w:val="00BE71F9"/>
    <w:rsid w:val="00BF343C"/>
    <w:rsid w:val="00C028BF"/>
    <w:rsid w:val="00C03A0F"/>
    <w:rsid w:val="00C0418F"/>
    <w:rsid w:val="00C04707"/>
    <w:rsid w:val="00C10669"/>
    <w:rsid w:val="00C10FFA"/>
    <w:rsid w:val="00C12898"/>
    <w:rsid w:val="00C136F3"/>
    <w:rsid w:val="00C16919"/>
    <w:rsid w:val="00C1718D"/>
    <w:rsid w:val="00C17B05"/>
    <w:rsid w:val="00C23207"/>
    <w:rsid w:val="00C2401E"/>
    <w:rsid w:val="00C24512"/>
    <w:rsid w:val="00C24739"/>
    <w:rsid w:val="00C26910"/>
    <w:rsid w:val="00C27DC2"/>
    <w:rsid w:val="00C30199"/>
    <w:rsid w:val="00C319FA"/>
    <w:rsid w:val="00C360FD"/>
    <w:rsid w:val="00C36297"/>
    <w:rsid w:val="00C36CDA"/>
    <w:rsid w:val="00C426AD"/>
    <w:rsid w:val="00C42C7D"/>
    <w:rsid w:val="00C549E6"/>
    <w:rsid w:val="00C560E5"/>
    <w:rsid w:val="00C563A0"/>
    <w:rsid w:val="00C57B42"/>
    <w:rsid w:val="00C619B4"/>
    <w:rsid w:val="00C71EA6"/>
    <w:rsid w:val="00C746AC"/>
    <w:rsid w:val="00C813FF"/>
    <w:rsid w:val="00C8667F"/>
    <w:rsid w:val="00C87AD8"/>
    <w:rsid w:val="00C91575"/>
    <w:rsid w:val="00C91A22"/>
    <w:rsid w:val="00C9360A"/>
    <w:rsid w:val="00C96E39"/>
    <w:rsid w:val="00C97E7E"/>
    <w:rsid w:val="00CA43C0"/>
    <w:rsid w:val="00CA4E39"/>
    <w:rsid w:val="00CA5E59"/>
    <w:rsid w:val="00CB4E3C"/>
    <w:rsid w:val="00CB578A"/>
    <w:rsid w:val="00CB71DF"/>
    <w:rsid w:val="00CC052A"/>
    <w:rsid w:val="00CC5D24"/>
    <w:rsid w:val="00CD423E"/>
    <w:rsid w:val="00CD799C"/>
    <w:rsid w:val="00CE1A22"/>
    <w:rsid w:val="00CE781B"/>
    <w:rsid w:val="00CF15AD"/>
    <w:rsid w:val="00CF21CF"/>
    <w:rsid w:val="00CF2512"/>
    <w:rsid w:val="00CF4CF9"/>
    <w:rsid w:val="00D063DB"/>
    <w:rsid w:val="00D0783B"/>
    <w:rsid w:val="00D167CB"/>
    <w:rsid w:val="00D2013F"/>
    <w:rsid w:val="00D26D85"/>
    <w:rsid w:val="00D34E7F"/>
    <w:rsid w:val="00D36CB7"/>
    <w:rsid w:val="00D40F54"/>
    <w:rsid w:val="00D41EA6"/>
    <w:rsid w:val="00D458F8"/>
    <w:rsid w:val="00D51248"/>
    <w:rsid w:val="00D515BE"/>
    <w:rsid w:val="00D536E1"/>
    <w:rsid w:val="00D56088"/>
    <w:rsid w:val="00D6458C"/>
    <w:rsid w:val="00D6666F"/>
    <w:rsid w:val="00D70477"/>
    <w:rsid w:val="00D72CF2"/>
    <w:rsid w:val="00D72FC1"/>
    <w:rsid w:val="00D80A52"/>
    <w:rsid w:val="00D80DDF"/>
    <w:rsid w:val="00D8378B"/>
    <w:rsid w:val="00D86D61"/>
    <w:rsid w:val="00D9481D"/>
    <w:rsid w:val="00D963DF"/>
    <w:rsid w:val="00D967DA"/>
    <w:rsid w:val="00DA36C4"/>
    <w:rsid w:val="00DD4F40"/>
    <w:rsid w:val="00DD6865"/>
    <w:rsid w:val="00DE256C"/>
    <w:rsid w:val="00DE2FE4"/>
    <w:rsid w:val="00DF1B61"/>
    <w:rsid w:val="00DF675E"/>
    <w:rsid w:val="00DF79B1"/>
    <w:rsid w:val="00E00A99"/>
    <w:rsid w:val="00E041D4"/>
    <w:rsid w:val="00E0477D"/>
    <w:rsid w:val="00E05848"/>
    <w:rsid w:val="00E05D9B"/>
    <w:rsid w:val="00E2190B"/>
    <w:rsid w:val="00E23201"/>
    <w:rsid w:val="00E2473D"/>
    <w:rsid w:val="00E30532"/>
    <w:rsid w:val="00E331FA"/>
    <w:rsid w:val="00E33D4A"/>
    <w:rsid w:val="00E350AF"/>
    <w:rsid w:val="00E35934"/>
    <w:rsid w:val="00E42ADC"/>
    <w:rsid w:val="00E46F7B"/>
    <w:rsid w:val="00E51006"/>
    <w:rsid w:val="00E5531B"/>
    <w:rsid w:val="00E6352E"/>
    <w:rsid w:val="00E672A8"/>
    <w:rsid w:val="00E718F3"/>
    <w:rsid w:val="00E725F0"/>
    <w:rsid w:val="00E773FC"/>
    <w:rsid w:val="00E77E2B"/>
    <w:rsid w:val="00E80D6A"/>
    <w:rsid w:val="00E8536B"/>
    <w:rsid w:val="00E86431"/>
    <w:rsid w:val="00E8714B"/>
    <w:rsid w:val="00E927C4"/>
    <w:rsid w:val="00E948AA"/>
    <w:rsid w:val="00E95225"/>
    <w:rsid w:val="00EA6962"/>
    <w:rsid w:val="00EB09FB"/>
    <w:rsid w:val="00EB1D5B"/>
    <w:rsid w:val="00EB26CC"/>
    <w:rsid w:val="00EB2A9D"/>
    <w:rsid w:val="00EB31D3"/>
    <w:rsid w:val="00EC0BEE"/>
    <w:rsid w:val="00EC54CA"/>
    <w:rsid w:val="00EC596B"/>
    <w:rsid w:val="00ED1D75"/>
    <w:rsid w:val="00ED309A"/>
    <w:rsid w:val="00ED4FBA"/>
    <w:rsid w:val="00ED543E"/>
    <w:rsid w:val="00EE40A8"/>
    <w:rsid w:val="00EE5926"/>
    <w:rsid w:val="00EE714F"/>
    <w:rsid w:val="00EF5F09"/>
    <w:rsid w:val="00EF70E5"/>
    <w:rsid w:val="00EF7C4A"/>
    <w:rsid w:val="00F0088B"/>
    <w:rsid w:val="00F010CA"/>
    <w:rsid w:val="00F040C8"/>
    <w:rsid w:val="00F0440A"/>
    <w:rsid w:val="00F07482"/>
    <w:rsid w:val="00F07D81"/>
    <w:rsid w:val="00F10264"/>
    <w:rsid w:val="00F119A0"/>
    <w:rsid w:val="00F1317E"/>
    <w:rsid w:val="00F1774A"/>
    <w:rsid w:val="00F21327"/>
    <w:rsid w:val="00F23765"/>
    <w:rsid w:val="00F27A50"/>
    <w:rsid w:val="00F332AE"/>
    <w:rsid w:val="00F33DB5"/>
    <w:rsid w:val="00F3495B"/>
    <w:rsid w:val="00F40096"/>
    <w:rsid w:val="00F40421"/>
    <w:rsid w:val="00F5338C"/>
    <w:rsid w:val="00F54B00"/>
    <w:rsid w:val="00F54DAD"/>
    <w:rsid w:val="00F60552"/>
    <w:rsid w:val="00F660D6"/>
    <w:rsid w:val="00F70464"/>
    <w:rsid w:val="00F70B6A"/>
    <w:rsid w:val="00F82CA7"/>
    <w:rsid w:val="00F84D35"/>
    <w:rsid w:val="00F85389"/>
    <w:rsid w:val="00F86580"/>
    <w:rsid w:val="00F904FE"/>
    <w:rsid w:val="00F9177A"/>
    <w:rsid w:val="00F941DB"/>
    <w:rsid w:val="00F95211"/>
    <w:rsid w:val="00F978E7"/>
    <w:rsid w:val="00FA0F4C"/>
    <w:rsid w:val="00FA2C32"/>
    <w:rsid w:val="00FA515E"/>
    <w:rsid w:val="00FB0511"/>
    <w:rsid w:val="00FB280E"/>
    <w:rsid w:val="00FB3420"/>
    <w:rsid w:val="00FB71D1"/>
    <w:rsid w:val="00FB7B0B"/>
    <w:rsid w:val="00FC3754"/>
    <w:rsid w:val="00FC3966"/>
    <w:rsid w:val="00FC42A2"/>
    <w:rsid w:val="00FC42CF"/>
    <w:rsid w:val="00FC4B38"/>
    <w:rsid w:val="00FC50A0"/>
    <w:rsid w:val="00FD17D0"/>
    <w:rsid w:val="00FD4813"/>
    <w:rsid w:val="00FE4A0A"/>
    <w:rsid w:val="00FF42B8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28052C1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  <w:style w:type="paragraph" w:styleId="Prrafodelista">
    <w:name w:val="List Paragraph"/>
    <w:basedOn w:val="Normal"/>
    <w:uiPriority w:val="34"/>
    <w:qFormat/>
    <w:rsid w:val="004D705B"/>
    <w:pPr>
      <w:ind w:left="720"/>
      <w:contextualSpacing/>
    </w:pPr>
  </w:style>
  <w:style w:type="paragraph" w:styleId="Revisin">
    <w:name w:val="Revision"/>
    <w:hidden/>
    <w:uiPriority w:val="99"/>
    <w:semiHidden/>
    <w:rsid w:val="004C35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2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A0AD5-0EDB-402B-8B72-2A4AA8E3F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428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Ana Maria Estebaranz Gomez</cp:lastModifiedBy>
  <cp:revision>3</cp:revision>
  <cp:lastPrinted>2020-01-16T09:01:00Z</cp:lastPrinted>
  <dcterms:created xsi:type="dcterms:W3CDTF">2021-06-01T09:12:00Z</dcterms:created>
  <dcterms:modified xsi:type="dcterms:W3CDTF">2021-06-01T09:15:00Z</dcterms:modified>
</cp:coreProperties>
</file>