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580B" w14:textId="4482618A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191A5EF">
            <wp:simplePos x="0" y="0"/>
            <wp:positionH relativeFrom="margin">
              <wp:posOffset>3451225</wp:posOffset>
            </wp:positionH>
            <wp:positionV relativeFrom="margin">
              <wp:posOffset>-515620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44E3" w14:textId="77777777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E8236EF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34FCF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5B0A77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495D3F8B" w:rsidR="00A42F3E" w:rsidRPr="00A2439F" w:rsidRDefault="00AC45C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Lola, Palito o uno de los cuatro nominados: </w:t>
      </w:r>
      <w:r w:rsidR="00DD2C9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tercera expulsión en 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A2439F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2021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059D36C" w14:textId="4A7EACFF" w:rsidR="005349CE" w:rsidRDefault="00AC45C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 gala, este jueves en Telecinco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1BC07841" w14:textId="2E01C914" w:rsidR="005B0A77" w:rsidRDefault="00AC45C2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las salidas de Antonio y Marta, llega la tercera 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definitiva a 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la que uno de los cuatro nominados -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>Agustín, Alexia, Lara y Sylvia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- o una de las habitantes de Playa Destierro -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>Lola y Palito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 seguirá sus pasos y por decisión de la audiencia tendrá que abandonar el concurso para regresar a España en los próximos días. Será en la sexta gala del concurso que 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en 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>jueves 13 de mayo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5B0A7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01EA457" w14:textId="529372F3" w:rsidR="00AC45C2" w:rsidRDefault="00AC45C2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DADA9D8" w14:textId="0ED17448" w:rsidR="00AC45C2" w:rsidRDefault="00013A3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supervivientes y lacayos disputarán un </w:t>
      </w:r>
      <w:r w:rsidRPr="00013A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trepidante juego de recompensa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mezclará estrategia y resistencia bajo el agua. Además, </w:t>
      </w:r>
      <w:r w:rsidRPr="00013A36">
        <w:rPr>
          <w:rFonts w:ascii="Arial" w:eastAsia="Times New Roman" w:hAnsi="Arial" w:cs="Arial"/>
          <w:b/>
          <w:sz w:val="24"/>
          <w:szCs w:val="24"/>
          <w:lang w:eastAsia="es-ES"/>
        </w:rPr>
        <w:t>Gianmarco y Melyssa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semifinalistas del </w:t>
      </w:r>
      <w:r w:rsidRPr="00013A36">
        <w:rPr>
          <w:rFonts w:ascii="Arial" w:eastAsia="Times New Roman" w:hAnsi="Arial" w:cs="Arial"/>
          <w:b/>
          <w:sz w:val="24"/>
          <w:szCs w:val="24"/>
          <w:lang w:eastAsia="es-ES"/>
        </w:rPr>
        <w:t>juego de líder</w:t>
      </w:r>
      <w:r w:rsidR="00C4698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disputarán la final para alzarse con el ansiado collar en la </w:t>
      </w:r>
      <w:r w:rsidRPr="00013A36">
        <w:rPr>
          <w:rFonts w:ascii="Arial" w:eastAsia="Times New Roman" w:hAnsi="Arial" w:cs="Arial"/>
          <w:b/>
          <w:sz w:val="24"/>
          <w:szCs w:val="24"/>
          <w:lang w:eastAsia="es-ES"/>
        </w:rPr>
        <w:t>‘Noria infernal’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5C93ECE" w14:textId="747B64A9" w:rsidR="00013A36" w:rsidRDefault="00013A3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CD1A2F4" w14:textId="013A901E" w:rsidR="00013A36" w:rsidRDefault="00013A36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ofrecerá imágenes de la </w:t>
      </w:r>
      <w:r w:rsidRPr="00C46980">
        <w:rPr>
          <w:rFonts w:ascii="Arial" w:eastAsia="Times New Roman" w:hAnsi="Arial" w:cs="Arial"/>
          <w:b/>
          <w:sz w:val="24"/>
          <w:szCs w:val="24"/>
          <w:lang w:eastAsia="es-ES"/>
        </w:rPr>
        <w:t>estancia de Sandra Pica junto a</w:t>
      </w:r>
      <w:r w:rsidR="00C469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concursantes</w:t>
      </w:r>
      <w:r w:rsidRPr="00C469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Playa Cabeza de León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ruptura en directo de su relación con Tom. Ambos grupos se reunirán de nuevo en la palapa para analizar las </w:t>
      </w:r>
      <w:r w:rsidRPr="00C46980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supervivencia. Entre ellos, abordarán las consecuencias que han tenido los intercambios de pergaminos con diferentes </w:t>
      </w:r>
      <w:r w:rsidR="00ED5774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beneficios</w:t>
      </w:r>
      <w:r w:rsidR="00ED5774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la piñata celebrada anoche.</w:t>
      </w:r>
    </w:p>
    <w:p w14:paraId="7C33BF5C" w14:textId="68411DF0" w:rsidR="005B0A77" w:rsidRDefault="005B0A77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BB24F8" w14:textId="4EB09897" w:rsidR="00332D65" w:rsidRPr="00CE418E" w:rsidRDefault="00013A36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noche acabará con una nueva ronda de </w:t>
      </w:r>
      <w:r w:rsidRPr="00013A36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la que se elegirán a los nuevos candidatos a la expulsión.</w:t>
      </w:r>
    </w:p>
    <w:sectPr w:rsidR="00332D65" w:rsidRPr="00CE418E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ED577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3A36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71145"/>
    <w:rsid w:val="00071B21"/>
    <w:rsid w:val="00072FD9"/>
    <w:rsid w:val="0007397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798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E5F"/>
    <w:rsid w:val="0051423B"/>
    <w:rsid w:val="00514778"/>
    <w:rsid w:val="00515D23"/>
    <w:rsid w:val="0051703E"/>
    <w:rsid w:val="00520624"/>
    <w:rsid w:val="00526E81"/>
    <w:rsid w:val="00530417"/>
    <w:rsid w:val="005331A3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4FCF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2020-01-16T12:33:00Z</cp:lastPrinted>
  <dcterms:created xsi:type="dcterms:W3CDTF">2021-05-12T11:19:00Z</dcterms:created>
  <dcterms:modified xsi:type="dcterms:W3CDTF">2021-05-12T11:53:00Z</dcterms:modified>
</cp:coreProperties>
</file>