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7A83" w14:textId="308B6921" w:rsidR="00580F94" w:rsidRDefault="00505C4F" w:rsidP="0085365B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9BE7184">
            <wp:simplePos x="0" y="0"/>
            <wp:positionH relativeFrom="margin">
              <wp:align>right</wp:align>
            </wp:positionH>
            <wp:positionV relativeFrom="margin">
              <wp:posOffset>-666750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213A" w14:textId="232CE8DB" w:rsidR="00312C21" w:rsidRDefault="00B23904" w:rsidP="003B2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5DB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B2DD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4090B">
        <w:rPr>
          <w:rFonts w:ascii="Arial" w:eastAsia="Times New Roman" w:hAnsi="Arial" w:cs="Arial"/>
          <w:sz w:val="24"/>
          <w:szCs w:val="24"/>
          <w:lang w:eastAsia="es-ES"/>
        </w:rPr>
        <w:t>ma</w:t>
      </w:r>
      <w:r w:rsidR="00655DB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94090B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9C467E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BA144B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6FD8D3C9" w14:textId="6C41C240" w:rsidR="0094090B" w:rsidRDefault="0094090B" w:rsidP="003B2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924095" w14:textId="77777777" w:rsidR="00017961" w:rsidRDefault="00017961" w:rsidP="0094090B"/>
    <w:p w14:paraId="60F77570" w14:textId="7B0491EA" w:rsidR="00655DBB" w:rsidRPr="00017961" w:rsidRDefault="00655DBB" w:rsidP="00017961">
      <w:pPr>
        <w:spacing w:after="0" w:line="240" w:lineRule="auto"/>
        <w:ind w:right="425"/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  <w:r>
        <w:rPr>
          <w:rFonts w:ascii="Arial" w:hAnsi="Arial" w:cs="Arial"/>
          <w:color w:val="1F3864" w:themeColor="accent5" w:themeShade="80"/>
          <w:sz w:val="40"/>
          <w:szCs w:val="40"/>
        </w:rPr>
        <w:t xml:space="preserve">Mediaset España arranca la promoción de la Eurocopa de Fútbol con el tema ‘Juntos somos +’ compuesto e interpretado por Lara Álvarez, </w:t>
      </w:r>
      <w:proofErr w:type="spellStart"/>
      <w:r>
        <w:rPr>
          <w:rFonts w:ascii="Arial" w:hAnsi="Arial" w:cs="Arial"/>
          <w:color w:val="1F3864" w:themeColor="accent5" w:themeShade="80"/>
          <w:sz w:val="40"/>
          <w:szCs w:val="40"/>
        </w:rPr>
        <w:t>Yotuel</w:t>
      </w:r>
      <w:proofErr w:type="spellEnd"/>
      <w:r>
        <w:rPr>
          <w:rFonts w:ascii="Arial" w:hAnsi="Arial" w:cs="Arial"/>
          <w:color w:val="1F3864" w:themeColor="accent5" w:themeShade="80"/>
          <w:sz w:val="40"/>
          <w:szCs w:val="40"/>
        </w:rPr>
        <w:t xml:space="preserve"> y Beatriz Luengo</w:t>
      </w:r>
    </w:p>
    <w:p w14:paraId="1F600791" w14:textId="77777777" w:rsidR="00017961" w:rsidRPr="00017961" w:rsidRDefault="00017961" w:rsidP="00017961">
      <w:pPr>
        <w:spacing w:after="0" w:line="240" w:lineRule="auto"/>
        <w:ind w:right="425"/>
        <w:rPr>
          <w:rFonts w:ascii="Arial" w:hAnsi="Arial" w:cs="Arial"/>
          <w:sz w:val="24"/>
          <w:szCs w:val="24"/>
        </w:rPr>
      </w:pPr>
    </w:p>
    <w:p w14:paraId="772C757A" w14:textId="377ECC87" w:rsidR="00C91858" w:rsidRDefault="00655DBB" w:rsidP="00356645">
      <w:pPr>
        <w:spacing w:after="0" w:line="240" w:lineRule="auto"/>
        <w:ind w:right="425"/>
        <w:jc w:val="both"/>
        <w:rPr>
          <w:rFonts w:ascii="Arial" w:hAnsi="Arial" w:cs="Arial"/>
          <w:b/>
          <w:bCs/>
          <w:color w:val="212121"/>
          <w:sz w:val="24"/>
          <w:szCs w:val="24"/>
        </w:rPr>
      </w:pP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Telecinco </w:t>
      </w:r>
      <w:r w:rsidR="00AE421C">
        <w:rPr>
          <w:rFonts w:ascii="Arial" w:hAnsi="Arial" w:cs="Arial"/>
          <w:b/>
          <w:bCs/>
          <w:color w:val="212121"/>
          <w:sz w:val="24"/>
          <w:szCs w:val="24"/>
        </w:rPr>
        <w:t>ha dado</w:t>
      </w: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 comienzo </w:t>
      </w:r>
      <w:r w:rsidR="00AE421C">
        <w:rPr>
          <w:rFonts w:ascii="Arial" w:hAnsi="Arial" w:cs="Arial"/>
          <w:b/>
          <w:bCs/>
          <w:color w:val="212121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la promoción del evento deportivo del año </w:t>
      </w:r>
      <w:r w:rsidR="00E67F4D">
        <w:rPr>
          <w:rFonts w:ascii="Arial" w:hAnsi="Arial" w:cs="Arial"/>
          <w:b/>
          <w:bCs/>
          <w:color w:val="212121"/>
          <w:sz w:val="24"/>
          <w:szCs w:val="24"/>
        </w:rPr>
        <w:t>con un himno que</w:t>
      </w:r>
      <w:r w:rsidR="007A16BA" w:rsidRPr="00C91858">
        <w:rPr>
          <w:rFonts w:ascii="Arial" w:hAnsi="Arial" w:cs="Arial"/>
          <w:b/>
          <w:bCs/>
          <w:color w:val="212121"/>
          <w:sz w:val="24"/>
          <w:szCs w:val="24"/>
        </w:rPr>
        <w:t xml:space="preserve"> traslada a ritmos urbanos la épica del deporte, el esfuerzo, el trabajo en equipo y el espíritu de sacrificio con la voz de la presentadora</w:t>
      </w:r>
      <w:r w:rsidR="00C91858" w:rsidRPr="00C91858">
        <w:rPr>
          <w:rFonts w:ascii="Arial" w:hAnsi="Arial" w:cs="Arial"/>
          <w:b/>
          <w:bCs/>
          <w:color w:val="212121"/>
          <w:sz w:val="24"/>
          <w:szCs w:val="24"/>
        </w:rPr>
        <w:t xml:space="preserve"> </w:t>
      </w:r>
      <w:r w:rsidR="00AE421C">
        <w:rPr>
          <w:rFonts w:ascii="Arial" w:hAnsi="Arial" w:cs="Arial"/>
          <w:b/>
          <w:bCs/>
          <w:color w:val="212121"/>
          <w:sz w:val="24"/>
          <w:szCs w:val="24"/>
        </w:rPr>
        <w:t xml:space="preserve">de ‘Supervivientes’ </w:t>
      </w:r>
      <w:r w:rsidR="00C91858" w:rsidRPr="00C91858">
        <w:rPr>
          <w:rFonts w:ascii="Arial" w:hAnsi="Arial" w:cs="Arial"/>
          <w:b/>
          <w:bCs/>
          <w:color w:val="212121"/>
          <w:sz w:val="24"/>
          <w:szCs w:val="24"/>
        </w:rPr>
        <w:t xml:space="preserve">en colaboración de </w:t>
      </w:r>
      <w:r w:rsidR="007A16BA" w:rsidRPr="00C91858">
        <w:rPr>
          <w:rFonts w:ascii="Arial" w:hAnsi="Arial" w:cs="Arial"/>
          <w:b/>
          <w:bCs/>
          <w:color w:val="212121"/>
          <w:sz w:val="24"/>
          <w:szCs w:val="24"/>
        </w:rPr>
        <w:t>ambos artistas internacionales de reconocido prestigio</w:t>
      </w:r>
      <w:r w:rsidR="00C91858">
        <w:rPr>
          <w:rFonts w:ascii="Arial" w:hAnsi="Arial" w:cs="Arial"/>
          <w:b/>
          <w:bCs/>
          <w:color w:val="212121"/>
          <w:sz w:val="24"/>
          <w:szCs w:val="24"/>
        </w:rPr>
        <w:t>.</w:t>
      </w:r>
    </w:p>
    <w:p w14:paraId="1FD9E183" w14:textId="04AD1597" w:rsidR="00C91858" w:rsidRPr="00E56524" w:rsidRDefault="00C91858" w:rsidP="00356645">
      <w:pPr>
        <w:spacing w:after="0" w:line="240" w:lineRule="auto"/>
        <w:ind w:right="425"/>
        <w:jc w:val="both"/>
        <w:rPr>
          <w:rFonts w:ascii="Arial" w:hAnsi="Arial" w:cs="Arial"/>
          <w:b/>
          <w:bCs/>
          <w:color w:val="212121"/>
          <w:sz w:val="24"/>
          <w:szCs w:val="24"/>
        </w:rPr>
      </w:pPr>
    </w:p>
    <w:p w14:paraId="56AABA15" w14:textId="5FCE7F49" w:rsidR="00C91858" w:rsidRPr="00A433FD" w:rsidRDefault="00301DC2" w:rsidP="00C91858">
      <w:pPr>
        <w:ind w:right="425"/>
        <w:jc w:val="both"/>
        <w:rPr>
          <w:rFonts w:ascii="Arial" w:hAnsi="Arial" w:cs="Arial"/>
          <w:b/>
          <w:bCs/>
          <w:sz w:val="24"/>
          <w:szCs w:val="24"/>
        </w:rPr>
      </w:pP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Mediaset</w:t>
      </w:r>
      <w:r w:rsidR="00E56524"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 España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 </w:t>
      </w:r>
      <w:r w:rsidR="00E56524"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ha 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a</w:t>
      </w:r>
      <w:r w:rsidR="00E56524"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postado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 por Lara Álvarez y la pareja creativa de Beatriz Luengo y 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Yotuel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 para crear el himno de </w:t>
      </w:r>
      <w:r w:rsidR="00E56524"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  <w:rtl/>
          <w:lang w:val="ar-SA"/>
        </w:rPr>
        <w:t>'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Juntos somos +</w:t>
      </w:r>
      <w:r w:rsidR="00E56524"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’</w:t>
      </w:r>
      <w:r w:rsidR="00E56524"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, el tema central de la Eurocopa de Fútbol cuya campaña de promoción ya ha dado comienzo en sus soportes</w:t>
      </w:r>
      <w:r w:rsidR="00E56524"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. </w:t>
      </w:r>
      <w:r w:rsidR="00AE421C" w:rsidRPr="00A433FD">
        <w:rPr>
          <w:rFonts w:ascii="Arial" w:hAnsi="Arial" w:cs="Arial"/>
          <w:b/>
          <w:bCs/>
          <w:sz w:val="24"/>
          <w:szCs w:val="24"/>
        </w:rPr>
        <w:t>El tema y su videoclip, que estarán disponibles próximamente</w:t>
      </w:r>
      <w:r w:rsidR="00C91858" w:rsidRPr="00A433FD">
        <w:rPr>
          <w:rFonts w:ascii="Arial" w:hAnsi="Arial" w:cs="Arial"/>
          <w:b/>
          <w:bCs/>
          <w:sz w:val="24"/>
          <w:szCs w:val="24"/>
        </w:rPr>
        <w:t xml:space="preserve"> </w:t>
      </w:r>
      <w:r w:rsidR="00AE421C" w:rsidRPr="00A433FD">
        <w:rPr>
          <w:rFonts w:ascii="Arial" w:hAnsi="Arial" w:cs="Arial"/>
          <w:b/>
          <w:bCs/>
          <w:sz w:val="24"/>
          <w:szCs w:val="24"/>
        </w:rPr>
        <w:t xml:space="preserve">en todas las plataformas musicales, </w:t>
      </w:r>
      <w:r w:rsidR="00C91858" w:rsidRPr="00A433FD">
        <w:rPr>
          <w:rFonts w:ascii="Arial" w:hAnsi="Arial" w:cs="Arial"/>
          <w:b/>
          <w:bCs/>
          <w:sz w:val="24"/>
          <w:szCs w:val="24"/>
        </w:rPr>
        <w:t>supone el debut profesional de Lara Álvarez como vocalista y compositora, una faceta en la que se desenvuelve con un talento innato en sus redes sociales con el aplauso de sus seguidores.</w:t>
      </w:r>
    </w:p>
    <w:p w14:paraId="405757EE" w14:textId="73D4BD92" w:rsidR="00356645" w:rsidRPr="00A433FD" w:rsidRDefault="00356645" w:rsidP="00C91858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A433FD">
        <w:rPr>
          <w:rFonts w:ascii="Arial" w:hAnsi="Arial" w:cs="Arial"/>
          <w:sz w:val="24"/>
          <w:szCs w:val="24"/>
        </w:rPr>
        <w:t>La presentadora de Mediaset España</w:t>
      </w:r>
      <w:r w:rsidR="007A16BA" w:rsidRPr="00A433FD">
        <w:rPr>
          <w:rFonts w:ascii="Arial" w:hAnsi="Arial" w:cs="Arial"/>
          <w:sz w:val="24"/>
          <w:szCs w:val="24"/>
        </w:rPr>
        <w:t xml:space="preserve">, </w:t>
      </w:r>
      <w:r w:rsidR="00AE421C" w:rsidRPr="00A433FD">
        <w:rPr>
          <w:rFonts w:ascii="Arial" w:hAnsi="Arial" w:cs="Arial"/>
          <w:sz w:val="24"/>
          <w:szCs w:val="24"/>
        </w:rPr>
        <w:t>actualmente en</w:t>
      </w:r>
      <w:r w:rsidR="007A16BA" w:rsidRPr="00A433FD">
        <w:rPr>
          <w:rFonts w:ascii="Arial" w:hAnsi="Arial" w:cs="Arial"/>
          <w:sz w:val="24"/>
          <w:szCs w:val="24"/>
        </w:rPr>
        <w:t xml:space="preserve"> Honduras </w:t>
      </w:r>
      <w:r w:rsidR="00AE421C" w:rsidRPr="00A433FD">
        <w:rPr>
          <w:rFonts w:ascii="Arial" w:hAnsi="Arial" w:cs="Arial"/>
          <w:sz w:val="24"/>
          <w:szCs w:val="24"/>
        </w:rPr>
        <w:t xml:space="preserve">como </w:t>
      </w:r>
      <w:r w:rsidR="003C1D98" w:rsidRPr="00A433FD">
        <w:rPr>
          <w:rFonts w:ascii="Arial" w:hAnsi="Arial" w:cs="Arial"/>
          <w:sz w:val="24"/>
          <w:szCs w:val="24"/>
        </w:rPr>
        <w:t>conductora d</w:t>
      </w:r>
      <w:r w:rsidR="00AE421C" w:rsidRPr="00A433FD">
        <w:rPr>
          <w:rFonts w:ascii="Arial" w:hAnsi="Arial" w:cs="Arial"/>
          <w:sz w:val="24"/>
          <w:szCs w:val="24"/>
        </w:rPr>
        <w:t>e</w:t>
      </w:r>
      <w:r w:rsidR="007A16BA" w:rsidRPr="00A433FD">
        <w:rPr>
          <w:rFonts w:ascii="Arial" w:hAnsi="Arial" w:cs="Arial"/>
          <w:sz w:val="24"/>
          <w:szCs w:val="24"/>
        </w:rPr>
        <w:t xml:space="preserve"> ‘Supervivientes’,</w:t>
      </w:r>
      <w:r w:rsidRPr="00A433FD">
        <w:rPr>
          <w:rFonts w:ascii="Arial" w:hAnsi="Arial" w:cs="Arial"/>
          <w:sz w:val="24"/>
          <w:szCs w:val="24"/>
        </w:rPr>
        <w:t xml:space="preserve"> </w:t>
      </w:r>
      <w:r w:rsidR="003C1D98" w:rsidRPr="00A433FD">
        <w:rPr>
          <w:rFonts w:ascii="Arial" w:hAnsi="Arial" w:cs="Arial"/>
          <w:sz w:val="24"/>
          <w:szCs w:val="24"/>
        </w:rPr>
        <w:t>interpreta</w:t>
      </w:r>
      <w:r w:rsidRPr="00A433FD">
        <w:rPr>
          <w:rFonts w:ascii="Arial" w:hAnsi="Arial" w:cs="Arial"/>
          <w:sz w:val="24"/>
          <w:szCs w:val="24"/>
        </w:rPr>
        <w:t xml:space="preserve"> junto a los artistas internacionales </w:t>
      </w:r>
      <w:proofErr w:type="spellStart"/>
      <w:r w:rsidRPr="00A433FD">
        <w:rPr>
          <w:rFonts w:ascii="Arial" w:hAnsi="Arial" w:cs="Arial"/>
          <w:b/>
          <w:bCs/>
          <w:sz w:val="24"/>
          <w:szCs w:val="24"/>
        </w:rPr>
        <w:t>Yotuel</w:t>
      </w:r>
      <w:proofErr w:type="spellEnd"/>
      <w:r w:rsidRPr="00A433FD">
        <w:rPr>
          <w:rFonts w:ascii="Arial" w:hAnsi="Arial" w:cs="Arial"/>
          <w:b/>
          <w:bCs/>
          <w:sz w:val="24"/>
          <w:szCs w:val="24"/>
        </w:rPr>
        <w:t xml:space="preserve"> y Beatriz Luengo </w:t>
      </w:r>
      <w:r w:rsidRPr="00A433FD">
        <w:rPr>
          <w:rFonts w:ascii="Arial" w:hAnsi="Arial" w:cs="Arial"/>
          <w:sz w:val="24"/>
          <w:szCs w:val="24"/>
        </w:rPr>
        <w:t>la canción</w:t>
      </w:r>
      <w:r w:rsidRPr="00A433FD">
        <w:rPr>
          <w:rFonts w:ascii="Arial" w:hAnsi="Arial" w:cs="Arial"/>
          <w:b/>
          <w:bCs/>
          <w:sz w:val="24"/>
          <w:szCs w:val="24"/>
        </w:rPr>
        <w:t xml:space="preserve"> ‘Juntos somos +’ </w:t>
      </w:r>
      <w:r w:rsidRPr="00A433FD">
        <w:rPr>
          <w:rFonts w:ascii="Arial" w:hAnsi="Arial" w:cs="Arial"/>
          <w:sz w:val="24"/>
          <w:szCs w:val="24"/>
        </w:rPr>
        <w:t xml:space="preserve">como ambientación musical de todas las </w:t>
      </w:r>
      <w:proofErr w:type="spellStart"/>
      <w:r w:rsidRPr="00A433FD">
        <w:rPr>
          <w:rFonts w:ascii="Arial" w:hAnsi="Arial" w:cs="Arial"/>
          <w:sz w:val="24"/>
          <w:szCs w:val="24"/>
        </w:rPr>
        <w:t>promos</w:t>
      </w:r>
      <w:proofErr w:type="spellEnd"/>
      <w:r w:rsidRPr="00A433FD">
        <w:rPr>
          <w:rFonts w:ascii="Arial" w:hAnsi="Arial" w:cs="Arial"/>
          <w:sz w:val="24"/>
          <w:szCs w:val="24"/>
        </w:rPr>
        <w:t xml:space="preserve">, cortinillas y piezas de continuidad del evento futbolístico más </w:t>
      </w:r>
      <w:r w:rsidR="00382E6D" w:rsidRPr="00A433FD">
        <w:rPr>
          <w:rFonts w:ascii="Arial" w:hAnsi="Arial" w:cs="Arial"/>
          <w:sz w:val="24"/>
          <w:szCs w:val="24"/>
        </w:rPr>
        <w:t>esperado del año</w:t>
      </w:r>
      <w:r w:rsidRPr="00A433FD">
        <w:rPr>
          <w:rFonts w:ascii="Arial" w:hAnsi="Arial" w:cs="Arial"/>
          <w:sz w:val="24"/>
          <w:szCs w:val="24"/>
        </w:rPr>
        <w:t>.</w:t>
      </w:r>
    </w:p>
    <w:p w14:paraId="48D9A2A3" w14:textId="77777777" w:rsidR="00C91858" w:rsidRPr="00A433FD" w:rsidRDefault="00C91858" w:rsidP="00C91858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3A82FF3B" w14:textId="60412EFD" w:rsidR="00356645" w:rsidRPr="00A433FD" w:rsidRDefault="00356645" w:rsidP="00C91858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A433FD">
        <w:rPr>
          <w:rFonts w:ascii="Arial" w:hAnsi="Arial" w:cs="Arial"/>
          <w:sz w:val="24"/>
          <w:szCs w:val="24"/>
        </w:rPr>
        <w:t>Est</w:t>
      </w:r>
      <w:r w:rsidR="00382E6D" w:rsidRPr="00A433FD">
        <w:rPr>
          <w:rFonts w:ascii="Arial" w:hAnsi="Arial" w:cs="Arial"/>
          <w:sz w:val="24"/>
          <w:szCs w:val="24"/>
        </w:rPr>
        <w:t xml:space="preserve">a aventura </w:t>
      </w:r>
      <w:r w:rsidRPr="00A433FD">
        <w:rPr>
          <w:rFonts w:ascii="Arial" w:hAnsi="Arial" w:cs="Arial"/>
          <w:sz w:val="24"/>
          <w:szCs w:val="24"/>
        </w:rPr>
        <w:t>supone el debut profesional de Lara Álvarez como vocalista</w:t>
      </w:r>
      <w:r w:rsidR="007A16BA" w:rsidRPr="00A433FD">
        <w:rPr>
          <w:rFonts w:ascii="Arial" w:hAnsi="Arial" w:cs="Arial"/>
          <w:sz w:val="24"/>
          <w:szCs w:val="24"/>
        </w:rPr>
        <w:t xml:space="preserve"> y compositora</w:t>
      </w:r>
      <w:r w:rsidRPr="00A433FD">
        <w:rPr>
          <w:rFonts w:ascii="Arial" w:hAnsi="Arial" w:cs="Arial"/>
          <w:sz w:val="24"/>
          <w:szCs w:val="24"/>
        </w:rPr>
        <w:t>, una faceta artística que le apasiona</w:t>
      </w:r>
      <w:r w:rsidR="007A16BA" w:rsidRPr="00A433FD">
        <w:rPr>
          <w:rFonts w:ascii="Arial" w:hAnsi="Arial" w:cs="Arial"/>
          <w:sz w:val="24"/>
          <w:szCs w:val="24"/>
        </w:rPr>
        <w:t>, en la que lleva años formándose</w:t>
      </w:r>
      <w:r w:rsidRPr="00A433FD">
        <w:rPr>
          <w:rFonts w:ascii="Arial" w:hAnsi="Arial" w:cs="Arial"/>
          <w:sz w:val="24"/>
          <w:szCs w:val="24"/>
        </w:rPr>
        <w:t xml:space="preserve"> y </w:t>
      </w:r>
      <w:r w:rsidR="007A16BA" w:rsidRPr="00A433FD">
        <w:rPr>
          <w:rFonts w:ascii="Arial" w:hAnsi="Arial" w:cs="Arial"/>
          <w:sz w:val="24"/>
          <w:szCs w:val="24"/>
        </w:rPr>
        <w:t>cuyo talento innato</w:t>
      </w:r>
      <w:r w:rsidRPr="00A433FD">
        <w:rPr>
          <w:rFonts w:ascii="Arial" w:hAnsi="Arial" w:cs="Arial"/>
          <w:sz w:val="24"/>
          <w:szCs w:val="24"/>
        </w:rPr>
        <w:t xml:space="preserve"> exhibe de forma habitual en sus redes sociales con el aplauso de todos sus seguidores.</w:t>
      </w:r>
    </w:p>
    <w:p w14:paraId="3FB48FB4" w14:textId="77777777" w:rsidR="00C91858" w:rsidRPr="00A433FD" w:rsidRDefault="00C91858" w:rsidP="00C91858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0EC782F1" w14:textId="3EF7266D" w:rsidR="0085365B" w:rsidRPr="00A433FD" w:rsidRDefault="00356645" w:rsidP="00C91858">
      <w:pPr>
        <w:pStyle w:val="NormalWeb"/>
        <w:spacing w:before="0" w:beforeAutospacing="0" w:after="0" w:afterAutospacing="0"/>
        <w:ind w:right="425"/>
        <w:jc w:val="both"/>
        <w:rPr>
          <w:rFonts w:ascii="Arial" w:hAnsi="Arial" w:cs="Arial"/>
          <w:color w:val="212121"/>
        </w:rPr>
      </w:pPr>
      <w:r w:rsidRPr="00A433FD">
        <w:rPr>
          <w:rFonts w:ascii="Arial" w:hAnsi="Arial" w:cs="Arial"/>
          <w:color w:val="212121"/>
        </w:rPr>
        <w:t>‘Juntos somos +’ traslada a ritmos urbanos la épica del deporte, el esfuerzo, el trabajo en equipo y el espíritu de sacrificio. Para esta nueva aventura musical Lara Álvarez se ha rodeado del mejor equipo posible</w:t>
      </w:r>
      <w:r w:rsidR="007A16BA" w:rsidRPr="00A433FD">
        <w:rPr>
          <w:rFonts w:ascii="Arial" w:hAnsi="Arial" w:cs="Arial"/>
          <w:color w:val="212121"/>
        </w:rPr>
        <w:t xml:space="preserve"> en un trabajo conjunto de composición con </w:t>
      </w:r>
      <w:r w:rsidR="006503FA" w:rsidRPr="00A433FD">
        <w:rPr>
          <w:rFonts w:ascii="Arial" w:hAnsi="Arial" w:cs="Arial"/>
          <w:color w:val="212121"/>
        </w:rPr>
        <w:t>dos de los</w:t>
      </w:r>
      <w:r w:rsidR="007A16BA" w:rsidRPr="00A433FD">
        <w:rPr>
          <w:rFonts w:ascii="Arial" w:hAnsi="Arial" w:cs="Arial"/>
          <w:color w:val="212121"/>
        </w:rPr>
        <w:t xml:space="preserve"> artistas de</w:t>
      </w:r>
      <w:r w:rsidR="006503FA" w:rsidRPr="00A433FD">
        <w:rPr>
          <w:rFonts w:ascii="Arial" w:hAnsi="Arial" w:cs="Arial"/>
          <w:color w:val="212121"/>
        </w:rPr>
        <w:t xml:space="preserve"> mayor</w:t>
      </w:r>
      <w:r w:rsidR="007A16BA" w:rsidRPr="00A433FD">
        <w:rPr>
          <w:rFonts w:ascii="Arial" w:hAnsi="Arial" w:cs="Arial"/>
          <w:color w:val="212121"/>
        </w:rPr>
        <w:t xml:space="preserve"> </w:t>
      </w:r>
      <w:r w:rsidRPr="00A433FD">
        <w:rPr>
          <w:rFonts w:ascii="Arial" w:hAnsi="Arial" w:cs="Arial"/>
          <w:color w:val="212121"/>
        </w:rPr>
        <w:t>prestigio</w:t>
      </w:r>
      <w:r w:rsidR="006503FA" w:rsidRPr="00A433FD">
        <w:rPr>
          <w:rFonts w:ascii="Arial" w:hAnsi="Arial" w:cs="Arial"/>
          <w:color w:val="212121"/>
        </w:rPr>
        <w:t xml:space="preserve"> y proyección</w:t>
      </w:r>
      <w:r w:rsidRPr="00A433FD">
        <w:rPr>
          <w:rFonts w:ascii="Arial" w:hAnsi="Arial" w:cs="Arial"/>
          <w:color w:val="212121"/>
        </w:rPr>
        <w:t xml:space="preserve"> internaciona</w:t>
      </w:r>
      <w:r w:rsidR="006503FA" w:rsidRPr="00A433FD">
        <w:rPr>
          <w:rFonts w:ascii="Arial" w:hAnsi="Arial" w:cs="Arial"/>
          <w:color w:val="212121"/>
        </w:rPr>
        <w:t>l.</w:t>
      </w:r>
    </w:p>
    <w:p w14:paraId="65421696" w14:textId="77777777" w:rsidR="00C91858" w:rsidRPr="00A433FD" w:rsidRDefault="00C91858" w:rsidP="00C91858">
      <w:pPr>
        <w:pStyle w:val="NormalWeb"/>
        <w:spacing w:before="0" w:beforeAutospacing="0" w:after="0" w:afterAutospacing="0"/>
        <w:ind w:right="425"/>
        <w:jc w:val="both"/>
        <w:rPr>
          <w:rFonts w:ascii="Arial" w:hAnsi="Arial" w:cs="Arial"/>
          <w:color w:val="212121"/>
        </w:rPr>
      </w:pPr>
    </w:p>
    <w:p w14:paraId="78F7FEEB" w14:textId="77777777" w:rsidR="00301DC2" w:rsidRPr="00A433FD" w:rsidRDefault="00301DC2" w:rsidP="00301DC2">
      <w:pPr>
        <w:pStyle w:val="Cuerpo"/>
        <w:spacing w:after="0" w:line="240" w:lineRule="auto"/>
        <w:ind w:right="425"/>
        <w:jc w:val="both"/>
        <w:rPr>
          <w:rStyle w:val="Ninguno"/>
          <w:rFonts w:ascii="Arial" w:eastAsia="Arial" w:hAnsi="Arial" w:cs="Arial"/>
          <w:color w:val="212121"/>
          <w:sz w:val="24"/>
          <w:szCs w:val="24"/>
          <w:u w:color="212121"/>
        </w:rPr>
      </w:pPr>
      <w:proofErr w:type="spellStart"/>
      <w:r w:rsidRPr="00A433FD">
        <w:rPr>
          <w:rStyle w:val="Ninguno"/>
          <w:rFonts w:ascii="Arial" w:hAnsi="Arial" w:cs="Arial"/>
          <w:b/>
          <w:bCs/>
          <w:color w:val="212121"/>
          <w:sz w:val="24"/>
          <w:szCs w:val="24"/>
          <w:u w:color="212121"/>
          <w:lang w:val="fr-FR"/>
        </w:rPr>
        <w:t>Yotuel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  <w:lang w:val="fr-FR"/>
        </w:rPr>
        <w:t>, L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íder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 de la banda Orishas, nombrada por la revista 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The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 Time precursora del movimiento urbano latino, posee entre sus reconocimientos musicales un Grammy 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lastRenderedPageBreak/>
        <w:t xml:space="preserve">Americano y cuatro 4 Grammy Latinos. Ha compartido escenario con artistas como Metallica, Lenny 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Kravitz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, Manu Chao o Calle 13 en festivales internacionales como Coachella o Rock in Rio Brasil. Actualmente se encuentra en la promoción mundial de su último tema, "Patria y vida”, tema que le ha llevado hasta el Congreso de los Diputados de España, el Parlamento Europeo y la Casa Blanca de los Estados Unidos para hablar del poder de la música y de la situación actual en Cuba.</w:t>
      </w:r>
    </w:p>
    <w:p w14:paraId="5CFB68D1" w14:textId="77777777" w:rsidR="00301DC2" w:rsidRPr="00A433FD" w:rsidRDefault="00301DC2" w:rsidP="00301DC2">
      <w:pPr>
        <w:pStyle w:val="Cuerpo"/>
        <w:spacing w:after="0" w:line="240" w:lineRule="auto"/>
        <w:ind w:right="425"/>
        <w:jc w:val="both"/>
        <w:rPr>
          <w:rStyle w:val="Ninguno"/>
          <w:rFonts w:ascii="Arial" w:eastAsia="Arial" w:hAnsi="Arial" w:cs="Arial"/>
          <w:color w:val="212121"/>
          <w:sz w:val="24"/>
          <w:szCs w:val="24"/>
          <w:u w:color="212121"/>
        </w:rPr>
      </w:pPr>
    </w:p>
    <w:p w14:paraId="33F1060C" w14:textId="77777777" w:rsidR="00301DC2" w:rsidRPr="00A433FD" w:rsidRDefault="00301DC2" w:rsidP="00301DC2">
      <w:pPr>
        <w:pStyle w:val="Cuerpo"/>
        <w:spacing w:after="0" w:line="240" w:lineRule="auto"/>
        <w:ind w:right="425"/>
        <w:jc w:val="both"/>
        <w:rPr>
          <w:rStyle w:val="Ninguno"/>
          <w:rFonts w:ascii="Arial" w:eastAsia="Arial" w:hAnsi="Arial" w:cs="Arial"/>
          <w:color w:val="212121"/>
          <w:sz w:val="24"/>
          <w:szCs w:val="24"/>
          <w:u w:color="212121"/>
        </w:rPr>
      </w:pPr>
      <w:r w:rsidRPr="00A433FD">
        <w:rPr>
          <w:rStyle w:val="Ninguno"/>
          <w:rFonts w:ascii="Arial" w:hAnsi="Arial" w:cs="Arial"/>
          <w:b/>
          <w:bCs/>
          <w:color w:val="212121"/>
          <w:sz w:val="24"/>
          <w:szCs w:val="24"/>
          <w:u w:color="212121"/>
        </w:rPr>
        <w:t>Beatriz Luengo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, por su parte, posee igualmente un Grammy americano y ha sido nueve veces nominada al Grammy Latino. Es una de las cantautoras más reconocidas de 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Hispanoamerica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 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segú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  <w:lang w:val="it-IT"/>
        </w:rPr>
        <w:t xml:space="preserve">n Billboard. Su 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ú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  <w:lang w:val="it-IT"/>
        </w:rPr>
        <w:t xml:space="preserve">ltimo 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á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  <w:lang w:val="pt-PT"/>
        </w:rPr>
        <w:t xml:space="preserve">lbum 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  <w:rtl/>
          <w:lang w:val="ar-SA"/>
        </w:rPr>
        <w:t>“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Cuerpo y alma” alcanza los 120 millones de reproducciones. Ha colaborado con artistas como Alejandro Sanz o Mala Rodriguez. En su faceta de compositora destaca haber trabajado para Ricky Martin, 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Daddy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 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Yankee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, Jennifer Lopez, Ozuna o 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Thalia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. En su faceta literaria, su primer libro, 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  <w:rtl/>
          <w:lang w:val="ar-SA"/>
        </w:rPr>
        <w:t>“</w:t>
      </w:r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El despertar de las musas”, ha alcanzado 10 ediciones 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convirti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  <w:lang w:val="fr-FR"/>
        </w:rPr>
        <w:t>é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ndose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 xml:space="preserve"> en uno de los libros más vendidos del pasado </w:t>
      </w:r>
      <w:proofErr w:type="spellStart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</w:rPr>
        <w:t>añ</w:t>
      </w:r>
      <w:proofErr w:type="spellEnd"/>
      <w:r w:rsidRPr="00A433FD">
        <w:rPr>
          <w:rStyle w:val="Ninguno"/>
          <w:rFonts w:ascii="Arial" w:hAnsi="Arial" w:cs="Arial"/>
          <w:color w:val="212121"/>
          <w:sz w:val="24"/>
          <w:szCs w:val="24"/>
          <w:u w:color="212121"/>
          <w:lang w:val="it-IT"/>
        </w:rPr>
        <w:t>o.</w:t>
      </w:r>
    </w:p>
    <w:p w14:paraId="12AA8D54" w14:textId="77777777" w:rsidR="00301DC2" w:rsidRPr="00A433FD" w:rsidRDefault="00301DC2" w:rsidP="00C91858">
      <w:pPr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FC8145" w14:textId="77777777" w:rsidR="00301DC2" w:rsidRDefault="00301DC2" w:rsidP="00C91858">
      <w:pPr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646C506" w14:textId="77777777" w:rsidR="006D4F40" w:rsidRDefault="006D4F40" w:rsidP="006D4F40">
      <w:pPr>
        <w:spacing w:after="0" w:line="240" w:lineRule="auto"/>
        <w:ind w:right="425"/>
        <w:jc w:val="both"/>
        <w:rPr>
          <w:rFonts w:ascii="Arial" w:hAnsi="Arial" w:cs="Arial"/>
        </w:rPr>
      </w:pPr>
    </w:p>
    <w:p w14:paraId="4977DFD5" w14:textId="59097560" w:rsidR="009C467E" w:rsidRPr="0085365B" w:rsidRDefault="009C467E" w:rsidP="009C467E">
      <w:pPr>
        <w:pStyle w:val="Default"/>
        <w:ind w:right="283"/>
        <w:jc w:val="both"/>
        <w:rPr>
          <w:rFonts w:ascii="Arial" w:hAnsi="Arial" w:cs="Arial"/>
        </w:rPr>
      </w:pPr>
    </w:p>
    <w:sectPr w:rsidR="009C467E" w:rsidRPr="0085365B" w:rsidSect="002D3164">
      <w:footerReference w:type="default" r:id="rId9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702F" w14:textId="77777777" w:rsidR="002F7637" w:rsidRDefault="002F7637" w:rsidP="00B23904">
      <w:pPr>
        <w:spacing w:after="0" w:line="240" w:lineRule="auto"/>
      </w:pPr>
      <w:r>
        <w:separator/>
      </w:r>
    </w:p>
  </w:endnote>
  <w:endnote w:type="continuationSeparator" w:id="0">
    <w:p w14:paraId="504BEE11" w14:textId="77777777" w:rsidR="002F7637" w:rsidRDefault="002F763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C409" w14:textId="77777777" w:rsidR="002F7637" w:rsidRDefault="002F7637" w:rsidP="00B23904">
      <w:pPr>
        <w:spacing w:after="0" w:line="240" w:lineRule="auto"/>
      </w:pPr>
      <w:r>
        <w:separator/>
      </w:r>
    </w:p>
  </w:footnote>
  <w:footnote w:type="continuationSeparator" w:id="0">
    <w:p w14:paraId="0E13E3FC" w14:textId="77777777" w:rsidR="002F7637" w:rsidRDefault="002F763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7961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82DE0"/>
    <w:rsid w:val="00093A7C"/>
    <w:rsid w:val="000961BB"/>
    <w:rsid w:val="000A0374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53C12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34E8"/>
    <w:rsid w:val="002811E6"/>
    <w:rsid w:val="00285E35"/>
    <w:rsid w:val="002863F3"/>
    <w:rsid w:val="0029097B"/>
    <w:rsid w:val="0029395D"/>
    <w:rsid w:val="00297599"/>
    <w:rsid w:val="002A0137"/>
    <w:rsid w:val="002B0557"/>
    <w:rsid w:val="002B5EAE"/>
    <w:rsid w:val="002C1776"/>
    <w:rsid w:val="002C7330"/>
    <w:rsid w:val="002D09BA"/>
    <w:rsid w:val="002D3164"/>
    <w:rsid w:val="002D7621"/>
    <w:rsid w:val="002F1BE3"/>
    <w:rsid w:val="002F4990"/>
    <w:rsid w:val="002F7637"/>
    <w:rsid w:val="0030108D"/>
    <w:rsid w:val="00301DC2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56645"/>
    <w:rsid w:val="0036444F"/>
    <w:rsid w:val="003767D8"/>
    <w:rsid w:val="00376CB7"/>
    <w:rsid w:val="00381E1E"/>
    <w:rsid w:val="00382E6D"/>
    <w:rsid w:val="00387D1E"/>
    <w:rsid w:val="003934F1"/>
    <w:rsid w:val="00394368"/>
    <w:rsid w:val="003A21C1"/>
    <w:rsid w:val="003A4CAC"/>
    <w:rsid w:val="003A67AA"/>
    <w:rsid w:val="003B2029"/>
    <w:rsid w:val="003B243E"/>
    <w:rsid w:val="003B2DD3"/>
    <w:rsid w:val="003C1D98"/>
    <w:rsid w:val="003C348F"/>
    <w:rsid w:val="003C7183"/>
    <w:rsid w:val="003C76C9"/>
    <w:rsid w:val="003D0551"/>
    <w:rsid w:val="003E21E3"/>
    <w:rsid w:val="003F5C03"/>
    <w:rsid w:val="004008BB"/>
    <w:rsid w:val="00411895"/>
    <w:rsid w:val="00414843"/>
    <w:rsid w:val="004159C6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81382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4F1"/>
    <w:rsid w:val="004C0E89"/>
    <w:rsid w:val="004C2BA8"/>
    <w:rsid w:val="004C60EE"/>
    <w:rsid w:val="004D1ED8"/>
    <w:rsid w:val="004D6C0D"/>
    <w:rsid w:val="004D737B"/>
    <w:rsid w:val="004E1FB6"/>
    <w:rsid w:val="004E299E"/>
    <w:rsid w:val="004E5325"/>
    <w:rsid w:val="004E7A43"/>
    <w:rsid w:val="004F66A2"/>
    <w:rsid w:val="00504904"/>
    <w:rsid w:val="00505C4F"/>
    <w:rsid w:val="00511A0F"/>
    <w:rsid w:val="00512074"/>
    <w:rsid w:val="00514D7D"/>
    <w:rsid w:val="00532481"/>
    <w:rsid w:val="00532E4C"/>
    <w:rsid w:val="005372B7"/>
    <w:rsid w:val="00543675"/>
    <w:rsid w:val="00563C23"/>
    <w:rsid w:val="00566CCA"/>
    <w:rsid w:val="0057413A"/>
    <w:rsid w:val="00574AAA"/>
    <w:rsid w:val="00575B71"/>
    <w:rsid w:val="00580F94"/>
    <w:rsid w:val="005853A1"/>
    <w:rsid w:val="0058743B"/>
    <w:rsid w:val="00590DB1"/>
    <w:rsid w:val="00595A4D"/>
    <w:rsid w:val="005B16E8"/>
    <w:rsid w:val="005C0250"/>
    <w:rsid w:val="005C3A56"/>
    <w:rsid w:val="005D1DA7"/>
    <w:rsid w:val="005D5651"/>
    <w:rsid w:val="005E1ADB"/>
    <w:rsid w:val="005E6350"/>
    <w:rsid w:val="005F0D35"/>
    <w:rsid w:val="005F5CFD"/>
    <w:rsid w:val="005F6BFF"/>
    <w:rsid w:val="00605FD2"/>
    <w:rsid w:val="00624461"/>
    <w:rsid w:val="0062513E"/>
    <w:rsid w:val="00630CF3"/>
    <w:rsid w:val="006317A0"/>
    <w:rsid w:val="00634593"/>
    <w:rsid w:val="0064470E"/>
    <w:rsid w:val="00645A0E"/>
    <w:rsid w:val="006503FA"/>
    <w:rsid w:val="006504E0"/>
    <w:rsid w:val="00650E8B"/>
    <w:rsid w:val="00655299"/>
    <w:rsid w:val="00655DBB"/>
    <w:rsid w:val="006658A1"/>
    <w:rsid w:val="0069192A"/>
    <w:rsid w:val="0069328D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D4F40"/>
    <w:rsid w:val="006E157E"/>
    <w:rsid w:val="006F19B6"/>
    <w:rsid w:val="007001F1"/>
    <w:rsid w:val="007020D2"/>
    <w:rsid w:val="007063F3"/>
    <w:rsid w:val="00707FA9"/>
    <w:rsid w:val="007257F2"/>
    <w:rsid w:val="007334F9"/>
    <w:rsid w:val="007342E2"/>
    <w:rsid w:val="00734B0C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16BA"/>
    <w:rsid w:val="007A54D6"/>
    <w:rsid w:val="007A64DA"/>
    <w:rsid w:val="007B0B0F"/>
    <w:rsid w:val="007B2C9C"/>
    <w:rsid w:val="007B4DC8"/>
    <w:rsid w:val="007C1C56"/>
    <w:rsid w:val="007C4CD8"/>
    <w:rsid w:val="007C6AF1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223D0"/>
    <w:rsid w:val="00823A53"/>
    <w:rsid w:val="00823F1D"/>
    <w:rsid w:val="00833373"/>
    <w:rsid w:val="00833735"/>
    <w:rsid w:val="0083667C"/>
    <w:rsid w:val="00836B33"/>
    <w:rsid w:val="008410B1"/>
    <w:rsid w:val="00841AAE"/>
    <w:rsid w:val="00845E7A"/>
    <w:rsid w:val="0085365B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2381"/>
    <w:rsid w:val="00884447"/>
    <w:rsid w:val="00890D8A"/>
    <w:rsid w:val="00895A1D"/>
    <w:rsid w:val="008964DC"/>
    <w:rsid w:val="008A0C38"/>
    <w:rsid w:val="008B1569"/>
    <w:rsid w:val="008B2A90"/>
    <w:rsid w:val="008B34F9"/>
    <w:rsid w:val="008B422C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1B7F"/>
    <w:rsid w:val="00932AA8"/>
    <w:rsid w:val="0093665F"/>
    <w:rsid w:val="009368F7"/>
    <w:rsid w:val="0094090B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6860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40B3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433FD"/>
    <w:rsid w:val="00A731DB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2EFF"/>
    <w:rsid w:val="00AC676C"/>
    <w:rsid w:val="00AC709E"/>
    <w:rsid w:val="00AD0518"/>
    <w:rsid w:val="00AE009F"/>
    <w:rsid w:val="00AE121B"/>
    <w:rsid w:val="00AE1BB8"/>
    <w:rsid w:val="00AE260E"/>
    <w:rsid w:val="00AE3C98"/>
    <w:rsid w:val="00AE421C"/>
    <w:rsid w:val="00AF37D4"/>
    <w:rsid w:val="00AF47C8"/>
    <w:rsid w:val="00B00051"/>
    <w:rsid w:val="00B00716"/>
    <w:rsid w:val="00B06BD6"/>
    <w:rsid w:val="00B108BD"/>
    <w:rsid w:val="00B23904"/>
    <w:rsid w:val="00B2476B"/>
    <w:rsid w:val="00B3470C"/>
    <w:rsid w:val="00B4246C"/>
    <w:rsid w:val="00B45696"/>
    <w:rsid w:val="00B53E42"/>
    <w:rsid w:val="00B565CD"/>
    <w:rsid w:val="00B631EE"/>
    <w:rsid w:val="00B716FE"/>
    <w:rsid w:val="00B81B58"/>
    <w:rsid w:val="00B84170"/>
    <w:rsid w:val="00B87FA1"/>
    <w:rsid w:val="00B9484F"/>
    <w:rsid w:val="00B966FC"/>
    <w:rsid w:val="00BA09B0"/>
    <w:rsid w:val="00BA144B"/>
    <w:rsid w:val="00BA1566"/>
    <w:rsid w:val="00BA6A57"/>
    <w:rsid w:val="00BB031F"/>
    <w:rsid w:val="00BB30B6"/>
    <w:rsid w:val="00BB6B6C"/>
    <w:rsid w:val="00BC2C19"/>
    <w:rsid w:val="00BE1BE1"/>
    <w:rsid w:val="00BE2FCF"/>
    <w:rsid w:val="00BE3CAE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0A9E"/>
    <w:rsid w:val="00C64AE4"/>
    <w:rsid w:val="00C7193A"/>
    <w:rsid w:val="00C754FE"/>
    <w:rsid w:val="00C86426"/>
    <w:rsid w:val="00C8687A"/>
    <w:rsid w:val="00C910E7"/>
    <w:rsid w:val="00C91858"/>
    <w:rsid w:val="00C94B35"/>
    <w:rsid w:val="00C973A3"/>
    <w:rsid w:val="00CB182D"/>
    <w:rsid w:val="00CB649D"/>
    <w:rsid w:val="00CC0309"/>
    <w:rsid w:val="00CD4553"/>
    <w:rsid w:val="00CD554B"/>
    <w:rsid w:val="00CD6C0B"/>
    <w:rsid w:val="00CD7BDC"/>
    <w:rsid w:val="00CE5BDE"/>
    <w:rsid w:val="00CE6A51"/>
    <w:rsid w:val="00CF2B9D"/>
    <w:rsid w:val="00CF4CF9"/>
    <w:rsid w:val="00CF50DF"/>
    <w:rsid w:val="00CF7E85"/>
    <w:rsid w:val="00D06788"/>
    <w:rsid w:val="00D13FC1"/>
    <w:rsid w:val="00D215CC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64C32"/>
    <w:rsid w:val="00D6762E"/>
    <w:rsid w:val="00D7165C"/>
    <w:rsid w:val="00D74F69"/>
    <w:rsid w:val="00D7648D"/>
    <w:rsid w:val="00D77951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5435"/>
    <w:rsid w:val="00E170FB"/>
    <w:rsid w:val="00E20487"/>
    <w:rsid w:val="00E209BE"/>
    <w:rsid w:val="00E31157"/>
    <w:rsid w:val="00E40150"/>
    <w:rsid w:val="00E421EC"/>
    <w:rsid w:val="00E44632"/>
    <w:rsid w:val="00E53141"/>
    <w:rsid w:val="00E56524"/>
    <w:rsid w:val="00E617B1"/>
    <w:rsid w:val="00E6352E"/>
    <w:rsid w:val="00E667A2"/>
    <w:rsid w:val="00E67F4D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B4D9C"/>
    <w:rsid w:val="00EB7620"/>
    <w:rsid w:val="00EC2AAD"/>
    <w:rsid w:val="00EC409E"/>
    <w:rsid w:val="00EC5D80"/>
    <w:rsid w:val="00EE30D3"/>
    <w:rsid w:val="00EF5D8A"/>
    <w:rsid w:val="00EF630E"/>
    <w:rsid w:val="00EF6AA0"/>
    <w:rsid w:val="00F03E6D"/>
    <w:rsid w:val="00F10FF2"/>
    <w:rsid w:val="00F16367"/>
    <w:rsid w:val="00F17849"/>
    <w:rsid w:val="00F20342"/>
    <w:rsid w:val="00F20CAE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3A96"/>
    <w:rsid w:val="00FC5BB3"/>
    <w:rsid w:val="00FC739A"/>
    <w:rsid w:val="00FC75C0"/>
    <w:rsid w:val="00FD1F12"/>
    <w:rsid w:val="00FD61DC"/>
    <w:rsid w:val="00FD65E5"/>
    <w:rsid w:val="00FE14BA"/>
    <w:rsid w:val="00FE408A"/>
    <w:rsid w:val="00FE5179"/>
    <w:rsid w:val="00FE6B01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character" w:customStyle="1" w:styleId="normaltextrun">
    <w:name w:val="normaltextrun"/>
    <w:basedOn w:val="Fuentedeprrafopredeter"/>
    <w:rsid w:val="00481382"/>
  </w:style>
  <w:style w:type="character" w:customStyle="1" w:styleId="Ninguno">
    <w:name w:val="Ninguno"/>
    <w:rsid w:val="00301DC2"/>
    <w:rPr>
      <w:lang w:val="es-ES_tradnl"/>
    </w:rPr>
  </w:style>
  <w:style w:type="paragraph" w:customStyle="1" w:styleId="Cuerpo">
    <w:name w:val="Cuerpo"/>
    <w:rsid w:val="00301D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7E1F-1721-4CDF-8F46-D7C78207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2019-10-01T10:08:00Z</cp:lastPrinted>
  <dcterms:created xsi:type="dcterms:W3CDTF">2021-05-07T10:15:00Z</dcterms:created>
  <dcterms:modified xsi:type="dcterms:W3CDTF">2021-05-07T10:15:00Z</dcterms:modified>
</cp:coreProperties>
</file>