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0B0B4DBA">
            <wp:simplePos x="0" y="0"/>
            <wp:positionH relativeFrom="page">
              <wp:posOffset>4023360</wp:posOffset>
            </wp:positionH>
            <wp:positionV relativeFrom="margin">
              <wp:posOffset>-198755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204B02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79611B" w14:textId="77777777" w:rsidR="009C2CD2" w:rsidRDefault="009C2CD2" w:rsidP="005E152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D58FF1" w14:textId="77777777" w:rsidR="004B5328" w:rsidRDefault="004B5328" w:rsidP="00BE4CC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06F012" w14:textId="77777777" w:rsidR="004B5328" w:rsidRDefault="004B5328" w:rsidP="00BE4CC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EA9519" w14:textId="76FFD7CE" w:rsidR="004E1731" w:rsidRDefault="00B23904" w:rsidP="00BE4CC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85A2C">
        <w:rPr>
          <w:rFonts w:ascii="Arial" w:eastAsia="Times New Roman" w:hAnsi="Arial" w:cs="Arial"/>
          <w:sz w:val="24"/>
          <w:szCs w:val="24"/>
          <w:lang w:eastAsia="es-ES"/>
        </w:rPr>
        <w:t>1 de mayo</w:t>
      </w:r>
      <w:r w:rsidR="00805726"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5882566E" w14:textId="77777777" w:rsidR="005E1528" w:rsidRPr="001A134C" w:rsidRDefault="005E1528" w:rsidP="00BE4CC1">
      <w:pPr>
        <w:spacing w:after="0" w:line="240" w:lineRule="auto"/>
        <w:ind w:right="-1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7B846A98" w14:textId="0A28F041" w:rsidR="00D228DD" w:rsidRPr="00855501" w:rsidRDefault="00D228DD" w:rsidP="00BE4CC1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 w:rsidRPr="00855501">
        <w:rPr>
          <w:rFonts w:ascii="Arial" w:hAnsi="Arial" w:cs="Arial"/>
          <w:bCs/>
          <w:color w:val="002C5F"/>
          <w:sz w:val="42"/>
          <w:szCs w:val="42"/>
          <w:lang w:eastAsia="es-ES"/>
        </w:rPr>
        <w:t>La ventrílocua Celia Muñoz</w:t>
      </w:r>
      <w:r w:rsidR="00687321" w:rsidRPr="00855501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, </w:t>
      </w:r>
      <w:r w:rsidRPr="00855501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ganadora </w:t>
      </w:r>
      <w:r w:rsidR="006356AE" w:rsidRPr="00855501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de </w:t>
      </w:r>
      <w:r w:rsidRPr="00855501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la sexta edición de ‘Got </w:t>
      </w:r>
      <w:proofErr w:type="spellStart"/>
      <w:r w:rsidRPr="00855501">
        <w:rPr>
          <w:rFonts w:ascii="Arial" w:hAnsi="Arial" w:cs="Arial"/>
          <w:bCs/>
          <w:color w:val="002C5F"/>
          <w:sz w:val="42"/>
          <w:szCs w:val="42"/>
          <w:lang w:eastAsia="es-ES"/>
        </w:rPr>
        <w:t>Talent</w:t>
      </w:r>
      <w:proofErr w:type="spellEnd"/>
      <w:r w:rsidRPr="00855501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España’</w:t>
      </w:r>
    </w:p>
    <w:p w14:paraId="30EEB507" w14:textId="77777777" w:rsidR="005E1528" w:rsidRDefault="005E1528" w:rsidP="00BE4CC1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54A6BFFC" w14:textId="4C3F35A8" w:rsidR="00687321" w:rsidRPr="009C2CD2" w:rsidRDefault="00687321" w:rsidP="00BE4CC1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9C2CD2">
        <w:rPr>
          <w:rFonts w:ascii="Arial" w:hAnsi="Arial" w:cs="Arial"/>
          <w:b/>
          <w:bCs/>
          <w:iCs/>
          <w:sz w:val="24"/>
          <w:szCs w:val="24"/>
        </w:rPr>
        <w:t xml:space="preserve">La artista madrileña se alzó con el triunfo en la </w:t>
      </w:r>
      <w:r w:rsidR="00855501">
        <w:rPr>
          <w:rFonts w:ascii="Arial" w:hAnsi="Arial" w:cs="Arial"/>
          <w:b/>
          <w:bCs/>
          <w:iCs/>
          <w:sz w:val="24"/>
          <w:szCs w:val="24"/>
        </w:rPr>
        <w:t>G</w:t>
      </w:r>
      <w:r w:rsidRPr="009C2CD2">
        <w:rPr>
          <w:rFonts w:ascii="Arial" w:hAnsi="Arial" w:cs="Arial"/>
          <w:b/>
          <w:bCs/>
          <w:iCs/>
          <w:sz w:val="24"/>
          <w:szCs w:val="24"/>
        </w:rPr>
        <w:t xml:space="preserve">ran </w:t>
      </w:r>
      <w:r w:rsidR="00855501">
        <w:rPr>
          <w:rFonts w:ascii="Arial" w:hAnsi="Arial" w:cs="Arial"/>
          <w:b/>
          <w:bCs/>
          <w:iCs/>
          <w:sz w:val="24"/>
          <w:szCs w:val="24"/>
        </w:rPr>
        <w:t>F</w:t>
      </w:r>
      <w:r w:rsidRPr="009C2CD2">
        <w:rPr>
          <w:rFonts w:ascii="Arial" w:hAnsi="Arial" w:cs="Arial"/>
          <w:b/>
          <w:bCs/>
          <w:iCs/>
          <w:sz w:val="24"/>
          <w:szCs w:val="24"/>
        </w:rPr>
        <w:t xml:space="preserve">inal </w:t>
      </w:r>
      <w:r w:rsidR="002B16BB" w:rsidRPr="009C2CD2">
        <w:rPr>
          <w:rFonts w:ascii="Arial" w:hAnsi="Arial" w:cs="Arial"/>
          <w:b/>
          <w:bCs/>
          <w:iCs/>
          <w:sz w:val="24"/>
          <w:szCs w:val="24"/>
        </w:rPr>
        <w:t xml:space="preserve">con un número en el que aunaba tres disciplinas: la ventriloquía, la interpretación y la ópera. </w:t>
      </w:r>
      <w:r w:rsidRPr="009C2CD2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14:paraId="74418A52" w14:textId="77777777" w:rsidR="00687321" w:rsidRPr="009C2CD2" w:rsidRDefault="00687321" w:rsidP="00BE4CC1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17DCB9D1" w14:textId="6E08A12D" w:rsidR="00D228DD" w:rsidRPr="00855501" w:rsidRDefault="00185A2C" w:rsidP="00BE4CC1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  <w:r w:rsidRPr="009C2CD2">
        <w:rPr>
          <w:rFonts w:ascii="Arial" w:hAnsi="Arial" w:cs="Arial"/>
          <w:b/>
          <w:bCs/>
          <w:i/>
          <w:sz w:val="24"/>
          <w:szCs w:val="24"/>
        </w:rPr>
        <w:t>“La ventriloquía</w:t>
      </w:r>
      <w:r w:rsidR="00D228DD" w:rsidRPr="009C2CD2">
        <w:rPr>
          <w:rFonts w:ascii="Arial" w:hAnsi="Arial" w:cs="Arial"/>
          <w:b/>
          <w:bCs/>
          <w:i/>
          <w:sz w:val="24"/>
          <w:szCs w:val="24"/>
        </w:rPr>
        <w:t xml:space="preserve"> es un arte precioso que merece la pena que mantengamos vivo</w:t>
      </w:r>
      <w:r w:rsidRPr="009C2CD2">
        <w:rPr>
          <w:rFonts w:ascii="Arial" w:hAnsi="Arial" w:cs="Arial"/>
          <w:b/>
          <w:bCs/>
          <w:i/>
          <w:sz w:val="24"/>
          <w:szCs w:val="24"/>
        </w:rPr>
        <w:t>”</w:t>
      </w:r>
      <w:r w:rsidR="00855501">
        <w:rPr>
          <w:rFonts w:ascii="Arial" w:hAnsi="Arial" w:cs="Arial"/>
          <w:b/>
          <w:bCs/>
          <w:i/>
          <w:sz w:val="24"/>
          <w:szCs w:val="24"/>
        </w:rPr>
        <w:t xml:space="preserve">, </w:t>
      </w:r>
      <w:r w:rsidR="00855501" w:rsidRPr="00855501">
        <w:rPr>
          <w:rFonts w:ascii="Arial" w:hAnsi="Arial" w:cs="Arial"/>
          <w:b/>
          <w:bCs/>
          <w:iCs/>
          <w:sz w:val="24"/>
          <w:szCs w:val="24"/>
        </w:rPr>
        <w:t>ha señalado la artista.</w:t>
      </w:r>
    </w:p>
    <w:p w14:paraId="4007C9BB" w14:textId="72B1B4C2" w:rsidR="00687321" w:rsidRDefault="00687321" w:rsidP="00BE4CC1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6607B1F4" w14:textId="6B084C76" w:rsidR="004B5328" w:rsidRPr="004B5328" w:rsidRDefault="004B5328" w:rsidP="00BE4CC1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4B5328">
        <w:rPr>
          <w:rFonts w:ascii="Arial" w:hAnsi="Arial" w:cs="Arial"/>
          <w:b/>
          <w:bCs/>
          <w:i/>
          <w:sz w:val="24"/>
          <w:szCs w:val="24"/>
        </w:rPr>
        <w:t xml:space="preserve">“Dentro de un año, este número será uno de los más virales de ‘Got </w:t>
      </w:r>
      <w:proofErr w:type="spellStart"/>
      <w:r w:rsidRPr="004B5328">
        <w:rPr>
          <w:rFonts w:ascii="Arial" w:hAnsi="Arial" w:cs="Arial"/>
          <w:b/>
          <w:bCs/>
          <w:i/>
          <w:sz w:val="24"/>
          <w:szCs w:val="24"/>
        </w:rPr>
        <w:t>Talent</w:t>
      </w:r>
      <w:proofErr w:type="spellEnd"/>
      <w:r w:rsidRPr="004B5328">
        <w:rPr>
          <w:rFonts w:ascii="Arial" w:hAnsi="Arial" w:cs="Arial"/>
          <w:b/>
          <w:bCs/>
          <w:i/>
          <w:sz w:val="24"/>
          <w:szCs w:val="24"/>
        </w:rPr>
        <w:t>’ mundial”</w:t>
      </w:r>
      <w:r w:rsidRPr="004B5328">
        <w:rPr>
          <w:rFonts w:ascii="Arial" w:hAnsi="Arial" w:cs="Arial"/>
          <w:b/>
          <w:bCs/>
          <w:iCs/>
          <w:sz w:val="24"/>
          <w:szCs w:val="24"/>
        </w:rPr>
        <w:t>, auguró Santi Millán</w:t>
      </w:r>
      <w:r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7218E06A" w14:textId="77777777" w:rsidR="004B5328" w:rsidRDefault="004B5328" w:rsidP="00BE4CC1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2E3A6006" w14:textId="7814DAE6" w:rsidR="00185A2C" w:rsidRPr="00687321" w:rsidRDefault="00B9763D" w:rsidP="00BE4CC1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687321">
        <w:rPr>
          <w:rFonts w:ascii="Arial" w:hAnsi="Arial" w:cs="Arial"/>
          <w:iCs/>
          <w:sz w:val="24"/>
          <w:szCs w:val="24"/>
        </w:rPr>
        <w:t>Su impresionante</w:t>
      </w:r>
      <w:r w:rsidR="00185A2C" w:rsidRPr="00687321">
        <w:rPr>
          <w:rFonts w:ascii="Arial" w:hAnsi="Arial" w:cs="Arial"/>
          <w:iCs/>
          <w:sz w:val="24"/>
          <w:szCs w:val="24"/>
        </w:rPr>
        <w:t xml:space="preserve"> habilidad</w:t>
      </w:r>
      <w:r w:rsidRPr="00687321">
        <w:rPr>
          <w:rFonts w:ascii="Arial" w:hAnsi="Arial" w:cs="Arial"/>
          <w:iCs/>
          <w:sz w:val="24"/>
          <w:szCs w:val="24"/>
        </w:rPr>
        <w:t xml:space="preserve"> como ventrílocua, </w:t>
      </w:r>
      <w:r w:rsidR="00901201" w:rsidRPr="00687321">
        <w:rPr>
          <w:rFonts w:ascii="Arial" w:hAnsi="Arial" w:cs="Arial"/>
          <w:iCs/>
          <w:sz w:val="24"/>
          <w:szCs w:val="24"/>
        </w:rPr>
        <w:t>su</w:t>
      </w:r>
      <w:r w:rsidRPr="00687321">
        <w:rPr>
          <w:rFonts w:ascii="Arial" w:hAnsi="Arial" w:cs="Arial"/>
          <w:iCs/>
          <w:sz w:val="24"/>
          <w:szCs w:val="24"/>
        </w:rPr>
        <w:t xml:space="preserve"> voz privilegiada, </w:t>
      </w:r>
      <w:r w:rsidR="00901201" w:rsidRPr="00687321">
        <w:rPr>
          <w:rFonts w:ascii="Arial" w:hAnsi="Arial" w:cs="Arial"/>
          <w:iCs/>
          <w:sz w:val="24"/>
          <w:szCs w:val="24"/>
        </w:rPr>
        <w:t xml:space="preserve">el </w:t>
      </w:r>
      <w:r w:rsidRPr="00687321">
        <w:rPr>
          <w:rFonts w:ascii="Arial" w:hAnsi="Arial" w:cs="Arial"/>
          <w:iCs/>
          <w:sz w:val="24"/>
          <w:szCs w:val="24"/>
        </w:rPr>
        <w:t xml:space="preserve">desparpajo </w:t>
      </w:r>
      <w:r w:rsidR="00901201" w:rsidRPr="00687321">
        <w:rPr>
          <w:rFonts w:ascii="Arial" w:hAnsi="Arial" w:cs="Arial"/>
          <w:iCs/>
          <w:sz w:val="24"/>
          <w:szCs w:val="24"/>
        </w:rPr>
        <w:t>que demuestra en sus interpretaciones</w:t>
      </w:r>
      <w:r w:rsidRPr="00687321">
        <w:rPr>
          <w:rFonts w:ascii="Arial" w:hAnsi="Arial" w:cs="Arial"/>
          <w:iCs/>
          <w:sz w:val="24"/>
          <w:szCs w:val="24"/>
        </w:rPr>
        <w:t xml:space="preserve"> y </w:t>
      </w:r>
      <w:r w:rsidR="00901201" w:rsidRPr="00687321">
        <w:rPr>
          <w:rFonts w:ascii="Arial" w:hAnsi="Arial" w:cs="Arial"/>
          <w:iCs/>
          <w:sz w:val="24"/>
          <w:szCs w:val="24"/>
        </w:rPr>
        <w:t xml:space="preserve">la sorprendente puesta </w:t>
      </w:r>
      <w:r w:rsidR="00EA11C5" w:rsidRPr="00687321">
        <w:rPr>
          <w:rFonts w:ascii="Arial" w:hAnsi="Arial" w:cs="Arial"/>
          <w:iCs/>
          <w:sz w:val="24"/>
          <w:szCs w:val="24"/>
        </w:rPr>
        <w:t xml:space="preserve">en escena de sus números </w:t>
      </w:r>
      <w:r w:rsidRPr="00687321">
        <w:rPr>
          <w:rFonts w:ascii="Arial" w:hAnsi="Arial" w:cs="Arial"/>
          <w:iCs/>
          <w:sz w:val="24"/>
          <w:szCs w:val="24"/>
        </w:rPr>
        <w:t xml:space="preserve">han sido </w:t>
      </w:r>
      <w:r w:rsidR="00185A2C" w:rsidRPr="00687321">
        <w:rPr>
          <w:rFonts w:ascii="Arial" w:hAnsi="Arial" w:cs="Arial"/>
          <w:iCs/>
          <w:sz w:val="24"/>
          <w:szCs w:val="24"/>
        </w:rPr>
        <w:t>determinantes</w:t>
      </w:r>
      <w:r w:rsidRPr="00687321">
        <w:rPr>
          <w:rFonts w:ascii="Arial" w:hAnsi="Arial" w:cs="Arial"/>
          <w:iCs/>
          <w:sz w:val="24"/>
          <w:szCs w:val="24"/>
        </w:rPr>
        <w:t xml:space="preserve"> para </w:t>
      </w:r>
      <w:r w:rsidR="004A543A" w:rsidRPr="00687321">
        <w:rPr>
          <w:rFonts w:ascii="Arial" w:hAnsi="Arial" w:cs="Arial"/>
          <w:iCs/>
          <w:sz w:val="24"/>
          <w:szCs w:val="24"/>
        </w:rPr>
        <w:t xml:space="preserve">que </w:t>
      </w:r>
      <w:r w:rsidR="00B636FE">
        <w:rPr>
          <w:rFonts w:ascii="Arial" w:hAnsi="Arial" w:cs="Arial"/>
          <w:iCs/>
          <w:sz w:val="24"/>
          <w:szCs w:val="24"/>
        </w:rPr>
        <w:t xml:space="preserve">el público de </w:t>
      </w:r>
      <w:r w:rsidR="00B636FE" w:rsidRPr="00B636FE">
        <w:rPr>
          <w:rFonts w:ascii="Arial" w:hAnsi="Arial" w:cs="Arial"/>
          <w:b/>
          <w:bCs/>
          <w:iCs/>
          <w:sz w:val="24"/>
          <w:szCs w:val="24"/>
        </w:rPr>
        <w:t xml:space="preserve">‘Got </w:t>
      </w:r>
      <w:proofErr w:type="spellStart"/>
      <w:r w:rsidR="00B636FE" w:rsidRPr="00B636FE">
        <w:rPr>
          <w:rFonts w:ascii="Arial" w:hAnsi="Arial" w:cs="Arial"/>
          <w:b/>
          <w:bCs/>
          <w:iCs/>
          <w:sz w:val="24"/>
          <w:szCs w:val="24"/>
        </w:rPr>
        <w:t>Talent</w:t>
      </w:r>
      <w:proofErr w:type="spellEnd"/>
      <w:r w:rsidR="00B636FE" w:rsidRPr="00B636FE">
        <w:rPr>
          <w:rFonts w:ascii="Arial" w:hAnsi="Arial" w:cs="Arial"/>
          <w:b/>
          <w:bCs/>
          <w:iCs/>
          <w:sz w:val="24"/>
          <w:szCs w:val="24"/>
        </w:rPr>
        <w:t xml:space="preserve"> España’</w:t>
      </w:r>
      <w:r w:rsidR="004A543A" w:rsidRPr="00B636FE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4A543A" w:rsidRPr="00687321">
        <w:rPr>
          <w:rFonts w:ascii="Arial" w:hAnsi="Arial" w:cs="Arial"/>
          <w:iCs/>
          <w:sz w:val="24"/>
          <w:szCs w:val="24"/>
        </w:rPr>
        <w:t xml:space="preserve">haya proclamado </w:t>
      </w:r>
      <w:r w:rsidR="00855501">
        <w:rPr>
          <w:rFonts w:ascii="Arial" w:hAnsi="Arial" w:cs="Arial"/>
          <w:iCs/>
          <w:sz w:val="24"/>
          <w:szCs w:val="24"/>
        </w:rPr>
        <w:t>a</w:t>
      </w:r>
      <w:r w:rsidR="004A543A" w:rsidRPr="00687321">
        <w:rPr>
          <w:rFonts w:ascii="Arial" w:hAnsi="Arial" w:cs="Arial"/>
          <w:iCs/>
          <w:sz w:val="24"/>
          <w:szCs w:val="24"/>
        </w:rPr>
        <w:t xml:space="preserve"> </w:t>
      </w:r>
      <w:r w:rsidR="004A543A" w:rsidRPr="00687321">
        <w:rPr>
          <w:rFonts w:ascii="Arial" w:hAnsi="Arial" w:cs="Arial"/>
          <w:b/>
          <w:bCs/>
          <w:iCs/>
          <w:sz w:val="24"/>
          <w:szCs w:val="24"/>
        </w:rPr>
        <w:t>Celia Muñoz</w:t>
      </w:r>
      <w:r w:rsidR="004A543A" w:rsidRPr="00687321">
        <w:rPr>
          <w:rFonts w:ascii="Arial" w:hAnsi="Arial" w:cs="Arial"/>
          <w:iCs/>
          <w:sz w:val="24"/>
          <w:szCs w:val="24"/>
        </w:rPr>
        <w:t xml:space="preserve"> </w:t>
      </w:r>
      <w:r w:rsidR="004A543A" w:rsidRPr="00687321">
        <w:rPr>
          <w:rFonts w:ascii="Arial" w:hAnsi="Arial" w:cs="Arial"/>
          <w:b/>
          <w:bCs/>
          <w:iCs/>
          <w:sz w:val="24"/>
          <w:szCs w:val="24"/>
        </w:rPr>
        <w:t>ganadora de la sexta edición</w:t>
      </w:r>
      <w:r w:rsidR="00B636FE">
        <w:rPr>
          <w:rFonts w:ascii="Arial" w:hAnsi="Arial" w:cs="Arial"/>
          <w:b/>
          <w:bCs/>
          <w:iCs/>
          <w:sz w:val="24"/>
          <w:szCs w:val="24"/>
        </w:rPr>
        <w:t xml:space="preserve"> del </w:t>
      </w:r>
      <w:r w:rsidR="00855501">
        <w:rPr>
          <w:rFonts w:ascii="Arial" w:hAnsi="Arial" w:cs="Arial"/>
          <w:b/>
          <w:bCs/>
          <w:iCs/>
          <w:sz w:val="24"/>
          <w:szCs w:val="24"/>
        </w:rPr>
        <w:t>programa</w:t>
      </w:r>
      <w:r w:rsidR="004A543A" w:rsidRPr="00687321">
        <w:rPr>
          <w:rFonts w:ascii="Arial" w:hAnsi="Arial" w:cs="Arial"/>
          <w:iCs/>
          <w:sz w:val="24"/>
          <w:szCs w:val="24"/>
        </w:rPr>
        <w:t xml:space="preserve">, </w:t>
      </w:r>
      <w:r w:rsidR="00185A2C" w:rsidRPr="00687321">
        <w:rPr>
          <w:rFonts w:ascii="Arial" w:hAnsi="Arial" w:cs="Arial"/>
          <w:iCs/>
          <w:sz w:val="24"/>
          <w:szCs w:val="24"/>
        </w:rPr>
        <w:t xml:space="preserve">en la </w:t>
      </w:r>
      <w:r w:rsidR="00855501">
        <w:rPr>
          <w:rFonts w:ascii="Arial" w:hAnsi="Arial" w:cs="Arial"/>
          <w:iCs/>
          <w:sz w:val="24"/>
          <w:szCs w:val="24"/>
        </w:rPr>
        <w:t>G</w:t>
      </w:r>
      <w:r w:rsidR="00185A2C" w:rsidRPr="00687321">
        <w:rPr>
          <w:rFonts w:ascii="Arial" w:hAnsi="Arial" w:cs="Arial"/>
          <w:iCs/>
          <w:sz w:val="24"/>
          <w:szCs w:val="24"/>
        </w:rPr>
        <w:t xml:space="preserve">ran </w:t>
      </w:r>
      <w:r w:rsidR="00855501">
        <w:rPr>
          <w:rFonts w:ascii="Arial" w:hAnsi="Arial" w:cs="Arial"/>
          <w:iCs/>
          <w:sz w:val="24"/>
          <w:szCs w:val="24"/>
        </w:rPr>
        <w:t>F</w:t>
      </w:r>
      <w:r w:rsidR="00185A2C" w:rsidRPr="00687321">
        <w:rPr>
          <w:rFonts w:ascii="Arial" w:hAnsi="Arial" w:cs="Arial"/>
          <w:iCs/>
          <w:sz w:val="24"/>
          <w:szCs w:val="24"/>
        </w:rPr>
        <w:t xml:space="preserve">inal </w:t>
      </w:r>
      <w:r w:rsidR="00F6015A" w:rsidRPr="00687321">
        <w:rPr>
          <w:rFonts w:ascii="Arial" w:hAnsi="Arial" w:cs="Arial"/>
          <w:iCs/>
          <w:sz w:val="24"/>
          <w:szCs w:val="24"/>
        </w:rPr>
        <w:t xml:space="preserve">que Telecinco emitió anoche en </w:t>
      </w:r>
      <w:r w:rsidR="00F6015A" w:rsidRPr="00687321">
        <w:rPr>
          <w:rFonts w:ascii="Arial" w:hAnsi="Arial" w:cs="Arial"/>
          <w:i/>
          <w:sz w:val="24"/>
          <w:szCs w:val="24"/>
        </w:rPr>
        <w:t>prime time</w:t>
      </w:r>
      <w:r w:rsidR="00F6015A" w:rsidRPr="00687321">
        <w:rPr>
          <w:rFonts w:ascii="Arial" w:hAnsi="Arial" w:cs="Arial"/>
          <w:iCs/>
          <w:sz w:val="24"/>
          <w:szCs w:val="24"/>
        </w:rPr>
        <w:t xml:space="preserve"> con </w:t>
      </w:r>
      <w:r w:rsidR="00F6015A" w:rsidRPr="00687321">
        <w:rPr>
          <w:rFonts w:ascii="Arial" w:hAnsi="Arial" w:cs="Arial"/>
          <w:b/>
          <w:bCs/>
          <w:iCs/>
          <w:sz w:val="24"/>
          <w:szCs w:val="24"/>
        </w:rPr>
        <w:t>Santi Millán</w:t>
      </w:r>
      <w:r w:rsidR="00F6015A" w:rsidRPr="00687321">
        <w:rPr>
          <w:rFonts w:ascii="Arial" w:hAnsi="Arial" w:cs="Arial"/>
          <w:iCs/>
          <w:sz w:val="24"/>
          <w:szCs w:val="24"/>
        </w:rPr>
        <w:t xml:space="preserve"> como maestro de ceremonias. </w:t>
      </w:r>
    </w:p>
    <w:p w14:paraId="27C2FD44" w14:textId="7E7ADC29" w:rsidR="00323C9A" w:rsidRPr="00687321" w:rsidRDefault="00323C9A" w:rsidP="00BE4CC1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61A70CA4" w14:textId="6E0BA628" w:rsidR="00BE4CC1" w:rsidRDefault="002B16BB" w:rsidP="00BE4CC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Celia</w:t>
      </w:r>
      <w:r w:rsidR="005E1528" w:rsidRPr="00687321">
        <w:rPr>
          <w:rFonts w:ascii="Arial" w:hAnsi="Arial" w:cs="Arial"/>
          <w:iCs/>
          <w:sz w:val="24"/>
          <w:szCs w:val="24"/>
        </w:rPr>
        <w:t xml:space="preserve"> </w:t>
      </w:r>
      <w:r w:rsidR="009C2CD2">
        <w:rPr>
          <w:rFonts w:ascii="Arial" w:hAnsi="Arial" w:cs="Arial"/>
          <w:iCs/>
          <w:sz w:val="24"/>
          <w:szCs w:val="24"/>
        </w:rPr>
        <w:t>ha comenta</w:t>
      </w:r>
      <w:r w:rsidR="00B636FE">
        <w:rPr>
          <w:rFonts w:ascii="Arial" w:hAnsi="Arial" w:cs="Arial"/>
          <w:iCs/>
          <w:sz w:val="24"/>
          <w:szCs w:val="24"/>
        </w:rPr>
        <w:t>do</w:t>
      </w:r>
      <w:r w:rsidR="009C2CD2">
        <w:rPr>
          <w:rFonts w:ascii="Arial" w:hAnsi="Arial" w:cs="Arial"/>
          <w:iCs/>
          <w:sz w:val="24"/>
          <w:szCs w:val="24"/>
        </w:rPr>
        <w:t xml:space="preserve"> con emoción sus sensaciones al alzarse con el triunfo, un momento de </w:t>
      </w:r>
      <w:r w:rsidR="009C2CD2" w:rsidRPr="006735C8">
        <w:rPr>
          <w:rFonts w:ascii="Arial" w:hAnsi="Arial" w:cs="Arial"/>
          <w:i/>
          <w:sz w:val="24"/>
          <w:szCs w:val="24"/>
        </w:rPr>
        <w:t xml:space="preserve">“mucha felicidad. No me lo podía creer, creo que todavía no soy consciente” </w:t>
      </w:r>
      <w:r w:rsidR="009C2CD2" w:rsidRPr="006735C8">
        <w:rPr>
          <w:rFonts w:ascii="Arial" w:hAnsi="Arial" w:cs="Arial"/>
          <w:iCs/>
          <w:sz w:val="24"/>
          <w:szCs w:val="24"/>
        </w:rPr>
        <w:t xml:space="preserve">y ha explicado que se siente orgullosa de ser </w:t>
      </w:r>
      <w:r w:rsidR="009C2CD2" w:rsidRPr="00BE4CC1">
        <w:rPr>
          <w:rFonts w:ascii="Arial" w:hAnsi="Arial" w:cs="Arial"/>
          <w:b/>
          <w:bCs/>
          <w:iCs/>
          <w:sz w:val="24"/>
          <w:szCs w:val="24"/>
        </w:rPr>
        <w:t xml:space="preserve">la primera ventrílocua que se convierte en ganadora del </w:t>
      </w:r>
      <w:proofErr w:type="spellStart"/>
      <w:r w:rsidR="009C2CD2" w:rsidRPr="00BE4CC1">
        <w:rPr>
          <w:rFonts w:ascii="Arial" w:hAnsi="Arial" w:cs="Arial"/>
          <w:b/>
          <w:bCs/>
          <w:i/>
          <w:sz w:val="24"/>
          <w:szCs w:val="24"/>
        </w:rPr>
        <w:t>talent</w:t>
      </w:r>
      <w:proofErr w:type="spellEnd"/>
      <w:r w:rsidR="009C2CD2" w:rsidRPr="00BE4CC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gramStart"/>
      <w:r w:rsidR="009C2CD2" w:rsidRPr="00BE4CC1">
        <w:rPr>
          <w:rFonts w:ascii="Arial" w:hAnsi="Arial" w:cs="Arial"/>
          <w:b/>
          <w:bCs/>
          <w:i/>
          <w:sz w:val="24"/>
          <w:szCs w:val="24"/>
        </w:rPr>
        <w:t>show</w:t>
      </w:r>
      <w:proofErr w:type="gramEnd"/>
      <w:r w:rsidR="009C2CD2" w:rsidRPr="00BE4CC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9C2CD2" w:rsidRPr="006735C8">
        <w:rPr>
          <w:rFonts w:ascii="Arial" w:hAnsi="Arial" w:cs="Arial"/>
          <w:iCs/>
          <w:sz w:val="24"/>
          <w:szCs w:val="24"/>
        </w:rPr>
        <w:t xml:space="preserve">en nuestro país: </w:t>
      </w:r>
      <w:r w:rsidR="006735C8" w:rsidRPr="006735C8">
        <w:rPr>
          <w:rFonts w:ascii="Arial" w:hAnsi="Arial" w:cs="Arial"/>
          <w:i/>
          <w:sz w:val="24"/>
          <w:szCs w:val="24"/>
        </w:rPr>
        <w:t>“</w:t>
      </w:r>
      <w:r w:rsidR="009C2CD2" w:rsidRPr="006735C8">
        <w:rPr>
          <w:rFonts w:ascii="Arial" w:hAnsi="Arial" w:cs="Arial"/>
          <w:i/>
          <w:sz w:val="24"/>
          <w:szCs w:val="24"/>
        </w:rPr>
        <w:t>E</w:t>
      </w:r>
      <w:r w:rsidR="00323C9A" w:rsidRPr="006735C8">
        <w:rPr>
          <w:rFonts w:ascii="Arial" w:hAnsi="Arial" w:cs="Arial"/>
          <w:i/>
          <w:sz w:val="24"/>
          <w:szCs w:val="24"/>
        </w:rPr>
        <w:t>n España tuvimos a los más grandes de la historia de la ventr</w:t>
      </w:r>
      <w:r w:rsidR="005E1528" w:rsidRPr="006735C8">
        <w:rPr>
          <w:rFonts w:ascii="Arial" w:hAnsi="Arial" w:cs="Arial"/>
          <w:i/>
          <w:sz w:val="24"/>
          <w:szCs w:val="24"/>
        </w:rPr>
        <w:t>i</w:t>
      </w:r>
      <w:r w:rsidR="00323C9A" w:rsidRPr="006735C8">
        <w:rPr>
          <w:rFonts w:ascii="Arial" w:hAnsi="Arial" w:cs="Arial"/>
          <w:i/>
          <w:sz w:val="24"/>
          <w:szCs w:val="24"/>
        </w:rPr>
        <w:t>loqu</w:t>
      </w:r>
      <w:r w:rsidR="005E1528" w:rsidRPr="006735C8">
        <w:rPr>
          <w:rFonts w:ascii="Arial" w:hAnsi="Arial" w:cs="Arial"/>
          <w:i/>
          <w:sz w:val="24"/>
          <w:szCs w:val="24"/>
        </w:rPr>
        <w:t>í</w:t>
      </w:r>
      <w:r w:rsidR="00323C9A" w:rsidRPr="006735C8">
        <w:rPr>
          <w:rFonts w:ascii="Arial" w:hAnsi="Arial" w:cs="Arial"/>
          <w:i/>
          <w:sz w:val="24"/>
          <w:szCs w:val="24"/>
        </w:rPr>
        <w:t>a</w:t>
      </w:r>
      <w:r w:rsidR="004B3D8B" w:rsidRPr="006735C8">
        <w:rPr>
          <w:rFonts w:ascii="Arial" w:hAnsi="Arial" w:cs="Arial"/>
          <w:i/>
          <w:sz w:val="24"/>
          <w:szCs w:val="24"/>
        </w:rPr>
        <w:t xml:space="preserve">, como </w:t>
      </w:r>
      <w:r w:rsidR="00323C9A" w:rsidRPr="006735C8">
        <w:rPr>
          <w:rFonts w:ascii="Arial" w:hAnsi="Arial" w:cs="Arial"/>
          <w:i/>
          <w:sz w:val="24"/>
          <w:szCs w:val="24"/>
        </w:rPr>
        <w:t>Paco Sanz y Señor Wences.</w:t>
      </w:r>
      <w:r w:rsidR="004B3D8B" w:rsidRPr="006735C8">
        <w:rPr>
          <w:rFonts w:ascii="Arial" w:hAnsi="Arial" w:cs="Arial"/>
          <w:i/>
          <w:sz w:val="24"/>
          <w:szCs w:val="24"/>
        </w:rPr>
        <w:t xml:space="preserve"> C</w:t>
      </w:r>
      <w:r w:rsidR="00323C9A" w:rsidRPr="006735C8">
        <w:rPr>
          <w:rFonts w:ascii="Arial" w:hAnsi="Arial" w:cs="Arial"/>
          <w:i/>
          <w:sz w:val="24"/>
          <w:szCs w:val="24"/>
        </w:rPr>
        <w:t>reo que es un arte precioso que merece la pena que mantengamos vivo</w:t>
      </w:r>
      <w:r w:rsidR="004B3D8B" w:rsidRPr="006735C8">
        <w:rPr>
          <w:rFonts w:ascii="Arial" w:hAnsi="Arial" w:cs="Arial"/>
          <w:i/>
          <w:sz w:val="24"/>
          <w:szCs w:val="24"/>
        </w:rPr>
        <w:t>”</w:t>
      </w:r>
      <w:r w:rsidR="005E1528" w:rsidRPr="006735C8">
        <w:rPr>
          <w:rFonts w:ascii="Arial" w:hAnsi="Arial" w:cs="Arial"/>
          <w:i/>
          <w:sz w:val="24"/>
          <w:szCs w:val="24"/>
        </w:rPr>
        <w:t xml:space="preserve">. </w:t>
      </w:r>
    </w:p>
    <w:p w14:paraId="4FF2514E" w14:textId="77777777" w:rsidR="00BE4CC1" w:rsidRDefault="00BE4CC1" w:rsidP="00BE4CC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454B87A" w14:textId="61D232B8" w:rsidR="00302DDE" w:rsidRDefault="00EA11C5" w:rsidP="00BE4CC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87321">
        <w:rPr>
          <w:rFonts w:ascii="Arial" w:hAnsi="Arial" w:cs="Arial"/>
          <w:iCs/>
          <w:sz w:val="24"/>
          <w:szCs w:val="24"/>
        </w:rPr>
        <w:t xml:space="preserve">Además, </w:t>
      </w:r>
      <w:r w:rsidR="009C2CD2">
        <w:rPr>
          <w:rFonts w:ascii="Arial" w:hAnsi="Arial" w:cs="Arial"/>
          <w:iCs/>
          <w:sz w:val="24"/>
          <w:szCs w:val="24"/>
        </w:rPr>
        <w:t>ha destacado el</w:t>
      </w:r>
      <w:r w:rsidR="002B16BB">
        <w:rPr>
          <w:rFonts w:ascii="Arial" w:hAnsi="Arial" w:cs="Arial"/>
          <w:iCs/>
          <w:sz w:val="24"/>
          <w:szCs w:val="24"/>
        </w:rPr>
        <w:t xml:space="preserve"> estímulo que ha</w:t>
      </w:r>
      <w:r w:rsidR="0009421C">
        <w:rPr>
          <w:rFonts w:ascii="Arial" w:hAnsi="Arial" w:cs="Arial"/>
          <w:iCs/>
          <w:sz w:val="24"/>
          <w:szCs w:val="24"/>
        </w:rPr>
        <w:t>n</w:t>
      </w:r>
      <w:r w:rsidR="002B16BB">
        <w:rPr>
          <w:rFonts w:ascii="Arial" w:hAnsi="Arial" w:cs="Arial"/>
          <w:iCs/>
          <w:sz w:val="24"/>
          <w:szCs w:val="24"/>
        </w:rPr>
        <w:t xml:space="preserve"> supuesto para ella </w:t>
      </w:r>
      <w:r w:rsidR="009C2CD2">
        <w:rPr>
          <w:rFonts w:ascii="Arial" w:hAnsi="Arial" w:cs="Arial"/>
          <w:iCs/>
          <w:sz w:val="24"/>
          <w:szCs w:val="24"/>
        </w:rPr>
        <w:t xml:space="preserve">las </w:t>
      </w:r>
      <w:r w:rsidR="00C504AE">
        <w:rPr>
          <w:rFonts w:ascii="Arial" w:hAnsi="Arial" w:cs="Arial"/>
          <w:iCs/>
          <w:sz w:val="24"/>
          <w:szCs w:val="24"/>
        </w:rPr>
        <w:t>apreciaciones</w:t>
      </w:r>
      <w:r w:rsidR="009C2CD2">
        <w:rPr>
          <w:rFonts w:ascii="Arial" w:hAnsi="Arial" w:cs="Arial"/>
          <w:iCs/>
          <w:sz w:val="24"/>
          <w:szCs w:val="24"/>
        </w:rPr>
        <w:t xml:space="preserve"> </w:t>
      </w:r>
      <w:r w:rsidR="006735C8">
        <w:rPr>
          <w:rFonts w:ascii="Arial" w:hAnsi="Arial" w:cs="Arial"/>
          <w:iCs/>
          <w:sz w:val="24"/>
          <w:szCs w:val="24"/>
        </w:rPr>
        <w:t xml:space="preserve">del jurado, </w:t>
      </w:r>
      <w:r w:rsidR="006735C8" w:rsidRPr="00687321">
        <w:rPr>
          <w:rFonts w:ascii="Arial" w:hAnsi="Arial" w:cs="Arial"/>
          <w:iCs/>
          <w:sz w:val="24"/>
          <w:szCs w:val="24"/>
        </w:rPr>
        <w:t xml:space="preserve">formado por </w:t>
      </w:r>
      <w:r w:rsidR="006735C8" w:rsidRPr="00EE4DE6">
        <w:rPr>
          <w:rFonts w:ascii="Arial" w:hAnsi="Arial" w:cs="Arial"/>
          <w:b/>
          <w:bCs/>
          <w:iCs/>
          <w:sz w:val="24"/>
          <w:szCs w:val="24"/>
        </w:rPr>
        <w:t xml:space="preserve">Risto </w:t>
      </w:r>
      <w:proofErr w:type="spellStart"/>
      <w:r w:rsidR="006735C8" w:rsidRPr="00EE4DE6">
        <w:rPr>
          <w:rFonts w:ascii="Arial" w:hAnsi="Arial" w:cs="Arial"/>
          <w:b/>
          <w:bCs/>
          <w:iCs/>
          <w:sz w:val="24"/>
          <w:szCs w:val="24"/>
        </w:rPr>
        <w:t>Mejide</w:t>
      </w:r>
      <w:proofErr w:type="spellEnd"/>
      <w:r w:rsidR="006735C8" w:rsidRPr="00EE4DE6">
        <w:rPr>
          <w:rFonts w:ascii="Arial" w:hAnsi="Arial" w:cs="Arial"/>
          <w:b/>
          <w:bCs/>
          <w:iCs/>
          <w:sz w:val="24"/>
          <w:szCs w:val="24"/>
        </w:rPr>
        <w:t>, Edurne, Paz Padilla y Dani Martín</w:t>
      </w:r>
      <w:r w:rsidR="00AE7877">
        <w:rPr>
          <w:rFonts w:ascii="Arial" w:hAnsi="Arial" w:cs="Arial"/>
          <w:iCs/>
          <w:sz w:val="24"/>
          <w:szCs w:val="24"/>
        </w:rPr>
        <w:t xml:space="preserve">: </w:t>
      </w:r>
      <w:r w:rsidR="00EF2728" w:rsidRPr="006735C8">
        <w:rPr>
          <w:rFonts w:ascii="Arial" w:hAnsi="Arial" w:cs="Arial"/>
          <w:i/>
          <w:sz w:val="24"/>
          <w:szCs w:val="24"/>
        </w:rPr>
        <w:t>“</w:t>
      </w:r>
      <w:r w:rsidR="00C504AE" w:rsidRPr="00C504AE">
        <w:rPr>
          <w:rFonts w:ascii="Arial" w:hAnsi="Arial" w:cs="Arial"/>
          <w:i/>
          <w:sz w:val="24"/>
          <w:szCs w:val="24"/>
        </w:rPr>
        <w:t xml:space="preserve">Sentí mucho agradecimiento </w:t>
      </w:r>
      <w:r w:rsidR="00BE4CC1">
        <w:rPr>
          <w:rFonts w:ascii="Arial" w:hAnsi="Arial" w:cs="Arial"/>
          <w:i/>
          <w:sz w:val="24"/>
          <w:szCs w:val="24"/>
        </w:rPr>
        <w:t>por sus comentarios</w:t>
      </w:r>
      <w:r w:rsidR="00C504AE" w:rsidRPr="00C504AE">
        <w:rPr>
          <w:rFonts w:ascii="Arial" w:hAnsi="Arial" w:cs="Arial"/>
          <w:i/>
          <w:sz w:val="24"/>
          <w:szCs w:val="24"/>
        </w:rPr>
        <w:t>.</w:t>
      </w:r>
      <w:r w:rsidR="00C504AE">
        <w:t xml:space="preserve"> </w:t>
      </w:r>
      <w:r w:rsidR="00C504AE">
        <w:rPr>
          <w:rFonts w:ascii="Arial" w:hAnsi="Arial" w:cs="Arial"/>
          <w:i/>
          <w:sz w:val="24"/>
          <w:szCs w:val="24"/>
        </w:rPr>
        <w:t>Que</w:t>
      </w:r>
      <w:r w:rsidR="005E1528" w:rsidRPr="006735C8">
        <w:rPr>
          <w:rFonts w:ascii="Arial" w:hAnsi="Arial" w:cs="Arial"/>
          <w:i/>
          <w:sz w:val="24"/>
          <w:szCs w:val="24"/>
        </w:rPr>
        <w:t xml:space="preserve"> valoren positivamente nuevas propuestas </w:t>
      </w:r>
      <w:r w:rsidR="00BE4CC1">
        <w:rPr>
          <w:rFonts w:ascii="Arial" w:hAnsi="Arial" w:cs="Arial"/>
          <w:i/>
          <w:sz w:val="24"/>
          <w:szCs w:val="24"/>
        </w:rPr>
        <w:t>me</w:t>
      </w:r>
      <w:r w:rsidR="005E1528" w:rsidRPr="006735C8">
        <w:rPr>
          <w:rFonts w:ascii="Arial" w:hAnsi="Arial" w:cs="Arial"/>
          <w:i/>
          <w:sz w:val="24"/>
          <w:szCs w:val="24"/>
        </w:rPr>
        <w:t xml:space="preserve"> anima a seguir investigando</w:t>
      </w:r>
      <w:r w:rsidR="002B16BB" w:rsidRPr="006735C8">
        <w:rPr>
          <w:rFonts w:ascii="Arial" w:hAnsi="Arial" w:cs="Arial"/>
          <w:i/>
          <w:sz w:val="24"/>
          <w:szCs w:val="24"/>
        </w:rPr>
        <w:t xml:space="preserve">”. </w:t>
      </w:r>
    </w:p>
    <w:p w14:paraId="09FEB7A5" w14:textId="7DF6F5DB" w:rsidR="00BE4CC1" w:rsidRDefault="00BE4CC1" w:rsidP="00BE4CC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642C966" w14:textId="6611341B" w:rsidR="0009421C" w:rsidRPr="0009421C" w:rsidRDefault="0009421C" w:rsidP="00BE4CC1">
      <w:pPr>
        <w:spacing w:after="0" w:line="240" w:lineRule="auto"/>
        <w:jc w:val="both"/>
        <w:rPr>
          <w:rFonts w:ascii="Arial" w:hAnsi="Arial" w:cs="Arial"/>
          <w:b/>
          <w:bCs/>
          <w:iCs/>
          <w:color w:val="002C5F"/>
          <w:sz w:val="28"/>
          <w:szCs w:val="28"/>
        </w:rPr>
      </w:pPr>
      <w:r w:rsidRPr="0009421C">
        <w:rPr>
          <w:rFonts w:ascii="Arial" w:hAnsi="Arial" w:cs="Arial"/>
          <w:b/>
          <w:bCs/>
          <w:iCs/>
          <w:color w:val="002C5F"/>
          <w:sz w:val="28"/>
          <w:szCs w:val="28"/>
        </w:rPr>
        <w:t>Las valoraciones del presentador y los jueces</w:t>
      </w:r>
    </w:p>
    <w:p w14:paraId="752D0057" w14:textId="31DAF921" w:rsidR="00BE4CC1" w:rsidRDefault="0009421C" w:rsidP="00BE4CC1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9421C">
        <w:rPr>
          <w:rFonts w:ascii="Arial" w:hAnsi="Arial" w:cs="Arial"/>
          <w:i/>
          <w:sz w:val="24"/>
          <w:szCs w:val="24"/>
        </w:rPr>
        <w:t xml:space="preserve">“Este número, dentro de un año, va a ser uno de los vídeos más virales de 'Got </w:t>
      </w:r>
      <w:proofErr w:type="spellStart"/>
      <w:r w:rsidRPr="0009421C">
        <w:rPr>
          <w:rFonts w:ascii="Arial" w:hAnsi="Arial" w:cs="Arial"/>
          <w:i/>
          <w:sz w:val="24"/>
          <w:szCs w:val="24"/>
        </w:rPr>
        <w:t>Talent</w:t>
      </w:r>
      <w:proofErr w:type="spellEnd"/>
      <w:r w:rsidRPr="0009421C">
        <w:rPr>
          <w:rFonts w:ascii="Arial" w:hAnsi="Arial" w:cs="Arial"/>
          <w:i/>
          <w:sz w:val="24"/>
          <w:szCs w:val="24"/>
        </w:rPr>
        <w:t>' mundial”</w:t>
      </w:r>
      <w:r w:rsidRPr="0009421C"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 xml:space="preserve"> vaticinó </w:t>
      </w:r>
      <w:r w:rsidRPr="0009421C">
        <w:rPr>
          <w:rFonts w:ascii="Arial" w:hAnsi="Arial" w:cs="Arial"/>
          <w:b/>
          <w:bCs/>
          <w:iCs/>
          <w:sz w:val="24"/>
          <w:szCs w:val="24"/>
        </w:rPr>
        <w:t>Santi Millán</w:t>
      </w:r>
      <w:r>
        <w:rPr>
          <w:rFonts w:ascii="Arial" w:hAnsi="Arial" w:cs="Arial"/>
          <w:iCs/>
          <w:sz w:val="24"/>
          <w:szCs w:val="24"/>
        </w:rPr>
        <w:t xml:space="preserve"> tras la actuación de Celia en Semifinales. </w:t>
      </w:r>
      <w:r w:rsidRPr="0009421C">
        <w:rPr>
          <w:rFonts w:ascii="Arial" w:hAnsi="Arial" w:cs="Arial"/>
          <w:b/>
          <w:bCs/>
          <w:iCs/>
          <w:sz w:val="24"/>
          <w:szCs w:val="24"/>
        </w:rPr>
        <w:t>Dani Martínez</w:t>
      </w:r>
      <w:r>
        <w:rPr>
          <w:rFonts w:ascii="Arial" w:hAnsi="Arial" w:cs="Arial"/>
          <w:iCs/>
          <w:sz w:val="24"/>
          <w:szCs w:val="24"/>
        </w:rPr>
        <w:t xml:space="preserve"> auguró su triunfo minutos antes de que el público expresara su veredicto</w:t>
      </w:r>
      <w:r w:rsidR="00831074">
        <w:rPr>
          <w:rFonts w:ascii="Arial" w:hAnsi="Arial" w:cs="Arial"/>
          <w:iCs/>
          <w:sz w:val="24"/>
          <w:szCs w:val="24"/>
        </w:rPr>
        <w:t xml:space="preserve"> en la Gran Final</w:t>
      </w:r>
      <w:r>
        <w:rPr>
          <w:rFonts w:ascii="Arial" w:hAnsi="Arial" w:cs="Arial"/>
          <w:iCs/>
          <w:sz w:val="24"/>
          <w:szCs w:val="24"/>
        </w:rPr>
        <w:t xml:space="preserve">: </w:t>
      </w:r>
      <w:r w:rsidRPr="0009421C">
        <w:rPr>
          <w:rFonts w:ascii="Arial" w:hAnsi="Arial" w:cs="Arial"/>
          <w:i/>
          <w:sz w:val="24"/>
          <w:szCs w:val="24"/>
        </w:rPr>
        <w:t xml:space="preserve">“Yo no sé lo que habrá visto el público, pero yo he visto a la ganadora de 'Got </w:t>
      </w:r>
      <w:proofErr w:type="spellStart"/>
      <w:r w:rsidRPr="0009421C">
        <w:rPr>
          <w:rFonts w:ascii="Arial" w:hAnsi="Arial" w:cs="Arial"/>
          <w:i/>
          <w:sz w:val="24"/>
          <w:szCs w:val="24"/>
        </w:rPr>
        <w:t>Talent</w:t>
      </w:r>
      <w:proofErr w:type="spellEnd"/>
      <w:r w:rsidRPr="0009421C">
        <w:rPr>
          <w:rFonts w:ascii="Arial" w:hAnsi="Arial" w:cs="Arial"/>
          <w:b/>
          <w:bCs/>
          <w:i/>
          <w:sz w:val="24"/>
          <w:szCs w:val="24"/>
        </w:rPr>
        <w:t>”</w:t>
      </w:r>
      <w:r w:rsidRPr="0009421C">
        <w:rPr>
          <w:rFonts w:ascii="Arial" w:hAnsi="Arial" w:cs="Arial"/>
          <w:b/>
          <w:bCs/>
          <w:iCs/>
          <w:sz w:val="24"/>
          <w:szCs w:val="24"/>
        </w:rPr>
        <w:t>; Paz Padilla</w:t>
      </w:r>
      <w:r>
        <w:rPr>
          <w:rFonts w:ascii="Arial" w:hAnsi="Arial" w:cs="Arial"/>
          <w:iCs/>
          <w:sz w:val="24"/>
          <w:szCs w:val="24"/>
        </w:rPr>
        <w:t xml:space="preserve">, por su parte, se dirigió en estos </w:t>
      </w:r>
      <w:r>
        <w:rPr>
          <w:rFonts w:ascii="Arial" w:hAnsi="Arial" w:cs="Arial"/>
          <w:iCs/>
          <w:sz w:val="24"/>
          <w:szCs w:val="24"/>
        </w:rPr>
        <w:lastRenderedPageBreak/>
        <w:t>términos a la artista y a quieres tenían la responsabilidad de votar</w:t>
      </w:r>
      <w:r w:rsidR="00831074">
        <w:rPr>
          <w:rFonts w:ascii="Arial" w:hAnsi="Arial" w:cs="Arial"/>
          <w:iCs/>
          <w:sz w:val="24"/>
          <w:szCs w:val="24"/>
        </w:rPr>
        <w:t xml:space="preserve"> por el ganador</w:t>
      </w:r>
      <w:r>
        <w:rPr>
          <w:rFonts w:ascii="Arial" w:hAnsi="Arial" w:cs="Arial"/>
          <w:iCs/>
          <w:sz w:val="24"/>
          <w:szCs w:val="24"/>
        </w:rPr>
        <w:t xml:space="preserve">: </w:t>
      </w:r>
      <w:r w:rsidRPr="0009421C">
        <w:rPr>
          <w:rFonts w:ascii="Arial" w:hAnsi="Arial" w:cs="Arial"/>
          <w:i/>
          <w:sz w:val="24"/>
          <w:szCs w:val="24"/>
        </w:rPr>
        <w:t>"Tienes un súper don. Esta noche pido por favor que todo el mundo te vote”</w:t>
      </w:r>
      <w:r>
        <w:rPr>
          <w:rFonts w:ascii="Arial" w:hAnsi="Arial" w:cs="Arial"/>
          <w:iCs/>
          <w:sz w:val="24"/>
          <w:szCs w:val="24"/>
        </w:rPr>
        <w:t xml:space="preserve">. </w:t>
      </w:r>
    </w:p>
    <w:p w14:paraId="7C2DC5B2" w14:textId="030633D4" w:rsidR="0009421C" w:rsidRDefault="0009421C" w:rsidP="00BE4CC1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1FFF10BA" w14:textId="691E5EC3" w:rsidR="0009421C" w:rsidRPr="0009421C" w:rsidRDefault="0009421C" w:rsidP="00BE4CC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9421C">
        <w:rPr>
          <w:rFonts w:ascii="Arial" w:hAnsi="Arial" w:cs="Arial"/>
          <w:b/>
          <w:bCs/>
          <w:iCs/>
          <w:sz w:val="24"/>
          <w:szCs w:val="24"/>
        </w:rPr>
        <w:t xml:space="preserve">Risto </w:t>
      </w:r>
      <w:proofErr w:type="spellStart"/>
      <w:r w:rsidRPr="0009421C">
        <w:rPr>
          <w:rFonts w:ascii="Arial" w:hAnsi="Arial" w:cs="Arial"/>
          <w:b/>
          <w:bCs/>
          <w:iCs/>
          <w:sz w:val="24"/>
          <w:szCs w:val="24"/>
        </w:rPr>
        <w:t>Mejide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alabó sin reservas la actuación de Celia</w:t>
      </w:r>
      <w:r w:rsidR="00831074">
        <w:rPr>
          <w:rFonts w:ascii="Arial" w:hAnsi="Arial" w:cs="Arial"/>
          <w:iCs/>
          <w:sz w:val="24"/>
          <w:szCs w:val="24"/>
        </w:rPr>
        <w:t xml:space="preserve"> en la Gran Final</w:t>
      </w:r>
      <w:r>
        <w:rPr>
          <w:rFonts w:ascii="Arial" w:hAnsi="Arial" w:cs="Arial"/>
          <w:iCs/>
          <w:sz w:val="24"/>
          <w:szCs w:val="24"/>
        </w:rPr>
        <w:t xml:space="preserve">: </w:t>
      </w:r>
      <w:r w:rsidRPr="0009421C">
        <w:rPr>
          <w:rFonts w:ascii="Arial" w:hAnsi="Arial" w:cs="Arial"/>
          <w:i/>
          <w:sz w:val="24"/>
          <w:szCs w:val="24"/>
        </w:rPr>
        <w:t>“Lo más difícil de todo es que has ido de menos a más en cada una de tus apariciones en el programa. ¡Eso es dificilísimo! Impresionante, me quito el sombrero”</w:t>
      </w:r>
      <w:r>
        <w:rPr>
          <w:rFonts w:ascii="Arial" w:hAnsi="Arial" w:cs="Arial"/>
          <w:iCs/>
          <w:sz w:val="24"/>
          <w:szCs w:val="24"/>
        </w:rPr>
        <w:t xml:space="preserve">; como </w:t>
      </w:r>
      <w:r w:rsidRPr="0009421C">
        <w:rPr>
          <w:rFonts w:ascii="Arial" w:hAnsi="Arial" w:cs="Arial"/>
          <w:b/>
          <w:bCs/>
          <w:iCs/>
          <w:sz w:val="24"/>
          <w:szCs w:val="24"/>
        </w:rPr>
        <w:t>Edurne</w:t>
      </w:r>
      <w:r>
        <w:rPr>
          <w:rFonts w:ascii="Arial" w:hAnsi="Arial" w:cs="Arial"/>
          <w:iCs/>
          <w:sz w:val="24"/>
          <w:szCs w:val="24"/>
        </w:rPr>
        <w:t xml:space="preserve">, que ya se manifestó en la misma línea tras su actuación en las Semifinales: </w:t>
      </w:r>
      <w:r w:rsidRPr="0009421C">
        <w:rPr>
          <w:rFonts w:ascii="Arial" w:hAnsi="Arial" w:cs="Arial"/>
          <w:i/>
          <w:sz w:val="24"/>
          <w:szCs w:val="24"/>
        </w:rPr>
        <w:t xml:space="preserve">“No doy crédito con tu actuación. </w:t>
      </w:r>
      <w:r>
        <w:rPr>
          <w:rFonts w:ascii="Arial" w:hAnsi="Arial" w:cs="Arial"/>
          <w:i/>
          <w:sz w:val="24"/>
          <w:szCs w:val="24"/>
        </w:rPr>
        <w:t xml:space="preserve">Lo que has hecho es </w:t>
      </w:r>
      <w:r w:rsidRPr="0009421C">
        <w:rPr>
          <w:rFonts w:ascii="Arial" w:hAnsi="Arial" w:cs="Arial"/>
          <w:i/>
          <w:sz w:val="24"/>
          <w:szCs w:val="24"/>
        </w:rPr>
        <w:t>muy difícil”</w:t>
      </w:r>
      <w:r>
        <w:rPr>
          <w:rFonts w:ascii="Arial" w:hAnsi="Arial" w:cs="Arial"/>
          <w:i/>
          <w:sz w:val="24"/>
          <w:szCs w:val="24"/>
        </w:rPr>
        <w:t>.</w:t>
      </w:r>
    </w:p>
    <w:p w14:paraId="7A147FD3" w14:textId="77777777" w:rsidR="00BE4CC1" w:rsidRPr="00302DDE" w:rsidRDefault="00BE4CC1" w:rsidP="00BE4CC1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03D35130" w14:textId="12A65C13" w:rsidR="006258AA" w:rsidRPr="00302DDE" w:rsidRDefault="006258AA" w:rsidP="00BE4CC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302DD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La </w:t>
      </w:r>
      <w:r w:rsidR="00EA11C5" w:rsidRPr="00302DD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ventriloquía, la </w:t>
      </w:r>
      <w:r w:rsidRPr="00302DD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interpretación</w:t>
      </w:r>
      <w:r w:rsidR="00302DD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y</w:t>
      </w:r>
      <w:r w:rsidRPr="00302DD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la óper</w:t>
      </w:r>
      <w:r w:rsidR="00EA11C5" w:rsidRPr="00302DD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a, </w:t>
      </w:r>
      <w:r w:rsidR="0085550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sus </w:t>
      </w:r>
      <w:r w:rsidRPr="00302DD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pasiones</w:t>
      </w:r>
    </w:p>
    <w:p w14:paraId="68D6ECCC" w14:textId="36997C7C" w:rsidR="00D228DD" w:rsidRPr="00687321" w:rsidRDefault="00345113" w:rsidP="00BE4CC1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855501">
        <w:rPr>
          <w:rFonts w:ascii="Arial" w:hAnsi="Arial" w:cs="Arial"/>
          <w:iCs/>
          <w:sz w:val="24"/>
          <w:szCs w:val="24"/>
        </w:rPr>
        <w:t xml:space="preserve">Celia </w:t>
      </w:r>
      <w:r w:rsidR="00323C9A" w:rsidRPr="00855501">
        <w:rPr>
          <w:rFonts w:ascii="Arial" w:hAnsi="Arial" w:cs="Arial"/>
          <w:iCs/>
          <w:sz w:val="24"/>
          <w:szCs w:val="24"/>
        </w:rPr>
        <w:t xml:space="preserve">Muñoz ya </w:t>
      </w:r>
      <w:r w:rsidR="002F125B" w:rsidRPr="00855501">
        <w:rPr>
          <w:rFonts w:ascii="Arial" w:hAnsi="Arial" w:cs="Arial"/>
          <w:iCs/>
          <w:sz w:val="24"/>
          <w:szCs w:val="24"/>
        </w:rPr>
        <w:t>sorprendió</w:t>
      </w:r>
      <w:r w:rsidR="002F125B" w:rsidRPr="00687321">
        <w:rPr>
          <w:rFonts w:ascii="Arial" w:hAnsi="Arial" w:cs="Arial"/>
          <w:iCs/>
          <w:sz w:val="24"/>
          <w:szCs w:val="24"/>
        </w:rPr>
        <w:t xml:space="preserve"> desde la fase de audiciones </w:t>
      </w:r>
      <w:r w:rsidR="00323C9A" w:rsidRPr="00687321">
        <w:rPr>
          <w:rFonts w:ascii="Arial" w:hAnsi="Arial" w:cs="Arial"/>
          <w:iCs/>
          <w:sz w:val="24"/>
          <w:szCs w:val="24"/>
        </w:rPr>
        <w:t xml:space="preserve">con </w:t>
      </w:r>
      <w:r w:rsidR="001D0A5B" w:rsidRPr="00687321">
        <w:rPr>
          <w:rFonts w:ascii="Arial" w:hAnsi="Arial" w:cs="Arial"/>
          <w:iCs/>
          <w:sz w:val="24"/>
          <w:szCs w:val="24"/>
        </w:rPr>
        <w:t>una</w:t>
      </w:r>
      <w:r w:rsidR="00323C9A" w:rsidRPr="00687321">
        <w:rPr>
          <w:rFonts w:ascii="Arial" w:hAnsi="Arial" w:cs="Arial"/>
          <w:iCs/>
          <w:sz w:val="24"/>
          <w:szCs w:val="24"/>
        </w:rPr>
        <w:t xml:space="preserve"> actuación </w:t>
      </w:r>
      <w:r w:rsidR="001D0A5B" w:rsidRPr="00687321">
        <w:rPr>
          <w:rFonts w:ascii="Arial" w:hAnsi="Arial" w:cs="Arial"/>
          <w:iCs/>
          <w:sz w:val="24"/>
          <w:szCs w:val="24"/>
        </w:rPr>
        <w:t xml:space="preserve">en la que estuvo </w:t>
      </w:r>
      <w:r w:rsidR="00323C9A" w:rsidRPr="00687321">
        <w:rPr>
          <w:rFonts w:ascii="Arial" w:hAnsi="Arial" w:cs="Arial"/>
          <w:iCs/>
          <w:sz w:val="24"/>
          <w:szCs w:val="24"/>
        </w:rPr>
        <w:t xml:space="preserve">acompañada </w:t>
      </w:r>
      <w:r w:rsidR="001D0A5B" w:rsidRPr="00687321">
        <w:rPr>
          <w:rFonts w:ascii="Arial" w:hAnsi="Arial" w:cs="Arial"/>
          <w:iCs/>
          <w:sz w:val="24"/>
          <w:szCs w:val="24"/>
        </w:rPr>
        <w:t>por</w:t>
      </w:r>
      <w:r w:rsidR="002F125B" w:rsidRPr="00687321">
        <w:rPr>
          <w:rFonts w:ascii="Arial" w:hAnsi="Arial" w:cs="Arial"/>
          <w:iCs/>
          <w:sz w:val="24"/>
          <w:szCs w:val="24"/>
        </w:rPr>
        <w:t xml:space="preserve"> Joselito, u</w:t>
      </w:r>
      <w:r w:rsidR="00D17D0B" w:rsidRPr="00687321">
        <w:rPr>
          <w:rFonts w:ascii="Arial" w:hAnsi="Arial" w:cs="Arial"/>
          <w:iCs/>
          <w:sz w:val="24"/>
          <w:szCs w:val="24"/>
        </w:rPr>
        <w:t xml:space="preserve">n muñeco </w:t>
      </w:r>
      <w:r w:rsidR="002F125B" w:rsidRPr="00687321">
        <w:rPr>
          <w:rFonts w:ascii="Arial" w:hAnsi="Arial" w:cs="Arial"/>
          <w:iCs/>
          <w:sz w:val="24"/>
          <w:szCs w:val="24"/>
        </w:rPr>
        <w:t xml:space="preserve">que recreaba al mítico niño prodigio, </w:t>
      </w:r>
      <w:r w:rsidR="00A34603" w:rsidRPr="00687321">
        <w:rPr>
          <w:rFonts w:ascii="Arial" w:hAnsi="Arial" w:cs="Arial"/>
          <w:iCs/>
          <w:sz w:val="24"/>
          <w:szCs w:val="24"/>
        </w:rPr>
        <w:t>en un número que recibió</w:t>
      </w:r>
      <w:r w:rsidR="00323C9A" w:rsidRPr="00687321">
        <w:rPr>
          <w:rFonts w:ascii="Arial" w:hAnsi="Arial" w:cs="Arial"/>
          <w:iCs/>
          <w:sz w:val="24"/>
          <w:szCs w:val="24"/>
        </w:rPr>
        <w:t xml:space="preserve"> </w:t>
      </w:r>
      <w:r w:rsidR="002F125B" w:rsidRPr="0009421C">
        <w:rPr>
          <w:rFonts w:ascii="Arial" w:hAnsi="Arial" w:cs="Arial"/>
          <w:b/>
          <w:bCs/>
          <w:iCs/>
          <w:sz w:val="24"/>
          <w:szCs w:val="24"/>
        </w:rPr>
        <w:t xml:space="preserve">los </w:t>
      </w:r>
      <w:r w:rsidR="001D0A5B" w:rsidRPr="0009421C">
        <w:rPr>
          <w:rFonts w:ascii="Arial" w:hAnsi="Arial" w:cs="Arial"/>
          <w:b/>
          <w:bCs/>
          <w:iCs/>
          <w:sz w:val="24"/>
          <w:szCs w:val="24"/>
        </w:rPr>
        <w:t>tres</w:t>
      </w:r>
      <w:r w:rsidR="002F125B" w:rsidRPr="0009421C">
        <w:rPr>
          <w:rFonts w:ascii="Arial" w:hAnsi="Arial" w:cs="Arial"/>
          <w:b/>
          <w:bCs/>
          <w:iCs/>
          <w:sz w:val="24"/>
          <w:szCs w:val="24"/>
        </w:rPr>
        <w:t xml:space="preserve"> síes de</w:t>
      </w:r>
      <w:r w:rsidR="00A34603" w:rsidRPr="0009421C">
        <w:rPr>
          <w:rFonts w:ascii="Arial" w:hAnsi="Arial" w:cs="Arial"/>
          <w:b/>
          <w:bCs/>
          <w:iCs/>
          <w:sz w:val="24"/>
          <w:szCs w:val="24"/>
        </w:rPr>
        <w:t>l</w:t>
      </w:r>
      <w:r w:rsidR="002F125B" w:rsidRPr="0009421C">
        <w:rPr>
          <w:rFonts w:ascii="Arial" w:hAnsi="Arial" w:cs="Arial"/>
          <w:b/>
          <w:bCs/>
          <w:iCs/>
          <w:sz w:val="24"/>
          <w:szCs w:val="24"/>
        </w:rPr>
        <w:t xml:space="preserve"> jurado</w:t>
      </w:r>
      <w:r w:rsidR="002F125B" w:rsidRPr="00687321">
        <w:rPr>
          <w:rFonts w:ascii="Arial" w:hAnsi="Arial" w:cs="Arial"/>
          <w:iCs/>
          <w:sz w:val="24"/>
          <w:szCs w:val="24"/>
        </w:rPr>
        <w:t xml:space="preserve">. En semifinales </w:t>
      </w:r>
      <w:r w:rsidR="00BE4CC1">
        <w:rPr>
          <w:rFonts w:ascii="Arial" w:hAnsi="Arial" w:cs="Arial"/>
          <w:iCs/>
          <w:sz w:val="24"/>
          <w:szCs w:val="24"/>
        </w:rPr>
        <w:t xml:space="preserve">dejó atónitos a los asistentes </w:t>
      </w:r>
      <w:r w:rsidR="00A34603" w:rsidRPr="00687321">
        <w:rPr>
          <w:rFonts w:ascii="Arial" w:hAnsi="Arial" w:cs="Arial"/>
          <w:iCs/>
          <w:sz w:val="24"/>
          <w:szCs w:val="24"/>
        </w:rPr>
        <w:t xml:space="preserve">con </w:t>
      </w:r>
      <w:r w:rsidR="00A34603" w:rsidRPr="0009421C">
        <w:rPr>
          <w:rFonts w:ascii="Arial" w:hAnsi="Arial" w:cs="Arial"/>
          <w:b/>
          <w:bCs/>
          <w:iCs/>
          <w:sz w:val="24"/>
          <w:szCs w:val="24"/>
        </w:rPr>
        <w:t xml:space="preserve">una </w:t>
      </w:r>
      <w:r w:rsidR="00A34603" w:rsidRPr="0009421C">
        <w:rPr>
          <w:rFonts w:ascii="Arial" w:hAnsi="Arial" w:cs="Arial"/>
          <w:b/>
          <w:bCs/>
          <w:i/>
          <w:sz w:val="24"/>
          <w:szCs w:val="24"/>
        </w:rPr>
        <w:t>performance</w:t>
      </w:r>
      <w:r w:rsidR="002F125B" w:rsidRPr="0009421C">
        <w:rPr>
          <w:rFonts w:ascii="Arial" w:hAnsi="Arial" w:cs="Arial"/>
          <w:b/>
          <w:bCs/>
          <w:iCs/>
          <w:sz w:val="24"/>
          <w:szCs w:val="24"/>
        </w:rPr>
        <w:t xml:space="preserve"> nunca vist</w:t>
      </w:r>
      <w:r w:rsidR="00A34603" w:rsidRPr="0009421C">
        <w:rPr>
          <w:rFonts w:ascii="Arial" w:hAnsi="Arial" w:cs="Arial"/>
          <w:b/>
          <w:bCs/>
          <w:iCs/>
          <w:sz w:val="24"/>
          <w:szCs w:val="24"/>
        </w:rPr>
        <w:t>a</w:t>
      </w:r>
      <w:r w:rsidR="002F125B" w:rsidRPr="0009421C">
        <w:rPr>
          <w:rFonts w:ascii="Arial" w:hAnsi="Arial" w:cs="Arial"/>
          <w:b/>
          <w:bCs/>
          <w:iCs/>
          <w:sz w:val="24"/>
          <w:szCs w:val="24"/>
        </w:rPr>
        <w:t xml:space="preserve"> en </w:t>
      </w:r>
      <w:r w:rsidR="00323C9A" w:rsidRPr="0009421C">
        <w:rPr>
          <w:rFonts w:ascii="Arial" w:hAnsi="Arial" w:cs="Arial"/>
          <w:b/>
          <w:bCs/>
          <w:iCs/>
          <w:sz w:val="24"/>
          <w:szCs w:val="24"/>
        </w:rPr>
        <w:t>‘</w:t>
      </w:r>
      <w:r w:rsidR="002F125B" w:rsidRPr="0009421C">
        <w:rPr>
          <w:rFonts w:ascii="Arial" w:hAnsi="Arial" w:cs="Arial"/>
          <w:b/>
          <w:bCs/>
          <w:iCs/>
          <w:sz w:val="24"/>
          <w:szCs w:val="24"/>
        </w:rPr>
        <w:t xml:space="preserve">Got </w:t>
      </w:r>
      <w:proofErr w:type="spellStart"/>
      <w:r w:rsidR="002F125B" w:rsidRPr="0009421C">
        <w:rPr>
          <w:rFonts w:ascii="Arial" w:hAnsi="Arial" w:cs="Arial"/>
          <w:b/>
          <w:bCs/>
          <w:iCs/>
          <w:sz w:val="24"/>
          <w:szCs w:val="24"/>
        </w:rPr>
        <w:t>Talent</w:t>
      </w:r>
      <w:proofErr w:type="spellEnd"/>
      <w:r w:rsidR="00D17D0B" w:rsidRPr="0009421C">
        <w:rPr>
          <w:rFonts w:ascii="Arial" w:hAnsi="Arial" w:cs="Arial"/>
          <w:b/>
          <w:bCs/>
          <w:iCs/>
          <w:sz w:val="24"/>
          <w:szCs w:val="24"/>
        </w:rPr>
        <w:t xml:space="preserve"> España</w:t>
      </w:r>
      <w:r w:rsidR="00323C9A" w:rsidRPr="0009421C">
        <w:rPr>
          <w:rFonts w:ascii="Arial" w:hAnsi="Arial" w:cs="Arial"/>
          <w:b/>
          <w:bCs/>
          <w:iCs/>
          <w:sz w:val="24"/>
          <w:szCs w:val="24"/>
        </w:rPr>
        <w:t>’</w:t>
      </w:r>
      <w:r w:rsidR="00A34603" w:rsidRPr="00687321">
        <w:rPr>
          <w:rFonts w:ascii="Arial" w:hAnsi="Arial" w:cs="Arial"/>
          <w:iCs/>
          <w:sz w:val="24"/>
          <w:szCs w:val="24"/>
        </w:rPr>
        <w:t xml:space="preserve">, en la que </w:t>
      </w:r>
      <w:r w:rsidR="002F125B" w:rsidRPr="00687321">
        <w:rPr>
          <w:rFonts w:ascii="Arial" w:hAnsi="Arial" w:cs="Arial"/>
          <w:iCs/>
          <w:sz w:val="24"/>
          <w:szCs w:val="24"/>
        </w:rPr>
        <w:t>cant</w:t>
      </w:r>
      <w:r w:rsidR="00A34603" w:rsidRPr="00687321">
        <w:rPr>
          <w:rFonts w:ascii="Arial" w:hAnsi="Arial" w:cs="Arial"/>
          <w:iCs/>
          <w:sz w:val="24"/>
          <w:szCs w:val="24"/>
        </w:rPr>
        <w:t>ó</w:t>
      </w:r>
      <w:r w:rsidR="002F125B" w:rsidRPr="00687321">
        <w:rPr>
          <w:rFonts w:ascii="Arial" w:hAnsi="Arial" w:cs="Arial"/>
          <w:iCs/>
          <w:sz w:val="24"/>
          <w:szCs w:val="24"/>
        </w:rPr>
        <w:t xml:space="preserve"> ópera </w:t>
      </w:r>
      <w:r w:rsidR="002F125B" w:rsidRPr="0009421C">
        <w:rPr>
          <w:rFonts w:ascii="Arial" w:hAnsi="Arial" w:cs="Arial"/>
          <w:b/>
          <w:bCs/>
          <w:iCs/>
          <w:sz w:val="24"/>
          <w:szCs w:val="24"/>
        </w:rPr>
        <w:t>con la boca cerrada</w:t>
      </w:r>
      <w:r w:rsidR="002F125B" w:rsidRPr="00687321">
        <w:rPr>
          <w:rFonts w:ascii="Arial" w:hAnsi="Arial" w:cs="Arial"/>
          <w:iCs/>
          <w:sz w:val="24"/>
          <w:szCs w:val="24"/>
        </w:rPr>
        <w:t xml:space="preserve"> </w:t>
      </w:r>
      <w:r w:rsidR="00A34603" w:rsidRPr="00687321">
        <w:rPr>
          <w:rFonts w:ascii="Arial" w:hAnsi="Arial" w:cs="Arial"/>
          <w:iCs/>
          <w:sz w:val="24"/>
          <w:szCs w:val="24"/>
        </w:rPr>
        <w:t>en</w:t>
      </w:r>
      <w:r w:rsidR="002F125B" w:rsidRPr="00687321">
        <w:rPr>
          <w:rFonts w:ascii="Arial" w:hAnsi="Arial" w:cs="Arial"/>
          <w:iCs/>
          <w:sz w:val="24"/>
          <w:szCs w:val="24"/>
        </w:rPr>
        <w:t xml:space="preserve"> un número de ventriloquía sin muñeco</w:t>
      </w:r>
      <w:r w:rsidR="00BE4CC1">
        <w:rPr>
          <w:rFonts w:ascii="Arial" w:hAnsi="Arial" w:cs="Arial"/>
          <w:iCs/>
          <w:sz w:val="24"/>
          <w:szCs w:val="24"/>
        </w:rPr>
        <w:t xml:space="preserve"> que consiguió el</w:t>
      </w:r>
      <w:r w:rsidR="002F125B" w:rsidRPr="00687321">
        <w:rPr>
          <w:rFonts w:ascii="Arial" w:hAnsi="Arial" w:cs="Arial"/>
          <w:iCs/>
          <w:sz w:val="24"/>
          <w:szCs w:val="24"/>
        </w:rPr>
        <w:t xml:space="preserve"> </w:t>
      </w:r>
      <w:r w:rsidR="00BE4CC1" w:rsidRPr="00BE4CC1">
        <w:rPr>
          <w:rFonts w:ascii="Arial" w:hAnsi="Arial" w:cs="Arial"/>
          <w:b/>
          <w:bCs/>
          <w:iCs/>
          <w:sz w:val="24"/>
          <w:szCs w:val="24"/>
        </w:rPr>
        <w:t>Pase de Oro Unánime del jurado</w:t>
      </w:r>
      <w:r w:rsidR="00BE4CC1" w:rsidRPr="00687321">
        <w:rPr>
          <w:rFonts w:ascii="Arial" w:hAnsi="Arial" w:cs="Arial"/>
          <w:iCs/>
          <w:sz w:val="24"/>
          <w:szCs w:val="24"/>
        </w:rPr>
        <w:t xml:space="preserve"> </w:t>
      </w:r>
      <w:r w:rsidR="002F125B" w:rsidRPr="00687321">
        <w:rPr>
          <w:rFonts w:ascii="Arial" w:hAnsi="Arial" w:cs="Arial"/>
          <w:iCs/>
          <w:sz w:val="24"/>
          <w:szCs w:val="24"/>
        </w:rPr>
        <w:t>y</w:t>
      </w:r>
      <w:r w:rsidR="00BE4CC1">
        <w:rPr>
          <w:rFonts w:ascii="Arial" w:hAnsi="Arial" w:cs="Arial"/>
          <w:iCs/>
          <w:sz w:val="24"/>
          <w:szCs w:val="24"/>
        </w:rPr>
        <w:t xml:space="preserve"> u</w:t>
      </w:r>
      <w:r w:rsidR="0009421C">
        <w:rPr>
          <w:rFonts w:ascii="Arial" w:hAnsi="Arial" w:cs="Arial"/>
          <w:iCs/>
          <w:sz w:val="24"/>
          <w:szCs w:val="24"/>
        </w:rPr>
        <w:t>n</w:t>
      </w:r>
      <w:r w:rsidR="00BE4CC1">
        <w:rPr>
          <w:rFonts w:ascii="Arial" w:hAnsi="Arial" w:cs="Arial"/>
          <w:iCs/>
          <w:sz w:val="24"/>
          <w:szCs w:val="24"/>
        </w:rPr>
        <w:t>a espectacular ovación</w:t>
      </w:r>
      <w:r w:rsidR="002F125B" w:rsidRPr="00687321">
        <w:rPr>
          <w:rFonts w:ascii="Arial" w:hAnsi="Arial" w:cs="Arial"/>
          <w:iCs/>
          <w:sz w:val="24"/>
          <w:szCs w:val="24"/>
        </w:rPr>
        <w:t xml:space="preserve">. Y </w:t>
      </w:r>
      <w:r w:rsidR="00323C9A" w:rsidRPr="00687321">
        <w:rPr>
          <w:rFonts w:ascii="Arial" w:hAnsi="Arial" w:cs="Arial"/>
          <w:iCs/>
          <w:sz w:val="24"/>
          <w:szCs w:val="24"/>
        </w:rPr>
        <w:t xml:space="preserve">en </w:t>
      </w:r>
      <w:r w:rsidR="00A34603" w:rsidRPr="00687321">
        <w:rPr>
          <w:rFonts w:ascii="Arial" w:hAnsi="Arial" w:cs="Arial"/>
          <w:iCs/>
          <w:sz w:val="24"/>
          <w:szCs w:val="24"/>
        </w:rPr>
        <w:t xml:space="preserve">la </w:t>
      </w:r>
      <w:r w:rsidR="0009421C" w:rsidRPr="0009421C">
        <w:rPr>
          <w:rFonts w:ascii="Arial" w:hAnsi="Arial" w:cs="Arial"/>
          <w:b/>
          <w:bCs/>
          <w:iCs/>
          <w:sz w:val="24"/>
          <w:szCs w:val="24"/>
        </w:rPr>
        <w:t>G</w:t>
      </w:r>
      <w:r w:rsidR="00A34603" w:rsidRPr="0009421C">
        <w:rPr>
          <w:rFonts w:ascii="Arial" w:hAnsi="Arial" w:cs="Arial"/>
          <w:b/>
          <w:bCs/>
          <w:iCs/>
          <w:sz w:val="24"/>
          <w:szCs w:val="24"/>
        </w:rPr>
        <w:t xml:space="preserve">ran </w:t>
      </w:r>
      <w:r w:rsidR="0009421C" w:rsidRPr="0009421C">
        <w:rPr>
          <w:rFonts w:ascii="Arial" w:hAnsi="Arial" w:cs="Arial"/>
          <w:b/>
          <w:bCs/>
          <w:iCs/>
          <w:sz w:val="24"/>
          <w:szCs w:val="24"/>
        </w:rPr>
        <w:t>F</w:t>
      </w:r>
      <w:r w:rsidR="00A34603" w:rsidRPr="0009421C">
        <w:rPr>
          <w:rFonts w:ascii="Arial" w:hAnsi="Arial" w:cs="Arial"/>
          <w:b/>
          <w:bCs/>
          <w:iCs/>
          <w:sz w:val="24"/>
          <w:szCs w:val="24"/>
        </w:rPr>
        <w:t>inal</w:t>
      </w:r>
      <w:r w:rsidR="00A34603" w:rsidRPr="00687321">
        <w:rPr>
          <w:rFonts w:ascii="Arial" w:hAnsi="Arial" w:cs="Arial"/>
          <w:iCs/>
          <w:sz w:val="24"/>
          <w:szCs w:val="24"/>
        </w:rPr>
        <w:t>,</w:t>
      </w:r>
      <w:r w:rsidR="00323C9A" w:rsidRPr="00687321">
        <w:rPr>
          <w:rFonts w:ascii="Arial" w:hAnsi="Arial" w:cs="Arial"/>
          <w:iCs/>
          <w:sz w:val="24"/>
          <w:szCs w:val="24"/>
        </w:rPr>
        <w:t xml:space="preserve"> </w:t>
      </w:r>
      <w:r w:rsidR="00A34603" w:rsidRPr="00687321">
        <w:rPr>
          <w:rFonts w:ascii="Arial" w:hAnsi="Arial" w:cs="Arial"/>
          <w:iCs/>
          <w:sz w:val="24"/>
          <w:szCs w:val="24"/>
        </w:rPr>
        <w:t>volvió a</w:t>
      </w:r>
      <w:r w:rsidR="002F125B" w:rsidRPr="00687321">
        <w:rPr>
          <w:rFonts w:ascii="Arial" w:hAnsi="Arial" w:cs="Arial"/>
          <w:iCs/>
          <w:sz w:val="24"/>
          <w:szCs w:val="24"/>
        </w:rPr>
        <w:t xml:space="preserve"> </w:t>
      </w:r>
      <w:r w:rsidR="00C37693" w:rsidRPr="00687321">
        <w:rPr>
          <w:rFonts w:ascii="Arial" w:hAnsi="Arial" w:cs="Arial"/>
          <w:iCs/>
          <w:sz w:val="24"/>
          <w:szCs w:val="24"/>
        </w:rPr>
        <w:t>aunar</w:t>
      </w:r>
      <w:r w:rsidR="002F125B" w:rsidRPr="00687321">
        <w:rPr>
          <w:rFonts w:ascii="Arial" w:hAnsi="Arial" w:cs="Arial"/>
          <w:iCs/>
          <w:sz w:val="24"/>
          <w:szCs w:val="24"/>
        </w:rPr>
        <w:t xml:space="preserve"> todas sus dotes artísticas</w:t>
      </w:r>
      <w:r w:rsidR="00A34603" w:rsidRPr="00687321">
        <w:rPr>
          <w:rFonts w:ascii="Arial" w:hAnsi="Arial" w:cs="Arial"/>
          <w:iCs/>
          <w:sz w:val="24"/>
          <w:szCs w:val="24"/>
        </w:rPr>
        <w:t xml:space="preserve"> </w:t>
      </w:r>
      <w:r w:rsidR="005B1247">
        <w:rPr>
          <w:rFonts w:ascii="Arial" w:hAnsi="Arial" w:cs="Arial"/>
          <w:iCs/>
          <w:sz w:val="24"/>
          <w:szCs w:val="24"/>
        </w:rPr>
        <w:t>en una</w:t>
      </w:r>
      <w:r w:rsidR="00A34603" w:rsidRPr="00687321">
        <w:rPr>
          <w:rFonts w:ascii="Arial" w:hAnsi="Arial" w:cs="Arial"/>
          <w:iCs/>
          <w:sz w:val="24"/>
          <w:szCs w:val="24"/>
        </w:rPr>
        <w:t xml:space="preserve"> actuación que la llevó a convertirse en</w:t>
      </w:r>
      <w:r w:rsidR="002F125B" w:rsidRPr="00687321">
        <w:rPr>
          <w:rFonts w:ascii="Arial" w:hAnsi="Arial" w:cs="Arial"/>
          <w:iCs/>
          <w:sz w:val="24"/>
          <w:szCs w:val="24"/>
        </w:rPr>
        <w:t xml:space="preserve"> ganadora</w:t>
      </w:r>
      <w:r w:rsidR="00BE4CC1">
        <w:rPr>
          <w:rFonts w:ascii="Arial" w:hAnsi="Arial" w:cs="Arial"/>
          <w:iCs/>
          <w:sz w:val="24"/>
          <w:szCs w:val="24"/>
        </w:rPr>
        <w:t>.</w:t>
      </w:r>
    </w:p>
    <w:p w14:paraId="44E6A2AB" w14:textId="77777777" w:rsidR="00D228DD" w:rsidRPr="00687321" w:rsidRDefault="00D228DD" w:rsidP="00BE4CC1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7F84C178" w14:textId="5FB7F44D" w:rsidR="0063335A" w:rsidRPr="00687321" w:rsidRDefault="00323C9A" w:rsidP="00BE4CC1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687321">
        <w:rPr>
          <w:rFonts w:ascii="Arial" w:hAnsi="Arial" w:cs="Arial"/>
          <w:iCs/>
          <w:sz w:val="24"/>
          <w:szCs w:val="24"/>
        </w:rPr>
        <w:t>Desde muy pequeña,</w:t>
      </w:r>
      <w:r w:rsidRPr="0068732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D228DD" w:rsidRPr="00747414">
        <w:rPr>
          <w:rFonts w:ascii="Arial" w:hAnsi="Arial" w:cs="Arial"/>
          <w:iCs/>
          <w:sz w:val="24"/>
          <w:szCs w:val="24"/>
        </w:rPr>
        <w:t>Celia Muñoz</w:t>
      </w:r>
      <w:r w:rsidR="00D228DD" w:rsidRPr="0068732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687321">
        <w:rPr>
          <w:rFonts w:ascii="Arial" w:hAnsi="Arial" w:cs="Arial"/>
          <w:iCs/>
          <w:sz w:val="24"/>
          <w:szCs w:val="24"/>
        </w:rPr>
        <w:t>quiso ser cantante</w:t>
      </w:r>
      <w:r w:rsidR="00D228DD" w:rsidRPr="00687321">
        <w:rPr>
          <w:rFonts w:ascii="Arial" w:hAnsi="Arial" w:cs="Arial"/>
          <w:iCs/>
          <w:sz w:val="24"/>
          <w:szCs w:val="24"/>
        </w:rPr>
        <w:t xml:space="preserve"> y descubrió que tenía dotes para la ópera. </w:t>
      </w:r>
      <w:r w:rsidRPr="00687321">
        <w:rPr>
          <w:rFonts w:ascii="Arial" w:hAnsi="Arial" w:cs="Arial"/>
          <w:iCs/>
          <w:sz w:val="24"/>
          <w:szCs w:val="24"/>
        </w:rPr>
        <w:t xml:space="preserve">Tras sus estudios </w:t>
      </w:r>
      <w:r w:rsidR="00D228DD" w:rsidRPr="00687321">
        <w:rPr>
          <w:rFonts w:ascii="Arial" w:hAnsi="Arial" w:cs="Arial"/>
          <w:iCs/>
          <w:sz w:val="24"/>
          <w:szCs w:val="24"/>
        </w:rPr>
        <w:t xml:space="preserve">en </w:t>
      </w:r>
      <w:r w:rsidRPr="00687321">
        <w:rPr>
          <w:rFonts w:ascii="Arial" w:hAnsi="Arial" w:cs="Arial"/>
          <w:iCs/>
          <w:sz w:val="24"/>
          <w:szCs w:val="24"/>
        </w:rPr>
        <w:t>el</w:t>
      </w:r>
      <w:r w:rsidR="00D228DD" w:rsidRPr="00687321">
        <w:rPr>
          <w:rFonts w:ascii="Arial" w:hAnsi="Arial" w:cs="Arial"/>
          <w:iCs/>
          <w:sz w:val="24"/>
          <w:szCs w:val="24"/>
        </w:rPr>
        <w:t xml:space="preserve"> Conservatorio de Música de Madrid y en la Sibelius </w:t>
      </w:r>
      <w:proofErr w:type="spellStart"/>
      <w:r w:rsidR="00D228DD" w:rsidRPr="00687321">
        <w:rPr>
          <w:rFonts w:ascii="Arial" w:hAnsi="Arial" w:cs="Arial"/>
          <w:iCs/>
          <w:sz w:val="24"/>
          <w:szCs w:val="24"/>
        </w:rPr>
        <w:t>Academy</w:t>
      </w:r>
      <w:proofErr w:type="spellEnd"/>
      <w:r w:rsidR="00D228DD" w:rsidRPr="00687321">
        <w:rPr>
          <w:rFonts w:ascii="Arial" w:hAnsi="Arial" w:cs="Arial"/>
          <w:iCs/>
          <w:sz w:val="24"/>
          <w:szCs w:val="24"/>
        </w:rPr>
        <w:t xml:space="preserve"> de Helsinki</w:t>
      </w:r>
      <w:r w:rsidRPr="00687321">
        <w:rPr>
          <w:rFonts w:ascii="Arial" w:hAnsi="Arial" w:cs="Arial"/>
          <w:iCs/>
          <w:sz w:val="24"/>
          <w:szCs w:val="24"/>
        </w:rPr>
        <w:t xml:space="preserve">, </w:t>
      </w:r>
      <w:r w:rsidR="00D228DD" w:rsidRPr="0009421C">
        <w:rPr>
          <w:rFonts w:ascii="Arial" w:hAnsi="Arial" w:cs="Arial"/>
          <w:b/>
          <w:bCs/>
          <w:iCs/>
          <w:sz w:val="24"/>
          <w:szCs w:val="24"/>
        </w:rPr>
        <w:t>trabaj</w:t>
      </w:r>
      <w:r w:rsidR="00C37693" w:rsidRPr="0009421C">
        <w:rPr>
          <w:rFonts w:ascii="Arial" w:hAnsi="Arial" w:cs="Arial"/>
          <w:b/>
          <w:bCs/>
          <w:iCs/>
          <w:sz w:val="24"/>
          <w:szCs w:val="24"/>
        </w:rPr>
        <w:t xml:space="preserve">ó </w:t>
      </w:r>
      <w:r w:rsidR="00D228DD" w:rsidRPr="0009421C">
        <w:rPr>
          <w:rFonts w:ascii="Arial" w:hAnsi="Arial" w:cs="Arial"/>
          <w:b/>
          <w:bCs/>
          <w:iCs/>
          <w:sz w:val="24"/>
          <w:szCs w:val="24"/>
        </w:rPr>
        <w:t xml:space="preserve">en proyectos operísticos </w:t>
      </w:r>
      <w:r w:rsidR="00C37693" w:rsidRPr="0009421C">
        <w:rPr>
          <w:rFonts w:ascii="Arial" w:hAnsi="Arial" w:cs="Arial"/>
          <w:b/>
          <w:bCs/>
          <w:iCs/>
          <w:sz w:val="24"/>
          <w:szCs w:val="24"/>
        </w:rPr>
        <w:t>internacionales</w:t>
      </w:r>
      <w:r w:rsidR="00C37693" w:rsidRPr="00687321">
        <w:rPr>
          <w:rFonts w:ascii="Arial" w:hAnsi="Arial" w:cs="Arial"/>
          <w:iCs/>
          <w:sz w:val="24"/>
          <w:szCs w:val="24"/>
        </w:rPr>
        <w:t xml:space="preserve">, </w:t>
      </w:r>
      <w:r w:rsidR="00D228DD" w:rsidRPr="00687321">
        <w:rPr>
          <w:rFonts w:ascii="Arial" w:hAnsi="Arial" w:cs="Arial"/>
          <w:iCs/>
          <w:sz w:val="24"/>
          <w:szCs w:val="24"/>
        </w:rPr>
        <w:t>tanto clásicos como contemporáneos</w:t>
      </w:r>
      <w:r w:rsidR="00C37693" w:rsidRPr="00687321">
        <w:rPr>
          <w:rFonts w:ascii="Arial" w:hAnsi="Arial" w:cs="Arial"/>
          <w:iCs/>
          <w:sz w:val="24"/>
          <w:szCs w:val="24"/>
        </w:rPr>
        <w:t>,</w:t>
      </w:r>
      <w:r w:rsidRPr="00687321">
        <w:rPr>
          <w:rFonts w:ascii="Arial" w:hAnsi="Arial" w:cs="Arial"/>
          <w:iCs/>
          <w:sz w:val="24"/>
          <w:szCs w:val="24"/>
        </w:rPr>
        <w:t xml:space="preserve"> en escenarios de </w:t>
      </w:r>
      <w:r w:rsidR="00D228DD" w:rsidRPr="0009421C">
        <w:rPr>
          <w:rFonts w:ascii="Arial" w:hAnsi="Arial" w:cs="Arial"/>
          <w:b/>
          <w:bCs/>
          <w:iCs/>
          <w:sz w:val="24"/>
          <w:szCs w:val="24"/>
        </w:rPr>
        <w:t>Finlandia</w:t>
      </w:r>
      <w:r w:rsidRPr="00687321">
        <w:rPr>
          <w:rFonts w:ascii="Arial" w:hAnsi="Arial" w:cs="Arial"/>
          <w:iCs/>
          <w:sz w:val="24"/>
          <w:szCs w:val="24"/>
        </w:rPr>
        <w:t xml:space="preserve">, </w:t>
      </w:r>
      <w:r w:rsidRPr="0009421C">
        <w:rPr>
          <w:rFonts w:ascii="Arial" w:hAnsi="Arial" w:cs="Arial"/>
          <w:b/>
          <w:bCs/>
          <w:iCs/>
          <w:sz w:val="24"/>
          <w:szCs w:val="24"/>
        </w:rPr>
        <w:t>Berlín</w:t>
      </w:r>
      <w:r w:rsidRPr="00687321">
        <w:rPr>
          <w:rFonts w:ascii="Arial" w:hAnsi="Arial" w:cs="Arial"/>
          <w:iCs/>
          <w:sz w:val="24"/>
          <w:szCs w:val="24"/>
        </w:rPr>
        <w:t xml:space="preserve">, </w:t>
      </w:r>
      <w:r w:rsidRPr="0009421C">
        <w:rPr>
          <w:rFonts w:ascii="Arial" w:hAnsi="Arial" w:cs="Arial"/>
          <w:b/>
          <w:bCs/>
          <w:iCs/>
          <w:sz w:val="24"/>
          <w:szCs w:val="24"/>
        </w:rPr>
        <w:t>Avi</w:t>
      </w:r>
      <w:r w:rsidR="00E06A32" w:rsidRPr="0009421C">
        <w:rPr>
          <w:rFonts w:ascii="Arial" w:hAnsi="Arial" w:cs="Arial"/>
          <w:b/>
          <w:bCs/>
          <w:iCs/>
          <w:sz w:val="24"/>
          <w:szCs w:val="24"/>
        </w:rPr>
        <w:t>ñón</w:t>
      </w:r>
      <w:r w:rsidRPr="00687321">
        <w:rPr>
          <w:rFonts w:ascii="Arial" w:hAnsi="Arial" w:cs="Arial"/>
          <w:iCs/>
          <w:sz w:val="24"/>
          <w:szCs w:val="24"/>
        </w:rPr>
        <w:t xml:space="preserve"> (Francia) </w:t>
      </w:r>
      <w:r w:rsidR="00941BEE" w:rsidRPr="00687321">
        <w:rPr>
          <w:rFonts w:ascii="Arial" w:hAnsi="Arial" w:cs="Arial"/>
          <w:iCs/>
          <w:sz w:val="24"/>
          <w:szCs w:val="24"/>
        </w:rPr>
        <w:t>y</w:t>
      </w:r>
      <w:r w:rsidRPr="00687321">
        <w:rPr>
          <w:rFonts w:ascii="Arial" w:hAnsi="Arial" w:cs="Arial"/>
          <w:iCs/>
          <w:sz w:val="24"/>
          <w:szCs w:val="24"/>
        </w:rPr>
        <w:t xml:space="preserve"> </w:t>
      </w:r>
      <w:r w:rsidRPr="0009421C">
        <w:rPr>
          <w:rFonts w:ascii="Arial" w:hAnsi="Arial" w:cs="Arial"/>
          <w:b/>
          <w:bCs/>
          <w:iCs/>
          <w:sz w:val="24"/>
          <w:szCs w:val="24"/>
        </w:rPr>
        <w:t>Nueva</w:t>
      </w:r>
      <w:r w:rsidRPr="00687321">
        <w:rPr>
          <w:rFonts w:ascii="Arial" w:hAnsi="Arial" w:cs="Arial"/>
          <w:iCs/>
          <w:sz w:val="24"/>
          <w:szCs w:val="24"/>
        </w:rPr>
        <w:t xml:space="preserve"> </w:t>
      </w:r>
      <w:r w:rsidRPr="0009421C">
        <w:rPr>
          <w:rFonts w:ascii="Arial" w:hAnsi="Arial" w:cs="Arial"/>
          <w:b/>
          <w:bCs/>
          <w:iCs/>
          <w:sz w:val="24"/>
          <w:szCs w:val="24"/>
        </w:rPr>
        <w:t>York</w:t>
      </w:r>
      <w:r w:rsidRPr="00687321">
        <w:rPr>
          <w:rFonts w:ascii="Arial" w:hAnsi="Arial" w:cs="Arial"/>
          <w:iCs/>
          <w:sz w:val="24"/>
          <w:szCs w:val="24"/>
        </w:rPr>
        <w:t xml:space="preserve">. </w:t>
      </w:r>
      <w:r w:rsidR="00941BEE" w:rsidRPr="00687321">
        <w:rPr>
          <w:rFonts w:ascii="Arial" w:hAnsi="Arial" w:cs="Arial"/>
          <w:iCs/>
          <w:sz w:val="24"/>
          <w:szCs w:val="24"/>
        </w:rPr>
        <w:t>Allí, v</w:t>
      </w:r>
      <w:r w:rsidR="00D228DD" w:rsidRPr="00687321">
        <w:rPr>
          <w:rFonts w:ascii="Arial" w:hAnsi="Arial" w:cs="Arial"/>
          <w:iCs/>
          <w:sz w:val="24"/>
          <w:szCs w:val="24"/>
        </w:rPr>
        <w:t xml:space="preserve">iendo </w:t>
      </w:r>
      <w:r w:rsidR="00C37693" w:rsidRPr="00687321">
        <w:rPr>
          <w:rFonts w:ascii="Arial" w:hAnsi="Arial" w:cs="Arial"/>
          <w:iCs/>
          <w:sz w:val="24"/>
          <w:szCs w:val="24"/>
        </w:rPr>
        <w:t>‘</w:t>
      </w:r>
      <w:proofErr w:type="spellStart"/>
      <w:r w:rsidR="00D228DD" w:rsidRPr="00687321">
        <w:rPr>
          <w:rFonts w:ascii="Arial" w:hAnsi="Arial" w:cs="Arial"/>
          <w:iCs/>
          <w:sz w:val="24"/>
          <w:szCs w:val="24"/>
        </w:rPr>
        <w:t>America</w:t>
      </w:r>
      <w:r w:rsidR="0009421C">
        <w:rPr>
          <w:rFonts w:ascii="Arial" w:hAnsi="Arial" w:cs="Arial"/>
          <w:iCs/>
          <w:sz w:val="24"/>
          <w:szCs w:val="24"/>
        </w:rPr>
        <w:t>’</w:t>
      </w:r>
      <w:r w:rsidR="00D228DD" w:rsidRPr="00687321">
        <w:rPr>
          <w:rFonts w:ascii="Arial" w:hAnsi="Arial" w:cs="Arial"/>
          <w:iCs/>
          <w:sz w:val="24"/>
          <w:szCs w:val="24"/>
        </w:rPr>
        <w:t>s</w:t>
      </w:r>
      <w:proofErr w:type="spellEnd"/>
      <w:r w:rsidR="00D228DD" w:rsidRPr="00687321">
        <w:rPr>
          <w:rFonts w:ascii="Arial" w:hAnsi="Arial" w:cs="Arial"/>
          <w:iCs/>
          <w:sz w:val="24"/>
          <w:szCs w:val="24"/>
        </w:rPr>
        <w:t xml:space="preserve"> Got </w:t>
      </w:r>
      <w:proofErr w:type="spellStart"/>
      <w:r w:rsidR="00D228DD" w:rsidRPr="00687321">
        <w:rPr>
          <w:rFonts w:ascii="Arial" w:hAnsi="Arial" w:cs="Arial"/>
          <w:iCs/>
          <w:sz w:val="24"/>
          <w:szCs w:val="24"/>
        </w:rPr>
        <w:t>Talent</w:t>
      </w:r>
      <w:proofErr w:type="spellEnd"/>
      <w:r w:rsidR="00C37693" w:rsidRPr="00687321">
        <w:rPr>
          <w:rFonts w:ascii="Arial" w:hAnsi="Arial" w:cs="Arial"/>
          <w:iCs/>
          <w:sz w:val="24"/>
          <w:szCs w:val="24"/>
        </w:rPr>
        <w:t>’</w:t>
      </w:r>
      <w:r w:rsidR="00941BEE" w:rsidRPr="00687321">
        <w:rPr>
          <w:rFonts w:ascii="Arial" w:hAnsi="Arial" w:cs="Arial"/>
          <w:iCs/>
          <w:sz w:val="24"/>
          <w:szCs w:val="24"/>
        </w:rPr>
        <w:t>,</w:t>
      </w:r>
      <w:r w:rsidR="00D228DD" w:rsidRPr="00687321">
        <w:rPr>
          <w:rFonts w:ascii="Arial" w:hAnsi="Arial" w:cs="Arial"/>
          <w:iCs/>
          <w:sz w:val="24"/>
          <w:szCs w:val="24"/>
        </w:rPr>
        <w:t xml:space="preserve"> descubr</w:t>
      </w:r>
      <w:r w:rsidRPr="00687321">
        <w:rPr>
          <w:rFonts w:ascii="Arial" w:hAnsi="Arial" w:cs="Arial"/>
          <w:iCs/>
          <w:sz w:val="24"/>
          <w:szCs w:val="24"/>
        </w:rPr>
        <w:t>ió</w:t>
      </w:r>
      <w:r w:rsidR="00D228DD" w:rsidRPr="00687321">
        <w:rPr>
          <w:rFonts w:ascii="Arial" w:hAnsi="Arial" w:cs="Arial"/>
          <w:iCs/>
          <w:sz w:val="24"/>
          <w:szCs w:val="24"/>
        </w:rPr>
        <w:t xml:space="preserve"> a </w:t>
      </w:r>
      <w:r w:rsidR="00D228DD" w:rsidRPr="0009421C">
        <w:rPr>
          <w:rFonts w:ascii="Arial" w:hAnsi="Arial" w:cs="Arial"/>
          <w:b/>
          <w:bCs/>
          <w:iCs/>
          <w:sz w:val="24"/>
          <w:szCs w:val="24"/>
        </w:rPr>
        <w:t xml:space="preserve">Darcy </w:t>
      </w:r>
      <w:proofErr w:type="spellStart"/>
      <w:r w:rsidR="00D228DD" w:rsidRPr="0009421C">
        <w:rPr>
          <w:rFonts w:ascii="Arial" w:hAnsi="Arial" w:cs="Arial"/>
          <w:b/>
          <w:bCs/>
          <w:iCs/>
          <w:sz w:val="24"/>
          <w:szCs w:val="24"/>
        </w:rPr>
        <w:t>Lynne</w:t>
      </w:r>
      <w:proofErr w:type="spellEnd"/>
      <w:r w:rsidR="00D228DD" w:rsidRPr="00687321">
        <w:rPr>
          <w:rFonts w:ascii="Arial" w:hAnsi="Arial" w:cs="Arial"/>
          <w:iCs/>
          <w:sz w:val="24"/>
          <w:szCs w:val="24"/>
        </w:rPr>
        <w:t>, artista de ventriloqu</w:t>
      </w:r>
      <w:r w:rsidR="00C37693" w:rsidRPr="00687321">
        <w:rPr>
          <w:rFonts w:ascii="Arial" w:hAnsi="Arial" w:cs="Arial"/>
          <w:iCs/>
          <w:sz w:val="24"/>
          <w:szCs w:val="24"/>
        </w:rPr>
        <w:t>í</w:t>
      </w:r>
      <w:r w:rsidR="00D228DD" w:rsidRPr="00687321">
        <w:rPr>
          <w:rFonts w:ascii="Arial" w:hAnsi="Arial" w:cs="Arial"/>
          <w:iCs/>
          <w:sz w:val="24"/>
          <w:szCs w:val="24"/>
        </w:rPr>
        <w:t xml:space="preserve">a ganadora del programa en 2017 y a </w:t>
      </w:r>
      <w:r w:rsidR="00D228DD" w:rsidRPr="0009421C">
        <w:rPr>
          <w:rFonts w:ascii="Arial" w:hAnsi="Arial" w:cs="Arial"/>
          <w:b/>
          <w:bCs/>
          <w:iCs/>
          <w:sz w:val="24"/>
          <w:szCs w:val="24"/>
        </w:rPr>
        <w:t>Terry Fator</w:t>
      </w:r>
      <w:r w:rsidR="00D228DD" w:rsidRPr="00687321">
        <w:rPr>
          <w:rFonts w:ascii="Arial" w:hAnsi="Arial" w:cs="Arial"/>
          <w:iCs/>
          <w:sz w:val="24"/>
          <w:szCs w:val="24"/>
        </w:rPr>
        <w:t>, ganador en 2007. Meses después perfeccion</w:t>
      </w:r>
      <w:r w:rsidR="00941BEE" w:rsidRPr="00687321">
        <w:rPr>
          <w:rFonts w:ascii="Arial" w:hAnsi="Arial" w:cs="Arial"/>
          <w:iCs/>
          <w:sz w:val="24"/>
          <w:szCs w:val="24"/>
        </w:rPr>
        <w:t>ó</w:t>
      </w:r>
      <w:r w:rsidR="00D228DD" w:rsidRPr="00687321">
        <w:rPr>
          <w:rFonts w:ascii="Arial" w:hAnsi="Arial" w:cs="Arial"/>
          <w:iCs/>
          <w:sz w:val="24"/>
          <w:szCs w:val="24"/>
        </w:rPr>
        <w:t xml:space="preserve"> su técnica con Javi Jiménez, </w:t>
      </w:r>
      <w:r w:rsidRPr="00687321">
        <w:rPr>
          <w:rFonts w:ascii="Arial" w:hAnsi="Arial" w:cs="Arial"/>
          <w:iCs/>
          <w:sz w:val="24"/>
          <w:szCs w:val="24"/>
        </w:rPr>
        <w:t>d</w:t>
      </w:r>
      <w:r w:rsidR="00D228DD" w:rsidRPr="00687321">
        <w:rPr>
          <w:rFonts w:ascii="Arial" w:hAnsi="Arial" w:cs="Arial"/>
          <w:iCs/>
          <w:sz w:val="24"/>
          <w:szCs w:val="24"/>
        </w:rPr>
        <w:t>escubr</w:t>
      </w:r>
      <w:r w:rsidR="00C37693" w:rsidRPr="00687321">
        <w:rPr>
          <w:rFonts w:ascii="Arial" w:hAnsi="Arial" w:cs="Arial"/>
          <w:iCs/>
          <w:sz w:val="24"/>
          <w:szCs w:val="24"/>
        </w:rPr>
        <w:t>iendo</w:t>
      </w:r>
      <w:r w:rsidR="00D228DD" w:rsidRPr="00687321">
        <w:rPr>
          <w:rFonts w:ascii="Arial" w:hAnsi="Arial" w:cs="Arial"/>
          <w:iCs/>
          <w:sz w:val="24"/>
          <w:szCs w:val="24"/>
        </w:rPr>
        <w:t xml:space="preserve"> una </w:t>
      </w:r>
      <w:r w:rsidR="00A34603" w:rsidRPr="00687321">
        <w:rPr>
          <w:rFonts w:ascii="Arial" w:hAnsi="Arial" w:cs="Arial"/>
          <w:iCs/>
          <w:sz w:val="24"/>
          <w:szCs w:val="24"/>
        </w:rPr>
        <w:t>disciplina</w:t>
      </w:r>
      <w:r w:rsidR="00D228DD" w:rsidRPr="00687321">
        <w:rPr>
          <w:rFonts w:ascii="Arial" w:hAnsi="Arial" w:cs="Arial"/>
          <w:iCs/>
          <w:sz w:val="24"/>
          <w:szCs w:val="24"/>
        </w:rPr>
        <w:t xml:space="preserve"> </w:t>
      </w:r>
      <w:r w:rsidR="00C37693" w:rsidRPr="00687321">
        <w:rPr>
          <w:rFonts w:ascii="Arial" w:hAnsi="Arial" w:cs="Arial"/>
          <w:iCs/>
          <w:sz w:val="24"/>
          <w:szCs w:val="24"/>
        </w:rPr>
        <w:t xml:space="preserve">en la </w:t>
      </w:r>
      <w:r w:rsidR="00A34603" w:rsidRPr="00687321">
        <w:rPr>
          <w:rFonts w:ascii="Arial" w:hAnsi="Arial" w:cs="Arial"/>
          <w:iCs/>
          <w:sz w:val="24"/>
          <w:szCs w:val="24"/>
        </w:rPr>
        <w:t xml:space="preserve">que podía </w:t>
      </w:r>
      <w:r w:rsidR="005B1247">
        <w:rPr>
          <w:rFonts w:ascii="Arial" w:hAnsi="Arial" w:cs="Arial"/>
          <w:iCs/>
          <w:sz w:val="24"/>
          <w:szCs w:val="24"/>
        </w:rPr>
        <w:t>integrar</w:t>
      </w:r>
      <w:r w:rsidR="00A34603" w:rsidRPr="00687321">
        <w:rPr>
          <w:rFonts w:ascii="Arial" w:hAnsi="Arial" w:cs="Arial"/>
          <w:iCs/>
          <w:sz w:val="24"/>
          <w:szCs w:val="24"/>
        </w:rPr>
        <w:t xml:space="preserve"> sus otras dos pasiones:</w:t>
      </w:r>
      <w:r w:rsidR="00D228DD" w:rsidRPr="00687321">
        <w:rPr>
          <w:rFonts w:ascii="Arial" w:hAnsi="Arial" w:cs="Arial"/>
          <w:iCs/>
          <w:sz w:val="24"/>
          <w:szCs w:val="24"/>
        </w:rPr>
        <w:t xml:space="preserve"> la interpretación y la canción.</w:t>
      </w:r>
    </w:p>
    <w:sectPr w:rsidR="0063335A" w:rsidRPr="00687321" w:rsidSect="0009421C">
      <w:footerReference w:type="default" r:id="rId9"/>
      <w:pgSz w:w="11906" w:h="16838"/>
      <w:pgMar w:top="1417" w:right="1700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42A8" w14:textId="77777777" w:rsidR="00CB4188" w:rsidRDefault="00CB4188" w:rsidP="00B23904">
      <w:pPr>
        <w:spacing w:after="0" w:line="240" w:lineRule="auto"/>
      </w:pPr>
      <w:r>
        <w:separator/>
      </w:r>
    </w:p>
  </w:endnote>
  <w:endnote w:type="continuationSeparator" w:id="0">
    <w:p w14:paraId="4D4FD1F3" w14:textId="77777777" w:rsidR="00CB4188" w:rsidRDefault="00CB418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D282" w14:textId="77777777" w:rsidR="00CB4188" w:rsidRDefault="00CB4188" w:rsidP="00B23904">
      <w:pPr>
        <w:spacing w:after="0" w:line="240" w:lineRule="auto"/>
      </w:pPr>
      <w:r>
        <w:separator/>
      </w:r>
    </w:p>
  </w:footnote>
  <w:footnote w:type="continuationSeparator" w:id="0">
    <w:p w14:paraId="6EB1DE84" w14:textId="77777777" w:rsidR="00CB4188" w:rsidRDefault="00CB418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D7CCE"/>
    <w:multiLevelType w:val="hybridMultilevel"/>
    <w:tmpl w:val="7AA0E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52A6F"/>
    <w:multiLevelType w:val="hybridMultilevel"/>
    <w:tmpl w:val="5D76C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5121"/>
    <w:rsid w:val="000365E0"/>
    <w:rsid w:val="00043E75"/>
    <w:rsid w:val="00044453"/>
    <w:rsid w:val="00044BC8"/>
    <w:rsid w:val="00045495"/>
    <w:rsid w:val="00047473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421C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B1883"/>
    <w:rsid w:val="000B1998"/>
    <w:rsid w:val="000B31EA"/>
    <w:rsid w:val="000B4EC0"/>
    <w:rsid w:val="000C1319"/>
    <w:rsid w:val="000C1E67"/>
    <w:rsid w:val="000C27C6"/>
    <w:rsid w:val="000C33B0"/>
    <w:rsid w:val="000C746D"/>
    <w:rsid w:val="000D047A"/>
    <w:rsid w:val="000D0F01"/>
    <w:rsid w:val="000D13D9"/>
    <w:rsid w:val="000D2CB5"/>
    <w:rsid w:val="000D4023"/>
    <w:rsid w:val="000D5D85"/>
    <w:rsid w:val="000E079F"/>
    <w:rsid w:val="000E0A0A"/>
    <w:rsid w:val="000E1985"/>
    <w:rsid w:val="000E2BEF"/>
    <w:rsid w:val="000E4007"/>
    <w:rsid w:val="000E45AD"/>
    <w:rsid w:val="000E5682"/>
    <w:rsid w:val="000E7B34"/>
    <w:rsid w:val="000F1079"/>
    <w:rsid w:val="000F23FA"/>
    <w:rsid w:val="000F50DC"/>
    <w:rsid w:val="000F6359"/>
    <w:rsid w:val="0010016D"/>
    <w:rsid w:val="00102F0B"/>
    <w:rsid w:val="001044AC"/>
    <w:rsid w:val="00105CF3"/>
    <w:rsid w:val="0010628F"/>
    <w:rsid w:val="0011131C"/>
    <w:rsid w:val="00111477"/>
    <w:rsid w:val="001165E0"/>
    <w:rsid w:val="001202C2"/>
    <w:rsid w:val="00121E44"/>
    <w:rsid w:val="0012625C"/>
    <w:rsid w:val="0013498A"/>
    <w:rsid w:val="001414EE"/>
    <w:rsid w:val="001423A6"/>
    <w:rsid w:val="00143BEF"/>
    <w:rsid w:val="00143C92"/>
    <w:rsid w:val="00144039"/>
    <w:rsid w:val="001441EA"/>
    <w:rsid w:val="001466B6"/>
    <w:rsid w:val="00147F41"/>
    <w:rsid w:val="0015050E"/>
    <w:rsid w:val="00150D88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4007"/>
    <w:rsid w:val="00184939"/>
    <w:rsid w:val="00185A2C"/>
    <w:rsid w:val="00185B48"/>
    <w:rsid w:val="001866EE"/>
    <w:rsid w:val="00194351"/>
    <w:rsid w:val="00194B78"/>
    <w:rsid w:val="00196F49"/>
    <w:rsid w:val="001A134C"/>
    <w:rsid w:val="001A3464"/>
    <w:rsid w:val="001A360C"/>
    <w:rsid w:val="001A637F"/>
    <w:rsid w:val="001A73D7"/>
    <w:rsid w:val="001B0357"/>
    <w:rsid w:val="001B14D0"/>
    <w:rsid w:val="001B2760"/>
    <w:rsid w:val="001B3B59"/>
    <w:rsid w:val="001C008B"/>
    <w:rsid w:val="001C1B6C"/>
    <w:rsid w:val="001C4194"/>
    <w:rsid w:val="001D0A5B"/>
    <w:rsid w:val="001D1186"/>
    <w:rsid w:val="001D1211"/>
    <w:rsid w:val="001D1423"/>
    <w:rsid w:val="001D1821"/>
    <w:rsid w:val="001D19AB"/>
    <w:rsid w:val="001D1D8D"/>
    <w:rsid w:val="001D206F"/>
    <w:rsid w:val="001D562C"/>
    <w:rsid w:val="001E00C7"/>
    <w:rsid w:val="001E1997"/>
    <w:rsid w:val="001E27E5"/>
    <w:rsid w:val="001E33FC"/>
    <w:rsid w:val="001E35FE"/>
    <w:rsid w:val="001E4CDB"/>
    <w:rsid w:val="001E7110"/>
    <w:rsid w:val="001F5624"/>
    <w:rsid w:val="001F562F"/>
    <w:rsid w:val="001F640A"/>
    <w:rsid w:val="001F7929"/>
    <w:rsid w:val="00200123"/>
    <w:rsid w:val="00202D57"/>
    <w:rsid w:val="00206B44"/>
    <w:rsid w:val="00207663"/>
    <w:rsid w:val="00210DF9"/>
    <w:rsid w:val="00211775"/>
    <w:rsid w:val="00220B89"/>
    <w:rsid w:val="00221E25"/>
    <w:rsid w:val="00222FD3"/>
    <w:rsid w:val="00226FE2"/>
    <w:rsid w:val="0023371E"/>
    <w:rsid w:val="002347A6"/>
    <w:rsid w:val="002359F0"/>
    <w:rsid w:val="00237185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EA1"/>
    <w:rsid w:val="002639F1"/>
    <w:rsid w:val="002645A0"/>
    <w:rsid w:val="0026549F"/>
    <w:rsid w:val="00265C04"/>
    <w:rsid w:val="0026650F"/>
    <w:rsid w:val="002674CC"/>
    <w:rsid w:val="00270760"/>
    <w:rsid w:val="0027169A"/>
    <w:rsid w:val="00271D86"/>
    <w:rsid w:val="00273560"/>
    <w:rsid w:val="00275000"/>
    <w:rsid w:val="0027542D"/>
    <w:rsid w:val="0027609B"/>
    <w:rsid w:val="002768C5"/>
    <w:rsid w:val="002774D1"/>
    <w:rsid w:val="00277A19"/>
    <w:rsid w:val="00277B28"/>
    <w:rsid w:val="00277DAB"/>
    <w:rsid w:val="0028299A"/>
    <w:rsid w:val="0028530D"/>
    <w:rsid w:val="00286728"/>
    <w:rsid w:val="0028796A"/>
    <w:rsid w:val="002921C5"/>
    <w:rsid w:val="002A63C6"/>
    <w:rsid w:val="002A741C"/>
    <w:rsid w:val="002B10C9"/>
    <w:rsid w:val="002B16BB"/>
    <w:rsid w:val="002B21A0"/>
    <w:rsid w:val="002B3425"/>
    <w:rsid w:val="002B3D92"/>
    <w:rsid w:val="002B559D"/>
    <w:rsid w:val="002B5AB1"/>
    <w:rsid w:val="002B6FFC"/>
    <w:rsid w:val="002C40E7"/>
    <w:rsid w:val="002C433A"/>
    <w:rsid w:val="002C4D52"/>
    <w:rsid w:val="002C6DAD"/>
    <w:rsid w:val="002C7272"/>
    <w:rsid w:val="002C7F02"/>
    <w:rsid w:val="002D07B5"/>
    <w:rsid w:val="002D16D5"/>
    <w:rsid w:val="002D1D49"/>
    <w:rsid w:val="002D414F"/>
    <w:rsid w:val="002E0C78"/>
    <w:rsid w:val="002E3437"/>
    <w:rsid w:val="002E41C0"/>
    <w:rsid w:val="002E7D28"/>
    <w:rsid w:val="002F0FFB"/>
    <w:rsid w:val="002F125B"/>
    <w:rsid w:val="002F3C6B"/>
    <w:rsid w:val="002F3D9A"/>
    <w:rsid w:val="002F616F"/>
    <w:rsid w:val="002F6AE1"/>
    <w:rsid w:val="003005B8"/>
    <w:rsid w:val="003015AB"/>
    <w:rsid w:val="0030266B"/>
    <w:rsid w:val="00302693"/>
    <w:rsid w:val="00302DDE"/>
    <w:rsid w:val="00303CF8"/>
    <w:rsid w:val="00304B81"/>
    <w:rsid w:val="00307139"/>
    <w:rsid w:val="00313B0B"/>
    <w:rsid w:val="0031748E"/>
    <w:rsid w:val="003176F8"/>
    <w:rsid w:val="00323407"/>
    <w:rsid w:val="003238F8"/>
    <w:rsid w:val="00323C9A"/>
    <w:rsid w:val="00324271"/>
    <w:rsid w:val="0032471C"/>
    <w:rsid w:val="0032560C"/>
    <w:rsid w:val="00326EC3"/>
    <w:rsid w:val="0033013A"/>
    <w:rsid w:val="0033719C"/>
    <w:rsid w:val="0034001D"/>
    <w:rsid w:val="003427BF"/>
    <w:rsid w:val="00345113"/>
    <w:rsid w:val="00351021"/>
    <w:rsid w:val="00351210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0400"/>
    <w:rsid w:val="00381569"/>
    <w:rsid w:val="00383C61"/>
    <w:rsid w:val="00387354"/>
    <w:rsid w:val="003879CC"/>
    <w:rsid w:val="00396687"/>
    <w:rsid w:val="00396B16"/>
    <w:rsid w:val="003972B3"/>
    <w:rsid w:val="00397619"/>
    <w:rsid w:val="00397801"/>
    <w:rsid w:val="003A1611"/>
    <w:rsid w:val="003A3A05"/>
    <w:rsid w:val="003A45CD"/>
    <w:rsid w:val="003A53B6"/>
    <w:rsid w:val="003A58E1"/>
    <w:rsid w:val="003A689F"/>
    <w:rsid w:val="003A6948"/>
    <w:rsid w:val="003A7120"/>
    <w:rsid w:val="003B3F76"/>
    <w:rsid w:val="003B68B0"/>
    <w:rsid w:val="003C0945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3F2E67"/>
    <w:rsid w:val="003F5A4C"/>
    <w:rsid w:val="00400E45"/>
    <w:rsid w:val="004016AB"/>
    <w:rsid w:val="00401B70"/>
    <w:rsid w:val="004035E3"/>
    <w:rsid w:val="0040540D"/>
    <w:rsid w:val="004063D9"/>
    <w:rsid w:val="00410325"/>
    <w:rsid w:val="0041125E"/>
    <w:rsid w:val="00412291"/>
    <w:rsid w:val="004127F6"/>
    <w:rsid w:val="00413A35"/>
    <w:rsid w:val="004168EF"/>
    <w:rsid w:val="00421360"/>
    <w:rsid w:val="00422D40"/>
    <w:rsid w:val="00425B2D"/>
    <w:rsid w:val="0043079B"/>
    <w:rsid w:val="00432241"/>
    <w:rsid w:val="0043436B"/>
    <w:rsid w:val="00435CC6"/>
    <w:rsid w:val="00436182"/>
    <w:rsid w:val="00437C31"/>
    <w:rsid w:val="00440932"/>
    <w:rsid w:val="00441FEE"/>
    <w:rsid w:val="00442AF8"/>
    <w:rsid w:val="00442FA3"/>
    <w:rsid w:val="00443360"/>
    <w:rsid w:val="00445109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FAB"/>
    <w:rsid w:val="004671C4"/>
    <w:rsid w:val="00471EED"/>
    <w:rsid w:val="00475F3D"/>
    <w:rsid w:val="00480DDD"/>
    <w:rsid w:val="0048295B"/>
    <w:rsid w:val="00482F77"/>
    <w:rsid w:val="0048548F"/>
    <w:rsid w:val="004857B8"/>
    <w:rsid w:val="00485EF8"/>
    <w:rsid w:val="0049276C"/>
    <w:rsid w:val="00496277"/>
    <w:rsid w:val="004A0795"/>
    <w:rsid w:val="004A24FB"/>
    <w:rsid w:val="004A3189"/>
    <w:rsid w:val="004A5100"/>
    <w:rsid w:val="004A543A"/>
    <w:rsid w:val="004A677F"/>
    <w:rsid w:val="004B0540"/>
    <w:rsid w:val="004B19B1"/>
    <w:rsid w:val="004B201E"/>
    <w:rsid w:val="004B206F"/>
    <w:rsid w:val="004B34F2"/>
    <w:rsid w:val="004B3762"/>
    <w:rsid w:val="004B3D8B"/>
    <w:rsid w:val="004B3DC5"/>
    <w:rsid w:val="004B5328"/>
    <w:rsid w:val="004B68C6"/>
    <w:rsid w:val="004B70D7"/>
    <w:rsid w:val="004B7A7F"/>
    <w:rsid w:val="004C1043"/>
    <w:rsid w:val="004C125E"/>
    <w:rsid w:val="004C1E3E"/>
    <w:rsid w:val="004C3D28"/>
    <w:rsid w:val="004C40AF"/>
    <w:rsid w:val="004C6489"/>
    <w:rsid w:val="004D12FE"/>
    <w:rsid w:val="004D190A"/>
    <w:rsid w:val="004D25CF"/>
    <w:rsid w:val="004D418A"/>
    <w:rsid w:val="004E1731"/>
    <w:rsid w:val="004E1EF7"/>
    <w:rsid w:val="004E3124"/>
    <w:rsid w:val="004E57DD"/>
    <w:rsid w:val="004E6588"/>
    <w:rsid w:val="004E6D26"/>
    <w:rsid w:val="004E7732"/>
    <w:rsid w:val="004F2AB3"/>
    <w:rsid w:val="004F3342"/>
    <w:rsid w:val="004F4966"/>
    <w:rsid w:val="004F5C0D"/>
    <w:rsid w:val="004F5D37"/>
    <w:rsid w:val="004F66FC"/>
    <w:rsid w:val="004F7EA0"/>
    <w:rsid w:val="00500447"/>
    <w:rsid w:val="00500AE2"/>
    <w:rsid w:val="00500BAC"/>
    <w:rsid w:val="00501882"/>
    <w:rsid w:val="00502865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BC3"/>
    <w:rsid w:val="00541DAD"/>
    <w:rsid w:val="00543606"/>
    <w:rsid w:val="00545F85"/>
    <w:rsid w:val="00546645"/>
    <w:rsid w:val="005519E9"/>
    <w:rsid w:val="0055236D"/>
    <w:rsid w:val="005548BD"/>
    <w:rsid w:val="00560502"/>
    <w:rsid w:val="00566430"/>
    <w:rsid w:val="00566AD6"/>
    <w:rsid w:val="00567B01"/>
    <w:rsid w:val="005763D0"/>
    <w:rsid w:val="00576D59"/>
    <w:rsid w:val="00577887"/>
    <w:rsid w:val="00577F10"/>
    <w:rsid w:val="0058139C"/>
    <w:rsid w:val="005817A6"/>
    <w:rsid w:val="005817B2"/>
    <w:rsid w:val="00582133"/>
    <w:rsid w:val="00582AC1"/>
    <w:rsid w:val="005870E8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A769B"/>
    <w:rsid w:val="005B02DA"/>
    <w:rsid w:val="005B1247"/>
    <w:rsid w:val="005B372D"/>
    <w:rsid w:val="005B3E2D"/>
    <w:rsid w:val="005C0E84"/>
    <w:rsid w:val="005C1F33"/>
    <w:rsid w:val="005C5AEB"/>
    <w:rsid w:val="005D0271"/>
    <w:rsid w:val="005D10B9"/>
    <w:rsid w:val="005D454A"/>
    <w:rsid w:val="005E1528"/>
    <w:rsid w:val="005E19DC"/>
    <w:rsid w:val="005E2591"/>
    <w:rsid w:val="005E3A5C"/>
    <w:rsid w:val="005E40B1"/>
    <w:rsid w:val="005E6A24"/>
    <w:rsid w:val="005E7387"/>
    <w:rsid w:val="005E7A2F"/>
    <w:rsid w:val="005F12F6"/>
    <w:rsid w:val="005F38DE"/>
    <w:rsid w:val="005F4350"/>
    <w:rsid w:val="005F44B4"/>
    <w:rsid w:val="005F47E9"/>
    <w:rsid w:val="005F7A71"/>
    <w:rsid w:val="00601C71"/>
    <w:rsid w:val="0060389F"/>
    <w:rsid w:val="00611C7E"/>
    <w:rsid w:val="00612CBD"/>
    <w:rsid w:val="006137A9"/>
    <w:rsid w:val="00613E91"/>
    <w:rsid w:val="006149A5"/>
    <w:rsid w:val="00615104"/>
    <w:rsid w:val="00616157"/>
    <w:rsid w:val="00617F31"/>
    <w:rsid w:val="00620235"/>
    <w:rsid w:val="00621EC3"/>
    <w:rsid w:val="00622499"/>
    <w:rsid w:val="006258AA"/>
    <w:rsid w:val="00626364"/>
    <w:rsid w:val="006274F5"/>
    <w:rsid w:val="006277FB"/>
    <w:rsid w:val="006330E5"/>
    <w:rsid w:val="0063335A"/>
    <w:rsid w:val="006356AE"/>
    <w:rsid w:val="006366C1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3336"/>
    <w:rsid w:val="00663C4C"/>
    <w:rsid w:val="00667EC5"/>
    <w:rsid w:val="00670056"/>
    <w:rsid w:val="006735C8"/>
    <w:rsid w:val="006808AA"/>
    <w:rsid w:val="00680E87"/>
    <w:rsid w:val="006813CB"/>
    <w:rsid w:val="006831B1"/>
    <w:rsid w:val="006837FB"/>
    <w:rsid w:val="00683A32"/>
    <w:rsid w:val="006867FB"/>
    <w:rsid w:val="00686A6A"/>
    <w:rsid w:val="00687321"/>
    <w:rsid w:val="006873EC"/>
    <w:rsid w:val="00691104"/>
    <w:rsid w:val="00691369"/>
    <w:rsid w:val="00691DCC"/>
    <w:rsid w:val="00693097"/>
    <w:rsid w:val="00693904"/>
    <w:rsid w:val="00694F68"/>
    <w:rsid w:val="006966F7"/>
    <w:rsid w:val="006A0D6C"/>
    <w:rsid w:val="006A1867"/>
    <w:rsid w:val="006A332F"/>
    <w:rsid w:val="006A4B42"/>
    <w:rsid w:val="006A5696"/>
    <w:rsid w:val="006A7620"/>
    <w:rsid w:val="006A782A"/>
    <w:rsid w:val="006B3B88"/>
    <w:rsid w:val="006B3E16"/>
    <w:rsid w:val="006B4FF6"/>
    <w:rsid w:val="006B622B"/>
    <w:rsid w:val="006B6BBD"/>
    <w:rsid w:val="006C17DD"/>
    <w:rsid w:val="006C6AD8"/>
    <w:rsid w:val="006C6E40"/>
    <w:rsid w:val="006C7DB3"/>
    <w:rsid w:val="006D4204"/>
    <w:rsid w:val="006D5CE1"/>
    <w:rsid w:val="006E2F0B"/>
    <w:rsid w:val="006E3B24"/>
    <w:rsid w:val="006E4DCC"/>
    <w:rsid w:val="006E54A2"/>
    <w:rsid w:val="006E707B"/>
    <w:rsid w:val="006F12AD"/>
    <w:rsid w:val="006F2E47"/>
    <w:rsid w:val="006F3E46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12A80"/>
    <w:rsid w:val="00720086"/>
    <w:rsid w:val="0072137F"/>
    <w:rsid w:val="00721D0E"/>
    <w:rsid w:val="007230CA"/>
    <w:rsid w:val="0072411C"/>
    <w:rsid w:val="00724F0B"/>
    <w:rsid w:val="00730EE8"/>
    <w:rsid w:val="00731137"/>
    <w:rsid w:val="0073312C"/>
    <w:rsid w:val="007332FA"/>
    <w:rsid w:val="00733D69"/>
    <w:rsid w:val="0074075B"/>
    <w:rsid w:val="00740E27"/>
    <w:rsid w:val="00744524"/>
    <w:rsid w:val="0074516F"/>
    <w:rsid w:val="007454A0"/>
    <w:rsid w:val="007464A0"/>
    <w:rsid w:val="007472C6"/>
    <w:rsid w:val="00747414"/>
    <w:rsid w:val="00750448"/>
    <w:rsid w:val="007512D8"/>
    <w:rsid w:val="0075375C"/>
    <w:rsid w:val="007539F0"/>
    <w:rsid w:val="007563A5"/>
    <w:rsid w:val="00757B2C"/>
    <w:rsid w:val="007603D2"/>
    <w:rsid w:val="00761A7B"/>
    <w:rsid w:val="00761A95"/>
    <w:rsid w:val="00763E97"/>
    <w:rsid w:val="007644D9"/>
    <w:rsid w:val="00766D09"/>
    <w:rsid w:val="007701FD"/>
    <w:rsid w:val="0077200B"/>
    <w:rsid w:val="00773C61"/>
    <w:rsid w:val="00773F43"/>
    <w:rsid w:val="00774765"/>
    <w:rsid w:val="00774BEC"/>
    <w:rsid w:val="00781AF7"/>
    <w:rsid w:val="00786425"/>
    <w:rsid w:val="00790293"/>
    <w:rsid w:val="00790BE3"/>
    <w:rsid w:val="00791694"/>
    <w:rsid w:val="00791BDE"/>
    <w:rsid w:val="00791F23"/>
    <w:rsid w:val="007951AB"/>
    <w:rsid w:val="00795325"/>
    <w:rsid w:val="00796684"/>
    <w:rsid w:val="00797895"/>
    <w:rsid w:val="00797A81"/>
    <w:rsid w:val="007A1EC1"/>
    <w:rsid w:val="007A22FB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4C0D"/>
    <w:rsid w:val="007B7F7A"/>
    <w:rsid w:val="007B7FFD"/>
    <w:rsid w:val="007C4060"/>
    <w:rsid w:val="007C4D98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E76"/>
    <w:rsid w:val="007F7AED"/>
    <w:rsid w:val="00804D3B"/>
    <w:rsid w:val="00805726"/>
    <w:rsid w:val="00812C2B"/>
    <w:rsid w:val="00813B3E"/>
    <w:rsid w:val="00813B5F"/>
    <w:rsid w:val="00815E5F"/>
    <w:rsid w:val="008162C6"/>
    <w:rsid w:val="00821D11"/>
    <w:rsid w:val="00824166"/>
    <w:rsid w:val="008251B8"/>
    <w:rsid w:val="00825D2B"/>
    <w:rsid w:val="00826047"/>
    <w:rsid w:val="00826343"/>
    <w:rsid w:val="0082732D"/>
    <w:rsid w:val="00831074"/>
    <w:rsid w:val="00831C6D"/>
    <w:rsid w:val="008324F3"/>
    <w:rsid w:val="008337DC"/>
    <w:rsid w:val="00833B61"/>
    <w:rsid w:val="00834233"/>
    <w:rsid w:val="00834ADF"/>
    <w:rsid w:val="00837A64"/>
    <w:rsid w:val="00842E4C"/>
    <w:rsid w:val="00844DB4"/>
    <w:rsid w:val="00845C83"/>
    <w:rsid w:val="008512B9"/>
    <w:rsid w:val="008540FC"/>
    <w:rsid w:val="00855414"/>
    <w:rsid w:val="00855501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67A6E"/>
    <w:rsid w:val="008711EE"/>
    <w:rsid w:val="008724EA"/>
    <w:rsid w:val="008736F2"/>
    <w:rsid w:val="00873B48"/>
    <w:rsid w:val="00873DDA"/>
    <w:rsid w:val="00875656"/>
    <w:rsid w:val="00880851"/>
    <w:rsid w:val="0088119B"/>
    <w:rsid w:val="00885B3E"/>
    <w:rsid w:val="0089094A"/>
    <w:rsid w:val="0089220B"/>
    <w:rsid w:val="00892279"/>
    <w:rsid w:val="00893593"/>
    <w:rsid w:val="00893A5E"/>
    <w:rsid w:val="00896ABF"/>
    <w:rsid w:val="008A2E9B"/>
    <w:rsid w:val="008B069F"/>
    <w:rsid w:val="008B2E6B"/>
    <w:rsid w:val="008B412D"/>
    <w:rsid w:val="008B4FEA"/>
    <w:rsid w:val="008B57C7"/>
    <w:rsid w:val="008C195D"/>
    <w:rsid w:val="008C1BD5"/>
    <w:rsid w:val="008C3AB3"/>
    <w:rsid w:val="008C7168"/>
    <w:rsid w:val="008D0E96"/>
    <w:rsid w:val="008D2355"/>
    <w:rsid w:val="008D38AB"/>
    <w:rsid w:val="008D4857"/>
    <w:rsid w:val="008D6398"/>
    <w:rsid w:val="008D6A46"/>
    <w:rsid w:val="008E29AD"/>
    <w:rsid w:val="008E2C32"/>
    <w:rsid w:val="008E748A"/>
    <w:rsid w:val="008E781B"/>
    <w:rsid w:val="008F2383"/>
    <w:rsid w:val="008F26F0"/>
    <w:rsid w:val="008F2DA5"/>
    <w:rsid w:val="008F46BE"/>
    <w:rsid w:val="008F4CEE"/>
    <w:rsid w:val="0090055D"/>
    <w:rsid w:val="00901201"/>
    <w:rsid w:val="00901F6C"/>
    <w:rsid w:val="0091276E"/>
    <w:rsid w:val="009140C0"/>
    <w:rsid w:val="00914AB3"/>
    <w:rsid w:val="00915C98"/>
    <w:rsid w:val="009160E8"/>
    <w:rsid w:val="00917841"/>
    <w:rsid w:val="009211C4"/>
    <w:rsid w:val="00922D65"/>
    <w:rsid w:val="0092417D"/>
    <w:rsid w:val="009268C4"/>
    <w:rsid w:val="00930D26"/>
    <w:rsid w:val="00931566"/>
    <w:rsid w:val="00932E20"/>
    <w:rsid w:val="00933D46"/>
    <w:rsid w:val="00937316"/>
    <w:rsid w:val="00941BEE"/>
    <w:rsid w:val="00943366"/>
    <w:rsid w:val="009443D2"/>
    <w:rsid w:val="0095155E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4967"/>
    <w:rsid w:val="009855B0"/>
    <w:rsid w:val="00993F13"/>
    <w:rsid w:val="009A1DFA"/>
    <w:rsid w:val="009A4894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88A"/>
    <w:rsid w:val="009C0A61"/>
    <w:rsid w:val="009C2CD2"/>
    <w:rsid w:val="009C4033"/>
    <w:rsid w:val="009D1FBC"/>
    <w:rsid w:val="009D2F50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3C9A"/>
    <w:rsid w:val="009F57B5"/>
    <w:rsid w:val="00A024E0"/>
    <w:rsid w:val="00A02C45"/>
    <w:rsid w:val="00A0433B"/>
    <w:rsid w:val="00A04555"/>
    <w:rsid w:val="00A06177"/>
    <w:rsid w:val="00A06AC5"/>
    <w:rsid w:val="00A06B2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1FC9"/>
    <w:rsid w:val="00A33D60"/>
    <w:rsid w:val="00A340B7"/>
    <w:rsid w:val="00A34603"/>
    <w:rsid w:val="00A41D25"/>
    <w:rsid w:val="00A423BC"/>
    <w:rsid w:val="00A46B2B"/>
    <w:rsid w:val="00A47A0A"/>
    <w:rsid w:val="00A47D17"/>
    <w:rsid w:val="00A50085"/>
    <w:rsid w:val="00A512EF"/>
    <w:rsid w:val="00A5381C"/>
    <w:rsid w:val="00A551AB"/>
    <w:rsid w:val="00A60064"/>
    <w:rsid w:val="00A60C1F"/>
    <w:rsid w:val="00A611FF"/>
    <w:rsid w:val="00A61A48"/>
    <w:rsid w:val="00A6212B"/>
    <w:rsid w:val="00A65088"/>
    <w:rsid w:val="00A65EBD"/>
    <w:rsid w:val="00A704DA"/>
    <w:rsid w:val="00A70DD3"/>
    <w:rsid w:val="00A7201D"/>
    <w:rsid w:val="00A73ED5"/>
    <w:rsid w:val="00A76B2C"/>
    <w:rsid w:val="00A77B1D"/>
    <w:rsid w:val="00A905E3"/>
    <w:rsid w:val="00A94BC7"/>
    <w:rsid w:val="00A9662F"/>
    <w:rsid w:val="00A96AA7"/>
    <w:rsid w:val="00A97A39"/>
    <w:rsid w:val="00AA2671"/>
    <w:rsid w:val="00AA597D"/>
    <w:rsid w:val="00AA68FB"/>
    <w:rsid w:val="00AB09C6"/>
    <w:rsid w:val="00AB0BC7"/>
    <w:rsid w:val="00AB1B7B"/>
    <w:rsid w:val="00AB1C11"/>
    <w:rsid w:val="00AB5588"/>
    <w:rsid w:val="00AC4F38"/>
    <w:rsid w:val="00AC5A05"/>
    <w:rsid w:val="00AC6870"/>
    <w:rsid w:val="00AC72BC"/>
    <w:rsid w:val="00AD226C"/>
    <w:rsid w:val="00AD4D46"/>
    <w:rsid w:val="00AD4DD3"/>
    <w:rsid w:val="00AD5CE3"/>
    <w:rsid w:val="00AD7202"/>
    <w:rsid w:val="00AE009F"/>
    <w:rsid w:val="00AE2E5E"/>
    <w:rsid w:val="00AE56D6"/>
    <w:rsid w:val="00AE623E"/>
    <w:rsid w:val="00AE7095"/>
    <w:rsid w:val="00AE77B8"/>
    <w:rsid w:val="00AE7877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7138"/>
    <w:rsid w:val="00B10490"/>
    <w:rsid w:val="00B108BD"/>
    <w:rsid w:val="00B1101D"/>
    <w:rsid w:val="00B14381"/>
    <w:rsid w:val="00B157B8"/>
    <w:rsid w:val="00B17278"/>
    <w:rsid w:val="00B17E2F"/>
    <w:rsid w:val="00B2132F"/>
    <w:rsid w:val="00B21ECA"/>
    <w:rsid w:val="00B23904"/>
    <w:rsid w:val="00B23DC4"/>
    <w:rsid w:val="00B243DE"/>
    <w:rsid w:val="00B24636"/>
    <w:rsid w:val="00B24FFF"/>
    <w:rsid w:val="00B26313"/>
    <w:rsid w:val="00B311BF"/>
    <w:rsid w:val="00B3715C"/>
    <w:rsid w:val="00B46B75"/>
    <w:rsid w:val="00B50D90"/>
    <w:rsid w:val="00B50F6E"/>
    <w:rsid w:val="00B528C3"/>
    <w:rsid w:val="00B52E27"/>
    <w:rsid w:val="00B52F74"/>
    <w:rsid w:val="00B5463A"/>
    <w:rsid w:val="00B55123"/>
    <w:rsid w:val="00B55CFE"/>
    <w:rsid w:val="00B61B8B"/>
    <w:rsid w:val="00B636FE"/>
    <w:rsid w:val="00B63B01"/>
    <w:rsid w:val="00B659CC"/>
    <w:rsid w:val="00B66E5F"/>
    <w:rsid w:val="00B71593"/>
    <w:rsid w:val="00B762C1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416A"/>
    <w:rsid w:val="00B95567"/>
    <w:rsid w:val="00B95DF9"/>
    <w:rsid w:val="00B962F4"/>
    <w:rsid w:val="00B9763D"/>
    <w:rsid w:val="00BA06F0"/>
    <w:rsid w:val="00BA1B5C"/>
    <w:rsid w:val="00BA4715"/>
    <w:rsid w:val="00BA65AD"/>
    <w:rsid w:val="00BB09B6"/>
    <w:rsid w:val="00BB5AD2"/>
    <w:rsid w:val="00BB7D73"/>
    <w:rsid w:val="00BC08F4"/>
    <w:rsid w:val="00BC27C4"/>
    <w:rsid w:val="00BC568E"/>
    <w:rsid w:val="00BC647E"/>
    <w:rsid w:val="00BD35B2"/>
    <w:rsid w:val="00BD413F"/>
    <w:rsid w:val="00BD6096"/>
    <w:rsid w:val="00BD613C"/>
    <w:rsid w:val="00BE3BD9"/>
    <w:rsid w:val="00BE4CC1"/>
    <w:rsid w:val="00BE61A6"/>
    <w:rsid w:val="00BE71F9"/>
    <w:rsid w:val="00BF0FE5"/>
    <w:rsid w:val="00BF3D5F"/>
    <w:rsid w:val="00BF44E7"/>
    <w:rsid w:val="00BF4932"/>
    <w:rsid w:val="00BF6A3B"/>
    <w:rsid w:val="00BF7A9F"/>
    <w:rsid w:val="00C01B05"/>
    <w:rsid w:val="00C028BF"/>
    <w:rsid w:val="00C03A0F"/>
    <w:rsid w:val="00C03C6C"/>
    <w:rsid w:val="00C04707"/>
    <w:rsid w:val="00C05590"/>
    <w:rsid w:val="00C06F5A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2742"/>
    <w:rsid w:val="00C375AF"/>
    <w:rsid w:val="00C37693"/>
    <w:rsid w:val="00C426AD"/>
    <w:rsid w:val="00C42C7D"/>
    <w:rsid w:val="00C4515A"/>
    <w:rsid w:val="00C451C4"/>
    <w:rsid w:val="00C45CB4"/>
    <w:rsid w:val="00C504AE"/>
    <w:rsid w:val="00C505EA"/>
    <w:rsid w:val="00C5068C"/>
    <w:rsid w:val="00C50B10"/>
    <w:rsid w:val="00C53450"/>
    <w:rsid w:val="00C5422B"/>
    <w:rsid w:val="00C549E6"/>
    <w:rsid w:val="00C563A0"/>
    <w:rsid w:val="00C56B44"/>
    <w:rsid w:val="00C6130F"/>
    <w:rsid w:val="00C62263"/>
    <w:rsid w:val="00C71EA6"/>
    <w:rsid w:val="00C72237"/>
    <w:rsid w:val="00C746AC"/>
    <w:rsid w:val="00C813FF"/>
    <w:rsid w:val="00C81D50"/>
    <w:rsid w:val="00C84F65"/>
    <w:rsid w:val="00C8667F"/>
    <w:rsid w:val="00C87AD8"/>
    <w:rsid w:val="00C91A22"/>
    <w:rsid w:val="00C9360A"/>
    <w:rsid w:val="00C93AF9"/>
    <w:rsid w:val="00C946C2"/>
    <w:rsid w:val="00C97FFD"/>
    <w:rsid w:val="00CA43C0"/>
    <w:rsid w:val="00CA5E59"/>
    <w:rsid w:val="00CB0F45"/>
    <w:rsid w:val="00CB15C4"/>
    <w:rsid w:val="00CB36B8"/>
    <w:rsid w:val="00CB4188"/>
    <w:rsid w:val="00CB4E3C"/>
    <w:rsid w:val="00CB578A"/>
    <w:rsid w:val="00CB6A94"/>
    <w:rsid w:val="00CB71DF"/>
    <w:rsid w:val="00CC052A"/>
    <w:rsid w:val="00CC357C"/>
    <w:rsid w:val="00CC3758"/>
    <w:rsid w:val="00CC4443"/>
    <w:rsid w:val="00CC520D"/>
    <w:rsid w:val="00CC5D24"/>
    <w:rsid w:val="00CC6401"/>
    <w:rsid w:val="00CD0D8B"/>
    <w:rsid w:val="00CD423E"/>
    <w:rsid w:val="00CD67E8"/>
    <w:rsid w:val="00CD7195"/>
    <w:rsid w:val="00CD75C9"/>
    <w:rsid w:val="00CD799C"/>
    <w:rsid w:val="00CE1A22"/>
    <w:rsid w:val="00CE3852"/>
    <w:rsid w:val="00CE6340"/>
    <w:rsid w:val="00CE7785"/>
    <w:rsid w:val="00CE781B"/>
    <w:rsid w:val="00CE7846"/>
    <w:rsid w:val="00CF15AD"/>
    <w:rsid w:val="00CF21CF"/>
    <w:rsid w:val="00CF24ED"/>
    <w:rsid w:val="00CF2512"/>
    <w:rsid w:val="00CF4CF9"/>
    <w:rsid w:val="00CF5A13"/>
    <w:rsid w:val="00CF646F"/>
    <w:rsid w:val="00D015E1"/>
    <w:rsid w:val="00D0783B"/>
    <w:rsid w:val="00D13130"/>
    <w:rsid w:val="00D13793"/>
    <w:rsid w:val="00D167CB"/>
    <w:rsid w:val="00D177EC"/>
    <w:rsid w:val="00D17D0B"/>
    <w:rsid w:val="00D2013F"/>
    <w:rsid w:val="00D21023"/>
    <w:rsid w:val="00D228DD"/>
    <w:rsid w:val="00D23BA9"/>
    <w:rsid w:val="00D26D85"/>
    <w:rsid w:val="00D316E6"/>
    <w:rsid w:val="00D343F0"/>
    <w:rsid w:val="00D35AA3"/>
    <w:rsid w:val="00D36CB7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5F9E"/>
    <w:rsid w:val="00D56088"/>
    <w:rsid w:val="00D57E63"/>
    <w:rsid w:val="00D61479"/>
    <w:rsid w:val="00D6147A"/>
    <w:rsid w:val="00D6162A"/>
    <w:rsid w:val="00D6165D"/>
    <w:rsid w:val="00D6666F"/>
    <w:rsid w:val="00D701FA"/>
    <w:rsid w:val="00D70477"/>
    <w:rsid w:val="00D7246D"/>
    <w:rsid w:val="00D72CF2"/>
    <w:rsid w:val="00D76FD6"/>
    <w:rsid w:val="00D80A52"/>
    <w:rsid w:val="00D80DDF"/>
    <w:rsid w:val="00D8177D"/>
    <w:rsid w:val="00D82FF5"/>
    <w:rsid w:val="00D83266"/>
    <w:rsid w:val="00D84AB6"/>
    <w:rsid w:val="00D86D61"/>
    <w:rsid w:val="00D90423"/>
    <w:rsid w:val="00D90CD8"/>
    <w:rsid w:val="00D9481D"/>
    <w:rsid w:val="00D94D6A"/>
    <w:rsid w:val="00D967DA"/>
    <w:rsid w:val="00D96EDF"/>
    <w:rsid w:val="00DA36C4"/>
    <w:rsid w:val="00DA479C"/>
    <w:rsid w:val="00DA60A0"/>
    <w:rsid w:val="00DB2FC6"/>
    <w:rsid w:val="00DB671F"/>
    <w:rsid w:val="00DC47B1"/>
    <w:rsid w:val="00DC480B"/>
    <w:rsid w:val="00DC5ADC"/>
    <w:rsid w:val="00DC6F38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1FB5"/>
    <w:rsid w:val="00DF4338"/>
    <w:rsid w:val="00DF675E"/>
    <w:rsid w:val="00DF729C"/>
    <w:rsid w:val="00DF79B1"/>
    <w:rsid w:val="00E00A99"/>
    <w:rsid w:val="00E0137D"/>
    <w:rsid w:val="00E041D4"/>
    <w:rsid w:val="00E0477D"/>
    <w:rsid w:val="00E05D9B"/>
    <w:rsid w:val="00E06A32"/>
    <w:rsid w:val="00E12058"/>
    <w:rsid w:val="00E13617"/>
    <w:rsid w:val="00E162E0"/>
    <w:rsid w:val="00E1728C"/>
    <w:rsid w:val="00E23201"/>
    <w:rsid w:val="00E23C85"/>
    <w:rsid w:val="00E2473D"/>
    <w:rsid w:val="00E25B95"/>
    <w:rsid w:val="00E300FF"/>
    <w:rsid w:val="00E30532"/>
    <w:rsid w:val="00E31D03"/>
    <w:rsid w:val="00E331FA"/>
    <w:rsid w:val="00E35732"/>
    <w:rsid w:val="00E41CF9"/>
    <w:rsid w:val="00E42ADC"/>
    <w:rsid w:val="00E43863"/>
    <w:rsid w:val="00E46F7B"/>
    <w:rsid w:val="00E51A6D"/>
    <w:rsid w:val="00E55319"/>
    <w:rsid w:val="00E62276"/>
    <w:rsid w:val="00E6352E"/>
    <w:rsid w:val="00E653DB"/>
    <w:rsid w:val="00E672A8"/>
    <w:rsid w:val="00E718F3"/>
    <w:rsid w:val="00E73F49"/>
    <w:rsid w:val="00E773FC"/>
    <w:rsid w:val="00E77E2B"/>
    <w:rsid w:val="00E802B1"/>
    <w:rsid w:val="00E80D6A"/>
    <w:rsid w:val="00E823EA"/>
    <w:rsid w:val="00E8536B"/>
    <w:rsid w:val="00E867EC"/>
    <w:rsid w:val="00E876B9"/>
    <w:rsid w:val="00E9237B"/>
    <w:rsid w:val="00E92878"/>
    <w:rsid w:val="00E936DB"/>
    <w:rsid w:val="00E948AA"/>
    <w:rsid w:val="00E95225"/>
    <w:rsid w:val="00EA11C5"/>
    <w:rsid w:val="00EA1E9F"/>
    <w:rsid w:val="00EA212F"/>
    <w:rsid w:val="00EA3981"/>
    <w:rsid w:val="00EA6962"/>
    <w:rsid w:val="00EA73BD"/>
    <w:rsid w:val="00EB1D5B"/>
    <w:rsid w:val="00EB31D3"/>
    <w:rsid w:val="00EB6987"/>
    <w:rsid w:val="00EB69CC"/>
    <w:rsid w:val="00EB6C6B"/>
    <w:rsid w:val="00EC38C3"/>
    <w:rsid w:val="00EC3C6C"/>
    <w:rsid w:val="00EC54CA"/>
    <w:rsid w:val="00EC596B"/>
    <w:rsid w:val="00ED1D75"/>
    <w:rsid w:val="00ED3797"/>
    <w:rsid w:val="00ED4BBA"/>
    <w:rsid w:val="00ED5081"/>
    <w:rsid w:val="00ED5488"/>
    <w:rsid w:val="00EE167E"/>
    <w:rsid w:val="00EE4DE6"/>
    <w:rsid w:val="00EE5926"/>
    <w:rsid w:val="00EE6EEC"/>
    <w:rsid w:val="00EE714F"/>
    <w:rsid w:val="00EF1AE8"/>
    <w:rsid w:val="00EF272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3D4F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7F3B"/>
    <w:rsid w:val="00F6015A"/>
    <w:rsid w:val="00F60552"/>
    <w:rsid w:val="00F65930"/>
    <w:rsid w:val="00F70464"/>
    <w:rsid w:val="00F7063C"/>
    <w:rsid w:val="00F70B6A"/>
    <w:rsid w:val="00F70BB4"/>
    <w:rsid w:val="00F70F4B"/>
    <w:rsid w:val="00F76B3B"/>
    <w:rsid w:val="00F775CD"/>
    <w:rsid w:val="00F80431"/>
    <w:rsid w:val="00F82CA7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308"/>
    <w:rsid w:val="00F978E7"/>
    <w:rsid w:val="00FA0F4C"/>
    <w:rsid w:val="00FA21C8"/>
    <w:rsid w:val="00FA2C32"/>
    <w:rsid w:val="00FA32FB"/>
    <w:rsid w:val="00FA515E"/>
    <w:rsid w:val="00FA5D69"/>
    <w:rsid w:val="00FB0B1D"/>
    <w:rsid w:val="00FB280E"/>
    <w:rsid w:val="00FB3420"/>
    <w:rsid w:val="00FB349D"/>
    <w:rsid w:val="00FB69DB"/>
    <w:rsid w:val="00FB715C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4813"/>
    <w:rsid w:val="00FD799F"/>
    <w:rsid w:val="00FE4CF2"/>
    <w:rsid w:val="00FE59AB"/>
    <w:rsid w:val="00FE645D"/>
    <w:rsid w:val="00FF0603"/>
    <w:rsid w:val="00FF0FCB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33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27AAB-EC1C-4BDF-8961-967DCDF0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42</cp:revision>
  <cp:lastPrinted>2020-11-04T10:48:00Z</cp:lastPrinted>
  <dcterms:created xsi:type="dcterms:W3CDTF">2021-04-29T09:12:00Z</dcterms:created>
  <dcterms:modified xsi:type="dcterms:W3CDTF">2021-04-30T11:52:00Z</dcterms:modified>
</cp:coreProperties>
</file>