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A86C4" w14:textId="77777777" w:rsidR="00DC5924" w:rsidRDefault="00DC5924" w:rsidP="00DC5924"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65903F9" wp14:editId="23010F08">
            <wp:simplePos x="0" y="0"/>
            <wp:positionH relativeFrom="page">
              <wp:posOffset>4024630</wp:posOffset>
            </wp:positionH>
            <wp:positionV relativeFrom="margin">
              <wp:posOffset>-123190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50D73C" w14:textId="77777777" w:rsidR="00DC5924" w:rsidRDefault="00DC5924" w:rsidP="00DC59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05DDDF5" w14:textId="069661DC" w:rsidR="00DC5924" w:rsidRDefault="00DC5924" w:rsidP="00DC59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234E64D" w14:textId="77777777" w:rsidR="00D61CD3" w:rsidRDefault="00D61CD3" w:rsidP="00DC59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C18CC94" w14:textId="408D427D" w:rsidR="00DC5924" w:rsidRPr="00594501" w:rsidRDefault="00DC5924" w:rsidP="00DC59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0658BB">
        <w:rPr>
          <w:rFonts w:ascii="Arial" w:eastAsia="Times New Roman" w:hAnsi="Arial" w:cs="Arial"/>
          <w:sz w:val="24"/>
          <w:szCs w:val="24"/>
          <w:lang w:eastAsia="es-ES"/>
        </w:rPr>
        <w:t>27</w:t>
      </w:r>
      <w:r w:rsidR="00B62A6E">
        <w:rPr>
          <w:rFonts w:ascii="Arial" w:eastAsia="Times New Roman" w:hAnsi="Arial" w:cs="Arial"/>
          <w:sz w:val="24"/>
          <w:szCs w:val="24"/>
          <w:lang w:eastAsia="es-ES"/>
        </w:rPr>
        <w:t xml:space="preserve"> de abril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>
        <w:rPr>
          <w:rFonts w:ascii="Arial" w:eastAsia="Times New Roman" w:hAnsi="Arial" w:cs="Arial"/>
          <w:sz w:val="24"/>
          <w:szCs w:val="24"/>
          <w:lang w:eastAsia="es-ES"/>
        </w:rPr>
        <w:t>21</w:t>
      </w:r>
    </w:p>
    <w:p w14:paraId="5E6D3C08" w14:textId="77777777" w:rsidR="00DC5924" w:rsidRPr="009D0021" w:rsidRDefault="00DC5924" w:rsidP="00DC5924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1221A8CE" w14:textId="319724C9" w:rsidR="00DC5924" w:rsidRPr="00426199" w:rsidRDefault="00877D10" w:rsidP="00DC5924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42619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Roc</w:t>
      </w:r>
      <w:r w:rsidR="001216B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í</w:t>
      </w:r>
      <w:r w:rsidRPr="0042619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o Carrasco </w:t>
      </w:r>
      <w:r w:rsidR="00C90F0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relata nuevos acontecimientos clave de su vida, en el octavo</w:t>
      </w:r>
      <w:r w:rsidR="000658BB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episodio de</w:t>
      </w:r>
      <w:r w:rsidR="00B4313C" w:rsidRPr="0042619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3671C6" w:rsidRPr="0042619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‘Rocío</w:t>
      </w:r>
      <w:r w:rsidR="009A6378" w:rsidRPr="0042619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, c</w:t>
      </w:r>
      <w:r w:rsidR="003671C6" w:rsidRPr="0042619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ontar la verdad para seguir viva’</w:t>
      </w:r>
    </w:p>
    <w:p w14:paraId="7607C6FC" w14:textId="77777777" w:rsidR="003671C6" w:rsidRPr="00BB507D" w:rsidRDefault="003671C6" w:rsidP="00DC5924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1019C975" w14:textId="3D4C0865" w:rsidR="00C90F09" w:rsidRDefault="00C90F09" w:rsidP="00DC592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apertura del testamento de su madre, el </w:t>
      </w:r>
      <w:r w:rsidR="00A5133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grave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accidente de tráfico </w:t>
      </w:r>
      <w:r w:rsidR="00A77829">
        <w:rPr>
          <w:rFonts w:ascii="Arial" w:eastAsia="Times New Roman" w:hAnsi="Arial" w:cs="Arial"/>
          <w:b/>
          <w:sz w:val="24"/>
          <w:szCs w:val="24"/>
          <w:lang w:eastAsia="es-ES"/>
        </w:rPr>
        <w:t>de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José Ortega Cano o momentos complicados en la relación con sus hijos, formarán parte de esta entrega, </w:t>
      </w:r>
      <w:r w:rsidR="00EA5B72">
        <w:rPr>
          <w:rFonts w:ascii="Arial" w:eastAsia="Times New Roman" w:hAnsi="Arial" w:cs="Arial"/>
          <w:b/>
          <w:sz w:val="24"/>
          <w:szCs w:val="24"/>
          <w:lang w:eastAsia="es-ES"/>
        </w:rPr>
        <w:t>que será ofrecida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mañana miércoles </w:t>
      </w:r>
      <w:r w:rsidR="00A77829">
        <w:rPr>
          <w:rFonts w:ascii="Arial" w:eastAsia="Times New Roman" w:hAnsi="Arial" w:cs="Arial"/>
          <w:b/>
          <w:sz w:val="24"/>
          <w:szCs w:val="24"/>
          <w:lang w:eastAsia="es-ES"/>
        </w:rPr>
        <w:t>en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un </w:t>
      </w:r>
      <w:r w:rsidR="003B0E62">
        <w:rPr>
          <w:rFonts w:ascii="Arial" w:eastAsia="Times New Roman" w:hAnsi="Arial" w:cs="Arial"/>
          <w:b/>
          <w:sz w:val="24"/>
          <w:szCs w:val="24"/>
          <w:lang w:eastAsia="es-ES"/>
        </w:rPr>
        <w:t>programa</w:t>
      </w:r>
      <w:r w:rsidR="00B4313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que Carlota Corredera conducirá en Telecinco.</w:t>
      </w:r>
    </w:p>
    <w:p w14:paraId="185F9A2B" w14:textId="77777777" w:rsidR="00C90F09" w:rsidRDefault="00C90F09" w:rsidP="00DC592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407DD48" w14:textId="3AD686CE" w:rsidR="00812690" w:rsidRDefault="00A77829" w:rsidP="0042619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El espacio contará con las actuaciones de los cantantes Blas Cantó y Victoria, candidatos de España y Bulgaria</w:t>
      </w:r>
      <w:r w:rsidR="00332639">
        <w:rPr>
          <w:rFonts w:ascii="Arial" w:eastAsia="Times New Roman" w:hAnsi="Arial" w:cs="Arial"/>
          <w:b/>
          <w:sz w:val="24"/>
          <w:szCs w:val="24"/>
          <w:lang w:eastAsia="es-ES"/>
        </w:rPr>
        <w:t>, respectivamente,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33263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Eurovisión</w:t>
      </w:r>
      <w:r w:rsidR="001A772C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0AF08EFB" w14:textId="49A9EA8E" w:rsidR="00DC5924" w:rsidRPr="00EB2267" w:rsidRDefault="00DC5924" w:rsidP="00DC5924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3B8DE1EB" w14:textId="445A804F" w:rsidR="00426199" w:rsidRDefault="00A77829" w:rsidP="00DC592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responder en directo en plató a las preguntas surgidas a raíz de la emisión de los siete primeros episodios de la serie documental que protagoniza, </w:t>
      </w:r>
      <w:r w:rsidRPr="00A77829">
        <w:rPr>
          <w:rFonts w:ascii="Arial" w:eastAsia="Times New Roman" w:hAnsi="Arial" w:cs="Arial"/>
          <w:b/>
          <w:sz w:val="24"/>
          <w:szCs w:val="24"/>
          <w:lang w:eastAsia="es-ES"/>
        </w:rPr>
        <w:t>Rocío Carrasco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continuará ofreciendo su testimonio en torno a nuevos acontecimientos clave de su vida</w:t>
      </w:r>
      <w:r w:rsidR="00A51330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el octavo episodio de </w:t>
      </w:r>
      <w:r w:rsidRPr="00BD0439">
        <w:rPr>
          <w:rFonts w:ascii="Arial" w:eastAsia="Times New Roman" w:hAnsi="Arial" w:cs="Arial"/>
          <w:b/>
          <w:sz w:val="24"/>
          <w:szCs w:val="24"/>
          <w:lang w:eastAsia="es-ES"/>
        </w:rPr>
        <w:t>‘Rocío, contar la verdad para seguir viva’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Pr="00A51330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emitirá </w:t>
      </w:r>
      <w:r w:rsidRPr="00A77829">
        <w:rPr>
          <w:rFonts w:ascii="Arial" w:eastAsia="Times New Roman" w:hAnsi="Arial" w:cs="Arial"/>
          <w:b/>
          <w:sz w:val="24"/>
          <w:szCs w:val="24"/>
          <w:lang w:eastAsia="es-ES"/>
        </w:rPr>
        <w:t>mañana miércoles 28 de abril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(22:00 horas)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durante </w:t>
      </w:r>
      <w:r w:rsidR="00A5133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programa que </w:t>
      </w:r>
      <w:r w:rsidR="00A5133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conducirá </w:t>
      </w:r>
      <w:r w:rsidRPr="00332639">
        <w:rPr>
          <w:rFonts w:ascii="Arial" w:eastAsia="Times New Roman" w:hAnsi="Arial" w:cs="Arial"/>
          <w:b/>
          <w:sz w:val="24"/>
          <w:szCs w:val="24"/>
          <w:lang w:eastAsia="es-ES"/>
        </w:rPr>
        <w:t>Carlota Corredera</w:t>
      </w:r>
      <w:r w:rsidR="00426199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16C6CF2C" w14:textId="64069B3B" w:rsidR="00A77829" w:rsidRDefault="00A77829" w:rsidP="00DC592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C7E14E0" w14:textId="092BAD7F" w:rsidR="00A77829" w:rsidRDefault="00A77829" w:rsidP="00DC592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el título </w:t>
      </w:r>
      <w:r w:rsidRPr="00A77829">
        <w:rPr>
          <w:rFonts w:ascii="Arial" w:eastAsia="Times New Roman" w:hAnsi="Arial" w:cs="Arial"/>
          <w:b/>
          <w:sz w:val="24"/>
          <w:szCs w:val="24"/>
          <w:lang w:eastAsia="es-ES"/>
        </w:rPr>
        <w:t>‘Miedo’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este nuevo episodio, que será ofrecido en dos partes, acogerá </w:t>
      </w:r>
      <w:r w:rsidR="0033263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relato de </w:t>
      </w:r>
      <w:r w:rsidR="0033263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Rocío Carrasco sobre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situaciones </w:t>
      </w:r>
      <w:r w:rsidR="0033263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tuvieron lugar </w:t>
      </w:r>
      <w:r w:rsidR="00332639" w:rsidRPr="00332639">
        <w:rPr>
          <w:rFonts w:ascii="Arial" w:eastAsia="Times New Roman" w:hAnsi="Arial" w:cs="Arial"/>
          <w:b/>
          <w:sz w:val="24"/>
          <w:szCs w:val="24"/>
          <w:lang w:eastAsia="es-ES"/>
        </w:rPr>
        <w:t>entre junio de 2006 y julio de 2012</w:t>
      </w:r>
      <w:r w:rsidR="0033263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Entre ellos, destacan la apertura del </w:t>
      </w:r>
      <w:r w:rsidR="00332639" w:rsidRPr="00332639">
        <w:rPr>
          <w:rFonts w:ascii="Arial" w:eastAsia="Times New Roman" w:hAnsi="Arial" w:cs="Arial"/>
          <w:bCs/>
          <w:sz w:val="24"/>
          <w:szCs w:val="24"/>
          <w:lang w:eastAsia="es-ES"/>
        </w:rPr>
        <w:t>testamento</w:t>
      </w:r>
      <w:r w:rsidR="0033263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tras el fallecimiento de Rocío Jurado; el grave accidente de tráfico de José Ortega Cano que provocó el fallecimiento de un conductor y por el que el diestro fue condenado; </w:t>
      </w:r>
      <w:r w:rsidR="00112F1C">
        <w:rPr>
          <w:rFonts w:ascii="Arial" w:eastAsia="Times New Roman" w:hAnsi="Arial" w:cs="Arial"/>
          <w:bCs/>
          <w:sz w:val="24"/>
          <w:szCs w:val="24"/>
          <w:lang w:eastAsia="es-ES"/>
        </w:rPr>
        <w:t>la participación</w:t>
      </w:r>
      <w:r w:rsidR="0033263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su tía, Rosa Benito</w:t>
      </w:r>
      <w:r w:rsidR="00112F1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33263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de su exmarido, Antonio David Flores, </w:t>
      </w:r>
      <w:r w:rsidR="00112F1C">
        <w:rPr>
          <w:rFonts w:ascii="Arial" w:eastAsia="Times New Roman" w:hAnsi="Arial" w:cs="Arial"/>
          <w:bCs/>
          <w:sz w:val="24"/>
          <w:szCs w:val="24"/>
          <w:lang w:eastAsia="es-ES"/>
        </w:rPr>
        <w:t>en diferentes realities</w:t>
      </w:r>
      <w:r w:rsidR="0033263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y algunos de los episodios más difíciles vividos </w:t>
      </w:r>
      <w:r w:rsidR="00A5133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332639">
        <w:rPr>
          <w:rFonts w:ascii="Arial" w:eastAsia="Times New Roman" w:hAnsi="Arial" w:cs="Arial"/>
          <w:bCs/>
          <w:sz w:val="24"/>
          <w:szCs w:val="24"/>
          <w:lang w:eastAsia="es-ES"/>
        </w:rPr>
        <w:t>sus hijos.</w:t>
      </w:r>
    </w:p>
    <w:p w14:paraId="2830596E" w14:textId="61E39D9C" w:rsidR="00332639" w:rsidRDefault="00332639" w:rsidP="00DC592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42262E7" w14:textId="730EAF85" w:rsidR="00332639" w:rsidRDefault="00A51330" w:rsidP="00DC592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</w:t>
      </w:r>
      <w:r w:rsidR="0033263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testimonio será comentado por </w:t>
      </w:r>
      <w:r w:rsidR="00332639" w:rsidRPr="0033263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Belén Esteban, Samanta Villar, Paloma García Pelayo, </w:t>
      </w:r>
      <w:r w:rsidRPr="00A51330">
        <w:rPr>
          <w:rFonts w:ascii="Arial" w:eastAsia="Times New Roman" w:hAnsi="Arial" w:cs="Arial"/>
          <w:bCs/>
          <w:sz w:val="24"/>
          <w:szCs w:val="24"/>
          <w:lang w:eastAsia="es-ES"/>
        </w:rPr>
        <w:t>la experta en violencia de género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332639" w:rsidRPr="0033263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Ana Bernal-Triviño </w:t>
      </w:r>
      <w:r w:rsidR="00332639" w:rsidRPr="00A5133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Pr="00A5133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psicóloga </w:t>
      </w:r>
      <w:r w:rsidR="00332639" w:rsidRPr="00332639">
        <w:rPr>
          <w:rFonts w:ascii="Arial" w:eastAsia="Times New Roman" w:hAnsi="Arial" w:cs="Arial"/>
          <w:b/>
          <w:sz w:val="24"/>
          <w:szCs w:val="24"/>
          <w:lang w:eastAsia="es-ES"/>
        </w:rPr>
        <w:t>Sonia Cervantes</w:t>
      </w:r>
      <w:r w:rsidR="00332639">
        <w:rPr>
          <w:rFonts w:ascii="Arial" w:eastAsia="Times New Roman" w:hAnsi="Arial" w:cs="Arial"/>
          <w:bCs/>
          <w:sz w:val="24"/>
          <w:szCs w:val="24"/>
          <w:lang w:eastAsia="es-ES"/>
        </w:rPr>
        <w:t>, entre otros colaboradores.</w:t>
      </w:r>
    </w:p>
    <w:p w14:paraId="68D78946" w14:textId="2FBA4375" w:rsidR="00332639" w:rsidRDefault="00332639" w:rsidP="00DC592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88E9837" w14:textId="1542DA8F" w:rsidR="00C13FEB" w:rsidRDefault="00332639" w:rsidP="00C90F0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último, el programa contará con las </w:t>
      </w:r>
      <w:r w:rsidRPr="00332639">
        <w:rPr>
          <w:rFonts w:ascii="Arial" w:eastAsia="Times New Roman" w:hAnsi="Arial" w:cs="Arial"/>
          <w:b/>
          <w:sz w:val="24"/>
          <w:szCs w:val="24"/>
          <w:lang w:eastAsia="es-ES"/>
        </w:rPr>
        <w:t>actuaciones musicales de Blas Cantó y Victoria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representantes de España y Bulgaria en la próxima edición del festival de Eurovisión, que interpretarán los temas con los que acudirán a la cita, </w:t>
      </w:r>
      <w:r w:rsidRPr="00332639">
        <w:rPr>
          <w:rFonts w:ascii="Arial" w:eastAsia="Times New Roman" w:hAnsi="Arial" w:cs="Arial"/>
          <w:b/>
          <w:sz w:val="24"/>
          <w:szCs w:val="24"/>
          <w:lang w:eastAsia="es-ES"/>
        </w:rPr>
        <w:t>‘Voy a quedarme’ y ‘Growing up is getting old’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respectivamente.</w:t>
      </w:r>
    </w:p>
    <w:p w14:paraId="40C7694E" w14:textId="3D1FA882" w:rsidR="00112F1C" w:rsidRDefault="00112F1C" w:rsidP="00C90F0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2904E89" w14:textId="6B2AC3D4" w:rsidR="00112F1C" w:rsidRPr="00BD0439" w:rsidRDefault="00112F1C" w:rsidP="00C90F0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episodio estará disponible mañana miércoles a las 20:00 horas para los suscriptores de </w:t>
      </w:r>
      <w:r w:rsidRPr="00332639">
        <w:rPr>
          <w:rFonts w:ascii="Arial" w:eastAsia="Times New Roman" w:hAnsi="Arial" w:cs="Arial"/>
          <w:b/>
          <w:sz w:val="24"/>
          <w:szCs w:val="24"/>
          <w:lang w:eastAsia="es-ES"/>
        </w:rPr>
        <w:t>Mitele PLUS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sectPr w:rsidR="00112F1C" w:rsidRPr="00BD0439" w:rsidSect="0069615F">
      <w:footerReference w:type="default" r:id="rId7"/>
      <w:pgSz w:w="11906" w:h="16838"/>
      <w:pgMar w:top="1417" w:right="1558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D11CE" w14:textId="77777777" w:rsidR="0073069C" w:rsidRDefault="00346E64">
      <w:pPr>
        <w:spacing w:after="0" w:line="240" w:lineRule="auto"/>
      </w:pPr>
      <w:r>
        <w:separator/>
      </w:r>
    </w:p>
  </w:endnote>
  <w:endnote w:type="continuationSeparator" w:id="0">
    <w:p w14:paraId="60FD8423" w14:textId="77777777" w:rsidR="0073069C" w:rsidRDefault="00346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6DFAE" w14:textId="77777777" w:rsidR="00B23904" w:rsidRDefault="003037F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4E1E73A" wp14:editId="59707C34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4B59B274" wp14:editId="4B1FE4A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1" name="Imagen 11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4AFBDED" w14:textId="77777777" w:rsidR="00B23904" w:rsidRDefault="00EA5B7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23CC2" w14:textId="77777777" w:rsidR="0073069C" w:rsidRDefault="00346E64">
      <w:pPr>
        <w:spacing w:after="0" w:line="240" w:lineRule="auto"/>
      </w:pPr>
      <w:r>
        <w:separator/>
      </w:r>
    </w:p>
  </w:footnote>
  <w:footnote w:type="continuationSeparator" w:id="0">
    <w:p w14:paraId="12BA245B" w14:textId="77777777" w:rsidR="0073069C" w:rsidRDefault="00346E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924"/>
    <w:rsid w:val="00051A9A"/>
    <w:rsid w:val="000658BB"/>
    <w:rsid w:val="00087FD0"/>
    <w:rsid w:val="000B0165"/>
    <w:rsid w:val="000B32D2"/>
    <w:rsid w:val="000F3302"/>
    <w:rsid w:val="00112F1C"/>
    <w:rsid w:val="001216B2"/>
    <w:rsid w:val="00125A21"/>
    <w:rsid w:val="001A772C"/>
    <w:rsid w:val="002629F4"/>
    <w:rsid w:val="002C6347"/>
    <w:rsid w:val="003037FE"/>
    <w:rsid w:val="003071C1"/>
    <w:rsid w:val="00312BCB"/>
    <w:rsid w:val="00332639"/>
    <w:rsid w:val="00344C92"/>
    <w:rsid w:val="00346E64"/>
    <w:rsid w:val="003671C6"/>
    <w:rsid w:val="00397EE4"/>
    <w:rsid w:val="003B0E62"/>
    <w:rsid w:val="004124C1"/>
    <w:rsid w:val="0041334D"/>
    <w:rsid w:val="004245B1"/>
    <w:rsid w:val="00426199"/>
    <w:rsid w:val="00446576"/>
    <w:rsid w:val="00471E19"/>
    <w:rsid w:val="00473515"/>
    <w:rsid w:val="00565EDC"/>
    <w:rsid w:val="00602800"/>
    <w:rsid w:val="006034E2"/>
    <w:rsid w:val="00645DF6"/>
    <w:rsid w:val="006B1E2D"/>
    <w:rsid w:val="006F4233"/>
    <w:rsid w:val="007224DC"/>
    <w:rsid w:val="0072668E"/>
    <w:rsid w:val="0073069C"/>
    <w:rsid w:val="00733385"/>
    <w:rsid w:val="00741B22"/>
    <w:rsid w:val="0075787D"/>
    <w:rsid w:val="007E1D2F"/>
    <w:rsid w:val="007F5DF0"/>
    <w:rsid w:val="008073F7"/>
    <w:rsid w:val="00812690"/>
    <w:rsid w:val="00873757"/>
    <w:rsid w:val="00877D10"/>
    <w:rsid w:val="00895AC1"/>
    <w:rsid w:val="008A75BF"/>
    <w:rsid w:val="008C20E1"/>
    <w:rsid w:val="008E5549"/>
    <w:rsid w:val="009101E7"/>
    <w:rsid w:val="00911914"/>
    <w:rsid w:val="009122E9"/>
    <w:rsid w:val="009635EA"/>
    <w:rsid w:val="009740B8"/>
    <w:rsid w:val="009A6378"/>
    <w:rsid w:val="009B1B8D"/>
    <w:rsid w:val="009D0A3F"/>
    <w:rsid w:val="00A34CE3"/>
    <w:rsid w:val="00A4304E"/>
    <w:rsid w:val="00A51330"/>
    <w:rsid w:val="00A76E9B"/>
    <w:rsid w:val="00A77829"/>
    <w:rsid w:val="00AB7EC0"/>
    <w:rsid w:val="00B4313C"/>
    <w:rsid w:val="00B4425A"/>
    <w:rsid w:val="00B60758"/>
    <w:rsid w:val="00B62A6E"/>
    <w:rsid w:val="00BC3B85"/>
    <w:rsid w:val="00BC55C3"/>
    <w:rsid w:val="00BD0439"/>
    <w:rsid w:val="00C13FEB"/>
    <w:rsid w:val="00C63E46"/>
    <w:rsid w:val="00C90312"/>
    <w:rsid w:val="00C90F09"/>
    <w:rsid w:val="00CC13AE"/>
    <w:rsid w:val="00D03588"/>
    <w:rsid w:val="00D61CD3"/>
    <w:rsid w:val="00DB0CD2"/>
    <w:rsid w:val="00DC5924"/>
    <w:rsid w:val="00DD7933"/>
    <w:rsid w:val="00DE0C3B"/>
    <w:rsid w:val="00EA5B72"/>
    <w:rsid w:val="00EB2267"/>
    <w:rsid w:val="00F30054"/>
    <w:rsid w:val="00F853BC"/>
    <w:rsid w:val="00FC0CD2"/>
    <w:rsid w:val="00FD2336"/>
    <w:rsid w:val="00FD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A0031"/>
  <w15:chartTrackingRefBased/>
  <w15:docId w15:val="{E4AE192F-9E87-4A0A-8059-14B4AC7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9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C59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7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8</cp:revision>
  <dcterms:created xsi:type="dcterms:W3CDTF">2021-04-27T09:25:00Z</dcterms:created>
  <dcterms:modified xsi:type="dcterms:W3CDTF">2021-04-27T11:20:00Z</dcterms:modified>
</cp:coreProperties>
</file>