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59C" w14:textId="77777777" w:rsidR="00C920D3" w:rsidRPr="00067296" w:rsidRDefault="00C920D3" w:rsidP="00C920D3">
      <w:pPr>
        <w:spacing w:after="0" w:line="240" w:lineRule="auto"/>
        <w:ind w:right="-1"/>
      </w:pPr>
      <w:r w:rsidRPr="00B23904">
        <w:rPr>
          <w:noProof/>
          <w:lang w:eastAsia="es-ES"/>
        </w:rPr>
        <w:drawing>
          <wp:anchor distT="0" distB="0" distL="114300" distR="114300" simplePos="0" relativeHeight="251659264" behindDoc="0" locked="0" layoutInCell="1" allowOverlap="1" wp14:anchorId="6E223B9B" wp14:editId="20D1E38A">
            <wp:simplePos x="0" y="0"/>
            <wp:positionH relativeFrom="page">
              <wp:posOffset>3914775</wp:posOffset>
            </wp:positionH>
            <wp:positionV relativeFrom="margin">
              <wp:posOffset>-96520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E69FA" w14:textId="77777777" w:rsidR="00C920D3" w:rsidRDefault="00C920D3" w:rsidP="00C920D3">
      <w:pPr>
        <w:spacing w:after="0" w:line="240" w:lineRule="auto"/>
        <w:ind w:right="-1"/>
        <w:rPr>
          <w:rFonts w:ascii="Arial" w:eastAsia="Times New Roman" w:hAnsi="Arial" w:cs="Arial"/>
          <w:sz w:val="24"/>
          <w:szCs w:val="24"/>
          <w:lang w:eastAsia="es-ES"/>
        </w:rPr>
      </w:pPr>
    </w:p>
    <w:p w14:paraId="28E48087" w14:textId="77777777" w:rsidR="00C920D3" w:rsidRDefault="00C920D3" w:rsidP="00C920D3">
      <w:pPr>
        <w:spacing w:after="0" w:line="240" w:lineRule="auto"/>
        <w:ind w:right="-1"/>
        <w:rPr>
          <w:rFonts w:ascii="Arial" w:eastAsia="Times New Roman" w:hAnsi="Arial" w:cs="Arial"/>
          <w:sz w:val="24"/>
          <w:szCs w:val="24"/>
          <w:lang w:eastAsia="es-ES"/>
        </w:rPr>
      </w:pPr>
    </w:p>
    <w:p w14:paraId="61237350" w14:textId="77777777" w:rsidR="00C920D3" w:rsidRDefault="00C920D3" w:rsidP="00C920D3">
      <w:pPr>
        <w:spacing w:after="0" w:line="240" w:lineRule="auto"/>
        <w:ind w:right="-1"/>
        <w:rPr>
          <w:rFonts w:ascii="Arial" w:eastAsia="Times New Roman" w:hAnsi="Arial" w:cs="Arial"/>
          <w:sz w:val="24"/>
          <w:szCs w:val="24"/>
          <w:lang w:eastAsia="es-ES"/>
        </w:rPr>
      </w:pPr>
    </w:p>
    <w:p w14:paraId="18CF9CFC" w14:textId="77777777" w:rsidR="00F04B13" w:rsidRDefault="00F04B13" w:rsidP="00C920D3">
      <w:pPr>
        <w:spacing w:after="0" w:line="240" w:lineRule="auto"/>
        <w:ind w:right="-1"/>
        <w:rPr>
          <w:rFonts w:ascii="Arial" w:eastAsia="Times New Roman" w:hAnsi="Arial" w:cs="Arial"/>
          <w:sz w:val="24"/>
          <w:szCs w:val="24"/>
          <w:lang w:eastAsia="es-ES"/>
        </w:rPr>
      </w:pPr>
    </w:p>
    <w:p w14:paraId="280BADB7" w14:textId="3BD44277" w:rsidR="00C920D3" w:rsidRDefault="00C920D3" w:rsidP="00C920D3">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6D6481">
        <w:rPr>
          <w:rFonts w:ascii="Arial" w:eastAsia="Times New Roman" w:hAnsi="Arial" w:cs="Arial"/>
          <w:sz w:val="24"/>
          <w:szCs w:val="24"/>
          <w:lang w:eastAsia="es-ES"/>
        </w:rPr>
        <w:t>2</w:t>
      </w:r>
      <w:r w:rsidR="007C3622">
        <w:rPr>
          <w:rFonts w:ascii="Arial" w:eastAsia="Times New Roman" w:hAnsi="Arial" w:cs="Arial"/>
          <w:sz w:val="24"/>
          <w:szCs w:val="24"/>
          <w:lang w:eastAsia="es-ES"/>
        </w:rPr>
        <w:t>7</w:t>
      </w:r>
      <w:r w:rsidR="002559AB">
        <w:rPr>
          <w:rFonts w:ascii="Arial" w:eastAsia="Times New Roman" w:hAnsi="Arial" w:cs="Arial"/>
          <w:sz w:val="24"/>
          <w:szCs w:val="24"/>
          <w:lang w:eastAsia="es-ES"/>
        </w:rPr>
        <w:t xml:space="preserve"> </w:t>
      </w:r>
      <w:r w:rsidR="006D6481">
        <w:rPr>
          <w:rFonts w:ascii="Arial" w:eastAsia="Times New Roman" w:hAnsi="Arial" w:cs="Arial"/>
          <w:sz w:val="24"/>
          <w:szCs w:val="24"/>
          <w:lang w:eastAsia="es-ES"/>
        </w:rPr>
        <w:t xml:space="preserve">de </w:t>
      </w:r>
      <w:r w:rsidR="007C3622">
        <w:rPr>
          <w:rFonts w:ascii="Arial" w:eastAsia="Times New Roman" w:hAnsi="Arial" w:cs="Arial"/>
          <w:sz w:val="24"/>
          <w:szCs w:val="24"/>
          <w:lang w:eastAsia="es-ES"/>
        </w:rPr>
        <w:t>abril</w:t>
      </w:r>
      <w:r>
        <w:rPr>
          <w:rFonts w:ascii="Arial" w:eastAsia="Times New Roman" w:hAnsi="Arial" w:cs="Arial"/>
          <w:sz w:val="24"/>
          <w:szCs w:val="24"/>
          <w:lang w:eastAsia="es-ES"/>
        </w:rPr>
        <w:t xml:space="preserve"> de 2021</w:t>
      </w:r>
    </w:p>
    <w:p w14:paraId="6313FD4D" w14:textId="77777777" w:rsidR="00C920D3" w:rsidRPr="007C3622" w:rsidRDefault="00C920D3" w:rsidP="00C920D3">
      <w:pPr>
        <w:spacing w:after="0" w:line="240" w:lineRule="auto"/>
        <w:ind w:right="-1"/>
        <w:jc w:val="center"/>
        <w:rPr>
          <w:rFonts w:ascii="Arial" w:hAnsi="Arial" w:cs="Arial"/>
          <w:b/>
          <w:bCs/>
          <w:caps/>
          <w:spacing w:val="-6"/>
          <w:sz w:val="40"/>
          <w:szCs w:val="40"/>
          <w:u w:val="single"/>
        </w:rPr>
      </w:pPr>
    </w:p>
    <w:p w14:paraId="7BF30742" w14:textId="05C50E91" w:rsidR="007C3622" w:rsidRPr="004E1ED6" w:rsidRDefault="006D6481" w:rsidP="00160720">
      <w:pPr>
        <w:spacing w:after="0" w:line="240" w:lineRule="auto"/>
        <w:ind w:right="-1"/>
        <w:jc w:val="both"/>
        <w:rPr>
          <w:rFonts w:ascii="Arial" w:eastAsia="Times New Roman" w:hAnsi="Arial" w:cs="Arial"/>
          <w:bCs/>
          <w:color w:val="002C5F"/>
          <w:sz w:val="44"/>
          <w:szCs w:val="44"/>
          <w:lang w:eastAsia="es-ES"/>
        </w:rPr>
      </w:pPr>
      <w:bookmarkStart w:id="0" w:name="_Hlk59193440"/>
      <w:r w:rsidRPr="004E1ED6">
        <w:rPr>
          <w:rFonts w:ascii="Arial" w:eastAsia="Times New Roman" w:hAnsi="Arial" w:cs="Arial"/>
          <w:bCs/>
          <w:color w:val="002C5F"/>
          <w:sz w:val="44"/>
          <w:szCs w:val="44"/>
          <w:lang w:eastAsia="es-ES"/>
        </w:rPr>
        <w:t xml:space="preserve">Mediaset España </w:t>
      </w:r>
      <w:r w:rsidR="008C612A" w:rsidRPr="004E1ED6">
        <w:rPr>
          <w:rFonts w:ascii="Arial" w:eastAsia="Times New Roman" w:hAnsi="Arial" w:cs="Arial"/>
          <w:bCs/>
          <w:color w:val="002C5F"/>
          <w:sz w:val="44"/>
          <w:szCs w:val="44"/>
          <w:lang w:eastAsia="es-ES"/>
        </w:rPr>
        <w:t>bate</w:t>
      </w:r>
      <w:r w:rsidR="007C3622" w:rsidRPr="004E1ED6">
        <w:rPr>
          <w:rFonts w:ascii="Arial" w:eastAsia="Times New Roman" w:hAnsi="Arial" w:cs="Arial"/>
          <w:bCs/>
          <w:color w:val="002C5F"/>
          <w:sz w:val="44"/>
          <w:szCs w:val="44"/>
          <w:lang w:eastAsia="es-ES"/>
        </w:rPr>
        <w:t xml:space="preserve"> en marzo su </w:t>
      </w:r>
      <w:r w:rsidR="008C612A" w:rsidRPr="004E1ED6">
        <w:rPr>
          <w:rFonts w:ascii="Arial" w:eastAsia="Times New Roman" w:hAnsi="Arial" w:cs="Arial"/>
          <w:bCs/>
          <w:color w:val="002C5F"/>
          <w:sz w:val="44"/>
          <w:szCs w:val="44"/>
          <w:lang w:eastAsia="es-ES"/>
        </w:rPr>
        <w:t>récord</w:t>
      </w:r>
      <w:r w:rsidR="007C3622" w:rsidRPr="004E1ED6">
        <w:rPr>
          <w:rFonts w:ascii="Arial" w:eastAsia="Times New Roman" w:hAnsi="Arial" w:cs="Arial"/>
          <w:bCs/>
          <w:color w:val="002C5F"/>
          <w:sz w:val="44"/>
          <w:szCs w:val="44"/>
          <w:lang w:eastAsia="es-ES"/>
        </w:rPr>
        <w:t xml:space="preserve"> histórico en consumo digital con 695 millones de reproducciones</w:t>
      </w:r>
      <w:r w:rsidR="00EB7CC6" w:rsidRPr="004E1ED6">
        <w:rPr>
          <w:rFonts w:ascii="Arial" w:eastAsia="Times New Roman" w:hAnsi="Arial" w:cs="Arial"/>
          <w:bCs/>
          <w:color w:val="002C5F"/>
          <w:sz w:val="44"/>
          <w:szCs w:val="44"/>
          <w:lang w:eastAsia="es-ES"/>
        </w:rPr>
        <w:t xml:space="preserve"> </w:t>
      </w:r>
    </w:p>
    <w:p w14:paraId="4FEA4170" w14:textId="77777777" w:rsidR="007C3622" w:rsidRDefault="007C3622" w:rsidP="00160720">
      <w:pPr>
        <w:spacing w:after="0" w:line="240" w:lineRule="auto"/>
        <w:ind w:right="-1"/>
        <w:jc w:val="both"/>
        <w:rPr>
          <w:rFonts w:ascii="Arial" w:eastAsia="Times New Roman" w:hAnsi="Arial" w:cs="Arial"/>
          <w:bCs/>
          <w:color w:val="002C5F"/>
          <w:sz w:val="41"/>
          <w:szCs w:val="41"/>
          <w:lang w:eastAsia="es-ES"/>
        </w:rPr>
      </w:pPr>
    </w:p>
    <w:p w14:paraId="4D49AC25" w14:textId="67C3B67D" w:rsidR="00C920D3" w:rsidRDefault="006D6481" w:rsidP="0053448F">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El </w:t>
      </w:r>
      <w:r w:rsidR="008D338E">
        <w:rPr>
          <w:rFonts w:ascii="Arial" w:eastAsia="Times New Roman" w:hAnsi="Arial" w:cs="Arial"/>
          <w:b/>
          <w:bCs/>
          <w:sz w:val="24"/>
          <w:szCs w:val="24"/>
          <w:lang w:eastAsia="es-ES"/>
        </w:rPr>
        <w:t>grupo</w:t>
      </w:r>
      <w:r w:rsidR="00EB7CC6">
        <w:rPr>
          <w:rFonts w:ascii="Arial" w:eastAsia="Times New Roman" w:hAnsi="Arial" w:cs="Arial"/>
          <w:b/>
          <w:bCs/>
          <w:sz w:val="24"/>
          <w:szCs w:val="24"/>
          <w:lang w:eastAsia="es-ES"/>
        </w:rPr>
        <w:t xml:space="preserve"> es el segundo soporte de vídeo más seguido en España tras Google.</w:t>
      </w:r>
      <w:r w:rsidR="008D338E">
        <w:rPr>
          <w:rFonts w:ascii="Arial" w:eastAsia="Times New Roman" w:hAnsi="Arial" w:cs="Arial"/>
          <w:b/>
          <w:bCs/>
          <w:sz w:val="24"/>
          <w:szCs w:val="24"/>
          <w:lang w:eastAsia="es-ES"/>
        </w:rPr>
        <w:t xml:space="preserve"> </w:t>
      </w:r>
      <w:r w:rsidR="00EB7CC6">
        <w:rPr>
          <w:rFonts w:ascii="Arial" w:eastAsia="Times New Roman" w:hAnsi="Arial" w:cs="Arial"/>
          <w:b/>
          <w:bCs/>
          <w:sz w:val="24"/>
          <w:szCs w:val="24"/>
          <w:lang w:eastAsia="es-ES"/>
        </w:rPr>
        <w:t>M</w:t>
      </w:r>
      <w:r w:rsidR="008D338E">
        <w:rPr>
          <w:rFonts w:ascii="Arial" w:eastAsia="Times New Roman" w:hAnsi="Arial" w:cs="Arial"/>
          <w:b/>
          <w:bCs/>
          <w:sz w:val="24"/>
          <w:szCs w:val="24"/>
          <w:lang w:eastAsia="es-ES"/>
        </w:rPr>
        <w:t xml:space="preserve">ejora un 74% su resultado de marzo de 2020 y </w:t>
      </w:r>
      <w:r w:rsidR="00EB7CC6">
        <w:rPr>
          <w:rFonts w:ascii="Arial" w:eastAsia="Times New Roman" w:hAnsi="Arial" w:cs="Arial"/>
          <w:b/>
          <w:bCs/>
          <w:sz w:val="24"/>
          <w:szCs w:val="24"/>
          <w:lang w:eastAsia="es-ES"/>
        </w:rPr>
        <w:t xml:space="preserve">se sitúa como </w:t>
      </w:r>
      <w:r w:rsidR="008D338E">
        <w:rPr>
          <w:rFonts w:ascii="Arial" w:eastAsia="Times New Roman" w:hAnsi="Arial" w:cs="Arial"/>
          <w:b/>
          <w:bCs/>
          <w:sz w:val="24"/>
          <w:szCs w:val="24"/>
          <w:lang w:eastAsia="es-ES"/>
        </w:rPr>
        <w:t xml:space="preserve">el medio de comunicación más visto tras duplicar </w:t>
      </w:r>
      <w:r w:rsidR="00B57B51">
        <w:rPr>
          <w:rFonts w:ascii="Arial" w:eastAsia="Times New Roman" w:hAnsi="Arial" w:cs="Arial"/>
          <w:b/>
          <w:bCs/>
          <w:sz w:val="24"/>
          <w:szCs w:val="24"/>
          <w:lang w:eastAsia="es-ES"/>
        </w:rPr>
        <w:t xml:space="preserve">prácticamente </w:t>
      </w:r>
      <w:r w:rsidR="008D338E">
        <w:rPr>
          <w:rFonts w:ascii="Arial" w:eastAsia="Times New Roman" w:hAnsi="Arial" w:cs="Arial"/>
          <w:b/>
          <w:bCs/>
          <w:sz w:val="24"/>
          <w:szCs w:val="24"/>
          <w:lang w:eastAsia="es-ES"/>
        </w:rPr>
        <w:t xml:space="preserve">a Atresmedia, con 374 millones de videos vistos. </w:t>
      </w:r>
    </w:p>
    <w:p w14:paraId="1E5DED1F" w14:textId="77777777" w:rsidR="00C920D3" w:rsidRDefault="00C920D3" w:rsidP="0053448F">
      <w:pPr>
        <w:spacing w:after="0" w:line="240" w:lineRule="auto"/>
        <w:ind w:right="-1"/>
        <w:jc w:val="both"/>
        <w:rPr>
          <w:rFonts w:ascii="Arial" w:eastAsia="Times New Roman" w:hAnsi="Arial" w:cs="Arial"/>
          <w:b/>
          <w:bCs/>
          <w:sz w:val="24"/>
          <w:szCs w:val="24"/>
          <w:lang w:eastAsia="es-ES"/>
        </w:rPr>
      </w:pPr>
    </w:p>
    <w:p w14:paraId="145E8466" w14:textId="509C8649" w:rsidR="00C920D3" w:rsidRDefault="006D6481" w:rsidP="0053448F">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Mitele </w:t>
      </w:r>
      <w:r w:rsidR="008D338E">
        <w:rPr>
          <w:rFonts w:ascii="Arial" w:eastAsia="Times New Roman" w:hAnsi="Arial" w:cs="Arial"/>
          <w:b/>
          <w:bCs/>
          <w:sz w:val="24"/>
          <w:szCs w:val="24"/>
          <w:lang w:eastAsia="es-ES"/>
        </w:rPr>
        <w:t>lidera</w:t>
      </w:r>
      <w:r>
        <w:rPr>
          <w:rFonts w:ascii="Arial" w:eastAsia="Times New Roman" w:hAnsi="Arial" w:cs="Arial"/>
          <w:b/>
          <w:bCs/>
          <w:sz w:val="24"/>
          <w:szCs w:val="24"/>
          <w:lang w:eastAsia="es-ES"/>
        </w:rPr>
        <w:t xml:space="preserve"> el consumo d</w:t>
      </w:r>
      <w:r w:rsidR="008D338E">
        <w:rPr>
          <w:rFonts w:ascii="Arial" w:eastAsia="Times New Roman" w:hAnsi="Arial" w:cs="Arial"/>
          <w:b/>
          <w:bCs/>
          <w:sz w:val="24"/>
          <w:szCs w:val="24"/>
          <w:lang w:eastAsia="es-ES"/>
        </w:rPr>
        <w:t>el</w:t>
      </w:r>
      <w:r>
        <w:rPr>
          <w:rFonts w:ascii="Arial" w:eastAsia="Times New Roman" w:hAnsi="Arial" w:cs="Arial"/>
          <w:b/>
          <w:bCs/>
          <w:sz w:val="24"/>
          <w:szCs w:val="24"/>
          <w:lang w:eastAsia="es-ES"/>
        </w:rPr>
        <w:t xml:space="preserve"> grupo con </w:t>
      </w:r>
      <w:r w:rsidR="008D338E">
        <w:rPr>
          <w:rFonts w:ascii="Arial" w:eastAsia="Times New Roman" w:hAnsi="Arial" w:cs="Arial"/>
          <w:b/>
          <w:bCs/>
          <w:sz w:val="24"/>
          <w:szCs w:val="24"/>
          <w:lang w:eastAsia="es-ES"/>
        </w:rPr>
        <w:t>420</w:t>
      </w:r>
      <w:r>
        <w:rPr>
          <w:rFonts w:ascii="Arial" w:eastAsia="Times New Roman" w:hAnsi="Arial" w:cs="Arial"/>
          <w:b/>
          <w:bCs/>
          <w:sz w:val="24"/>
          <w:szCs w:val="24"/>
          <w:lang w:eastAsia="es-ES"/>
        </w:rPr>
        <w:t xml:space="preserve"> millones de vídeos vistos,</w:t>
      </w:r>
      <w:r w:rsidR="006A4E58">
        <w:rPr>
          <w:rFonts w:ascii="Arial" w:eastAsia="Times New Roman" w:hAnsi="Arial" w:cs="Arial"/>
          <w:b/>
          <w:bCs/>
          <w:sz w:val="24"/>
          <w:szCs w:val="24"/>
          <w:lang w:eastAsia="es-ES"/>
        </w:rPr>
        <w:t xml:space="preserve"> su segundo mejor registro tras </w:t>
      </w:r>
      <w:r w:rsidR="008D338E">
        <w:rPr>
          <w:rFonts w:ascii="Arial" w:eastAsia="Times New Roman" w:hAnsi="Arial" w:cs="Arial"/>
          <w:b/>
          <w:bCs/>
          <w:sz w:val="24"/>
          <w:szCs w:val="24"/>
          <w:lang w:eastAsia="es-ES"/>
        </w:rPr>
        <w:t xml:space="preserve">duplicar su cifra sobre marzo de 2020, imponiéndose a los 233 millones registrados por </w:t>
      </w:r>
      <w:proofErr w:type="spellStart"/>
      <w:r>
        <w:rPr>
          <w:rFonts w:ascii="Arial" w:eastAsia="Times New Roman" w:hAnsi="Arial" w:cs="Arial"/>
          <w:b/>
          <w:bCs/>
          <w:sz w:val="24"/>
          <w:szCs w:val="24"/>
          <w:lang w:eastAsia="es-ES"/>
        </w:rPr>
        <w:t>Atresplayer</w:t>
      </w:r>
      <w:proofErr w:type="spellEnd"/>
      <w:r w:rsidR="008D338E">
        <w:rPr>
          <w:rFonts w:ascii="Arial" w:eastAsia="Times New Roman" w:hAnsi="Arial" w:cs="Arial"/>
          <w:b/>
          <w:bCs/>
          <w:sz w:val="24"/>
          <w:szCs w:val="24"/>
          <w:lang w:eastAsia="es-ES"/>
        </w:rPr>
        <w:t>.</w:t>
      </w:r>
    </w:p>
    <w:p w14:paraId="58BCD207" w14:textId="5AEE3567" w:rsidR="006A4E58" w:rsidRDefault="006A4E58" w:rsidP="0053448F">
      <w:pPr>
        <w:spacing w:after="0" w:line="240" w:lineRule="auto"/>
        <w:ind w:right="-1"/>
        <w:jc w:val="both"/>
        <w:rPr>
          <w:rFonts w:ascii="Arial" w:eastAsia="Times New Roman" w:hAnsi="Arial" w:cs="Arial"/>
          <w:b/>
          <w:bCs/>
          <w:sz w:val="24"/>
          <w:szCs w:val="24"/>
          <w:lang w:eastAsia="es-ES"/>
        </w:rPr>
      </w:pPr>
    </w:p>
    <w:p w14:paraId="7F8395F1" w14:textId="3331F4FC" w:rsidR="006A4E58" w:rsidRDefault="006A4E58" w:rsidP="0053448F">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Telecinco.es</w:t>
      </w:r>
      <w:r w:rsidR="008D338E">
        <w:rPr>
          <w:rFonts w:ascii="Arial" w:eastAsia="Times New Roman" w:hAnsi="Arial" w:cs="Arial"/>
          <w:b/>
          <w:bCs/>
          <w:sz w:val="24"/>
          <w:szCs w:val="24"/>
          <w:lang w:eastAsia="es-ES"/>
        </w:rPr>
        <w:t xml:space="preserve"> también bate su récord histórico con 185 millones </w:t>
      </w:r>
      <w:r w:rsidR="00690529">
        <w:rPr>
          <w:rFonts w:ascii="Arial" w:eastAsia="Times New Roman" w:hAnsi="Arial" w:cs="Arial"/>
          <w:b/>
          <w:bCs/>
          <w:sz w:val="24"/>
          <w:szCs w:val="24"/>
          <w:lang w:eastAsia="es-ES"/>
        </w:rPr>
        <w:t xml:space="preserve">de videos </w:t>
      </w:r>
      <w:r w:rsidR="008D338E">
        <w:rPr>
          <w:rFonts w:ascii="Arial" w:eastAsia="Times New Roman" w:hAnsi="Arial" w:cs="Arial"/>
          <w:b/>
          <w:bCs/>
          <w:sz w:val="24"/>
          <w:szCs w:val="24"/>
          <w:lang w:eastAsia="es-ES"/>
        </w:rPr>
        <w:t>frente a sólo 20 millones de Antena3</w:t>
      </w:r>
      <w:r w:rsidR="001B581B">
        <w:rPr>
          <w:rFonts w:ascii="Arial" w:eastAsia="Times New Roman" w:hAnsi="Arial" w:cs="Arial"/>
          <w:b/>
          <w:bCs/>
          <w:sz w:val="24"/>
          <w:szCs w:val="24"/>
          <w:lang w:eastAsia="es-ES"/>
        </w:rPr>
        <w:t>.com</w:t>
      </w:r>
      <w:r w:rsidR="008D338E">
        <w:rPr>
          <w:rFonts w:ascii="Arial" w:eastAsia="Times New Roman" w:hAnsi="Arial" w:cs="Arial"/>
          <w:b/>
          <w:bCs/>
          <w:sz w:val="24"/>
          <w:szCs w:val="24"/>
          <w:lang w:eastAsia="es-ES"/>
        </w:rPr>
        <w:t xml:space="preserve">. </w:t>
      </w:r>
      <w:r w:rsidR="00665F29">
        <w:rPr>
          <w:rFonts w:ascii="Arial" w:eastAsia="Times New Roman" w:hAnsi="Arial" w:cs="Arial"/>
          <w:b/>
          <w:bCs/>
          <w:sz w:val="24"/>
          <w:szCs w:val="24"/>
          <w:lang w:eastAsia="es-ES"/>
        </w:rPr>
        <w:t xml:space="preserve">Cuatro.com ocupa la segunda posición </w:t>
      </w:r>
      <w:r w:rsidR="008D338E">
        <w:rPr>
          <w:rFonts w:ascii="Arial" w:eastAsia="Times New Roman" w:hAnsi="Arial" w:cs="Arial"/>
          <w:b/>
          <w:bCs/>
          <w:sz w:val="24"/>
          <w:szCs w:val="24"/>
          <w:lang w:eastAsia="es-ES"/>
        </w:rPr>
        <w:t>entre las televisiones</w:t>
      </w:r>
      <w:r w:rsidR="00293D5C">
        <w:rPr>
          <w:rFonts w:ascii="Arial" w:eastAsia="Times New Roman" w:hAnsi="Arial" w:cs="Arial"/>
          <w:b/>
          <w:bCs/>
          <w:sz w:val="24"/>
          <w:szCs w:val="24"/>
          <w:lang w:eastAsia="es-ES"/>
        </w:rPr>
        <w:t xml:space="preserve"> </w:t>
      </w:r>
      <w:bookmarkStart w:id="1" w:name="_Hlk70427746"/>
      <w:r w:rsidR="00293D5C">
        <w:rPr>
          <w:rFonts w:ascii="Arial" w:eastAsia="Times New Roman" w:hAnsi="Arial" w:cs="Arial"/>
          <w:b/>
          <w:bCs/>
          <w:sz w:val="24"/>
          <w:szCs w:val="24"/>
          <w:lang w:eastAsia="es-ES"/>
        </w:rPr>
        <w:t>con 19,4 millones de videos</w:t>
      </w:r>
      <w:bookmarkEnd w:id="1"/>
      <w:r w:rsidR="008D338E">
        <w:rPr>
          <w:rFonts w:ascii="Arial" w:eastAsia="Times New Roman" w:hAnsi="Arial" w:cs="Arial"/>
          <w:b/>
          <w:bCs/>
          <w:sz w:val="24"/>
          <w:szCs w:val="24"/>
          <w:lang w:eastAsia="es-ES"/>
        </w:rPr>
        <w:t xml:space="preserve"> </w:t>
      </w:r>
      <w:r w:rsidR="00665F29">
        <w:rPr>
          <w:rFonts w:ascii="Arial" w:eastAsia="Times New Roman" w:hAnsi="Arial" w:cs="Arial"/>
          <w:b/>
          <w:bCs/>
          <w:sz w:val="24"/>
          <w:szCs w:val="24"/>
          <w:lang w:eastAsia="es-ES"/>
        </w:rPr>
        <w:t xml:space="preserve">por delante de </w:t>
      </w:r>
      <w:r w:rsidR="008D338E">
        <w:rPr>
          <w:rFonts w:ascii="Arial" w:eastAsia="Times New Roman" w:hAnsi="Arial" w:cs="Arial"/>
          <w:b/>
          <w:bCs/>
          <w:sz w:val="24"/>
          <w:szCs w:val="24"/>
          <w:lang w:eastAsia="es-ES"/>
        </w:rPr>
        <w:t>La Sexta, con 17,1 millones.</w:t>
      </w:r>
    </w:p>
    <w:p w14:paraId="1BDE27CC" w14:textId="77777777" w:rsidR="008D338E" w:rsidRDefault="008D338E" w:rsidP="0053448F">
      <w:pPr>
        <w:spacing w:after="0" w:line="240" w:lineRule="auto"/>
        <w:ind w:right="-1"/>
        <w:jc w:val="both"/>
        <w:rPr>
          <w:rFonts w:ascii="Arial" w:eastAsia="Times New Roman" w:hAnsi="Arial" w:cs="Arial"/>
          <w:b/>
          <w:bCs/>
          <w:sz w:val="24"/>
          <w:szCs w:val="24"/>
          <w:lang w:eastAsia="es-ES"/>
        </w:rPr>
      </w:pPr>
    </w:p>
    <w:bookmarkEnd w:id="0"/>
    <w:p w14:paraId="6AAF8EA0" w14:textId="77777777" w:rsidR="008C612A" w:rsidRDefault="008C612A" w:rsidP="008C612A">
      <w:pPr>
        <w:spacing w:after="0" w:line="240" w:lineRule="auto"/>
        <w:ind w:right="-1"/>
        <w:jc w:val="both"/>
        <w:rPr>
          <w:rFonts w:ascii="Arial" w:eastAsia="Times New Roman" w:hAnsi="Arial" w:cs="Arial"/>
          <w:sz w:val="24"/>
          <w:szCs w:val="24"/>
          <w:lang w:eastAsia="es-ES"/>
        </w:rPr>
      </w:pPr>
    </w:p>
    <w:p w14:paraId="43C155AD" w14:textId="2EA288D9" w:rsidR="008C612A" w:rsidRDefault="008C612A" w:rsidP="008C612A">
      <w:pPr>
        <w:spacing w:after="0" w:line="240" w:lineRule="auto"/>
        <w:ind w:right="-1"/>
        <w:jc w:val="both"/>
        <w:rPr>
          <w:rFonts w:ascii="Arial" w:eastAsia="Times New Roman" w:hAnsi="Arial" w:cs="Arial"/>
          <w:sz w:val="24"/>
          <w:szCs w:val="24"/>
          <w:lang w:eastAsia="es-ES"/>
        </w:rPr>
      </w:pPr>
      <w:r w:rsidRPr="00690529">
        <w:rPr>
          <w:rFonts w:ascii="Arial" w:eastAsia="Times New Roman" w:hAnsi="Arial" w:cs="Arial"/>
          <w:b/>
          <w:bCs/>
          <w:sz w:val="24"/>
          <w:szCs w:val="24"/>
          <w:lang w:eastAsia="es-ES"/>
        </w:rPr>
        <w:t xml:space="preserve">Récord histórico de tráfico con 20,6 millones de usuarios únicos y récord histórico de consumo digital con 695 millones de videos vistos: </w:t>
      </w:r>
      <w:r>
        <w:rPr>
          <w:rFonts w:ascii="Arial" w:eastAsia="Times New Roman" w:hAnsi="Arial" w:cs="Arial"/>
          <w:sz w:val="24"/>
          <w:szCs w:val="24"/>
          <w:lang w:eastAsia="es-ES"/>
        </w:rPr>
        <w:t>Mediaset España concluye marzo como el medio de comunicación líder nacional con una privilegiada segunda posición en el ranking global de consumo y minutos de videos sólo superada por Google.</w:t>
      </w:r>
    </w:p>
    <w:p w14:paraId="42467F94" w14:textId="2599352C" w:rsidR="008C612A" w:rsidRDefault="008C612A" w:rsidP="008C612A">
      <w:pPr>
        <w:spacing w:after="0" w:line="240" w:lineRule="auto"/>
        <w:ind w:right="-1"/>
        <w:jc w:val="both"/>
        <w:rPr>
          <w:rFonts w:ascii="Arial" w:eastAsia="Times New Roman" w:hAnsi="Arial" w:cs="Arial"/>
          <w:sz w:val="24"/>
          <w:szCs w:val="24"/>
          <w:lang w:eastAsia="es-ES"/>
        </w:rPr>
      </w:pPr>
    </w:p>
    <w:p w14:paraId="35E4BFEB" w14:textId="0F2397B5" w:rsidR="008C612A" w:rsidRDefault="008C612A" w:rsidP="008C612A">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Según se desprende del informe mensual de </w:t>
      </w:r>
      <w:proofErr w:type="spellStart"/>
      <w:r>
        <w:rPr>
          <w:rFonts w:ascii="Arial" w:eastAsia="Times New Roman" w:hAnsi="Arial" w:cs="Arial"/>
          <w:sz w:val="24"/>
          <w:szCs w:val="24"/>
          <w:lang w:eastAsia="es-ES"/>
        </w:rPr>
        <w:t>MyMetrix</w:t>
      </w:r>
      <w:proofErr w:type="spellEnd"/>
      <w:r>
        <w:rPr>
          <w:rFonts w:ascii="Arial" w:eastAsia="Times New Roman" w:hAnsi="Arial" w:cs="Arial"/>
          <w:sz w:val="24"/>
          <w:szCs w:val="24"/>
          <w:lang w:eastAsia="es-ES"/>
        </w:rPr>
        <w:t xml:space="preserve"> Multiplataforma y </w:t>
      </w:r>
      <w:proofErr w:type="spellStart"/>
      <w:r>
        <w:rPr>
          <w:rFonts w:ascii="Arial" w:eastAsia="Times New Roman" w:hAnsi="Arial" w:cs="Arial"/>
          <w:sz w:val="24"/>
          <w:szCs w:val="24"/>
          <w:lang w:eastAsia="es-ES"/>
        </w:rPr>
        <w:t>Videometrix</w:t>
      </w:r>
      <w:proofErr w:type="spellEnd"/>
      <w:r>
        <w:rPr>
          <w:rFonts w:ascii="Arial" w:eastAsia="Times New Roman" w:hAnsi="Arial" w:cs="Arial"/>
          <w:sz w:val="24"/>
          <w:szCs w:val="24"/>
          <w:lang w:eastAsia="es-ES"/>
        </w:rPr>
        <w:t xml:space="preserve"> </w:t>
      </w:r>
      <w:r w:rsidR="001B581B">
        <w:rPr>
          <w:rFonts w:ascii="Arial" w:eastAsia="Times New Roman" w:hAnsi="Arial" w:cs="Arial"/>
          <w:sz w:val="24"/>
          <w:szCs w:val="24"/>
          <w:lang w:eastAsia="es-ES"/>
        </w:rPr>
        <w:t xml:space="preserve">Multiplataforma </w:t>
      </w:r>
      <w:r>
        <w:rPr>
          <w:rFonts w:ascii="Arial" w:eastAsia="Times New Roman" w:hAnsi="Arial" w:cs="Arial"/>
          <w:sz w:val="24"/>
          <w:szCs w:val="24"/>
          <w:lang w:eastAsia="es-ES"/>
        </w:rPr>
        <w:t xml:space="preserve">hecho público hoy por </w:t>
      </w:r>
      <w:proofErr w:type="spellStart"/>
      <w:r>
        <w:rPr>
          <w:rFonts w:ascii="Arial" w:eastAsia="Times New Roman" w:hAnsi="Arial" w:cs="Arial"/>
          <w:sz w:val="24"/>
          <w:szCs w:val="24"/>
          <w:lang w:eastAsia="es-ES"/>
        </w:rPr>
        <w:t>ComScore</w:t>
      </w:r>
      <w:proofErr w:type="spellEnd"/>
      <w:r>
        <w:rPr>
          <w:rFonts w:ascii="Arial" w:eastAsia="Times New Roman" w:hAnsi="Arial" w:cs="Arial"/>
          <w:sz w:val="24"/>
          <w:szCs w:val="24"/>
          <w:lang w:eastAsia="es-ES"/>
        </w:rPr>
        <w:t xml:space="preserve">, el grupo ha mejorado un 74% sus cifras de consumo sobre marzo de 2020, </w:t>
      </w:r>
      <w:r w:rsidRPr="00690529">
        <w:rPr>
          <w:rFonts w:ascii="Arial" w:eastAsia="Times New Roman" w:hAnsi="Arial" w:cs="Arial"/>
          <w:b/>
          <w:bCs/>
          <w:sz w:val="24"/>
          <w:szCs w:val="24"/>
          <w:lang w:eastAsia="es-ES"/>
        </w:rPr>
        <w:t xml:space="preserve">superando por </w:t>
      </w:r>
      <w:r w:rsidR="00B57B51">
        <w:rPr>
          <w:rFonts w:ascii="Arial" w:eastAsia="Times New Roman" w:hAnsi="Arial" w:cs="Arial"/>
          <w:b/>
          <w:bCs/>
          <w:sz w:val="24"/>
          <w:szCs w:val="24"/>
          <w:lang w:eastAsia="es-ES"/>
        </w:rPr>
        <w:t>322</w:t>
      </w:r>
      <w:r w:rsidRPr="00690529">
        <w:rPr>
          <w:rFonts w:ascii="Arial" w:eastAsia="Times New Roman" w:hAnsi="Arial" w:cs="Arial"/>
          <w:b/>
          <w:bCs/>
          <w:sz w:val="24"/>
          <w:szCs w:val="24"/>
          <w:lang w:eastAsia="es-ES"/>
        </w:rPr>
        <w:t xml:space="preserve"> millones de videos la cifra obtenida por su inmediato competidor</w:t>
      </w:r>
      <w:r>
        <w:rPr>
          <w:rFonts w:ascii="Arial" w:eastAsia="Times New Roman" w:hAnsi="Arial" w:cs="Arial"/>
          <w:sz w:val="24"/>
          <w:szCs w:val="24"/>
          <w:lang w:eastAsia="es-ES"/>
        </w:rPr>
        <w:t>, Atresmedia (374 millones de videos vistos). RTVE, por su parte, ha obtenido 88 millones.</w:t>
      </w:r>
    </w:p>
    <w:p w14:paraId="18ED749C" w14:textId="689F317A" w:rsidR="008C612A" w:rsidRDefault="008C612A" w:rsidP="008C612A">
      <w:pPr>
        <w:spacing w:after="0" w:line="240" w:lineRule="auto"/>
        <w:ind w:right="-1"/>
        <w:jc w:val="both"/>
        <w:rPr>
          <w:rFonts w:ascii="Arial" w:eastAsia="Times New Roman" w:hAnsi="Arial" w:cs="Arial"/>
          <w:sz w:val="24"/>
          <w:szCs w:val="24"/>
          <w:lang w:eastAsia="es-ES"/>
        </w:rPr>
      </w:pPr>
    </w:p>
    <w:p w14:paraId="3E3A06FD" w14:textId="5537891F" w:rsidR="008C612A" w:rsidRPr="00690529" w:rsidRDefault="008C612A" w:rsidP="008C612A">
      <w:pPr>
        <w:spacing w:after="0" w:line="240" w:lineRule="auto"/>
        <w:ind w:right="-1"/>
        <w:jc w:val="both"/>
        <w:rPr>
          <w:rFonts w:ascii="Arial" w:eastAsia="Times New Roman" w:hAnsi="Arial" w:cs="Arial"/>
          <w:sz w:val="24"/>
          <w:szCs w:val="24"/>
          <w:lang w:eastAsia="es-ES"/>
        </w:rPr>
      </w:pPr>
      <w:r w:rsidRPr="00690529">
        <w:rPr>
          <w:rFonts w:ascii="Arial" w:eastAsia="Times New Roman" w:hAnsi="Arial" w:cs="Arial"/>
          <w:sz w:val="24"/>
          <w:szCs w:val="24"/>
          <w:lang w:eastAsia="es-ES"/>
        </w:rPr>
        <w:t xml:space="preserve">En el ranking de consumo, Mediaset España logra también el </w:t>
      </w:r>
      <w:r w:rsidRPr="00690529">
        <w:rPr>
          <w:rFonts w:ascii="Arial" w:eastAsia="Times New Roman" w:hAnsi="Arial" w:cs="Arial"/>
          <w:b/>
          <w:bCs/>
          <w:sz w:val="24"/>
          <w:szCs w:val="24"/>
          <w:lang w:eastAsia="es-ES"/>
        </w:rPr>
        <w:t>segundo puesto por detrás de Google con 1.870 millones de minutos</w:t>
      </w:r>
      <w:r w:rsidRPr="00690529">
        <w:rPr>
          <w:rFonts w:ascii="Arial" w:eastAsia="Times New Roman" w:hAnsi="Arial" w:cs="Arial"/>
          <w:sz w:val="24"/>
          <w:szCs w:val="24"/>
          <w:lang w:eastAsia="es-ES"/>
        </w:rPr>
        <w:t>, su segunda mejor cifra absoluta.</w:t>
      </w:r>
    </w:p>
    <w:p w14:paraId="23A37376" w14:textId="77777777" w:rsidR="008C612A" w:rsidRDefault="008C612A" w:rsidP="008C612A">
      <w:pPr>
        <w:spacing w:after="0" w:line="240" w:lineRule="auto"/>
        <w:ind w:right="-1"/>
        <w:jc w:val="both"/>
        <w:rPr>
          <w:rFonts w:ascii="Arial" w:eastAsia="Times New Roman" w:hAnsi="Arial" w:cs="Arial"/>
          <w:sz w:val="24"/>
          <w:szCs w:val="24"/>
          <w:lang w:eastAsia="es-ES"/>
        </w:rPr>
      </w:pPr>
    </w:p>
    <w:p w14:paraId="4F12864D" w14:textId="77777777" w:rsidR="00690529" w:rsidRDefault="008C612A" w:rsidP="008C612A">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El conjunto de los soportes digitales del grupo ha superado este mes los </w:t>
      </w:r>
      <w:r w:rsidRPr="00FE1621">
        <w:rPr>
          <w:rFonts w:ascii="Arial" w:eastAsia="Times New Roman" w:hAnsi="Arial" w:cs="Arial"/>
          <w:b/>
          <w:bCs/>
          <w:sz w:val="24"/>
          <w:szCs w:val="24"/>
          <w:lang w:eastAsia="es-ES"/>
        </w:rPr>
        <w:t xml:space="preserve">20,6 millones de usuarios únicos </w:t>
      </w:r>
      <w:r>
        <w:rPr>
          <w:rFonts w:ascii="Arial" w:eastAsia="Times New Roman" w:hAnsi="Arial" w:cs="Arial"/>
          <w:sz w:val="24"/>
          <w:szCs w:val="24"/>
          <w:lang w:eastAsia="es-ES"/>
        </w:rPr>
        <w:t xml:space="preserve">tras experimentar una </w:t>
      </w:r>
      <w:r w:rsidRPr="00FE1621">
        <w:rPr>
          <w:rFonts w:ascii="Arial" w:eastAsia="Times New Roman" w:hAnsi="Arial" w:cs="Arial"/>
          <w:b/>
          <w:bCs/>
          <w:sz w:val="24"/>
          <w:szCs w:val="24"/>
          <w:lang w:eastAsia="es-ES"/>
        </w:rPr>
        <w:t>mejora del 8% respecto a marzo del año pasado</w:t>
      </w:r>
      <w:r>
        <w:rPr>
          <w:rFonts w:ascii="Arial" w:eastAsia="Times New Roman" w:hAnsi="Arial" w:cs="Arial"/>
          <w:sz w:val="24"/>
          <w:szCs w:val="24"/>
          <w:lang w:eastAsia="es-ES"/>
        </w:rPr>
        <w:t xml:space="preserve">. </w:t>
      </w:r>
    </w:p>
    <w:p w14:paraId="50834F98" w14:textId="77777777" w:rsidR="00690529" w:rsidRPr="001B581B" w:rsidRDefault="00690529" w:rsidP="008C612A">
      <w:pPr>
        <w:spacing w:after="0" w:line="240" w:lineRule="auto"/>
        <w:ind w:right="-1"/>
        <w:jc w:val="both"/>
        <w:rPr>
          <w:rFonts w:ascii="Arial" w:eastAsia="Times New Roman" w:hAnsi="Arial" w:cs="Arial"/>
          <w:color w:val="002C5F"/>
          <w:sz w:val="24"/>
          <w:szCs w:val="24"/>
          <w:lang w:eastAsia="es-ES"/>
        </w:rPr>
      </w:pPr>
    </w:p>
    <w:p w14:paraId="575F4EC6" w14:textId="7AF250CE" w:rsidR="00690529" w:rsidRPr="001B581B" w:rsidRDefault="00690529" w:rsidP="008C612A">
      <w:pPr>
        <w:spacing w:after="0" w:line="240" w:lineRule="auto"/>
        <w:ind w:right="-1"/>
        <w:jc w:val="both"/>
        <w:rPr>
          <w:rFonts w:ascii="Arial" w:eastAsia="Times New Roman" w:hAnsi="Arial" w:cs="Arial"/>
          <w:b/>
          <w:bCs/>
          <w:color w:val="002C5F"/>
          <w:sz w:val="28"/>
          <w:szCs w:val="28"/>
          <w:lang w:eastAsia="es-ES"/>
        </w:rPr>
      </w:pPr>
      <w:r w:rsidRPr="001B581B">
        <w:rPr>
          <w:rFonts w:ascii="Arial" w:eastAsia="Times New Roman" w:hAnsi="Arial" w:cs="Arial"/>
          <w:b/>
          <w:bCs/>
          <w:color w:val="002C5F"/>
          <w:sz w:val="28"/>
          <w:szCs w:val="28"/>
          <w:lang w:eastAsia="es-ES"/>
        </w:rPr>
        <w:t>Récord histórico de usuarios y consumo para Telecinco.es</w:t>
      </w:r>
    </w:p>
    <w:p w14:paraId="3D12E1DA" w14:textId="77777777" w:rsidR="00690529" w:rsidRPr="00690529" w:rsidRDefault="00690529" w:rsidP="008C612A">
      <w:pPr>
        <w:spacing w:after="0" w:line="240" w:lineRule="auto"/>
        <w:ind w:right="-1"/>
        <w:jc w:val="both"/>
        <w:rPr>
          <w:rFonts w:ascii="Arial" w:eastAsia="Times New Roman" w:hAnsi="Arial" w:cs="Arial"/>
          <w:sz w:val="24"/>
          <w:szCs w:val="24"/>
          <w:lang w:eastAsia="es-ES"/>
        </w:rPr>
      </w:pPr>
    </w:p>
    <w:p w14:paraId="59839E6E" w14:textId="60ECC316" w:rsidR="00690529" w:rsidRDefault="00690529" w:rsidP="008C612A">
      <w:pPr>
        <w:spacing w:after="0" w:line="240" w:lineRule="auto"/>
        <w:ind w:right="-1"/>
        <w:jc w:val="both"/>
        <w:rPr>
          <w:rFonts w:ascii="Arial" w:eastAsia="Times New Roman" w:hAnsi="Arial" w:cs="Arial"/>
          <w:sz w:val="24"/>
          <w:szCs w:val="24"/>
          <w:lang w:eastAsia="es-ES"/>
        </w:rPr>
      </w:pPr>
      <w:r w:rsidRPr="00690529">
        <w:rPr>
          <w:rFonts w:ascii="Arial" w:eastAsia="Times New Roman" w:hAnsi="Arial" w:cs="Arial"/>
          <w:sz w:val="24"/>
          <w:szCs w:val="24"/>
          <w:lang w:eastAsia="es-ES"/>
        </w:rPr>
        <w:t xml:space="preserve">De ellos, 12,8 millones corresponden a Telecinco.es, que en marzo ha logrado su mejor marca histórica y se ha impuesto a Antena3.com, con 10,2 millones de usuarios únicos. La web de Telecinco ha batido igualmente su récord histórico de consumo </w:t>
      </w:r>
      <w:r w:rsidR="00C3063F">
        <w:rPr>
          <w:rFonts w:ascii="Arial" w:eastAsia="Times New Roman" w:hAnsi="Arial" w:cs="Arial"/>
          <w:sz w:val="24"/>
          <w:szCs w:val="24"/>
          <w:lang w:eastAsia="es-ES"/>
        </w:rPr>
        <w:t xml:space="preserve">de vídeo </w:t>
      </w:r>
      <w:r w:rsidRPr="00690529">
        <w:rPr>
          <w:rFonts w:ascii="Arial" w:eastAsia="Times New Roman" w:hAnsi="Arial" w:cs="Arial"/>
          <w:sz w:val="24"/>
          <w:szCs w:val="24"/>
          <w:lang w:eastAsia="es-ES"/>
        </w:rPr>
        <w:t>con 185 millones, frente a sólo 20 millones de Antena 3.</w:t>
      </w:r>
    </w:p>
    <w:p w14:paraId="56B6BA55" w14:textId="3B174365" w:rsidR="00293D5C" w:rsidRPr="00293D5C" w:rsidRDefault="00293D5C" w:rsidP="008C612A">
      <w:pPr>
        <w:spacing w:after="0" w:line="240" w:lineRule="auto"/>
        <w:ind w:right="-1"/>
        <w:jc w:val="both"/>
        <w:rPr>
          <w:rFonts w:ascii="Arial" w:eastAsia="Times New Roman" w:hAnsi="Arial" w:cs="Arial"/>
          <w:sz w:val="24"/>
          <w:szCs w:val="24"/>
          <w:lang w:eastAsia="es-ES"/>
        </w:rPr>
      </w:pPr>
    </w:p>
    <w:p w14:paraId="06813E7B" w14:textId="2C05B7D8" w:rsidR="00293D5C" w:rsidRPr="00293D5C" w:rsidRDefault="00293D5C" w:rsidP="008C612A">
      <w:pPr>
        <w:spacing w:after="0" w:line="240" w:lineRule="auto"/>
        <w:ind w:right="-1"/>
        <w:jc w:val="both"/>
        <w:rPr>
          <w:rFonts w:ascii="Arial" w:eastAsia="Times New Roman" w:hAnsi="Arial" w:cs="Arial"/>
          <w:sz w:val="24"/>
          <w:szCs w:val="24"/>
          <w:lang w:eastAsia="es-ES"/>
        </w:rPr>
      </w:pPr>
      <w:r w:rsidRPr="00293D5C">
        <w:rPr>
          <w:rFonts w:ascii="Arial" w:eastAsia="Times New Roman" w:hAnsi="Arial" w:cs="Arial"/>
          <w:sz w:val="24"/>
          <w:szCs w:val="24"/>
          <w:lang w:eastAsia="es-ES"/>
        </w:rPr>
        <w:t xml:space="preserve">Cuatro.com </w:t>
      </w:r>
      <w:r>
        <w:rPr>
          <w:rFonts w:ascii="Arial" w:eastAsia="Times New Roman" w:hAnsi="Arial" w:cs="Arial"/>
          <w:sz w:val="24"/>
          <w:szCs w:val="24"/>
          <w:lang w:eastAsia="es-ES"/>
        </w:rPr>
        <w:t xml:space="preserve">ha </w:t>
      </w:r>
      <w:r w:rsidRPr="00293D5C">
        <w:rPr>
          <w:rFonts w:ascii="Arial" w:eastAsia="Times New Roman" w:hAnsi="Arial" w:cs="Arial"/>
          <w:sz w:val="24"/>
          <w:szCs w:val="24"/>
          <w:lang w:eastAsia="es-ES"/>
        </w:rPr>
        <w:t>ocupa</w:t>
      </w:r>
      <w:r>
        <w:rPr>
          <w:rFonts w:ascii="Arial" w:eastAsia="Times New Roman" w:hAnsi="Arial" w:cs="Arial"/>
          <w:sz w:val="24"/>
          <w:szCs w:val="24"/>
          <w:lang w:eastAsia="es-ES"/>
        </w:rPr>
        <w:t xml:space="preserve">do </w:t>
      </w:r>
      <w:r w:rsidRPr="00293D5C">
        <w:rPr>
          <w:rFonts w:ascii="Arial" w:eastAsia="Times New Roman" w:hAnsi="Arial" w:cs="Arial"/>
          <w:sz w:val="24"/>
          <w:szCs w:val="24"/>
          <w:lang w:eastAsia="es-ES"/>
        </w:rPr>
        <w:t xml:space="preserve">la segunda posición entre las televisiones </w:t>
      </w:r>
      <w:r w:rsidR="0015333B" w:rsidRPr="0015333B">
        <w:rPr>
          <w:rFonts w:ascii="Arial" w:eastAsia="Times New Roman" w:hAnsi="Arial" w:cs="Arial"/>
          <w:sz w:val="24"/>
          <w:szCs w:val="24"/>
          <w:lang w:eastAsia="es-ES"/>
        </w:rPr>
        <w:t>con 19,4 millones de videos</w:t>
      </w:r>
      <w:r w:rsidR="0015333B" w:rsidRPr="00293D5C">
        <w:rPr>
          <w:rFonts w:ascii="Arial" w:eastAsia="Times New Roman" w:hAnsi="Arial" w:cs="Arial"/>
          <w:sz w:val="24"/>
          <w:szCs w:val="24"/>
          <w:lang w:eastAsia="es-ES"/>
        </w:rPr>
        <w:t xml:space="preserve"> </w:t>
      </w:r>
      <w:r w:rsidRPr="00293D5C">
        <w:rPr>
          <w:rFonts w:ascii="Arial" w:eastAsia="Times New Roman" w:hAnsi="Arial" w:cs="Arial"/>
          <w:sz w:val="24"/>
          <w:szCs w:val="24"/>
          <w:lang w:eastAsia="es-ES"/>
        </w:rPr>
        <w:t>por delante de La Sexta, con 17,1 millones de vídeos.</w:t>
      </w:r>
    </w:p>
    <w:p w14:paraId="40E409BB" w14:textId="458068F6" w:rsidR="008C612A" w:rsidRDefault="008C612A" w:rsidP="008C612A">
      <w:pPr>
        <w:spacing w:after="0" w:line="240" w:lineRule="auto"/>
        <w:rPr>
          <w:rFonts w:eastAsia="Times New Roman"/>
          <w:lang w:eastAsia="es-ES"/>
        </w:rPr>
      </w:pPr>
    </w:p>
    <w:p w14:paraId="6A477264" w14:textId="4CAF7F2C" w:rsidR="00690529" w:rsidRPr="001B581B" w:rsidRDefault="00690529" w:rsidP="008C612A">
      <w:pPr>
        <w:spacing w:after="0" w:line="240" w:lineRule="auto"/>
        <w:rPr>
          <w:rFonts w:ascii="Arial" w:eastAsia="Times New Roman" w:hAnsi="Arial" w:cs="Arial"/>
          <w:b/>
          <w:bCs/>
          <w:color w:val="002C5F"/>
          <w:sz w:val="28"/>
          <w:szCs w:val="28"/>
          <w:lang w:eastAsia="es-ES"/>
        </w:rPr>
      </w:pPr>
      <w:r w:rsidRPr="001B581B">
        <w:rPr>
          <w:rFonts w:ascii="Arial" w:eastAsia="Times New Roman" w:hAnsi="Arial" w:cs="Arial"/>
          <w:b/>
          <w:bCs/>
          <w:color w:val="002C5F"/>
          <w:sz w:val="28"/>
          <w:szCs w:val="28"/>
          <w:lang w:eastAsia="es-ES"/>
        </w:rPr>
        <w:t>Mitele, la plataforma de televisión líder nacional</w:t>
      </w:r>
    </w:p>
    <w:p w14:paraId="30D8CF05" w14:textId="77777777" w:rsidR="00690529" w:rsidRPr="00690529" w:rsidRDefault="00690529" w:rsidP="008C612A">
      <w:pPr>
        <w:spacing w:after="0" w:line="240" w:lineRule="auto"/>
        <w:rPr>
          <w:rFonts w:ascii="Arial" w:eastAsia="Times New Roman" w:hAnsi="Arial" w:cs="Arial"/>
          <w:b/>
          <w:bCs/>
          <w:color w:val="1F4E79" w:themeColor="accent5" w:themeShade="80"/>
          <w:sz w:val="28"/>
          <w:szCs w:val="28"/>
          <w:lang w:eastAsia="es-ES"/>
        </w:rPr>
      </w:pPr>
    </w:p>
    <w:p w14:paraId="3CE3F4F6" w14:textId="1A3D837C" w:rsidR="008C612A" w:rsidRPr="00690529" w:rsidRDefault="00690529" w:rsidP="008C612A">
      <w:pPr>
        <w:spacing w:after="0" w:line="240" w:lineRule="auto"/>
        <w:ind w:right="-1"/>
        <w:jc w:val="both"/>
        <w:rPr>
          <w:rFonts w:ascii="Arial" w:eastAsia="Times New Roman" w:hAnsi="Arial" w:cs="Arial"/>
          <w:sz w:val="24"/>
          <w:szCs w:val="24"/>
          <w:lang w:eastAsia="es-ES"/>
        </w:rPr>
      </w:pPr>
      <w:r w:rsidRPr="00690529">
        <w:rPr>
          <w:rFonts w:ascii="Arial" w:eastAsia="Times New Roman" w:hAnsi="Arial" w:cs="Arial"/>
          <w:sz w:val="24"/>
          <w:szCs w:val="24"/>
          <w:lang w:eastAsia="es-ES"/>
        </w:rPr>
        <w:t xml:space="preserve">Mitele ha liderado en marzo el consumo digital de Mediaset España con 420 millones de vídeos vistos, su segundo mejor registro tras duplicar su cifra sobre marzo de 2020. Se ha impuesto por </w:t>
      </w:r>
      <w:r w:rsidR="00B57B51">
        <w:rPr>
          <w:rFonts w:ascii="Arial" w:eastAsia="Times New Roman" w:hAnsi="Arial" w:cs="Arial"/>
          <w:sz w:val="24"/>
          <w:szCs w:val="24"/>
          <w:lang w:eastAsia="es-ES"/>
        </w:rPr>
        <w:t>187</w:t>
      </w:r>
      <w:r w:rsidRPr="00690529">
        <w:rPr>
          <w:rFonts w:ascii="Arial" w:eastAsia="Times New Roman" w:hAnsi="Arial" w:cs="Arial"/>
          <w:sz w:val="24"/>
          <w:szCs w:val="24"/>
          <w:lang w:eastAsia="es-ES"/>
        </w:rPr>
        <w:t xml:space="preserve"> millones de vídeos a la plataforma de Atresmedia, con 233 millones registrados. En lo que respecta a usuarios únicos, Mitele ha cerrado el mes con </w:t>
      </w:r>
      <w:r w:rsidR="008C612A" w:rsidRPr="00690529">
        <w:rPr>
          <w:rFonts w:ascii="Arial" w:eastAsia="Times New Roman" w:hAnsi="Arial" w:cs="Arial"/>
          <w:sz w:val="24"/>
          <w:szCs w:val="24"/>
          <w:lang w:eastAsia="es-ES"/>
        </w:rPr>
        <w:t>3,6 millones</w:t>
      </w:r>
      <w:r w:rsidRPr="00690529">
        <w:rPr>
          <w:rFonts w:ascii="Arial" w:eastAsia="Times New Roman" w:hAnsi="Arial" w:cs="Arial"/>
          <w:sz w:val="24"/>
          <w:szCs w:val="24"/>
          <w:lang w:eastAsia="es-ES"/>
        </w:rPr>
        <w:t xml:space="preserve">, también por delante de </w:t>
      </w:r>
      <w:proofErr w:type="spellStart"/>
      <w:r w:rsidR="008C612A" w:rsidRPr="00690529">
        <w:rPr>
          <w:rFonts w:ascii="Arial" w:eastAsia="Times New Roman" w:hAnsi="Arial" w:cs="Arial"/>
          <w:sz w:val="24"/>
          <w:szCs w:val="24"/>
          <w:lang w:eastAsia="es-ES"/>
        </w:rPr>
        <w:t>Atresplayer</w:t>
      </w:r>
      <w:proofErr w:type="spellEnd"/>
      <w:r w:rsidR="008C612A" w:rsidRPr="00690529">
        <w:rPr>
          <w:rFonts w:ascii="Arial" w:eastAsia="Times New Roman" w:hAnsi="Arial" w:cs="Arial"/>
          <w:sz w:val="24"/>
          <w:szCs w:val="24"/>
          <w:lang w:eastAsia="es-ES"/>
        </w:rPr>
        <w:t>, con 3,2 millones</w:t>
      </w:r>
      <w:r w:rsidRPr="00690529">
        <w:rPr>
          <w:rFonts w:ascii="Arial" w:eastAsia="Times New Roman" w:hAnsi="Arial" w:cs="Arial"/>
          <w:sz w:val="24"/>
          <w:szCs w:val="24"/>
          <w:lang w:eastAsia="es-ES"/>
        </w:rPr>
        <w:t>.</w:t>
      </w:r>
    </w:p>
    <w:p w14:paraId="1039494D" w14:textId="77777777" w:rsidR="008C612A" w:rsidRDefault="008C612A" w:rsidP="008C612A">
      <w:pPr>
        <w:spacing w:after="0" w:line="240" w:lineRule="auto"/>
        <w:ind w:right="-1"/>
        <w:jc w:val="both"/>
        <w:rPr>
          <w:rFonts w:ascii="Arial" w:eastAsia="Times New Roman" w:hAnsi="Arial" w:cs="Arial"/>
          <w:b/>
          <w:bCs/>
          <w:sz w:val="24"/>
          <w:szCs w:val="24"/>
          <w:lang w:eastAsia="es-ES"/>
        </w:rPr>
      </w:pPr>
    </w:p>
    <w:p w14:paraId="2695F53F" w14:textId="048AA061" w:rsidR="008C612A" w:rsidRDefault="008C612A" w:rsidP="008C612A">
      <w:pPr>
        <w:spacing w:after="0" w:line="240" w:lineRule="auto"/>
        <w:jc w:val="both"/>
        <w:rPr>
          <w:rFonts w:ascii="Arial" w:eastAsia="Times New Roman" w:hAnsi="Arial" w:cs="Arial"/>
          <w:b/>
          <w:bCs/>
          <w:sz w:val="42"/>
          <w:szCs w:val="42"/>
          <w:lang w:eastAsia="es-ES"/>
        </w:rPr>
      </w:pPr>
      <w:r>
        <w:rPr>
          <w:rFonts w:ascii="Arial" w:hAnsi="Arial" w:cs="Arial"/>
          <w:sz w:val="24"/>
          <w:szCs w:val="24"/>
        </w:rPr>
        <w:t xml:space="preserve">Por último, </w:t>
      </w:r>
      <w:proofErr w:type="spellStart"/>
      <w:r w:rsidRPr="008167FE">
        <w:rPr>
          <w:rFonts w:ascii="Arial" w:hAnsi="Arial" w:cs="Arial"/>
          <w:b/>
          <w:bCs/>
          <w:sz w:val="24"/>
          <w:szCs w:val="24"/>
        </w:rPr>
        <w:t>Mtmad</w:t>
      </w:r>
      <w:proofErr w:type="spellEnd"/>
      <w:r>
        <w:rPr>
          <w:rFonts w:ascii="Arial" w:hAnsi="Arial" w:cs="Arial"/>
          <w:sz w:val="24"/>
          <w:szCs w:val="24"/>
        </w:rPr>
        <w:t xml:space="preserve">, la plataforma de contenidos nativos digitales del grupo, ha logrado </w:t>
      </w:r>
      <w:r w:rsidR="0015333B">
        <w:rPr>
          <w:rFonts w:ascii="Arial" w:hAnsi="Arial" w:cs="Arial"/>
          <w:sz w:val="24"/>
          <w:szCs w:val="24"/>
        </w:rPr>
        <w:t>el tercer mejor resultado desde su nacimiento con 35,8 millones de videos, un 8% más que en marzo del año pasado.</w:t>
      </w:r>
      <w:r>
        <w:rPr>
          <w:rFonts w:ascii="Arial" w:hAnsi="Arial" w:cs="Arial"/>
          <w:sz w:val="24"/>
          <w:szCs w:val="24"/>
        </w:rPr>
        <w:t xml:space="preserve"> Además, ha logrado su </w:t>
      </w:r>
      <w:r w:rsidRPr="0015333B">
        <w:rPr>
          <w:rFonts w:ascii="Arial" w:hAnsi="Arial" w:cs="Arial"/>
          <w:sz w:val="24"/>
          <w:szCs w:val="24"/>
        </w:rPr>
        <w:t xml:space="preserve">segunda mejor cifra histórica en tráfico con 1,7 millones de usuarios únicos, </w:t>
      </w:r>
      <w:r>
        <w:rPr>
          <w:rFonts w:ascii="Arial" w:hAnsi="Arial" w:cs="Arial"/>
          <w:sz w:val="24"/>
          <w:szCs w:val="24"/>
        </w:rPr>
        <w:t>un 15% más que en marzo de 2020.</w:t>
      </w:r>
    </w:p>
    <w:p w14:paraId="1A53B525" w14:textId="1858FF52" w:rsidR="008C612A" w:rsidRDefault="008C612A" w:rsidP="008C612A">
      <w:pPr>
        <w:spacing w:after="0" w:line="240" w:lineRule="auto"/>
        <w:rPr>
          <w:rFonts w:eastAsia="Times New Roman"/>
          <w:lang w:eastAsia="es-ES"/>
        </w:rPr>
      </w:pPr>
    </w:p>
    <w:sectPr w:rsidR="008C612A" w:rsidSect="008219CD">
      <w:footerReference w:type="default" r:id="rId8"/>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293E" w14:textId="77777777" w:rsidR="00C234BE" w:rsidRDefault="00C234BE">
      <w:pPr>
        <w:spacing w:after="0" w:line="240" w:lineRule="auto"/>
      </w:pPr>
      <w:r>
        <w:separator/>
      </w:r>
    </w:p>
  </w:endnote>
  <w:endnote w:type="continuationSeparator" w:id="0">
    <w:p w14:paraId="1957B377" w14:textId="77777777" w:rsidR="00C234BE" w:rsidRDefault="00C2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4E1E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4142" w14:textId="77777777" w:rsidR="00C234BE" w:rsidRDefault="00C234BE">
      <w:pPr>
        <w:spacing w:after="0" w:line="240" w:lineRule="auto"/>
      </w:pPr>
      <w:r>
        <w:separator/>
      </w:r>
    </w:p>
  </w:footnote>
  <w:footnote w:type="continuationSeparator" w:id="0">
    <w:p w14:paraId="1E0EEA4B" w14:textId="77777777" w:rsidR="00C234BE" w:rsidRDefault="00C23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15333B"/>
    <w:rsid w:val="00160720"/>
    <w:rsid w:val="001B581B"/>
    <w:rsid w:val="002559AB"/>
    <w:rsid w:val="00293D5C"/>
    <w:rsid w:val="00302A21"/>
    <w:rsid w:val="0032085A"/>
    <w:rsid w:val="003E6C86"/>
    <w:rsid w:val="004E1ED6"/>
    <w:rsid w:val="0053448F"/>
    <w:rsid w:val="00665F29"/>
    <w:rsid w:val="00690529"/>
    <w:rsid w:val="006A4E58"/>
    <w:rsid w:val="006D6481"/>
    <w:rsid w:val="006E1C70"/>
    <w:rsid w:val="0075709E"/>
    <w:rsid w:val="007C3622"/>
    <w:rsid w:val="007D48DF"/>
    <w:rsid w:val="007E6658"/>
    <w:rsid w:val="00806B4F"/>
    <w:rsid w:val="008C612A"/>
    <w:rsid w:val="008D338E"/>
    <w:rsid w:val="008F5BFD"/>
    <w:rsid w:val="00A73EB6"/>
    <w:rsid w:val="00A94402"/>
    <w:rsid w:val="00B57B51"/>
    <w:rsid w:val="00B70925"/>
    <w:rsid w:val="00C234BE"/>
    <w:rsid w:val="00C3063F"/>
    <w:rsid w:val="00C920D3"/>
    <w:rsid w:val="00D208D7"/>
    <w:rsid w:val="00D46B35"/>
    <w:rsid w:val="00D7699F"/>
    <w:rsid w:val="00DD1D5B"/>
    <w:rsid w:val="00E52D6F"/>
    <w:rsid w:val="00E95823"/>
    <w:rsid w:val="00EB7CC6"/>
    <w:rsid w:val="00F04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0067">
      <w:bodyDiv w:val="1"/>
      <w:marLeft w:val="0"/>
      <w:marRight w:val="0"/>
      <w:marTop w:val="0"/>
      <w:marBottom w:val="0"/>
      <w:divBdr>
        <w:top w:val="none" w:sz="0" w:space="0" w:color="auto"/>
        <w:left w:val="none" w:sz="0" w:space="0" w:color="auto"/>
        <w:bottom w:val="none" w:sz="0" w:space="0" w:color="auto"/>
        <w:right w:val="none" w:sz="0" w:space="0" w:color="auto"/>
      </w:divBdr>
    </w:div>
    <w:div w:id="7221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David Alegrete Bernal</cp:lastModifiedBy>
  <cp:revision>7</cp:revision>
  <dcterms:created xsi:type="dcterms:W3CDTF">2021-04-27T13:45:00Z</dcterms:created>
  <dcterms:modified xsi:type="dcterms:W3CDTF">2021-04-27T14:21:00Z</dcterms:modified>
</cp:coreProperties>
</file>