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B0B4DBA">
            <wp:simplePos x="0" y="0"/>
            <wp:positionH relativeFrom="page">
              <wp:posOffset>4023360</wp:posOffset>
            </wp:positionH>
            <wp:positionV relativeFrom="margin">
              <wp:posOffset>-198755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855EBC" w14:textId="77777777" w:rsidR="00D55F9E" w:rsidRDefault="00D55F9E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830780" w14:textId="77777777" w:rsidR="00A31FC9" w:rsidRDefault="00A31FC9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42877CF7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0540D">
        <w:rPr>
          <w:rFonts w:ascii="Arial" w:eastAsia="Times New Roman" w:hAnsi="Arial" w:cs="Arial"/>
          <w:sz w:val="24"/>
          <w:szCs w:val="24"/>
          <w:lang w:eastAsia="es-ES"/>
        </w:rPr>
        <w:t>25 de marzo</w:t>
      </w:r>
      <w:r w:rsidR="00805726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402F1D74" w:rsidR="000E2BEF" w:rsidRPr="00222FD3" w:rsidRDefault="0040540D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Paz Padilla se incorpora a ‘</w:t>
      </w:r>
      <w:proofErr w:type="spellStart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Got</w:t>
      </w:r>
      <w:proofErr w:type="spellEnd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Talent</w:t>
      </w:r>
      <w:proofErr w:type="spellEnd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España</w:t>
      </w:r>
      <w:r w:rsidR="009F3C9A">
        <w:rPr>
          <w:rFonts w:ascii="Arial" w:hAnsi="Arial" w:cs="Arial"/>
          <w:bCs/>
          <w:color w:val="002C5F"/>
          <w:sz w:val="42"/>
          <w:szCs w:val="42"/>
          <w:lang w:eastAsia="es-ES"/>
        </w:rPr>
        <w:t>’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en el arranque de </w:t>
      </w:r>
      <w:r w:rsidR="009F3C9A">
        <w:rPr>
          <w:rFonts w:ascii="Arial" w:hAnsi="Arial" w:cs="Arial"/>
          <w:bCs/>
          <w:color w:val="002C5F"/>
          <w:sz w:val="42"/>
          <w:szCs w:val="42"/>
          <w:lang w:eastAsia="es-ES"/>
        </w:rPr>
        <w:t>unas semifinales más igualadas que nunca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709F9FB8" w14:textId="58F29A01" w:rsidR="00C97FFD" w:rsidRDefault="0040540D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Serán cuatro galas en las que los 56 semifinalistas competirán por una de las 12 plazas de la Gran Final</w:t>
      </w:r>
      <w:r w:rsidR="00773F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en la que por primera vez será el público de pla</w:t>
      </w:r>
      <w:r w:rsidR="009F3C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tó</w:t>
      </w:r>
      <w:r w:rsidR="00773F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quien elija al ganador.</w:t>
      </w:r>
    </w:p>
    <w:p w14:paraId="63D96D2D" w14:textId="77777777" w:rsidR="00C97FFD" w:rsidRDefault="00C97FFD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AD8D3BF" w14:textId="35BB1DE6" w:rsidR="00805726" w:rsidRDefault="009F3C9A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C97F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ago </w:t>
      </w:r>
      <w:proofErr w:type="spellStart"/>
      <w:r w:rsidR="00C97F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Yao</w:t>
      </w:r>
      <w:proofErr w:type="spellEnd"/>
      <w:r w:rsidR="00C97F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los faquires </w:t>
      </w:r>
      <w:proofErr w:type="spellStart"/>
      <w:r w:rsidR="00C97F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Blade</w:t>
      </w:r>
      <w:proofErr w:type="spellEnd"/>
      <w:r w:rsidR="00C97F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 </w:t>
      </w:r>
      <w:proofErr w:type="spellStart"/>
      <w:r w:rsidR="00C97F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Blade</w:t>
      </w:r>
      <w:proofErr w:type="spellEnd"/>
      <w:r w:rsidR="00C97F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humorista Javier Capitán y Juanjo Montserrat y su singular instrumento denominado </w:t>
      </w:r>
      <w:proofErr w:type="spellStart"/>
      <w:r w:rsidR="00C97F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otamatone</w:t>
      </w:r>
      <w:proofErr w:type="spellEnd"/>
      <w:r w:rsidR="00C97F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son algunos de los 14 artistas que actúan en el programa de mañana.</w:t>
      </w:r>
    </w:p>
    <w:p w14:paraId="5B8549E5" w14:textId="77777777" w:rsidR="00C97FFD" w:rsidRDefault="00C97FFD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77266A4" w14:textId="23FDA0D2" w:rsidR="00D177EC" w:rsidRPr="00D177EC" w:rsidRDefault="00C97FFD" w:rsidP="00C97FF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177EC">
        <w:rPr>
          <w:rFonts w:ascii="Arial" w:hAnsi="Arial" w:cs="Arial"/>
          <w:i/>
          <w:sz w:val="24"/>
          <w:szCs w:val="24"/>
        </w:rPr>
        <w:t xml:space="preserve">“Me encanta este programa y me siento una privilegiada por poder participar en él. </w:t>
      </w:r>
      <w:r w:rsidR="00DF1FB5">
        <w:rPr>
          <w:rFonts w:ascii="Arial" w:hAnsi="Arial" w:cs="Arial"/>
          <w:i/>
          <w:sz w:val="24"/>
          <w:szCs w:val="24"/>
        </w:rPr>
        <w:t>C</w:t>
      </w:r>
      <w:r w:rsidRPr="00D177EC">
        <w:rPr>
          <w:rFonts w:ascii="Arial" w:hAnsi="Arial" w:cs="Arial"/>
          <w:i/>
          <w:sz w:val="24"/>
          <w:szCs w:val="24"/>
        </w:rPr>
        <w:t xml:space="preserve">omo no he estado en las Audiciones todo </w:t>
      </w:r>
      <w:r w:rsidR="00DF1FB5">
        <w:rPr>
          <w:rFonts w:ascii="Arial" w:hAnsi="Arial" w:cs="Arial"/>
          <w:i/>
          <w:sz w:val="24"/>
          <w:szCs w:val="24"/>
        </w:rPr>
        <w:t xml:space="preserve">ha sido </w:t>
      </w:r>
      <w:r w:rsidRPr="00D177EC">
        <w:rPr>
          <w:rFonts w:ascii="Arial" w:hAnsi="Arial" w:cs="Arial"/>
          <w:i/>
          <w:sz w:val="24"/>
          <w:szCs w:val="24"/>
        </w:rPr>
        <w:t xml:space="preserve">nuevo para mí y lo </w:t>
      </w:r>
      <w:r w:rsidR="00DF1FB5">
        <w:rPr>
          <w:rFonts w:ascii="Arial" w:hAnsi="Arial" w:cs="Arial"/>
          <w:i/>
          <w:sz w:val="24"/>
          <w:szCs w:val="24"/>
        </w:rPr>
        <w:t xml:space="preserve">he vivido a tope, como </w:t>
      </w:r>
      <w:r w:rsidRPr="00D177EC">
        <w:rPr>
          <w:rFonts w:ascii="Arial" w:hAnsi="Arial" w:cs="Arial"/>
          <w:i/>
          <w:sz w:val="24"/>
          <w:szCs w:val="24"/>
        </w:rPr>
        <w:t xml:space="preserve">la primera vez que subí a un escenario”. </w:t>
      </w:r>
    </w:p>
    <w:p w14:paraId="0AFB6C77" w14:textId="77777777" w:rsidR="00D177EC" w:rsidRPr="00D177EC" w:rsidRDefault="00D177EC" w:rsidP="00C97FF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01B61A0" w14:textId="48AA1C5C" w:rsidR="00C97FFD" w:rsidRPr="00892279" w:rsidRDefault="00D177EC" w:rsidP="00C9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su ausencia en las Audiciones, </w:t>
      </w:r>
      <w:r w:rsidRPr="009F3C9A">
        <w:rPr>
          <w:rFonts w:ascii="Arial" w:hAnsi="Arial" w:cs="Arial"/>
          <w:b/>
          <w:sz w:val="24"/>
          <w:szCs w:val="24"/>
        </w:rPr>
        <w:t>Paz Padilla</w:t>
      </w:r>
      <w:r>
        <w:rPr>
          <w:rFonts w:ascii="Arial" w:hAnsi="Arial" w:cs="Arial"/>
          <w:sz w:val="24"/>
          <w:szCs w:val="24"/>
        </w:rPr>
        <w:t xml:space="preserve"> ha valorado con </w:t>
      </w:r>
      <w:r w:rsidR="00C97FFD"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 xml:space="preserve">entusiasmo </w:t>
      </w:r>
      <w:r w:rsidR="00C97FFD">
        <w:rPr>
          <w:rFonts w:ascii="Arial" w:hAnsi="Arial" w:cs="Arial"/>
          <w:sz w:val="24"/>
          <w:szCs w:val="24"/>
        </w:rPr>
        <w:t xml:space="preserve">su experiencia en </w:t>
      </w:r>
      <w:r w:rsidRPr="009F3C9A">
        <w:rPr>
          <w:rFonts w:ascii="Arial" w:hAnsi="Arial" w:cs="Arial"/>
          <w:b/>
          <w:sz w:val="24"/>
          <w:szCs w:val="24"/>
        </w:rPr>
        <w:t>las Semifinales de</w:t>
      </w:r>
      <w:r>
        <w:rPr>
          <w:rFonts w:ascii="Arial" w:hAnsi="Arial" w:cs="Arial"/>
          <w:sz w:val="24"/>
          <w:szCs w:val="24"/>
        </w:rPr>
        <w:t xml:space="preserve"> </w:t>
      </w:r>
      <w:r w:rsidRPr="009F3C9A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Got</w:t>
      </w:r>
      <w:proofErr w:type="spellEnd"/>
      <w:r w:rsidRPr="009F3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Talent</w:t>
      </w:r>
      <w:proofErr w:type="spellEnd"/>
      <w:r w:rsidRPr="009F3C9A">
        <w:rPr>
          <w:rFonts w:ascii="Arial" w:hAnsi="Arial" w:cs="Arial"/>
          <w:b/>
          <w:sz w:val="24"/>
          <w:szCs w:val="24"/>
        </w:rPr>
        <w:t xml:space="preserve"> España’</w:t>
      </w:r>
      <w:r>
        <w:rPr>
          <w:rFonts w:ascii="Arial" w:hAnsi="Arial" w:cs="Arial"/>
          <w:sz w:val="24"/>
          <w:szCs w:val="24"/>
        </w:rPr>
        <w:t xml:space="preserve">, cuatro </w:t>
      </w:r>
      <w:r w:rsidRPr="009F3C9A">
        <w:rPr>
          <w:rFonts w:ascii="Arial" w:hAnsi="Arial" w:cs="Arial"/>
          <w:b/>
          <w:sz w:val="24"/>
          <w:szCs w:val="24"/>
        </w:rPr>
        <w:t>galas decisivas</w:t>
      </w:r>
      <w:r>
        <w:rPr>
          <w:rFonts w:ascii="Arial" w:hAnsi="Arial" w:cs="Arial"/>
          <w:sz w:val="24"/>
          <w:szCs w:val="24"/>
        </w:rPr>
        <w:t xml:space="preserve"> en las que la </w:t>
      </w:r>
      <w:r w:rsidRPr="009F3C9A">
        <w:rPr>
          <w:rFonts w:ascii="Arial" w:hAnsi="Arial" w:cs="Arial"/>
          <w:b/>
          <w:sz w:val="24"/>
          <w:szCs w:val="24"/>
        </w:rPr>
        <w:t>emoción</w:t>
      </w:r>
      <w:r>
        <w:rPr>
          <w:rFonts w:ascii="Arial" w:hAnsi="Arial" w:cs="Arial"/>
          <w:sz w:val="24"/>
          <w:szCs w:val="24"/>
        </w:rPr>
        <w:t xml:space="preserve"> y el </w:t>
      </w:r>
      <w:r w:rsidRPr="009F3C9A">
        <w:rPr>
          <w:rFonts w:ascii="Arial" w:hAnsi="Arial" w:cs="Arial"/>
          <w:b/>
          <w:sz w:val="24"/>
          <w:szCs w:val="24"/>
        </w:rPr>
        <w:t>espectáculo</w:t>
      </w:r>
      <w:r>
        <w:rPr>
          <w:rFonts w:ascii="Arial" w:hAnsi="Arial" w:cs="Arial"/>
          <w:sz w:val="24"/>
          <w:szCs w:val="24"/>
        </w:rPr>
        <w:t xml:space="preserve"> están asegurados y en las que la lucha por el triunfo está </w:t>
      </w:r>
      <w:r w:rsidRPr="009F3C9A">
        <w:rPr>
          <w:rFonts w:ascii="Arial" w:hAnsi="Arial" w:cs="Arial"/>
          <w:b/>
          <w:sz w:val="24"/>
          <w:szCs w:val="24"/>
        </w:rPr>
        <w:t>más disputada que nunca</w:t>
      </w:r>
      <w:r>
        <w:rPr>
          <w:rFonts w:ascii="Arial" w:hAnsi="Arial" w:cs="Arial"/>
          <w:sz w:val="24"/>
          <w:szCs w:val="24"/>
        </w:rPr>
        <w:t xml:space="preserve">. Telecinco emite la primera de ellas </w:t>
      </w:r>
      <w:r w:rsidRPr="009F3C9A">
        <w:rPr>
          <w:rFonts w:ascii="Arial" w:hAnsi="Arial" w:cs="Arial"/>
          <w:b/>
          <w:sz w:val="24"/>
          <w:szCs w:val="24"/>
        </w:rPr>
        <w:t>mañana vierne</w:t>
      </w:r>
      <w:r w:rsidR="00773F43" w:rsidRPr="009F3C9A">
        <w:rPr>
          <w:rFonts w:ascii="Arial" w:hAnsi="Arial" w:cs="Arial"/>
          <w:b/>
          <w:sz w:val="24"/>
          <w:szCs w:val="24"/>
        </w:rPr>
        <w:t>s 26 de marzo a las 22:00 horas</w:t>
      </w:r>
      <w:r w:rsidR="00773F43">
        <w:rPr>
          <w:rFonts w:ascii="Arial" w:hAnsi="Arial" w:cs="Arial"/>
          <w:sz w:val="24"/>
          <w:szCs w:val="24"/>
        </w:rPr>
        <w:t xml:space="preserve"> con </w:t>
      </w:r>
      <w:r w:rsidR="00773F43" w:rsidRPr="009F3C9A">
        <w:rPr>
          <w:rFonts w:ascii="Arial" w:hAnsi="Arial" w:cs="Arial"/>
          <w:b/>
          <w:sz w:val="24"/>
          <w:szCs w:val="24"/>
        </w:rPr>
        <w:t>Santi Millán</w:t>
      </w:r>
      <w:r w:rsidR="00773F43">
        <w:rPr>
          <w:rFonts w:ascii="Arial" w:hAnsi="Arial" w:cs="Arial"/>
          <w:sz w:val="24"/>
          <w:szCs w:val="24"/>
        </w:rPr>
        <w:t xml:space="preserve"> como maestro de ceremonias.</w:t>
      </w:r>
    </w:p>
    <w:p w14:paraId="4781ADE0" w14:textId="77777777" w:rsidR="00892279" w:rsidRDefault="00892279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714CC2" w14:textId="47F85D49" w:rsidR="00500BAC" w:rsidRPr="00500BAC" w:rsidRDefault="00500BAC" w:rsidP="00805726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500BAC">
        <w:rPr>
          <w:rFonts w:ascii="Arial" w:hAnsi="Arial" w:cs="Arial"/>
          <w:b/>
          <w:color w:val="002C5F"/>
          <w:sz w:val="28"/>
          <w:szCs w:val="28"/>
        </w:rPr>
        <w:t>56 talentos compitiendo por el triunfo</w:t>
      </w:r>
    </w:p>
    <w:p w14:paraId="674CCE29" w14:textId="4808EA61" w:rsidR="00773F43" w:rsidRDefault="00D177EC" w:rsidP="00773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versión española de uno de los </w:t>
      </w:r>
      <w:proofErr w:type="spellStart"/>
      <w:r w:rsidRPr="009F3C9A">
        <w:rPr>
          <w:rFonts w:ascii="Arial" w:hAnsi="Arial" w:cs="Arial"/>
          <w:i/>
          <w:sz w:val="24"/>
          <w:szCs w:val="24"/>
        </w:rPr>
        <w:t>talent</w:t>
      </w:r>
      <w:proofErr w:type="spellEnd"/>
      <w:r w:rsidRPr="009F3C9A">
        <w:rPr>
          <w:rFonts w:ascii="Arial" w:hAnsi="Arial" w:cs="Arial"/>
          <w:i/>
          <w:sz w:val="24"/>
          <w:szCs w:val="24"/>
        </w:rPr>
        <w:t xml:space="preserve"> shows</w:t>
      </w:r>
      <w:r>
        <w:rPr>
          <w:rFonts w:ascii="Arial" w:hAnsi="Arial" w:cs="Arial"/>
          <w:sz w:val="24"/>
          <w:szCs w:val="24"/>
        </w:rPr>
        <w:t xml:space="preserve"> más exitosos del mundo se traslada desde el Teatro </w:t>
      </w:r>
      <w:proofErr w:type="spellStart"/>
      <w:r>
        <w:rPr>
          <w:rFonts w:ascii="Arial" w:hAnsi="Arial" w:cs="Arial"/>
          <w:sz w:val="24"/>
          <w:szCs w:val="24"/>
        </w:rPr>
        <w:t>Coliseum</w:t>
      </w:r>
      <w:proofErr w:type="spellEnd"/>
      <w:r>
        <w:rPr>
          <w:rFonts w:ascii="Arial" w:hAnsi="Arial" w:cs="Arial"/>
          <w:sz w:val="24"/>
          <w:szCs w:val="24"/>
        </w:rPr>
        <w:t xml:space="preserve"> de Madrid a su espectacular plató en </w:t>
      </w:r>
      <w:proofErr w:type="spellStart"/>
      <w:r>
        <w:rPr>
          <w:rFonts w:ascii="Arial" w:hAnsi="Arial" w:cs="Arial"/>
          <w:sz w:val="24"/>
          <w:szCs w:val="24"/>
        </w:rPr>
        <w:t>Mediaset</w:t>
      </w:r>
      <w:proofErr w:type="spellEnd"/>
      <w:r>
        <w:rPr>
          <w:rFonts w:ascii="Arial" w:hAnsi="Arial" w:cs="Arial"/>
          <w:sz w:val="24"/>
          <w:szCs w:val="24"/>
        </w:rPr>
        <w:t xml:space="preserve"> España</w:t>
      </w:r>
      <w:r w:rsidR="00773F43">
        <w:rPr>
          <w:rFonts w:ascii="Arial" w:hAnsi="Arial" w:cs="Arial"/>
          <w:sz w:val="24"/>
          <w:szCs w:val="24"/>
        </w:rPr>
        <w:t xml:space="preserve"> para acoger a </w:t>
      </w:r>
      <w:r w:rsidR="00773F43" w:rsidRPr="009F3C9A">
        <w:rPr>
          <w:rFonts w:ascii="Arial" w:hAnsi="Arial" w:cs="Arial"/>
          <w:b/>
          <w:sz w:val="24"/>
          <w:szCs w:val="24"/>
        </w:rPr>
        <w:t>los 46 artistas elegidos</w:t>
      </w:r>
      <w:r w:rsidR="00773F43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Risto</w:t>
      </w:r>
      <w:proofErr w:type="spellEnd"/>
      <w:r w:rsidRPr="009F3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3F43" w:rsidRPr="009F3C9A">
        <w:rPr>
          <w:rFonts w:ascii="Arial" w:hAnsi="Arial" w:cs="Arial"/>
          <w:b/>
          <w:sz w:val="24"/>
          <w:szCs w:val="24"/>
        </w:rPr>
        <w:t>Mejide</w:t>
      </w:r>
      <w:proofErr w:type="spellEnd"/>
      <w:r w:rsidR="00773F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73F43" w:rsidRPr="009F3C9A">
        <w:rPr>
          <w:rFonts w:ascii="Arial" w:hAnsi="Arial" w:cs="Arial"/>
          <w:b/>
          <w:sz w:val="24"/>
          <w:szCs w:val="24"/>
        </w:rPr>
        <w:t>Edurne</w:t>
      </w:r>
      <w:proofErr w:type="spellEnd"/>
      <w:r w:rsidR="00773F43">
        <w:rPr>
          <w:rFonts w:ascii="Arial" w:hAnsi="Arial" w:cs="Arial"/>
          <w:sz w:val="24"/>
          <w:szCs w:val="24"/>
        </w:rPr>
        <w:t xml:space="preserve"> y </w:t>
      </w:r>
      <w:r w:rsidR="00773F43" w:rsidRPr="009F3C9A">
        <w:rPr>
          <w:rFonts w:ascii="Arial" w:hAnsi="Arial" w:cs="Arial"/>
          <w:b/>
          <w:sz w:val="24"/>
          <w:szCs w:val="24"/>
        </w:rPr>
        <w:t>Dani Martínez</w:t>
      </w:r>
      <w:r w:rsidR="00773F43">
        <w:rPr>
          <w:rFonts w:ascii="Arial" w:hAnsi="Arial" w:cs="Arial"/>
          <w:sz w:val="24"/>
          <w:szCs w:val="24"/>
        </w:rPr>
        <w:t xml:space="preserve"> entre todos los que consiguieron al menos dos síes en las Audiciones. En la primera gala </w:t>
      </w:r>
      <w:r w:rsidR="00773F43" w:rsidRPr="009F3C9A">
        <w:rPr>
          <w:rFonts w:ascii="Arial" w:hAnsi="Arial" w:cs="Arial"/>
          <w:b/>
          <w:sz w:val="24"/>
          <w:szCs w:val="24"/>
        </w:rPr>
        <w:t>podrá verse</w:t>
      </w:r>
      <w:r w:rsidR="009D2F50" w:rsidRPr="009F3C9A">
        <w:rPr>
          <w:rFonts w:ascii="Arial" w:hAnsi="Arial" w:cs="Arial"/>
          <w:b/>
          <w:sz w:val="24"/>
          <w:szCs w:val="24"/>
        </w:rPr>
        <w:t xml:space="preserve"> un resumen de la deliberación</w:t>
      </w:r>
      <w:r w:rsidR="009D2F50">
        <w:rPr>
          <w:rFonts w:ascii="Arial" w:hAnsi="Arial" w:cs="Arial"/>
          <w:sz w:val="24"/>
          <w:szCs w:val="24"/>
        </w:rPr>
        <w:t xml:space="preserve"> y l</w:t>
      </w:r>
      <w:r w:rsidR="00773F43">
        <w:rPr>
          <w:rFonts w:ascii="Arial" w:hAnsi="Arial" w:cs="Arial"/>
          <w:sz w:val="24"/>
          <w:szCs w:val="24"/>
        </w:rPr>
        <w:t xml:space="preserve">os seleccionados </w:t>
      </w:r>
      <w:r w:rsidR="00773F43" w:rsidRPr="009F3C9A">
        <w:rPr>
          <w:rFonts w:ascii="Arial" w:hAnsi="Arial" w:cs="Arial"/>
          <w:b/>
          <w:sz w:val="24"/>
          <w:szCs w:val="24"/>
        </w:rPr>
        <w:t>se unirán a los diez clasificados por Pase de Oro</w:t>
      </w:r>
      <w:r w:rsidR="009D2F50">
        <w:rPr>
          <w:rFonts w:ascii="Arial" w:hAnsi="Arial" w:cs="Arial"/>
          <w:sz w:val="24"/>
          <w:szCs w:val="24"/>
        </w:rPr>
        <w:t>.</w:t>
      </w:r>
    </w:p>
    <w:p w14:paraId="088DEE96" w14:textId="77777777" w:rsidR="00773F43" w:rsidRDefault="00773F43" w:rsidP="00773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637C7" w14:textId="155AEBFA" w:rsidR="009D2F50" w:rsidRDefault="009D2F50" w:rsidP="00773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2F50">
        <w:rPr>
          <w:rFonts w:ascii="Arial" w:hAnsi="Arial" w:cs="Arial"/>
          <w:sz w:val="24"/>
          <w:szCs w:val="24"/>
        </w:rPr>
        <w:t xml:space="preserve">En cada semifinal </w:t>
      </w:r>
      <w:r w:rsidRPr="009F3C9A">
        <w:rPr>
          <w:rFonts w:ascii="Arial" w:hAnsi="Arial" w:cs="Arial"/>
          <w:b/>
          <w:sz w:val="24"/>
          <w:szCs w:val="24"/>
        </w:rPr>
        <w:t>actúan 14 artistas</w:t>
      </w:r>
      <w:r w:rsidR="008A2E9B">
        <w:rPr>
          <w:rFonts w:ascii="Arial" w:hAnsi="Arial" w:cs="Arial"/>
          <w:b/>
          <w:sz w:val="24"/>
          <w:szCs w:val="24"/>
        </w:rPr>
        <w:t xml:space="preserve">. </w:t>
      </w:r>
      <w:r w:rsidR="008A2E9B" w:rsidRPr="008A2E9B">
        <w:rPr>
          <w:rFonts w:ascii="Arial" w:hAnsi="Arial" w:cs="Arial"/>
          <w:sz w:val="24"/>
          <w:szCs w:val="24"/>
        </w:rPr>
        <w:t>Uno</w:t>
      </w:r>
      <w:r w:rsidR="008A2E9B">
        <w:rPr>
          <w:rFonts w:ascii="Arial" w:hAnsi="Arial" w:cs="Arial"/>
          <w:sz w:val="24"/>
          <w:szCs w:val="24"/>
        </w:rPr>
        <w:t xml:space="preserve"> de ellos </w:t>
      </w:r>
      <w:r w:rsidR="008A2E9B" w:rsidRPr="008A2E9B">
        <w:rPr>
          <w:rFonts w:ascii="Arial" w:hAnsi="Arial" w:cs="Arial"/>
          <w:sz w:val="24"/>
          <w:szCs w:val="24"/>
        </w:rPr>
        <w:t xml:space="preserve">pasa directo a la </w:t>
      </w:r>
      <w:r w:rsidR="008A2E9B">
        <w:rPr>
          <w:rFonts w:ascii="Arial" w:hAnsi="Arial" w:cs="Arial"/>
          <w:sz w:val="24"/>
          <w:szCs w:val="24"/>
        </w:rPr>
        <w:t>Gran Final</w:t>
      </w:r>
      <w:r w:rsidR="008A2E9B" w:rsidRPr="008A2E9B">
        <w:rPr>
          <w:rFonts w:ascii="Arial" w:hAnsi="Arial" w:cs="Arial"/>
          <w:sz w:val="24"/>
          <w:szCs w:val="24"/>
        </w:rPr>
        <w:t xml:space="preserve"> mediante Pase de Oro unánime de los jueces; </w:t>
      </w:r>
      <w:r w:rsidR="008A2E9B">
        <w:rPr>
          <w:rFonts w:ascii="Arial" w:hAnsi="Arial" w:cs="Arial"/>
          <w:sz w:val="24"/>
          <w:szCs w:val="24"/>
        </w:rPr>
        <w:t xml:space="preserve">al acabar la velada, </w:t>
      </w:r>
      <w:r w:rsidRPr="008A2E9B">
        <w:rPr>
          <w:rFonts w:ascii="Arial" w:hAnsi="Arial" w:cs="Arial"/>
          <w:sz w:val="24"/>
          <w:szCs w:val="24"/>
        </w:rPr>
        <w:t xml:space="preserve">el público vota por sus </w:t>
      </w:r>
      <w:r w:rsidR="008A2E9B" w:rsidRPr="008A2E9B">
        <w:rPr>
          <w:rFonts w:ascii="Arial" w:hAnsi="Arial" w:cs="Arial"/>
          <w:sz w:val="24"/>
          <w:szCs w:val="24"/>
        </w:rPr>
        <w:t xml:space="preserve">cuatro </w:t>
      </w:r>
      <w:r w:rsidR="008A2E9B">
        <w:rPr>
          <w:rFonts w:ascii="Arial" w:hAnsi="Arial" w:cs="Arial"/>
          <w:sz w:val="24"/>
          <w:szCs w:val="24"/>
        </w:rPr>
        <w:t xml:space="preserve">concursantes </w:t>
      </w:r>
      <w:r w:rsidRPr="008A2E9B">
        <w:rPr>
          <w:rFonts w:ascii="Arial" w:hAnsi="Arial" w:cs="Arial"/>
          <w:sz w:val="24"/>
          <w:szCs w:val="24"/>
        </w:rPr>
        <w:t>favoritos</w:t>
      </w:r>
      <w:r w:rsidR="008A2E9B" w:rsidRPr="008A2E9B">
        <w:rPr>
          <w:rFonts w:ascii="Arial" w:hAnsi="Arial" w:cs="Arial"/>
          <w:sz w:val="24"/>
          <w:szCs w:val="24"/>
        </w:rPr>
        <w:t xml:space="preserve"> y el que más apoyo recibe </w:t>
      </w:r>
      <w:r w:rsidR="008A2E9B">
        <w:rPr>
          <w:rFonts w:ascii="Arial" w:hAnsi="Arial" w:cs="Arial"/>
          <w:sz w:val="24"/>
          <w:szCs w:val="24"/>
        </w:rPr>
        <w:t xml:space="preserve">también </w:t>
      </w:r>
      <w:r w:rsidR="008A2E9B" w:rsidRPr="008A2E9B">
        <w:rPr>
          <w:rFonts w:ascii="Arial" w:hAnsi="Arial" w:cs="Arial"/>
          <w:sz w:val="24"/>
          <w:szCs w:val="24"/>
        </w:rPr>
        <w:t xml:space="preserve">se convierte automáticamente en finalista; de los tres restantes, el jurado elige uno más </w:t>
      </w:r>
      <w:r w:rsidR="008A2E9B">
        <w:rPr>
          <w:rFonts w:ascii="Arial" w:hAnsi="Arial" w:cs="Arial"/>
          <w:sz w:val="24"/>
          <w:szCs w:val="24"/>
        </w:rPr>
        <w:t xml:space="preserve">y lo catapulta a </w:t>
      </w:r>
      <w:r w:rsidR="008A2E9B" w:rsidRPr="008A2E9B">
        <w:rPr>
          <w:rFonts w:ascii="Arial" w:hAnsi="Arial" w:cs="Arial"/>
          <w:b/>
          <w:sz w:val="24"/>
          <w:szCs w:val="24"/>
        </w:rPr>
        <w:t>la</w:t>
      </w:r>
      <w:r w:rsidR="008A2E9B">
        <w:rPr>
          <w:rFonts w:ascii="Arial" w:hAnsi="Arial" w:cs="Arial"/>
          <w:sz w:val="24"/>
          <w:szCs w:val="24"/>
        </w:rPr>
        <w:t xml:space="preserve"> </w:t>
      </w:r>
      <w:r w:rsidRPr="009D2F50">
        <w:rPr>
          <w:rFonts w:ascii="Arial" w:hAnsi="Arial" w:cs="Arial"/>
          <w:b/>
          <w:sz w:val="24"/>
          <w:szCs w:val="24"/>
        </w:rPr>
        <w:t>Gran Final</w:t>
      </w:r>
      <w:r w:rsidRPr="009D2F50">
        <w:rPr>
          <w:rFonts w:ascii="Arial" w:hAnsi="Arial" w:cs="Arial"/>
          <w:sz w:val="24"/>
          <w:szCs w:val="24"/>
        </w:rPr>
        <w:t xml:space="preserve">, en la que </w:t>
      </w:r>
      <w:r w:rsidRPr="009F3C9A">
        <w:rPr>
          <w:rFonts w:ascii="Arial" w:hAnsi="Arial" w:cs="Arial"/>
          <w:b/>
          <w:sz w:val="24"/>
          <w:szCs w:val="24"/>
        </w:rPr>
        <w:t>exclusivamente el público escoge entre los doce finalistas</w:t>
      </w:r>
      <w:r w:rsidRPr="009D2F50">
        <w:rPr>
          <w:rFonts w:ascii="Arial" w:hAnsi="Arial" w:cs="Arial"/>
          <w:sz w:val="24"/>
          <w:szCs w:val="24"/>
        </w:rPr>
        <w:t xml:space="preserve"> </w:t>
      </w:r>
      <w:r w:rsidRPr="009F3C9A">
        <w:rPr>
          <w:rFonts w:ascii="Arial" w:hAnsi="Arial" w:cs="Arial"/>
          <w:b/>
          <w:sz w:val="24"/>
          <w:szCs w:val="24"/>
        </w:rPr>
        <w:t>al ganador</w:t>
      </w:r>
      <w:r w:rsidRPr="009D2F50">
        <w:rPr>
          <w:rFonts w:ascii="Arial" w:hAnsi="Arial" w:cs="Arial"/>
          <w:sz w:val="24"/>
          <w:szCs w:val="24"/>
        </w:rPr>
        <w:t xml:space="preserve"> del programa y de los </w:t>
      </w:r>
      <w:r w:rsidRPr="009F3C9A">
        <w:rPr>
          <w:rFonts w:ascii="Arial" w:hAnsi="Arial" w:cs="Arial"/>
          <w:b/>
          <w:sz w:val="24"/>
          <w:szCs w:val="24"/>
        </w:rPr>
        <w:t>25.000 euros de premio</w:t>
      </w:r>
      <w:r w:rsidRPr="009D2F50">
        <w:rPr>
          <w:rFonts w:ascii="Arial" w:hAnsi="Arial" w:cs="Arial"/>
          <w:sz w:val="24"/>
          <w:szCs w:val="24"/>
        </w:rPr>
        <w:t>.</w:t>
      </w:r>
    </w:p>
    <w:p w14:paraId="2234E583" w14:textId="5D343BC5" w:rsidR="004E3124" w:rsidRPr="00500BAC" w:rsidRDefault="00500BAC" w:rsidP="00892279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500BAC">
        <w:rPr>
          <w:rFonts w:ascii="Arial" w:hAnsi="Arial" w:cs="Arial"/>
          <w:b/>
          <w:color w:val="002C5F"/>
          <w:sz w:val="28"/>
          <w:szCs w:val="28"/>
        </w:rPr>
        <w:lastRenderedPageBreak/>
        <w:t>Sin claro favorito</w:t>
      </w:r>
    </w:p>
    <w:p w14:paraId="098023C3" w14:textId="7CBE4FE2" w:rsidR="004E3124" w:rsidRDefault="00500BAC" w:rsidP="00892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igual que en ediciones anteriores ya en las semifinales se apreciaban notables diferencia de nivel y unos talentos sobresalían sobre otros, </w:t>
      </w:r>
      <w:r w:rsidRPr="009F3C9A">
        <w:rPr>
          <w:rFonts w:ascii="Arial" w:hAnsi="Arial" w:cs="Arial"/>
          <w:b/>
          <w:sz w:val="24"/>
          <w:szCs w:val="24"/>
        </w:rPr>
        <w:t>la sexta temporada de ‘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Got</w:t>
      </w:r>
      <w:proofErr w:type="spellEnd"/>
      <w:r w:rsidRPr="009F3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Talent</w:t>
      </w:r>
      <w:proofErr w:type="spellEnd"/>
      <w:r w:rsidRPr="009F3C9A">
        <w:rPr>
          <w:rFonts w:ascii="Arial" w:hAnsi="Arial" w:cs="Arial"/>
          <w:b/>
          <w:sz w:val="24"/>
          <w:szCs w:val="24"/>
        </w:rPr>
        <w:t xml:space="preserve"> España’ plantea una competición muy equilibrada</w:t>
      </w:r>
      <w:r>
        <w:rPr>
          <w:rFonts w:ascii="Arial" w:hAnsi="Arial" w:cs="Arial"/>
          <w:sz w:val="24"/>
          <w:szCs w:val="24"/>
        </w:rPr>
        <w:t xml:space="preserve">. Así lo expresa </w:t>
      </w:r>
      <w:r w:rsidRPr="009F3C9A">
        <w:rPr>
          <w:rFonts w:ascii="Arial" w:hAnsi="Arial" w:cs="Arial"/>
          <w:b/>
          <w:sz w:val="24"/>
          <w:szCs w:val="24"/>
        </w:rPr>
        <w:t>Santi Millán</w:t>
      </w:r>
      <w:r>
        <w:rPr>
          <w:rFonts w:ascii="Arial" w:hAnsi="Arial" w:cs="Arial"/>
          <w:sz w:val="24"/>
          <w:szCs w:val="24"/>
        </w:rPr>
        <w:t xml:space="preserve">: </w:t>
      </w:r>
      <w:r w:rsidRPr="009F3C9A">
        <w:rPr>
          <w:rFonts w:ascii="Arial" w:hAnsi="Arial" w:cs="Arial"/>
          <w:i/>
          <w:sz w:val="24"/>
          <w:szCs w:val="24"/>
        </w:rPr>
        <w:t>“No hay un claro favo</w:t>
      </w:r>
      <w:bookmarkStart w:id="0" w:name="_GoBack"/>
      <w:bookmarkEnd w:id="0"/>
      <w:r w:rsidRPr="009F3C9A">
        <w:rPr>
          <w:rFonts w:ascii="Arial" w:hAnsi="Arial" w:cs="Arial"/>
          <w:i/>
          <w:sz w:val="24"/>
          <w:szCs w:val="24"/>
        </w:rPr>
        <w:t>rito, no creo que haya ningún concursante que destaque sobre los demás</w:t>
      </w:r>
      <w:r w:rsidR="00BF6A3B">
        <w:rPr>
          <w:rFonts w:ascii="Arial" w:hAnsi="Arial" w:cs="Arial"/>
          <w:i/>
          <w:sz w:val="24"/>
          <w:szCs w:val="24"/>
        </w:rPr>
        <w:t>. Son todos fantásticos</w:t>
      </w:r>
      <w:r w:rsidRPr="009F3C9A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275C44B8" w14:textId="77777777" w:rsidR="00500BAC" w:rsidRDefault="00500BAC" w:rsidP="00892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0FBA4" w14:textId="3A82D685" w:rsidR="003B68B0" w:rsidRDefault="00500BAC" w:rsidP="003B6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3C9A">
        <w:rPr>
          <w:rFonts w:ascii="Arial" w:hAnsi="Arial" w:cs="Arial"/>
          <w:b/>
          <w:sz w:val="24"/>
          <w:szCs w:val="24"/>
        </w:rPr>
        <w:t>Dani Martínez</w:t>
      </w:r>
      <w:r>
        <w:rPr>
          <w:rFonts w:ascii="Arial" w:hAnsi="Arial" w:cs="Arial"/>
          <w:sz w:val="24"/>
          <w:szCs w:val="24"/>
        </w:rPr>
        <w:t xml:space="preserve"> se explica en el mismo sentido: </w:t>
      </w:r>
      <w:r w:rsidRPr="009F3C9A">
        <w:rPr>
          <w:rFonts w:ascii="Arial" w:hAnsi="Arial" w:cs="Arial"/>
          <w:i/>
          <w:sz w:val="24"/>
          <w:szCs w:val="24"/>
        </w:rPr>
        <w:t>“Cr</w:t>
      </w:r>
      <w:r w:rsidR="00892279" w:rsidRPr="009F3C9A">
        <w:rPr>
          <w:rFonts w:ascii="Arial" w:hAnsi="Arial" w:cs="Arial"/>
          <w:i/>
          <w:sz w:val="24"/>
          <w:szCs w:val="24"/>
        </w:rPr>
        <w:t xml:space="preserve">eo que esta edición está muy igualada. </w:t>
      </w:r>
      <w:r w:rsidR="003B68B0" w:rsidRPr="009F3C9A">
        <w:rPr>
          <w:rFonts w:ascii="Arial" w:hAnsi="Arial" w:cs="Arial"/>
          <w:i/>
          <w:sz w:val="24"/>
          <w:szCs w:val="24"/>
        </w:rPr>
        <w:t xml:space="preserve">La temporada pasada, Hugo, el niño del tambor, fue tan espectacular que aunque tenía contrincantes muy buenos lo suyo era demasiado potente, tenía un talento absolutamente increíble. Pero este año </w:t>
      </w:r>
      <w:r w:rsidR="00BF6A3B">
        <w:rPr>
          <w:rFonts w:ascii="Arial" w:hAnsi="Arial" w:cs="Arial"/>
          <w:i/>
          <w:sz w:val="24"/>
          <w:szCs w:val="24"/>
        </w:rPr>
        <w:t>la cosa está muy reñida, hay mucho nivel</w:t>
      </w:r>
      <w:r w:rsidRPr="009F3C9A">
        <w:rPr>
          <w:rFonts w:ascii="Arial" w:hAnsi="Arial" w:cs="Arial"/>
          <w:i/>
          <w:sz w:val="24"/>
          <w:szCs w:val="24"/>
        </w:rPr>
        <w:t>”</w:t>
      </w:r>
      <w:r w:rsidR="009F3C9A">
        <w:rPr>
          <w:rFonts w:ascii="Arial" w:hAnsi="Arial" w:cs="Arial"/>
          <w:i/>
          <w:sz w:val="24"/>
          <w:szCs w:val="24"/>
        </w:rPr>
        <w:t>.</w:t>
      </w:r>
    </w:p>
    <w:p w14:paraId="70740527" w14:textId="77777777" w:rsidR="00500BAC" w:rsidRDefault="00500BAC" w:rsidP="00892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C37851" w14:textId="77777777" w:rsidR="00BF6A3B" w:rsidRDefault="00500BAC" w:rsidP="0089227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F3C9A">
        <w:rPr>
          <w:rFonts w:ascii="Arial" w:hAnsi="Arial" w:cs="Arial"/>
          <w:i/>
          <w:sz w:val="24"/>
          <w:szCs w:val="24"/>
        </w:rPr>
        <w:t>“</w:t>
      </w:r>
      <w:r w:rsidR="00BF6A3B">
        <w:rPr>
          <w:rFonts w:ascii="Arial" w:hAnsi="Arial" w:cs="Arial"/>
          <w:i/>
          <w:sz w:val="24"/>
          <w:szCs w:val="24"/>
        </w:rPr>
        <w:t>Los espectadores van a disfrutar mucho e</w:t>
      </w:r>
      <w:r w:rsidRPr="009F3C9A">
        <w:rPr>
          <w:rFonts w:ascii="Arial" w:hAnsi="Arial" w:cs="Arial"/>
          <w:i/>
          <w:sz w:val="24"/>
          <w:szCs w:val="24"/>
        </w:rPr>
        <w:t>l camino de estas impresionantes semifinales”</w:t>
      </w:r>
      <w:r>
        <w:rPr>
          <w:rFonts w:ascii="Arial" w:hAnsi="Arial" w:cs="Arial"/>
          <w:sz w:val="24"/>
          <w:szCs w:val="24"/>
        </w:rPr>
        <w:t xml:space="preserve">, apunta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Risto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BF6A3B">
        <w:rPr>
          <w:rFonts w:ascii="Arial" w:hAnsi="Arial" w:cs="Arial"/>
          <w:sz w:val="24"/>
          <w:szCs w:val="24"/>
        </w:rPr>
        <w:t>y añade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Edurne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9F3C9A" w:rsidRPr="009F3C9A">
        <w:rPr>
          <w:rFonts w:ascii="Arial" w:hAnsi="Arial" w:cs="Arial"/>
          <w:i/>
          <w:sz w:val="24"/>
          <w:szCs w:val="24"/>
        </w:rPr>
        <w:t>“</w:t>
      </w:r>
      <w:r w:rsidR="004E7732" w:rsidRPr="009F3C9A">
        <w:rPr>
          <w:rFonts w:ascii="Arial" w:hAnsi="Arial" w:cs="Arial"/>
          <w:i/>
          <w:sz w:val="24"/>
          <w:szCs w:val="24"/>
        </w:rPr>
        <w:t>Desde que arranca</w:t>
      </w:r>
      <w:r w:rsidR="00BF6A3B">
        <w:rPr>
          <w:rFonts w:ascii="Arial" w:hAnsi="Arial" w:cs="Arial"/>
          <w:i/>
          <w:sz w:val="24"/>
          <w:szCs w:val="24"/>
        </w:rPr>
        <w:t>ron</w:t>
      </w:r>
      <w:r w:rsidR="004E7732" w:rsidRPr="009F3C9A">
        <w:rPr>
          <w:rFonts w:ascii="Arial" w:hAnsi="Arial" w:cs="Arial"/>
          <w:i/>
          <w:sz w:val="24"/>
          <w:szCs w:val="24"/>
        </w:rPr>
        <w:t xml:space="preserve"> las Audiciones ya emp</w:t>
      </w:r>
      <w:r w:rsidR="00BF6A3B">
        <w:rPr>
          <w:rFonts w:ascii="Arial" w:hAnsi="Arial" w:cs="Arial"/>
          <w:i/>
          <w:sz w:val="24"/>
          <w:szCs w:val="24"/>
        </w:rPr>
        <w:t>ecé</w:t>
      </w:r>
      <w:r w:rsidR="004E7732" w:rsidRPr="009F3C9A">
        <w:rPr>
          <w:rFonts w:ascii="Arial" w:hAnsi="Arial" w:cs="Arial"/>
          <w:i/>
          <w:sz w:val="24"/>
          <w:szCs w:val="24"/>
        </w:rPr>
        <w:t xml:space="preserve"> a pensar </w:t>
      </w:r>
      <w:r w:rsidR="00892279" w:rsidRPr="009F3C9A">
        <w:rPr>
          <w:rFonts w:ascii="Arial" w:hAnsi="Arial" w:cs="Arial"/>
          <w:i/>
          <w:sz w:val="24"/>
          <w:szCs w:val="24"/>
        </w:rPr>
        <w:t xml:space="preserve">quién </w:t>
      </w:r>
      <w:r w:rsidR="004E7732" w:rsidRPr="009F3C9A">
        <w:rPr>
          <w:rFonts w:ascii="Arial" w:hAnsi="Arial" w:cs="Arial"/>
          <w:i/>
          <w:sz w:val="24"/>
          <w:szCs w:val="24"/>
        </w:rPr>
        <w:t>p</w:t>
      </w:r>
      <w:r w:rsidR="00BF6A3B">
        <w:rPr>
          <w:rFonts w:ascii="Arial" w:hAnsi="Arial" w:cs="Arial"/>
          <w:i/>
          <w:sz w:val="24"/>
          <w:szCs w:val="24"/>
        </w:rPr>
        <w:t>odía s</w:t>
      </w:r>
      <w:r w:rsidR="004E7732" w:rsidRPr="009F3C9A">
        <w:rPr>
          <w:rFonts w:ascii="Arial" w:hAnsi="Arial" w:cs="Arial"/>
          <w:i/>
          <w:sz w:val="24"/>
          <w:szCs w:val="24"/>
        </w:rPr>
        <w:t xml:space="preserve">er el ganador. </w:t>
      </w:r>
      <w:r w:rsidR="00BF6A3B">
        <w:rPr>
          <w:rFonts w:ascii="Arial" w:hAnsi="Arial" w:cs="Arial"/>
          <w:i/>
          <w:sz w:val="24"/>
          <w:szCs w:val="24"/>
        </w:rPr>
        <w:t>Este año estoy contenta porque nos hemos librado de la difícil tarea de elegirlo nosotros”.</w:t>
      </w:r>
    </w:p>
    <w:p w14:paraId="78F9303A" w14:textId="77777777" w:rsidR="004E7732" w:rsidRPr="00892279" w:rsidRDefault="004E7732" w:rsidP="008922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557CCE" w14:textId="621C212B" w:rsidR="00892279" w:rsidRPr="009F3C9A" w:rsidRDefault="009F3C9A" w:rsidP="00805726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9F3C9A">
        <w:rPr>
          <w:rFonts w:ascii="Arial" w:hAnsi="Arial" w:cs="Arial"/>
          <w:b/>
          <w:color w:val="002C5F"/>
          <w:sz w:val="28"/>
          <w:szCs w:val="28"/>
        </w:rPr>
        <w:t>En la primera semifinal…</w:t>
      </w:r>
    </w:p>
    <w:p w14:paraId="5EBA5B7F" w14:textId="233ECD56" w:rsidR="0040540D" w:rsidRPr="00892279" w:rsidRDefault="0040540D" w:rsidP="004054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2279">
        <w:rPr>
          <w:rFonts w:ascii="Arial" w:hAnsi="Arial" w:cs="Arial"/>
          <w:sz w:val="24"/>
          <w:szCs w:val="24"/>
        </w:rPr>
        <w:t xml:space="preserve">Los faquires de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Blade</w:t>
      </w:r>
      <w:proofErr w:type="spellEnd"/>
      <w:r w:rsidRPr="009F3C9A">
        <w:rPr>
          <w:rFonts w:ascii="Arial" w:hAnsi="Arial" w:cs="Arial"/>
          <w:b/>
          <w:sz w:val="24"/>
          <w:szCs w:val="24"/>
        </w:rPr>
        <w:t xml:space="preserve"> 2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Blade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, el cantante </w:t>
      </w:r>
      <w:r w:rsidRPr="009F3C9A">
        <w:rPr>
          <w:rFonts w:ascii="Arial" w:hAnsi="Arial" w:cs="Arial"/>
          <w:b/>
          <w:sz w:val="24"/>
          <w:szCs w:val="24"/>
        </w:rPr>
        <w:t>Chus Serrano</w:t>
      </w:r>
      <w:r w:rsidRPr="00892279">
        <w:rPr>
          <w:rFonts w:ascii="Arial" w:hAnsi="Arial" w:cs="Arial"/>
          <w:sz w:val="24"/>
          <w:szCs w:val="24"/>
        </w:rPr>
        <w:t xml:space="preserve">, el dúo acrobático formado por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Deibit</w:t>
      </w:r>
      <w:proofErr w:type="spellEnd"/>
      <w:r w:rsidRPr="009F3C9A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Nymeria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, la maga </w:t>
      </w:r>
      <w:r w:rsidRPr="009F3C9A">
        <w:rPr>
          <w:rFonts w:ascii="Arial" w:hAnsi="Arial" w:cs="Arial"/>
          <w:b/>
          <w:sz w:val="24"/>
          <w:szCs w:val="24"/>
        </w:rPr>
        <w:t>Estefanía Galera</w:t>
      </w:r>
      <w:r w:rsidRPr="00892279">
        <w:rPr>
          <w:rFonts w:ascii="Arial" w:hAnsi="Arial" w:cs="Arial"/>
          <w:sz w:val="24"/>
          <w:szCs w:val="24"/>
        </w:rPr>
        <w:t xml:space="preserve">, el cómico </w:t>
      </w:r>
      <w:r w:rsidRPr="009F3C9A">
        <w:rPr>
          <w:rFonts w:ascii="Arial" w:hAnsi="Arial" w:cs="Arial"/>
          <w:b/>
          <w:sz w:val="24"/>
          <w:szCs w:val="24"/>
        </w:rPr>
        <w:t>Javier Capitán</w:t>
      </w:r>
      <w:r w:rsidRPr="00892279">
        <w:rPr>
          <w:rFonts w:ascii="Arial" w:hAnsi="Arial" w:cs="Arial"/>
          <w:sz w:val="24"/>
          <w:szCs w:val="24"/>
        </w:rPr>
        <w:t xml:space="preserve">, </w:t>
      </w:r>
      <w:r w:rsidRPr="009F3C9A">
        <w:rPr>
          <w:rFonts w:ascii="Arial" w:hAnsi="Arial" w:cs="Arial"/>
          <w:b/>
          <w:sz w:val="24"/>
          <w:szCs w:val="24"/>
        </w:rPr>
        <w:t>Juanjo Monserrat</w:t>
      </w:r>
      <w:r w:rsidR="009F3C9A">
        <w:rPr>
          <w:rFonts w:ascii="Arial" w:hAnsi="Arial" w:cs="Arial"/>
          <w:sz w:val="24"/>
          <w:szCs w:val="24"/>
        </w:rPr>
        <w:t xml:space="preserve"> y su </w:t>
      </w:r>
      <w:proofErr w:type="spellStart"/>
      <w:r w:rsidR="009F3C9A">
        <w:rPr>
          <w:rFonts w:ascii="Arial" w:hAnsi="Arial" w:cs="Arial"/>
          <w:sz w:val="24"/>
          <w:szCs w:val="24"/>
        </w:rPr>
        <w:t>otomatone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 -a quien </w:t>
      </w:r>
      <w:proofErr w:type="spellStart"/>
      <w:r w:rsidRPr="00892279">
        <w:rPr>
          <w:rFonts w:ascii="Arial" w:hAnsi="Arial" w:cs="Arial"/>
          <w:sz w:val="24"/>
          <w:szCs w:val="24"/>
        </w:rPr>
        <w:t>Risto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 dio su Pase de Oro en Audiciones-, la bailaora </w:t>
      </w:r>
      <w:r w:rsidRPr="009F3C9A">
        <w:rPr>
          <w:rFonts w:ascii="Arial" w:hAnsi="Arial" w:cs="Arial"/>
          <w:b/>
          <w:sz w:val="24"/>
          <w:szCs w:val="24"/>
        </w:rPr>
        <w:t>María Cruz</w:t>
      </w:r>
      <w:r w:rsidRPr="00892279">
        <w:rPr>
          <w:rFonts w:ascii="Arial" w:hAnsi="Arial" w:cs="Arial"/>
          <w:sz w:val="24"/>
          <w:szCs w:val="24"/>
        </w:rPr>
        <w:t xml:space="preserve">, </w:t>
      </w:r>
      <w:r w:rsidR="009F3C9A">
        <w:rPr>
          <w:rFonts w:ascii="Arial" w:hAnsi="Arial" w:cs="Arial"/>
          <w:sz w:val="24"/>
          <w:szCs w:val="24"/>
        </w:rPr>
        <w:t>el grupo de baile</w:t>
      </w:r>
      <w:r w:rsidRPr="0089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Mirai</w:t>
      </w:r>
      <w:proofErr w:type="spellEnd"/>
      <w:r w:rsidRPr="009F3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Nikki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, el acróbata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Oleg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892279">
        <w:rPr>
          <w:rFonts w:ascii="Arial" w:hAnsi="Arial" w:cs="Arial"/>
          <w:sz w:val="24"/>
          <w:szCs w:val="24"/>
        </w:rPr>
        <w:t>biker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Ot</w:t>
      </w:r>
      <w:proofErr w:type="spellEnd"/>
      <w:r w:rsidRPr="009F3C9A">
        <w:rPr>
          <w:rFonts w:ascii="Arial" w:hAnsi="Arial" w:cs="Arial"/>
          <w:b/>
          <w:sz w:val="24"/>
          <w:szCs w:val="24"/>
        </w:rPr>
        <w:t xml:space="preserve"> Pi Play</w:t>
      </w:r>
      <w:r w:rsidRPr="00892279">
        <w:rPr>
          <w:rFonts w:ascii="Arial" w:hAnsi="Arial" w:cs="Arial"/>
          <w:sz w:val="24"/>
          <w:szCs w:val="24"/>
        </w:rPr>
        <w:t xml:space="preserve">, los músicos </w:t>
      </w:r>
      <w:r w:rsidRPr="009F3C9A">
        <w:rPr>
          <w:rFonts w:ascii="Arial" w:hAnsi="Arial" w:cs="Arial"/>
          <w:b/>
          <w:sz w:val="24"/>
          <w:szCs w:val="24"/>
        </w:rPr>
        <w:t>Sergi Prim</w:t>
      </w:r>
      <w:r w:rsidRPr="00892279">
        <w:rPr>
          <w:rFonts w:ascii="Arial" w:hAnsi="Arial" w:cs="Arial"/>
          <w:sz w:val="24"/>
          <w:szCs w:val="24"/>
        </w:rPr>
        <w:t xml:space="preserve"> y </w:t>
      </w:r>
      <w:r w:rsidRPr="009F3C9A">
        <w:rPr>
          <w:rFonts w:ascii="Arial" w:hAnsi="Arial" w:cs="Arial"/>
          <w:b/>
          <w:sz w:val="24"/>
          <w:szCs w:val="24"/>
        </w:rPr>
        <w:t xml:space="preserve">Marta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Mendes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, el </w:t>
      </w:r>
      <w:r w:rsidR="009F3C9A" w:rsidRPr="009F3C9A">
        <w:rPr>
          <w:rFonts w:ascii="Arial" w:hAnsi="Arial" w:cs="Arial"/>
          <w:b/>
          <w:sz w:val="24"/>
          <w:szCs w:val="24"/>
        </w:rPr>
        <w:t>M</w:t>
      </w:r>
      <w:r w:rsidRPr="009F3C9A">
        <w:rPr>
          <w:rFonts w:ascii="Arial" w:hAnsi="Arial" w:cs="Arial"/>
          <w:b/>
          <w:sz w:val="24"/>
          <w:szCs w:val="24"/>
        </w:rPr>
        <w:t xml:space="preserve">ago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Yao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 -Pase de Oro de </w:t>
      </w:r>
      <w:proofErr w:type="spellStart"/>
      <w:r w:rsidRPr="00892279">
        <w:rPr>
          <w:rFonts w:ascii="Arial" w:hAnsi="Arial" w:cs="Arial"/>
          <w:sz w:val="24"/>
          <w:szCs w:val="24"/>
        </w:rPr>
        <w:t>Risto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2279">
        <w:rPr>
          <w:rFonts w:ascii="Arial" w:hAnsi="Arial" w:cs="Arial"/>
          <w:sz w:val="24"/>
          <w:szCs w:val="24"/>
        </w:rPr>
        <w:t>Mejide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92279">
        <w:rPr>
          <w:rFonts w:ascii="Arial" w:hAnsi="Arial" w:cs="Arial"/>
          <w:sz w:val="24"/>
          <w:szCs w:val="24"/>
        </w:rPr>
        <w:t>Edurne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-, la pequeña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Suha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 y los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Violincheli</w:t>
      </w:r>
      <w:proofErr w:type="spellEnd"/>
      <w:r w:rsidRPr="009F3C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3C9A">
        <w:rPr>
          <w:rFonts w:ascii="Arial" w:hAnsi="Arial" w:cs="Arial"/>
          <w:b/>
          <w:sz w:val="24"/>
          <w:szCs w:val="24"/>
        </w:rPr>
        <w:t>Brothers</w:t>
      </w:r>
      <w:proofErr w:type="spellEnd"/>
      <w:r w:rsidRPr="00892279">
        <w:rPr>
          <w:rFonts w:ascii="Arial" w:hAnsi="Arial" w:cs="Arial"/>
          <w:sz w:val="24"/>
          <w:szCs w:val="24"/>
        </w:rPr>
        <w:t xml:space="preserve"> se disputarán los 3 únicos pases a la final de la noche.</w:t>
      </w:r>
    </w:p>
    <w:sectPr w:rsidR="0040540D" w:rsidRPr="00892279" w:rsidSect="003F2E67">
      <w:footerReference w:type="default" r:id="rId9"/>
      <w:pgSz w:w="11906" w:h="16838"/>
      <w:pgMar w:top="1417" w:right="1700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942A8" w14:textId="77777777" w:rsidR="00CB4188" w:rsidRDefault="00CB4188" w:rsidP="00B23904">
      <w:pPr>
        <w:spacing w:after="0" w:line="240" w:lineRule="auto"/>
      </w:pPr>
      <w:r>
        <w:separator/>
      </w:r>
    </w:p>
  </w:endnote>
  <w:endnote w:type="continuationSeparator" w:id="0">
    <w:p w14:paraId="4D4FD1F3" w14:textId="77777777" w:rsidR="00CB4188" w:rsidRDefault="00CB418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BD282" w14:textId="77777777" w:rsidR="00CB4188" w:rsidRDefault="00CB4188" w:rsidP="00B23904">
      <w:pPr>
        <w:spacing w:after="0" w:line="240" w:lineRule="auto"/>
      </w:pPr>
      <w:r>
        <w:separator/>
      </w:r>
    </w:p>
  </w:footnote>
  <w:footnote w:type="continuationSeparator" w:id="0">
    <w:p w14:paraId="6EB1DE84" w14:textId="77777777" w:rsidR="00CB4188" w:rsidRDefault="00CB418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33B0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8796A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B68B0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40D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3124"/>
    <w:rsid w:val="004E57DD"/>
    <w:rsid w:val="004E6588"/>
    <w:rsid w:val="004E6D26"/>
    <w:rsid w:val="004E7732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0BAC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17F31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0E87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30CA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54A0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3F43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2279"/>
    <w:rsid w:val="00893593"/>
    <w:rsid w:val="00893A5E"/>
    <w:rsid w:val="00896ABF"/>
    <w:rsid w:val="008A2E9B"/>
    <w:rsid w:val="008B069F"/>
    <w:rsid w:val="008B2E6B"/>
    <w:rsid w:val="008B412D"/>
    <w:rsid w:val="008B4FEA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2DA5"/>
    <w:rsid w:val="008F46BE"/>
    <w:rsid w:val="008F4CEE"/>
    <w:rsid w:val="0090055D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88A"/>
    <w:rsid w:val="009C0A61"/>
    <w:rsid w:val="009C4033"/>
    <w:rsid w:val="009D1FBC"/>
    <w:rsid w:val="009D2F50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3C9A"/>
    <w:rsid w:val="009F57B5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41D25"/>
    <w:rsid w:val="00A423BC"/>
    <w:rsid w:val="00A46B2B"/>
    <w:rsid w:val="00A47A0A"/>
    <w:rsid w:val="00A47D17"/>
    <w:rsid w:val="00A50085"/>
    <w:rsid w:val="00A512EF"/>
    <w:rsid w:val="00A5381C"/>
    <w:rsid w:val="00A551AB"/>
    <w:rsid w:val="00A60064"/>
    <w:rsid w:val="00A60C1F"/>
    <w:rsid w:val="00A611FF"/>
    <w:rsid w:val="00A61A48"/>
    <w:rsid w:val="00A6212B"/>
    <w:rsid w:val="00A65088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662F"/>
    <w:rsid w:val="00A96AA7"/>
    <w:rsid w:val="00A97A39"/>
    <w:rsid w:val="00AA2671"/>
    <w:rsid w:val="00AA597D"/>
    <w:rsid w:val="00AA68FB"/>
    <w:rsid w:val="00AB09C6"/>
    <w:rsid w:val="00AB0BC7"/>
    <w:rsid w:val="00AB1B7B"/>
    <w:rsid w:val="00AB1C11"/>
    <w:rsid w:val="00AB5588"/>
    <w:rsid w:val="00AC4F38"/>
    <w:rsid w:val="00AC5A05"/>
    <w:rsid w:val="00AC6870"/>
    <w:rsid w:val="00AC72BC"/>
    <w:rsid w:val="00AD226C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6A3B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1C4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97FFD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D24"/>
    <w:rsid w:val="00CC6401"/>
    <w:rsid w:val="00CD0D8B"/>
    <w:rsid w:val="00CD423E"/>
    <w:rsid w:val="00CD67E8"/>
    <w:rsid w:val="00CD7195"/>
    <w:rsid w:val="00CD75C9"/>
    <w:rsid w:val="00CD799C"/>
    <w:rsid w:val="00CE1A22"/>
    <w:rsid w:val="00CE3852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177EC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67DA"/>
    <w:rsid w:val="00D96EDF"/>
    <w:rsid w:val="00DA36C4"/>
    <w:rsid w:val="00DA479C"/>
    <w:rsid w:val="00DA60A0"/>
    <w:rsid w:val="00DB2FC6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1FB5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15C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7AAB-EC1C-4BDF-8961-967DCDF0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2020-11-04T10:48:00Z</cp:lastPrinted>
  <dcterms:created xsi:type="dcterms:W3CDTF">2021-03-25T11:00:00Z</dcterms:created>
  <dcterms:modified xsi:type="dcterms:W3CDTF">2021-03-25T15:59:00Z</dcterms:modified>
</cp:coreProperties>
</file>