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94C9C55">
            <wp:simplePos x="0" y="0"/>
            <wp:positionH relativeFrom="page">
              <wp:posOffset>4119245</wp:posOffset>
            </wp:positionH>
            <wp:positionV relativeFrom="margin">
              <wp:posOffset>-473075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73D0F297" w14:textId="70237E3A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260D79">
        <w:rPr>
          <w:rFonts w:ascii="Arial" w:hAnsi="Arial" w:cs="Arial"/>
          <w:sz w:val="24"/>
          <w:szCs w:val="24"/>
        </w:rPr>
        <w:t>23</w:t>
      </w:r>
      <w:r w:rsidR="00647F85">
        <w:rPr>
          <w:rFonts w:ascii="Arial" w:hAnsi="Arial" w:cs="Arial"/>
          <w:sz w:val="24"/>
          <w:szCs w:val="24"/>
        </w:rPr>
        <w:t xml:space="preserve"> </w:t>
      </w:r>
      <w:r w:rsidR="004A4EF0">
        <w:rPr>
          <w:rFonts w:ascii="Arial" w:hAnsi="Arial" w:cs="Arial"/>
          <w:sz w:val="24"/>
          <w:szCs w:val="24"/>
        </w:rPr>
        <w:t>de marzo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Pr="00FC7AAA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0"/>
          <w:szCs w:val="40"/>
        </w:rPr>
      </w:pPr>
    </w:p>
    <w:p w14:paraId="2DADE14D" w14:textId="3D2AA463" w:rsidR="006D1C42" w:rsidRPr="0054243B" w:rsidRDefault="00260D7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Santi Denia, seleccionador nacional Sub-19, se une al </w:t>
      </w:r>
      <w:r w:rsidR="00753B6E">
        <w:rPr>
          <w:rFonts w:ascii="Arial" w:eastAsia="Yu Gothic" w:hAnsi="Arial" w:cs="Arial"/>
          <w:color w:val="002C5F"/>
          <w:sz w:val="42"/>
          <w:szCs w:val="42"/>
        </w:rPr>
        <w:t xml:space="preserve">equipo de comentaristas de </w:t>
      </w:r>
      <w:r w:rsidR="0090105E" w:rsidRPr="0054243B">
        <w:rPr>
          <w:rFonts w:ascii="Arial" w:eastAsia="Yu Gothic" w:hAnsi="Arial" w:cs="Arial"/>
          <w:color w:val="002C5F"/>
          <w:sz w:val="42"/>
          <w:szCs w:val="42"/>
        </w:rPr>
        <w:t>Mediaset España</w:t>
      </w:r>
      <w:r w:rsidR="00647F85" w:rsidRPr="0054243B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 w:rsidR="00753B6E">
        <w:rPr>
          <w:rFonts w:ascii="Arial" w:eastAsia="Yu Gothic" w:hAnsi="Arial" w:cs="Arial"/>
          <w:color w:val="002C5F"/>
          <w:sz w:val="42"/>
          <w:szCs w:val="42"/>
        </w:rPr>
        <w:t xml:space="preserve">para el </w:t>
      </w:r>
      <w:proofErr w:type="gramStart"/>
      <w:r w:rsidR="00753B6E">
        <w:rPr>
          <w:rFonts w:ascii="Arial" w:eastAsia="Yu Gothic" w:hAnsi="Arial" w:cs="Arial"/>
          <w:color w:val="002C5F"/>
          <w:sz w:val="42"/>
          <w:szCs w:val="42"/>
        </w:rPr>
        <w:t>Europeo</w:t>
      </w:r>
      <w:proofErr w:type="gramEnd"/>
      <w:r w:rsidR="00C13A6F" w:rsidRPr="0054243B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 w:rsidR="00A74839" w:rsidRPr="0054243B">
        <w:rPr>
          <w:rFonts w:ascii="Arial" w:eastAsia="Yu Gothic" w:hAnsi="Arial" w:cs="Arial"/>
          <w:color w:val="002C5F"/>
          <w:sz w:val="42"/>
          <w:szCs w:val="42"/>
        </w:rPr>
        <w:t xml:space="preserve">Sub-21 de la </w:t>
      </w:r>
      <w:r w:rsidR="00C13A6F" w:rsidRPr="0054243B">
        <w:rPr>
          <w:rFonts w:ascii="Arial" w:eastAsia="Yu Gothic" w:hAnsi="Arial" w:cs="Arial"/>
          <w:color w:val="002C5F"/>
          <w:sz w:val="42"/>
          <w:szCs w:val="42"/>
        </w:rPr>
        <w:t xml:space="preserve">UEFA </w:t>
      </w:r>
    </w:p>
    <w:p w14:paraId="338EB98E" w14:textId="77777777" w:rsidR="004B04F0" w:rsidRPr="00FC7AAA" w:rsidRDefault="004B04F0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0"/>
          <w:szCs w:val="40"/>
        </w:rPr>
      </w:pPr>
    </w:p>
    <w:p w14:paraId="7FCBFB2A" w14:textId="5AA60665" w:rsidR="00BC7CA1" w:rsidRPr="0054243B" w:rsidRDefault="00753B6E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Mañana miércoles, el sábado 27 y </w:t>
      </w:r>
      <w:r w:rsidRPr="002F2C55">
        <w:rPr>
          <w:rFonts w:ascii="Arial" w:eastAsia="Calibri" w:hAnsi="Arial" w:cs="Arial"/>
          <w:b/>
          <w:sz w:val="24"/>
          <w:szCs w:val="24"/>
        </w:rPr>
        <w:t xml:space="preserve">el </w:t>
      </w:r>
      <w:r w:rsidR="00FC7AAA" w:rsidRPr="002F2C55">
        <w:rPr>
          <w:rFonts w:ascii="Arial" w:eastAsia="Calibri" w:hAnsi="Arial" w:cs="Arial"/>
          <w:b/>
          <w:sz w:val="24"/>
          <w:szCs w:val="24"/>
        </w:rPr>
        <w:t>martes</w:t>
      </w:r>
      <w:r w:rsidRPr="002F2C5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4794" w:rsidRPr="002F2C55">
        <w:rPr>
          <w:rFonts w:ascii="Arial" w:eastAsia="Calibri" w:hAnsi="Arial" w:cs="Arial"/>
          <w:b/>
          <w:sz w:val="24"/>
          <w:szCs w:val="24"/>
        </w:rPr>
        <w:t>30</w:t>
      </w:r>
      <w:r w:rsidRPr="002F2C55">
        <w:rPr>
          <w:rFonts w:ascii="Arial" w:eastAsia="Calibri" w:hAnsi="Arial" w:cs="Arial"/>
          <w:b/>
          <w:sz w:val="24"/>
          <w:szCs w:val="24"/>
        </w:rPr>
        <w:t xml:space="preserve"> de</w:t>
      </w:r>
      <w:r>
        <w:rPr>
          <w:rFonts w:ascii="Arial" w:eastAsia="Calibri" w:hAnsi="Arial" w:cs="Arial"/>
          <w:b/>
          <w:sz w:val="24"/>
          <w:szCs w:val="24"/>
        </w:rPr>
        <w:t xml:space="preserve"> marzo, </w:t>
      </w:r>
      <w:r w:rsidR="00C13A6F" w:rsidRPr="0054243B">
        <w:rPr>
          <w:rFonts w:ascii="Arial" w:eastAsia="Calibri" w:hAnsi="Arial" w:cs="Arial"/>
          <w:b/>
          <w:sz w:val="24"/>
          <w:szCs w:val="24"/>
        </w:rPr>
        <w:t xml:space="preserve">Cuatro </w:t>
      </w:r>
      <w:r w:rsidR="00C17440" w:rsidRPr="0054243B">
        <w:rPr>
          <w:rFonts w:ascii="Arial" w:eastAsia="Calibri" w:hAnsi="Arial" w:cs="Arial"/>
          <w:b/>
          <w:sz w:val="24"/>
          <w:szCs w:val="24"/>
        </w:rPr>
        <w:t>emitirá</w:t>
      </w:r>
      <w:r w:rsidR="00C13A6F" w:rsidRPr="0054243B">
        <w:rPr>
          <w:rFonts w:ascii="Arial" w:eastAsia="Calibri" w:hAnsi="Arial" w:cs="Arial"/>
          <w:b/>
          <w:sz w:val="24"/>
          <w:szCs w:val="24"/>
        </w:rPr>
        <w:t xml:space="preserve"> los tres encuentros que jugará España en la fase de grupos contra Eslo</w:t>
      </w:r>
      <w:r>
        <w:rPr>
          <w:rFonts w:ascii="Arial" w:eastAsia="Calibri" w:hAnsi="Arial" w:cs="Arial"/>
          <w:b/>
          <w:sz w:val="24"/>
          <w:szCs w:val="24"/>
        </w:rPr>
        <w:t>venia, Italia y República Checa</w:t>
      </w:r>
      <w:r w:rsidR="00384880" w:rsidRPr="0054243B">
        <w:rPr>
          <w:rFonts w:ascii="Arial" w:eastAsia="Calibri" w:hAnsi="Arial" w:cs="Arial"/>
          <w:b/>
          <w:sz w:val="24"/>
          <w:szCs w:val="24"/>
        </w:rPr>
        <w:t xml:space="preserve">. </w:t>
      </w:r>
      <w:r w:rsidR="00C13A6F" w:rsidRPr="0054243B">
        <w:rPr>
          <w:rFonts w:ascii="Arial" w:eastAsia="Calibri" w:hAnsi="Arial" w:cs="Arial"/>
          <w:b/>
          <w:sz w:val="24"/>
          <w:szCs w:val="24"/>
        </w:rPr>
        <w:t xml:space="preserve">El resto de </w:t>
      </w:r>
      <w:proofErr w:type="gramStart"/>
      <w:r w:rsidR="00C13A6F" w:rsidRPr="0054243B">
        <w:rPr>
          <w:rFonts w:ascii="Arial" w:eastAsia="Calibri" w:hAnsi="Arial" w:cs="Arial"/>
          <w:b/>
          <w:sz w:val="24"/>
          <w:szCs w:val="24"/>
        </w:rPr>
        <w:t>partidos</w:t>
      </w:r>
      <w:proofErr w:type="gramEnd"/>
      <w:r w:rsidR="00C13A6F" w:rsidRPr="0054243B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>de</w:t>
      </w:r>
      <w:r w:rsidR="00C13A6F" w:rsidRPr="0054243B">
        <w:rPr>
          <w:rFonts w:ascii="Arial" w:eastAsia="Calibri" w:hAnsi="Arial" w:cs="Arial"/>
          <w:b/>
          <w:sz w:val="24"/>
          <w:szCs w:val="24"/>
        </w:rPr>
        <w:t xml:space="preserve"> esta fase </w:t>
      </w:r>
      <w:r>
        <w:rPr>
          <w:rFonts w:ascii="Arial" w:eastAsia="Calibri" w:hAnsi="Arial" w:cs="Arial"/>
          <w:b/>
          <w:sz w:val="24"/>
          <w:szCs w:val="24"/>
        </w:rPr>
        <w:t xml:space="preserve">de la competición </w:t>
      </w:r>
      <w:r w:rsidR="00C13A6F" w:rsidRPr="0054243B">
        <w:rPr>
          <w:rFonts w:ascii="Arial" w:eastAsia="Calibri" w:hAnsi="Arial" w:cs="Arial"/>
          <w:b/>
          <w:sz w:val="24"/>
          <w:szCs w:val="24"/>
        </w:rPr>
        <w:t xml:space="preserve">podrán verse en </w:t>
      </w:r>
      <w:r>
        <w:rPr>
          <w:rFonts w:ascii="Arial" w:eastAsia="Calibri" w:hAnsi="Arial" w:cs="Arial"/>
          <w:b/>
          <w:sz w:val="24"/>
          <w:szCs w:val="24"/>
        </w:rPr>
        <w:t xml:space="preserve">Be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Mad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y en </w:t>
      </w:r>
      <w:r w:rsidR="00C13A6F" w:rsidRPr="0054243B">
        <w:rPr>
          <w:rFonts w:ascii="Arial" w:eastAsia="Calibri" w:hAnsi="Arial" w:cs="Arial"/>
          <w:b/>
          <w:sz w:val="24"/>
          <w:szCs w:val="24"/>
        </w:rPr>
        <w:t>Mitele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>.</w:t>
      </w:r>
    </w:p>
    <w:p w14:paraId="1C91AFD8" w14:textId="77777777" w:rsidR="00BC7CA1" w:rsidRPr="00FC7AAA" w:rsidRDefault="00BC7CA1" w:rsidP="00772A30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40"/>
        </w:rPr>
      </w:pPr>
    </w:p>
    <w:p w14:paraId="76D44398" w14:textId="6FCA1F63" w:rsidR="008B749C" w:rsidRPr="0054243B" w:rsidRDefault="008B749C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Comienza el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Europeo</w:t>
      </w:r>
      <w:proofErr w:type="gramEnd"/>
      <w:r w:rsidR="008170A7"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BB61C4" w:rsidRPr="00BB61C4">
        <w:rPr>
          <w:rFonts w:ascii="Arial" w:eastAsia="Times New Roman" w:hAnsi="Arial" w:cs="Arial"/>
          <w:b/>
          <w:bCs/>
          <w:sz w:val="24"/>
          <w:szCs w:val="24"/>
        </w:rPr>
        <w:t>Sub-21 de la UEFA</w:t>
      </w:r>
      <w:r w:rsidR="00BB61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en Mediaset España, un campeonato </w:t>
      </w:r>
      <w:r w:rsidRPr="00BB61C4">
        <w:rPr>
          <w:rFonts w:ascii="Arial" w:eastAsia="Times New Roman" w:hAnsi="Arial" w:cs="Arial"/>
          <w:sz w:val="24"/>
          <w:szCs w:val="24"/>
        </w:rPr>
        <w:t xml:space="preserve">singular </w:t>
      </w:r>
      <w:r w:rsidR="00534794" w:rsidRPr="002F2C55">
        <w:rPr>
          <w:rFonts w:ascii="Arial" w:eastAsia="Times New Roman" w:hAnsi="Arial" w:cs="Arial"/>
          <w:sz w:val="24"/>
          <w:szCs w:val="24"/>
        </w:rPr>
        <w:t xml:space="preserve">en su actual edición </w:t>
      </w:r>
      <w:r w:rsidRPr="002F2C55">
        <w:rPr>
          <w:rFonts w:ascii="Arial" w:eastAsia="Times New Roman" w:hAnsi="Arial" w:cs="Arial"/>
          <w:sz w:val="24"/>
          <w:szCs w:val="24"/>
        </w:rPr>
        <w:t>al disputarse</w:t>
      </w:r>
      <w:r w:rsidRPr="0054243B">
        <w:rPr>
          <w:rFonts w:ascii="Arial" w:eastAsia="Times New Roman" w:hAnsi="Arial" w:cs="Arial"/>
          <w:sz w:val="24"/>
          <w:szCs w:val="24"/>
        </w:rPr>
        <w:t xml:space="preserve"> separadas la fase de grupos y las eliminatorias: la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fase de grupos</w:t>
      </w:r>
      <w:r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BB61C4">
        <w:rPr>
          <w:rFonts w:ascii="Arial" w:eastAsia="Times New Roman" w:hAnsi="Arial" w:cs="Arial"/>
          <w:sz w:val="24"/>
          <w:szCs w:val="24"/>
        </w:rPr>
        <w:t>comienza mañana miércoles y se desarrollará hasta el próximo miércoles 31 de marzo y</w:t>
      </w:r>
      <w:r w:rsidRPr="0054243B">
        <w:rPr>
          <w:rFonts w:ascii="Arial" w:eastAsia="Times New Roman" w:hAnsi="Arial" w:cs="Arial"/>
          <w:sz w:val="24"/>
          <w:szCs w:val="24"/>
        </w:rPr>
        <w:t xml:space="preserve"> la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fase final</w:t>
      </w:r>
      <w:r w:rsidRPr="0054243B">
        <w:rPr>
          <w:rFonts w:ascii="Arial" w:eastAsia="Times New Roman" w:hAnsi="Arial" w:cs="Arial"/>
          <w:sz w:val="24"/>
          <w:szCs w:val="24"/>
        </w:rPr>
        <w:t xml:space="preserve">, que jugarán los dos primeros de cada grupo, se celebrará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del 31 de mayo al 6 de junio</w:t>
      </w:r>
      <w:r w:rsidRPr="0054243B">
        <w:rPr>
          <w:rFonts w:ascii="Arial" w:eastAsia="Times New Roman" w:hAnsi="Arial" w:cs="Arial"/>
          <w:sz w:val="24"/>
          <w:szCs w:val="24"/>
        </w:rPr>
        <w:t>.</w:t>
      </w:r>
    </w:p>
    <w:p w14:paraId="48321162" w14:textId="7D0CD010" w:rsidR="008B749C" w:rsidRDefault="008B749C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524F4B" w14:textId="0375FB23" w:rsidR="008B749C" w:rsidRDefault="00BB61C4" w:rsidP="00BB61C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B61C4">
        <w:rPr>
          <w:rFonts w:ascii="Arial" w:eastAsia="Times New Roman" w:hAnsi="Arial" w:cs="Arial"/>
          <w:b/>
          <w:bCs/>
          <w:sz w:val="24"/>
          <w:szCs w:val="24"/>
        </w:rPr>
        <w:t>Los partidos que disputará España en la fase de grupos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serán emitidos en Cuatro</w:t>
      </w:r>
      <w:r w:rsidRPr="00BB61C4">
        <w:rPr>
          <w:rFonts w:ascii="Arial" w:eastAsia="Times New Roman" w:hAnsi="Arial" w:cs="Arial"/>
          <w:sz w:val="24"/>
          <w:szCs w:val="24"/>
        </w:rPr>
        <w:t>: mañana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m</w:t>
      </w:r>
      <w:r w:rsidR="008B749C" w:rsidRPr="00BB61C4">
        <w:rPr>
          <w:rFonts w:ascii="Arial" w:eastAsia="Times New Roman" w:hAnsi="Arial" w:cs="Arial"/>
          <w:b/>
          <w:bCs/>
          <w:sz w:val="24"/>
          <w:szCs w:val="24"/>
        </w:rPr>
        <w:t xml:space="preserve">iércoles 24 de marzo (18:00h) </w:t>
      </w:r>
      <w:r w:rsidRPr="00BB61C4">
        <w:rPr>
          <w:rFonts w:ascii="Arial" w:eastAsia="Times New Roman" w:hAnsi="Arial" w:cs="Arial"/>
          <w:sz w:val="24"/>
          <w:szCs w:val="24"/>
        </w:rPr>
        <w:t>la Selección Española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debuta ante </w:t>
      </w:r>
      <w:r w:rsidR="008B749C" w:rsidRPr="00BB61C4">
        <w:rPr>
          <w:rFonts w:ascii="Arial" w:eastAsia="Times New Roman" w:hAnsi="Arial" w:cs="Arial"/>
          <w:b/>
          <w:bCs/>
          <w:sz w:val="24"/>
          <w:szCs w:val="24"/>
        </w:rPr>
        <w:t>Eslovenia</w:t>
      </w:r>
      <w:r w:rsidRPr="00BB61C4">
        <w:rPr>
          <w:rFonts w:ascii="Arial" w:eastAsia="Times New Roman" w:hAnsi="Arial" w:cs="Arial"/>
          <w:sz w:val="24"/>
          <w:szCs w:val="24"/>
        </w:rPr>
        <w:t xml:space="preserve">, anfitriona del campeonato junto a Hungría; </w:t>
      </w:r>
      <w:r w:rsidRPr="00BA4354">
        <w:rPr>
          <w:rFonts w:ascii="Arial" w:eastAsia="Times New Roman" w:hAnsi="Arial" w:cs="Arial"/>
          <w:sz w:val="24"/>
          <w:szCs w:val="24"/>
        </w:rPr>
        <w:t xml:space="preserve">el 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8B749C" w:rsidRPr="0054243B">
        <w:rPr>
          <w:rFonts w:ascii="Arial" w:eastAsia="Times New Roman" w:hAnsi="Arial" w:cs="Arial"/>
          <w:b/>
          <w:bCs/>
          <w:sz w:val="24"/>
          <w:szCs w:val="24"/>
        </w:rPr>
        <w:t>ábado 27 de marzo (21:00h)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4354">
        <w:rPr>
          <w:rFonts w:ascii="Arial" w:eastAsia="Times New Roman" w:hAnsi="Arial" w:cs="Arial"/>
          <w:sz w:val="24"/>
          <w:szCs w:val="24"/>
        </w:rPr>
        <w:t>jugará frente 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Italia; </w:t>
      </w:r>
      <w:r w:rsidRPr="00BA4354">
        <w:rPr>
          <w:rFonts w:ascii="Arial" w:eastAsia="Times New Roman" w:hAnsi="Arial" w:cs="Arial"/>
          <w:sz w:val="24"/>
          <w:szCs w:val="24"/>
        </w:rPr>
        <w:t xml:space="preserve">y el martes </w:t>
      </w:r>
      <w:r w:rsidR="008B749C" w:rsidRPr="00BA4354">
        <w:rPr>
          <w:rFonts w:ascii="Arial" w:eastAsia="Times New Roman" w:hAnsi="Arial" w:cs="Arial"/>
          <w:sz w:val="24"/>
          <w:szCs w:val="24"/>
        </w:rPr>
        <w:t>30 de marzo (21:00h)</w:t>
      </w:r>
      <w:r w:rsidRPr="00BA4354">
        <w:rPr>
          <w:rFonts w:ascii="Arial" w:eastAsia="Times New Roman" w:hAnsi="Arial" w:cs="Arial"/>
          <w:sz w:val="24"/>
          <w:szCs w:val="24"/>
        </w:rPr>
        <w:t xml:space="preserve"> lo hará ante la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B749C" w:rsidRPr="0054243B">
        <w:rPr>
          <w:rFonts w:ascii="Arial" w:eastAsia="Times New Roman" w:hAnsi="Arial" w:cs="Arial"/>
          <w:b/>
          <w:bCs/>
          <w:sz w:val="24"/>
          <w:szCs w:val="24"/>
        </w:rPr>
        <w:t>República Checa</w:t>
      </w:r>
      <w:r w:rsidR="00BA435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A4354">
        <w:rPr>
          <w:rFonts w:ascii="Arial" w:eastAsia="Times New Roman" w:hAnsi="Arial" w:cs="Arial"/>
          <w:sz w:val="24"/>
          <w:szCs w:val="24"/>
        </w:rPr>
        <w:t xml:space="preserve">El resto de </w:t>
      </w:r>
      <w:proofErr w:type="gramStart"/>
      <w:r w:rsidR="00BA4354">
        <w:rPr>
          <w:rFonts w:ascii="Arial" w:eastAsia="Times New Roman" w:hAnsi="Arial" w:cs="Arial"/>
          <w:sz w:val="24"/>
          <w:szCs w:val="24"/>
        </w:rPr>
        <w:t>partidos</w:t>
      </w:r>
      <w:proofErr w:type="gramEnd"/>
      <w:r w:rsidR="00BA4354">
        <w:rPr>
          <w:rFonts w:ascii="Arial" w:eastAsia="Times New Roman" w:hAnsi="Arial" w:cs="Arial"/>
          <w:sz w:val="24"/>
          <w:szCs w:val="24"/>
        </w:rPr>
        <w:t xml:space="preserve"> de esta fase serán emitidos a lo largo de la semana en </w:t>
      </w:r>
      <w:proofErr w:type="spellStart"/>
      <w:r w:rsidR="00BA4354" w:rsidRPr="00FC7AAA">
        <w:rPr>
          <w:rFonts w:ascii="Arial" w:eastAsia="Times New Roman" w:hAnsi="Arial" w:cs="Arial"/>
          <w:b/>
          <w:bCs/>
          <w:sz w:val="24"/>
          <w:szCs w:val="24"/>
        </w:rPr>
        <w:t>BeMad</w:t>
      </w:r>
      <w:proofErr w:type="spellEnd"/>
      <w:r w:rsidR="00BA4354">
        <w:rPr>
          <w:rFonts w:ascii="Arial" w:eastAsia="Times New Roman" w:hAnsi="Arial" w:cs="Arial"/>
          <w:sz w:val="24"/>
          <w:szCs w:val="24"/>
        </w:rPr>
        <w:t xml:space="preserve"> y en </w:t>
      </w:r>
      <w:r w:rsidR="00BA4354" w:rsidRPr="0054243B">
        <w:rPr>
          <w:rFonts w:ascii="Arial" w:eastAsia="Times New Roman" w:hAnsi="Arial" w:cs="Arial"/>
          <w:b/>
          <w:bCs/>
          <w:sz w:val="24"/>
          <w:szCs w:val="24"/>
        </w:rPr>
        <w:t>Mitele</w:t>
      </w:r>
      <w:r w:rsidR="00BA4354" w:rsidRPr="0054243B">
        <w:rPr>
          <w:rFonts w:ascii="Arial" w:eastAsia="Times New Roman" w:hAnsi="Arial" w:cs="Arial"/>
          <w:sz w:val="24"/>
          <w:szCs w:val="24"/>
        </w:rPr>
        <w:t>.</w:t>
      </w:r>
    </w:p>
    <w:p w14:paraId="6FB8A79E" w14:textId="77777777" w:rsidR="008B749C" w:rsidRPr="00BA4354" w:rsidRDefault="008B749C" w:rsidP="00BA43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82E1C7" w14:textId="34C995CE" w:rsidR="00BB61C4" w:rsidRDefault="008B749C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>José Antonio Luque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53E4">
        <w:rPr>
          <w:rFonts w:ascii="Arial" w:eastAsia="Times New Roman" w:hAnsi="Arial" w:cs="Arial"/>
          <w:bCs/>
          <w:sz w:val="24"/>
          <w:szCs w:val="24"/>
        </w:rPr>
        <w:t xml:space="preserve">será el narrador de los </w:t>
      </w:r>
      <w:r>
        <w:rPr>
          <w:rFonts w:ascii="Arial" w:eastAsia="Times New Roman" w:hAnsi="Arial" w:cs="Arial"/>
          <w:bCs/>
          <w:sz w:val="24"/>
          <w:szCs w:val="24"/>
        </w:rPr>
        <w:t>encuentros</w:t>
      </w:r>
      <w:r w:rsidR="00BA4354">
        <w:rPr>
          <w:rFonts w:ascii="Arial" w:eastAsia="Times New Roman" w:hAnsi="Arial" w:cs="Arial"/>
          <w:bCs/>
          <w:sz w:val="24"/>
          <w:szCs w:val="24"/>
        </w:rPr>
        <w:t xml:space="preserve"> en Cuatro</w:t>
      </w:r>
      <w:r w:rsidRPr="002E53E4">
        <w:rPr>
          <w:rFonts w:ascii="Arial" w:eastAsia="Times New Roman" w:hAnsi="Arial" w:cs="Arial"/>
          <w:bCs/>
          <w:sz w:val="24"/>
          <w:szCs w:val="24"/>
        </w:rPr>
        <w:t>, con los comentarios de</w:t>
      </w:r>
      <w:r w:rsidR="00BB61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61C4" w:rsidRPr="00BB61C4">
        <w:rPr>
          <w:rFonts w:ascii="Arial" w:eastAsia="Times New Roman" w:hAnsi="Arial" w:cs="Arial"/>
          <w:b/>
          <w:sz w:val="24"/>
          <w:szCs w:val="24"/>
        </w:rPr>
        <w:t>Santi Denia</w:t>
      </w:r>
      <w:r w:rsidR="00BB61C4">
        <w:rPr>
          <w:rFonts w:ascii="Arial" w:eastAsia="Times New Roman" w:hAnsi="Arial" w:cs="Arial"/>
          <w:bCs/>
          <w:sz w:val="24"/>
          <w:szCs w:val="24"/>
        </w:rPr>
        <w:t>, actual seleccionador nacional Sub-19,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61BEF">
        <w:rPr>
          <w:rFonts w:ascii="Arial" w:eastAsia="Times New Roman" w:hAnsi="Arial" w:cs="Arial"/>
          <w:b/>
          <w:sz w:val="24"/>
          <w:szCs w:val="24"/>
        </w:rPr>
        <w:t>Pablo Pinto</w:t>
      </w:r>
      <w:r>
        <w:rPr>
          <w:rFonts w:ascii="Arial" w:eastAsia="Times New Roman" w:hAnsi="Arial" w:cs="Arial"/>
          <w:sz w:val="24"/>
          <w:szCs w:val="24"/>
        </w:rPr>
        <w:t xml:space="preserve"> y </w:t>
      </w:r>
      <w:r w:rsidRPr="002F2C55">
        <w:rPr>
          <w:rFonts w:ascii="Arial" w:eastAsia="Times New Roman" w:hAnsi="Arial" w:cs="Arial"/>
          <w:b/>
          <w:sz w:val="24"/>
          <w:szCs w:val="24"/>
        </w:rPr>
        <w:t>Sergio Santos</w:t>
      </w:r>
      <w:r w:rsidRPr="002F2C55">
        <w:rPr>
          <w:rFonts w:ascii="Arial" w:eastAsia="Times New Roman" w:hAnsi="Arial" w:cs="Arial"/>
          <w:sz w:val="24"/>
          <w:szCs w:val="24"/>
        </w:rPr>
        <w:t xml:space="preserve"> a pie de campo.</w:t>
      </w:r>
      <w:r w:rsidRPr="005424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7A1BA7" w14:textId="77777777" w:rsidR="00BB61C4" w:rsidRDefault="00BB61C4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7D40C8" w14:textId="0E4D0309" w:rsidR="002435FD" w:rsidRPr="0054243B" w:rsidRDefault="00FE59D6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sz w:val="24"/>
          <w:szCs w:val="24"/>
        </w:rPr>
        <w:t>La</w:t>
      </w:r>
      <w:r w:rsidR="002435FD" w:rsidRPr="0054243B">
        <w:rPr>
          <w:rFonts w:ascii="Arial" w:eastAsia="Times New Roman" w:hAnsi="Arial" w:cs="Arial"/>
          <w:sz w:val="24"/>
          <w:szCs w:val="24"/>
        </w:rPr>
        <w:t xml:space="preserve"> emisión del </w:t>
      </w:r>
      <w:proofErr w:type="gramStart"/>
      <w:r w:rsidR="002435FD" w:rsidRPr="0054243B">
        <w:rPr>
          <w:rFonts w:ascii="Arial" w:eastAsia="Times New Roman" w:hAnsi="Arial" w:cs="Arial"/>
          <w:sz w:val="24"/>
          <w:szCs w:val="24"/>
        </w:rPr>
        <w:t>Europeo</w:t>
      </w:r>
      <w:proofErr w:type="gramEnd"/>
      <w:r w:rsidR="002435FD" w:rsidRPr="0054243B">
        <w:rPr>
          <w:rFonts w:ascii="Arial" w:eastAsia="Times New Roman" w:hAnsi="Arial" w:cs="Arial"/>
          <w:sz w:val="24"/>
          <w:szCs w:val="24"/>
        </w:rPr>
        <w:t xml:space="preserve"> Sub-21 </w:t>
      </w:r>
      <w:r w:rsidRPr="0054243B">
        <w:rPr>
          <w:rFonts w:ascii="Arial" w:eastAsia="Times New Roman" w:hAnsi="Arial" w:cs="Arial"/>
          <w:sz w:val="24"/>
          <w:szCs w:val="24"/>
        </w:rPr>
        <w:t xml:space="preserve">será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la antesala de l</w:t>
      </w:r>
      <w:r w:rsidR="002435FD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aplazada </w:t>
      </w:r>
      <w:r w:rsidR="002435FD" w:rsidRPr="0054243B">
        <w:rPr>
          <w:rFonts w:ascii="Arial" w:eastAsia="Times New Roman" w:hAnsi="Arial" w:cs="Arial"/>
          <w:b/>
          <w:bCs/>
          <w:sz w:val="24"/>
          <w:szCs w:val="24"/>
        </w:rPr>
        <w:t>UEFA Euro 2020</w:t>
      </w:r>
      <w:r w:rsidR="00BF22C3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22C3" w:rsidRPr="0054243B">
        <w:rPr>
          <w:rFonts w:ascii="Arial" w:eastAsia="Times New Roman" w:hAnsi="Arial" w:cs="Arial"/>
          <w:sz w:val="24"/>
          <w:szCs w:val="24"/>
        </w:rPr>
        <w:t>de selecciones absolutas</w:t>
      </w:r>
      <w:r w:rsidRPr="0054243B">
        <w:rPr>
          <w:rFonts w:ascii="Arial" w:eastAsia="Times New Roman" w:hAnsi="Arial" w:cs="Arial"/>
          <w:sz w:val="24"/>
          <w:szCs w:val="24"/>
        </w:rPr>
        <w:t xml:space="preserve">, que se jugará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entre el 11 de junio y el 11 de julio</w:t>
      </w:r>
      <w:r w:rsidRPr="0054243B">
        <w:rPr>
          <w:rFonts w:ascii="Arial" w:eastAsia="Times New Roman" w:hAnsi="Arial" w:cs="Arial"/>
          <w:sz w:val="24"/>
          <w:szCs w:val="24"/>
        </w:rPr>
        <w:t xml:space="preserve"> y que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también podrá verse en Mediaset España</w:t>
      </w:r>
      <w:r w:rsidRPr="0054243B">
        <w:rPr>
          <w:rFonts w:ascii="Arial" w:eastAsia="Times New Roman" w:hAnsi="Arial" w:cs="Arial"/>
          <w:sz w:val="24"/>
          <w:szCs w:val="24"/>
        </w:rPr>
        <w:t>.</w:t>
      </w:r>
    </w:p>
    <w:p w14:paraId="7E35890E" w14:textId="77777777" w:rsidR="002435FD" w:rsidRPr="0054243B" w:rsidRDefault="002435FD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C06332" w14:textId="01A18FAD" w:rsidR="00627BC5" w:rsidRPr="0054243B" w:rsidRDefault="00B01120" w:rsidP="00627BC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 w:rsidRPr="0054243B">
        <w:rPr>
          <w:rFonts w:ascii="Arial" w:eastAsia="Times New Roman" w:hAnsi="Arial" w:cs="Arial"/>
          <w:b/>
          <w:color w:val="002C5F"/>
          <w:sz w:val="28"/>
          <w:szCs w:val="28"/>
        </w:rPr>
        <w:t>Cuatro ofrecerá también clasificatorios para el Mundial 2022</w:t>
      </w:r>
    </w:p>
    <w:p w14:paraId="71B7B196" w14:textId="5892C601" w:rsidR="00B01120" w:rsidRDefault="00B01120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243B">
        <w:rPr>
          <w:rFonts w:ascii="Arial" w:eastAsia="Times New Roman" w:hAnsi="Arial" w:cs="Arial"/>
          <w:bCs/>
          <w:sz w:val="24"/>
          <w:szCs w:val="24"/>
        </w:rPr>
        <w:t xml:space="preserve">Coincidiendo con la emisión de los encuentros de España en la fase de grupos del </w:t>
      </w:r>
      <w:proofErr w:type="gramStart"/>
      <w:r w:rsidRPr="0054243B">
        <w:rPr>
          <w:rFonts w:ascii="Arial" w:eastAsia="Times New Roman" w:hAnsi="Arial" w:cs="Arial"/>
          <w:bCs/>
          <w:sz w:val="24"/>
          <w:szCs w:val="24"/>
        </w:rPr>
        <w:t>Europeo</w:t>
      </w:r>
      <w:proofErr w:type="gramEnd"/>
      <w:r w:rsidRPr="0054243B">
        <w:rPr>
          <w:rFonts w:ascii="Arial" w:eastAsia="Times New Roman" w:hAnsi="Arial" w:cs="Arial"/>
          <w:bCs/>
          <w:sz w:val="24"/>
          <w:szCs w:val="24"/>
        </w:rPr>
        <w:t xml:space="preserve"> Sub-21, </w:t>
      </w:r>
      <w:r w:rsidRPr="0054243B">
        <w:rPr>
          <w:rFonts w:ascii="Arial" w:eastAsia="Times New Roman" w:hAnsi="Arial" w:cs="Arial"/>
          <w:b/>
          <w:sz w:val="24"/>
          <w:szCs w:val="24"/>
        </w:rPr>
        <w:t>Cuatro emitirá también dos encuentros correspondientes a los</w:t>
      </w:r>
      <w:r w:rsidR="00627BC5" w:rsidRPr="005424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27BC5" w:rsidRPr="0054243B">
        <w:rPr>
          <w:rFonts w:ascii="Arial" w:eastAsia="Times New Roman" w:hAnsi="Arial" w:cs="Arial"/>
          <w:b/>
          <w:sz w:val="24"/>
          <w:szCs w:val="24"/>
        </w:rPr>
        <w:t>European</w:t>
      </w:r>
      <w:proofErr w:type="spellEnd"/>
      <w:r w:rsidR="00627BC5" w:rsidRPr="005424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27BC5" w:rsidRPr="0054243B">
        <w:rPr>
          <w:rFonts w:ascii="Arial" w:eastAsia="Times New Roman" w:hAnsi="Arial" w:cs="Arial"/>
          <w:b/>
          <w:sz w:val="24"/>
          <w:szCs w:val="24"/>
        </w:rPr>
        <w:t>Qu</w:t>
      </w:r>
      <w:r w:rsidR="00F0035C">
        <w:rPr>
          <w:rFonts w:ascii="Arial" w:eastAsia="Times New Roman" w:hAnsi="Arial" w:cs="Arial"/>
          <w:b/>
          <w:sz w:val="24"/>
          <w:szCs w:val="24"/>
        </w:rPr>
        <w:t>a</w:t>
      </w:r>
      <w:r w:rsidR="00627BC5" w:rsidRPr="0054243B">
        <w:rPr>
          <w:rFonts w:ascii="Arial" w:eastAsia="Times New Roman" w:hAnsi="Arial" w:cs="Arial"/>
          <w:b/>
          <w:sz w:val="24"/>
          <w:szCs w:val="24"/>
        </w:rPr>
        <w:t>lifiers</w:t>
      </w:r>
      <w:proofErr w:type="spellEnd"/>
      <w:r w:rsidRPr="0054243B">
        <w:rPr>
          <w:rFonts w:ascii="Arial" w:eastAsia="Times New Roman" w:hAnsi="Arial" w:cs="Arial"/>
          <w:bCs/>
          <w:sz w:val="24"/>
          <w:szCs w:val="24"/>
        </w:rPr>
        <w:t>, p</w:t>
      </w:r>
      <w:r w:rsidR="00627BC5" w:rsidRPr="0054243B">
        <w:rPr>
          <w:rFonts w:ascii="Arial" w:eastAsia="Times New Roman" w:hAnsi="Arial" w:cs="Arial"/>
          <w:bCs/>
          <w:sz w:val="24"/>
          <w:szCs w:val="24"/>
        </w:rPr>
        <w:t xml:space="preserve">artidos internacionales de la fase de grupos clasificatorios para </w:t>
      </w:r>
      <w:r w:rsidRPr="0054243B">
        <w:rPr>
          <w:rFonts w:ascii="Arial" w:eastAsia="Times New Roman" w:hAnsi="Arial" w:cs="Arial"/>
          <w:bCs/>
          <w:sz w:val="24"/>
          <w:szCs w:val="24"/>
        </w:rPr>
        <w:t>la Copa Mundial de Fútbol, que se jugará en Catar en 2022.</w:t>
      </w:r>
    </w:p>
    <w:p w14:paraId="70B88691" w14:textId="77777777" w:rsidR="00BA4354" w:rsidRPr="0054243B" w:rsidRDefault="00BA4354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FFC1C5A" w14:textId="07E50538" w:rsidR="00647F85" w:rsidRPr="00647F85" w:rsidRDefault="00B01120" w:rsidP="00647F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243B">
        <w:rPr>
          <w:rFonts w:ascii="Arial" w:eastAsia="Times New Roman" w:hAnsi="Arial" w:cs="Arial"/>
          <w:bCs/>
          <w:sz w:val="24"/>
          <w:szCs w:val="24"/>
        </w:rPr>
        <w:t xml:space="preserve">Serán el choque entre las selecciones de </w:t>
      </w:r>
      <w:r w:rsidRPr="0054243B">
        <w:rPr>
          <w:rFonts w:ascii="Arial" w:eastAsia="Times New Roman" w:hAnsi="Arial" w:cs="Arial"/>
          <w:b/>
          <w:sz w:val="24"/>
          <w:szCs w:val="24"/>
        </w:rPr>
        <w:t xml:space="preserve">Francia y Ucrania </w:t>
      </w:r>
      <w:r w:rsidRPr="00BA4354">
        <w:rPr>
          <w:rFonts w:ascii="Arial" w:eastAsia="Times New Roman" w:hAnsi="Arial" w:cs="Arial"/>
          <w:bCs/>
          <w:sz w:val="24"/>
          <w:szCs w:val="24"/>
        </w:rPr>
        <w:t>(</w:t>
      </w:r>
      <w:r w:rsidR="00BA4354" w:rsidRPr="00BA4354">
        <w:rPr>
          <w:rFonts w:ascii="Arial" w:eastAsia="Times New Roman" w:hAnsi="Arial" w:cs="Arial"/>
          <w:bCs/>
          <w:sz w:val="24"/>
          <w:szCs w:val="24"/>
        </w:rPr>
        <w:t>mañana</w:t>
      </w:r>
      <w:r w:rsidR="00BA43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243B">
        <w:rPr>
          <w:rFonts w:ascii="Arial" w:eastAsia="Times New Roman" w:hAnsi="Arial" w:cs="Arial"/>
          <w:b/>
          <w:sz w:val="24"/>
          <w:szCs w:val="24"/>
        </w:rPr>
        <w:t>miércoles 24 de marzo, 20:45 horas)</w:t>
      </w:r>
      <w:r w:rsidRPr="0054243B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627BC5" w:rsidRPr="0054243B">
        <w:rPr>
          <w:rFonts w:ascii="Arial" w:eastAsia="Times New Roman" w:hAnsi="Arial" w:cs="Arial"/>
          <w:bCs/>
          <w:sz w:val="24"/>
          <w:szCs w:val="24"/>
        </w:rPr>
        <w:t xml:space="preserve">el </w:t>
      </w:r>
      <w:r w:rsidRPr="0054243B">
        <w:rPr>
          <w:rFonts w:ascii="Arial" w:eastAsia="Times New Roman" w:hAnsi="Arial" w:cs="Arial"/>
          <w:b/>
          <w:sz w:val="24"/>
          <w:szCs w:val="24"/>
        </w:rPr>
        <w:t>Rumanía-Alemania (domingo 28 de marzo, 20:45 horas)</w:t>
      </w:r>
      <w:r w:rsidRPr="0054243B">
        <w:rPr>
          <w:rFonts w:ascii="Arial" w:eastAsia="Times New Roman" w:hAnsi="Arial" w:cs="Arial"/>
          <w:bCs/>
          <w:sz w:val="24"/>
          <w:szCs w:val="24"/>
        </w:rPr>
        <w:t>.</w:t>
      </w:r>
      <w:r w:rsidR="00C938B7">
        <w:rPr>
          <w:rFonts w:ascii="Arial" w:eastAsia="Times New Roman" w:hAnsi="Arial" w:cs="Arial"/>
          <w:bCs/>
          <w:sz w:val="24"/>
          <w:szCs w:val="24"/>
        </w:rPr>
        <w:t xml:space="preserve"> La narración de estos encuentros correrá a cargo de </w:t>
      </w:r>
      <w:r w:rsidR="00C938B7" w:rsidRPr="00C938B7">
        <w:rPr>
          <w:rFonts w:ascii="Arial" w:eastAsia="Times New Roman" w:hAnsi="Arial" w:cs="Arial"/>
          <w:b/>
          <w:sz w:val="24"/>
          <w:szCs w:val="24"/>
        </w:rPr>
        <w:t>Manu Carreño</w:t>
      </w:r>
      <w:r w:rsidR="00C938B7">
        <w:rPr>
          <w:rFonts w:ascii="Arial" w:eastAsia="Times New Roman" w:hAnsi="Arial" w:cs="Arial"/>
          <w:bCs/>
          <w:sz w:val="24"/>
          <w:szCs w:val="24"/>
        </w:rPr>
        <w:t xml:space="preserve">, con los comentarios de </w:t>
      </w:r>
      <w:r w:rsidR="00C938B7" w:rsidRPr="00C938B7">
        <w:rPr>
          <w:rFonts w:ascii="Arial" w:eastAsia="Times New Roman" w:hAnsi="Arial" w:cs="Arial"/>
          <w:b/>
          <w:sz w:val="24"/>
          <w:szCs w:val="24"/>
        </w:rPr>
        <w:t>Kiko Narváez</w:t>
      </w:r>
      <w:r w:rsidR="00C938B7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C938B7" w:rsidRPr="00C938B7">
        <w:rPr>
          <w:rFonts w:ascii="Arial" w:eastAsia="Times New Roman" w:hAnsi="Arial" w:cs="Arial"/>
          <w:b/>
          <w:sz w:val="24"/>
          <w:szCs w:val="24"/>
        </w:rPr>
        <w:t>Pablo Pinto</w:t>
      </w:r>
      <w:r w:rsidR="00C938B7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47F85" w:rsidRPr="00647F85" w:rsidSect="003F5029">
      <w:footerReference w:type="default" r:id="rId12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BB30" w14:textId="77777777" w:rsidR="002F1ED7" w:rsidRDefault="002F1ED7" w:rsidP="00B23904">
      <w:pPr>
        <w:spacing w:after="0" w:line="240" w:lineRule="auto"/>
      </w:pPr>
      <w:r>
        <w:separator/>
      </w:r>
    </w:p>
  </w:endnote>
  <w:endnote w:type="continuationSeparator" w:id="0">
    <w:p w14:paraId="5BBC4AA0" w14:textId="77777777" w:rsidR="002F1ED7" w:rsidRDefault="002F1ED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F5A0" w14:textId="77777777" w:rsidR="002F1ED7" w:rsidRDefault="002F1ED7" w:rsidP="00B23904">
      <w:pPr>
        <w:spacing w:after="0" w:line="240" w:lineRule="auto"/>
      </w:pPr>
      <w:r>
        <w:separator/>
      </w:r>
    </w:p>
  </w:footnote>
  <w:footnote w:type="continuationSeparator" w:id="0">
    <w:p w14:paraId="43CA8465" w14:textId="77777777" w:rsidR="002F1ED7" w:rsidRDefault="002F1ED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D2F"/>
    <w:multiLevelType w:val="hybridMultilevel"/>
    <w:tmpl w:val="5D4C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40D"/>
    <w:multiLevelType w:val="hybridMultilevel"/>
    <w:tmpl w:val="5DF01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04CC"/>
    <w:rsid w:val="00092C77"/>
    <w:rsid w:val="00097B89"/>
    <w:rsid w:val="000A3C7C"/>
    <w:rsid w:val="000B1AB0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9335B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24729"/>
    <w:rsid w:val="002435FD"/>
    <w:rsid w:val="00260D79"/>
    <w:rsid w:val="00276AF7"/>
    <w:rsid w:val="0027717F"/>
    <w:rsid w:val="002858B1"/>
    <w:rsid w:val="00285CD7"/>
    <w:rsid w:val="002916B0"/>
    <w:rsid w:val="00293C8C"/>
    <w:rsid w:val="002B2A1C"/>
    <w:rsid w:val="002B303F"/>
    <w:rsid w:val="002B41E5"/>
    <w:rsid w:val="002C1F68"/>
    <w:rsid w:val="002C6DAD"/>
    <w:rsid w:val="002D7DC5"/>
    <w:rsid w:val="002E53E4"/>
    <w:rsid w:val="002E600A"/>
    <w:rsid w:val="002E62F9"/>
    <w:rsid w:val="002F18E5"/>
    <w:rsid w:val="002F1ED7"/>
    <w:rsid w:val="002F2C55"/>
    <w:rsid w:val="002F626A"/>
    <w:rsid w:val="003005B8"/>
    <w:rsid w:val="003064E1"/>
    <w:rsid w:val="0031715B"/>
    <w:rsid w:val="00324271"/>
    <w:rsid w:val="0032471C"/>
    <w:rsid w:val="003310E1"/>
    <w:rsid w:val="00345F18"/>
    <w:rsid w:val="00347688"/>
    <w:rsid w:val="0035203C"/>
    <w:rsid w:val="00364F4D"/>
    <w:rsid w:val="00376938"/>
    <w:rsid w:val="00384880"/>
    <w:rsid w:val="003A66A1"/>
    <w:rsid w:val="003B1D8D"/>
    <w:rsid w:val="003C081A"/>
    <w:rsid w:val="003C7DE0"/>
    <w:rsid w:val="003D5A40"/>
    <w:rsid w:val="003E21CF"/>
    <w:rsid w:val="003E6D1C"/>
    <w:rsid w:val="003E7C8E"/>
    <w:rsid w:val="003F5029"/>
    <w:rsid w:val="003F67CB"/>
    <w:rsid w:val="00400F21"/>
    <w:rsid w:val="004035E3"/>
    <w:rsid w:val="00403F9A"/>
    <w:rsid w:val="00404FDB"/>
    <w:rsid w:val="00414FEC"/>
    <w:rsid w:val="00421EC9"/>
    <w:rsid w:val="00426F6C"/>
    <w:rsid w:val="00441BF8"/>
    <w:rsid w:val="00450320"/>
    <w:rsid w:val="00461204"/>
    <w:rsid w:val="00462295"/>
    <w:rsid w:val="00463A06"/>
    <w:rsid w:val="00474186"/>
    <w:rsid w:val="004745BB"/>
    <w:rsid w:val="00496277"/>
    <w:rsid w:val="00497C30"/>
    <w:rsid w:val="004A3CAF"/>
    <w:rsid w:val="004A4EF0"/>
    <w:rsid w:val="004A7498"/>
    <w:rsid w:val="004B04F0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34794"/>
    <w:rsid w:val="0054243B"/>
    <w:rsid w:val="00553154"/>
    <w:rsid w:val="00556C07"/>
    <w:rsid w:val="00561BEF"/>
    <w:rsid w:val="00597FED"/>
    <w:rsid w:val="005B4279"/>
    <w:rsid w:val="005C00C9"/>
    <w:rsid w:val="005D6566"/>
    <w:rsid w:val="005E51B4"/>
    <w:rsid w:val="005E5547"/>
    <w:rsid w:val="005F73C0"/>
    <w:rsid w:val="00602DB0"/>
    <w:rsid w:val="00606540"/>
    <w:rsid w:val="00622499"/>
    <w:rsid w:val="00625F8D"/>
    <w:rsid w:val="006277FB"/>
    <w:rsid w:val="00627BC5"/>
    <w:rsid w:val="00647F85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3B6E"/>
    <w:rsid w:val="007566B1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170A7"/>
    <w:rsid w:val="00831212"/>
    <w:rsid w:val="00845917"/>
    <w:rsid w:val="00845CFC"/>
    <w:rsid w:val="00846C1F"/>
    <w:rsid w:val="008509B8"/>
    <w:rsid w:val="008924B6"/>
    <w:rsid w:val="008A1520"/>
    <w:rsid w:val="008A352D"/>
    <w:rsid w:val="008B749C"/>
    <w:rsid w:val="008C4C0B"/>
    <w:rsid w:val="008E1FF8"/>
    <w:rsid w:val="008F3019"/>
    <w:rsid w:val="0090105E"/>
    <w:rsid w:val="009046EE"/>
    <w:rsid w:val="009054CC"/>
    <w:rsid w:val="00916B26"/>
    <w:rsid w:val="009211C4"/>
    <w:rsid w:val="0093187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0F09"/>
    <w:rsid w:val="00A22194"/>
    <w:rsid w:val="00A22871"/>
    <w:rsid w:val="00A23DDC"/>
    <w:rsid w:val="00A3052C"/>
    <w:rsid w:val="00A33C57"/>
    <w:rsid w:val="00A45B1F"/>
    <w:rsid w:val="00A50763"/>
    <w:rsid w:val="00A745D2"/>
    <w:rsid w:val="00A74839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2CC0"/>
    <w:rsid w:val="00AE56D6"/>
    <w:rsid w:val="00AF4996"/>
    <w:rsid w:val="00AF5DAC"/>
    <w:rsid w:val="00B01120"/>
    <w:rsid w:val="00B0765F"/>
    <w:rsid w:val="00B108BD"/>
    <w:rsid w:val="00B12438"/>
    <w:rsid w:val="00B20E68"/>
    <w:rsid w:val="00B2147E"/>
    <w:rsid w:val="00B23904"/>
    <w:rsid w:val="00B268C6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9672E"/>
    <w:rsid w:val="00BA0685"/>
    <w:rsid w:val="00BA1166"/>
    <w:rsid w:val="00BA14B2"/>
    <w:rsid w:val="00BA4354"/>
    <w:rsid w:val="00BA6FB3"/>
    <w:rsid w:val="00BA77BF"/>
    <w:rsid w:val="00BB61C4"/>
    <w:rsid w:val="00BC7CA1"/>
    <w:rsid w:val="00BD3529"/>
    <w:rsid w:val="00BD613C"/>
    <w:rsid w:val="00BE2C17"/>
    <w:rsid w:val="00BE5F21"/>
    <w:rsid w:val="00BF22C3"/>
    <w:rsid w:val="00BF754C"/>
    <w:rsid w:val="00C028BF"/>
    <w:rsid w:val="00C03D08"/>
    <w:rsid w:val="00C05F6E"/>
    <w:rsid w:val="00C11F14"/>
    <w:rsid w:val="00C13A6F"/>
    <w:rsid w:val="00C17440"/>
    <w:rsid w:val="00C27C26"/>
    <w:rsid w:val="00C32AC5"/>
    <w:rsid w:val="00C551D2"/>
    <w:rsid w:val="00C56249"/>
    <w:rsid w:val="00C71EA6"/>
    <w:rsid w:val="00C746AC"/>
    <w:rsid w:val="00C75516"/>
    <w:rsid w:val="00C75A49"/>
    <w:rsid w:val="00C77285"/>
    <w:rsid w:val="00C81DB0"/>
    <w:rsid w:val="00C938B7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45570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C1135"/>
    <w:rsid w:val="00ED7EFF"/>
    <w:rsid w:val="00EE12EB"/>
    <w:rsid w:val="00EE33A0"/>
    <w:rsid w:val="00EE5260"/>
    <w:rsid w:val="00EE714F"/>
    <w:rsid w:val="00EE7B64"/>
    <w:rsid w:val="00F0035C"/>
    <w:rsid w:val="00F00B9F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C7AAA"/>
    <w:rsid w:val="00FD0094"/>
    <w:rsid w:val="00FD2B43"/>
    <w:rsid w:val="00FD549F"/>
    <w:rsid w:val="00FE351B"/>
    <w:rsid w:val="00FE4323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F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F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0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5922B8EA03842AB836F240343EE0B" ma:contentTypeVersion="13" ma:contentTypeDescription="Crée un document." ma:contentTypeScope="" ma:versionID="4100f50e368b5c13be078faa53ec9d69">
  <xsd:schema xmlns:xsd="http://www.w3.org/2001/XMLSchema" xmlns:xs="http://www.w3.org/2001/XMLSchema" xmlns:p="http://schemas.microsoft.com/office/2006/metadata/properties" xmlns:ns3="652d9b4b-3de0-4c95-a473-f72f50800e9b" xmlns:ns4="bae010c9-2cee-45df-9f00-de1e1939f5d3" targetNamespace="http://schemas.microsoft.com/office/2006/metadata/properties" ma:root="true" ma:fieldsID="2e3b2f58930601d147a7481b91fe2697" ns3:_="" ns4:_="">
    <xsd:import namespace="652d9b4b-3de0-4c95-a473-f72f50800e9b"/>
    <xsd:import namespace="bae010c9-2cee-45df-9f00-de1e1939f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9b4b-3de0-4c95-a473-f72f5080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10c9-2cee-45df-9f00-de1e1939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AB3F-E4C0-40D9-BE9B-14D9D01F5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D23A4-ECE1-475F-89B1-1139EBE0E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d9b4b-3de0-4c95-a473-f72f50800e9b"/>
    <ds:schemaRef ds:uri="bae010c9-2cee-45df-9f00-de1e1939f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CAF3C-C515-417B-835B-CE622FAAD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A0683F-5C90-4258-B1B8-0E4F8E3A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2019-12-17T11:54:00Z</cp:lastPrinted>
  <dcterms:created xsi:type="dcterms:W3CDTF">2021-03-23T16:20:00Z</dcterms:created>
  <dcterms:modified xsi:type="dcterms:W3CDTF">2021-03-23T16:20:00Z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0x0101000D85922B8EA03842AB836F240343EE0B</vt:lpwstr>
  </property>
</Properties>
</file>