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18C14990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C243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B3E9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BA21C6">
        <w:rPr>
          <w:rFonts w:ascii="Arial" w:eastAsia="Times New Roman" w:hAnsi="Arial" w:cs="Arial"/>
          <w:sz w:val="24"/>
          <w:szCs w:val="24"/>
          <w:lang w:eastAsia="es-ES"/>
        </w:rPr>
        <w:t xml:space="preserve"> febrero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46093">
        <w:rPr>
          <w:rFonts w:ascii="Arial" w:eastAsia="Times New Roman" w:hAnsi="Arial" w:cs="Arial"/>
          <w:sz w:val="24"/>
          <w:szCs w:val="24"/>
          <w:lang w:eastAsia="es-ES"/>
        </w:rPr>
        <w:t>2021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7A8444DE" w14:textId="483A9253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Telecinco estrena ‘Mi hogar, mi destino’, nueva serie romántica turca de Mitele PLUS basada en una historia real </w:t>
      </w:r>
    </w:p>
    <w:p w14:paraId="3F52F9FA" w14:textId="77777777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4CB313" w14:textId="77777777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27ED624" w14:textId="77777777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52794C">
        <w:rPr>
          <w:rFonts w:ascii="Arial" w:eastAsia="Times New Roman" w:hAnsi="Arial" w:cs="Arial"/>
          <w:b/>
          <w:sz w:val="24"/>
          <w:szCs w:val="24"/>
          <w:lang w:eastAsia="es-ES"/>
        </w:rPr>
        <w:t>Demet</w:t>
      </w:r>
      <w:proofErr w:type="spellEnd"/>
      <w:r w:rsidRPr="005279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Özdemir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cuya participación en </w:t>
      </w:r>
      <w:r w:rsidRPr="0011379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113797">
        <w:rPr>
          <w:rFonts w:ascii="Arial" w:eastAsia="Times New Roman" w:hAnsi="Arial" w:cs="Arial"/>
          <w:b/>
          <w:sz w:val="24"/>
          <w:szCs w:val="24"/>
          <w:lang w:eastAsia="es-ES"/>
        </w:rPr>
        <w:t>Erkenci</w:t>
      </w:r>
      <w:proofErr w:type="spellEnd"/>
      <w:r w:rsidRPr="001137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113797">
        <w:rPr>
          <w:rFonts w:ascii="Arial" w:eastAsia="Times New Roman" w:hAnsi="Arial" w:cs="Arial"/>
          <w:b/>
          <w:sz w:val="24"/>
          <w:szCs w:val="24"/>
          <w:lang w:eastAsia="es-ES"/>
        </w:rPr>
        <w:t>Kus</w:t>
      </w:r>
      <w:proofErr w:type="spellEnd"/>
      <w:r w:rsidRPr="001137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Pr="00113797">
        <w:rPr>
          <w:rFonts w:ascii="Arial" w:eastAsia="Times New Roman" w:hAnsi="Arial" w:cs="Arial"/>
          <w:b/>
          <w:sz w:val="24"/>
          <w:szCs w:val="24"/>
          <w:lang w:eastAsia="es-ES"/>
        </w:rPr>
        <w:t>Pájaro soñador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11379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catapultó a la fama, </w:t>
      </w:r>
      <w:r w:rsidRPr="001137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comparte protagonismo con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actor </w:t>
      </w:r>
      <w:r w:rsidRPr="001137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İbrahim </w:t>
      </w:r>
      <w:proofErr w:type="spellStart"/>
      <w:r w:rsidRPr="00113797">
        <w:rPr>
          <w:rFonts w:ascii="Arial" w:eastAsia="Times New Roman" w:hAnsi="Arial" w:cs="Arial"/>
          <w:b/>
          <w:sz w:val="24"/>
          <w:szCs w:val="24"/>
          <w:lang w:eastAsia="es-ES"/>
        </w:rPr>
        <w:t>Çelikkol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6E9EED5" w14:textId="77777777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77C2D5C" w14:textId="77777777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partir de su lanzamiento en Telecinco, Mitele PLUS estrenará cada semana varios capítulos de la ficción antes de su emisión en abierto. </w:t>
      </w:r>
    </w:p>
    <w:p w14:paraId="11E4DCF2" w14:textId="77777777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FCDE13" w14:textId="77777777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6E02E2E" w14:textId="225F8FAF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¿Hasta qué punto puede marcar una vida el lugar donde alguien ha nacido y en el que se ha criado durante sus primeros años? ¿Qué importancia tienen la familia y las personas con las que se ha compartido la infancia? La búsqueda de respuestas a estos interrogantes constituye el punto de partida de las tramas de </w:t>
      </w:r>
      <w:bookmarkStart w:id="0" w:name="_Hlk64646594"/>
      <w:r>
        <w:rPr>
          <w:rFonts w:ascii="Arial" w:eastAsia="Times New Roman" w:hAnsi="Arial" w:cs="Arial"/>
          <w:b/>
          <w:sz w:val="24"/>
          <w:szCs w:val="24"/>
          <w:lang w:eastAsia="es-ES"/>
        </w:rPr>
        <w:t>‘Mi hogar, mi destino’</w:t>
      </w:r>
      <w:bookmarkEnd w:id="0"/>
      <w:r w:rsidRPr="007869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A3B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serie </w:t>
      </w:r>
      <w:r w:rsidRPr="00CA3B99">
        <w:rPr>
          <w:rFonts w:ascii="Arial" w:eastAsia="Times New Roman" w:hAnsi="Arial" w:cs="Arial"/>
          <w:b/>
          <w:sz w:val="24"/>
          <w:szCs w:val="24"/>
          <w:lang w:eastAsia="es-ES"/>
        </w:rPr>
        <w:t>romántica de Mitele P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</w:t>
      </w:r>
      <w:r w:rsidRPr="001542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estrenará </w:t>
      </w:r>
      <w:r w:rsidRPr="001542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Pr="001542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25 de febrero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(00:</w:t>
      </w:r>
      <w:r w:rsidR="00640FB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AE6BAD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horas)</w:t>
      </w:r>
      <w:r w:rsidRPr="00D266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41588C27" w14:textId="77777777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058E27" w14:textId="64139140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Demet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869AF">
        <w:rPr>
          <w:rFonts w:ascii="Arial" w:eastAsia="Times New Roman" w:hAnsi="Arial" w:cs="Arial"/>
          <w:b/>
          <w:sz w:val="24"/>
          <w:szCs w:val="24"/>
          <w:lang w:eastAsia="es-ES"/>
        </w:rPr>
        <w:t>Özdemir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100A3">
        <w:rPr>
          <w:rFonts w:ascii="Arial" w:eastAsia="Times New Roman" w:hAnsi="Arial" w:cs="Arial"/>
          <w:bCs/>
          <w:sz w:val="24"/>
          <w:szCs w:val="24"/>
          <w:lang w:eastAsia="es-ES"/>
        </w:rPr>
        <w:t>(‘</w:t>
      </w:r>
      <w:proofErr w:type="spellStart"/>
      <w:r w:rsidRPr="003100A3">
        <w:rPr>
          <w:rFonts w:ascii="Arial" w:eastAsia="Times New Roman" w:hAnsi="Arial" w:cs="Arial"/>
          <w:bCs/>
          <w:sz w:val="24"/>
          <w:szCs w:val="24"/>
          <w:lang w:eastAsia="es-ES"/>
        </w:rPr>
        <w:t>Erkenci</w:t>
      </w:r>
      <w:proofErr w:type="spellEnd"/>
      <w:r w:rsidRPr="003100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3100A3">
        <w:rPr>
          <w:rFonts w:ascii="Arial" w:eastAsia="Times New Roman" w:hAnsi="Arial" w:cs="Arial"/>
          <w:bCs/>
          <w:sz w:val="24"/>
          <w:szCs w:val="24"/>
          <w:lang w:eastAsia="es-ES"/>
        </w:rPr>
        <w:t>Kus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6419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Pr="003100A3">
        <w:rPr>
          <w:rFonts w:ascii="Arial" w:eastAsia="Times New Roman" w:hAnsi="Arial" w:cs="Arial"/>
          <w:bCs/>
          <w:sz w:val="24"/>
          <w:szCs w:val="24"/>
          <w:lang w:eastAsia="es-ES"/>
        </w:rPr>
        <w:t>Pájaro soñador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3100A3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‘Habitación 309’</w:t>
      </w:r>
      <w:r w:rsidRPr="003100A3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uno de los grandes iconos femeninos del </w:t>
      </w:r>
      <w:proofErr w:type="spellStart"/>
      <w:r w:rsidRPr="003100A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starsystem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turco, </w:t>
      </w:r>
      <w:r w:rsidRPr="00690B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encarna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Pr="00CA3B99">
        <w:rPr>
          <w:rFonts w:ascii="Arial" w:eastAsia="Times New Roman" w:hAnsi="Arial" w:cs="Arial"/>
          <w:b/>
          <w:sz w:val="24"/>
          <w:szCs w:val="24"/>
          <w:lang w:eastAsia="es-ES"/>
        </w:rPr>
        <w:t>una mujer atrapada entre dos mundos opuestos</w:t>
      </w:r>
      <w:r w:rsidR="008A6A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humilde y escaso de recursos de su infancia y el lujoso y lleno de oportunidades que ha disfrutado junto a su familia adoptiva</w:t>
      </w:r>
      <w:r w:rsidR="008A6A06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esta </w:t>
      </w:r>
      <w:r w:rsidRPr="00DA424F">
        <w:rPr>
          <w:rFonts w:ascii="Arial" w:eastAsia="Times New Roman" w:hAnsi="Arial" w:cs="Arial"/>
          <w:b/>
          <w:sz w:val="24"/>
          <w:szCs w:val="24"/>
          <w:lang w:eastAsia="es-ES"/>
        </w:rPr>
        <w:t>ficción</w:t>
      </w:r>
      <w:r w:rsidRPr="009E2C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inspirada en un hecho real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comparte protagonismo </w:t>
      </w:r>
      <w:r w:rsidRPr="00BA50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BA50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İbrahim </w:t>
      </w:r>
      <w:proofErr w:type="spellStart"/>
      <w:r w:rsidRPr="00BA5092">
        <w:rPr>
          <w:rFonts w:ascii="Arial" w:eastAsia="Times New Roman" w:hAnsi="Arial" w:cs="Arial"/>
          <w:b/>
          <w:sz w:val="24"/>
          <w:szCs w:val="24"/>
          <w:lang w:eastAsia="es-ES"/>
        </w:rPr>
        <w:t>Çelikkol</w:t>
      </w:r>
      <w:proofErr w:type="spellEnd"/>
      <w:r w:rsidRPr="00BA50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(‘Amor en blanco y negro’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Estrenada en 2019 y </w:t>
      </w:r>
      <w:r w:rsidRPr="002D04E9">
        <w:rPr>
          <w:rFonts w:ascii="Arial" w:eastAsia="Times New Roman" w:hAnsi="Arial" w:cs="Arial"/>
          <w:b/>
          <w:sz w:val="24"/>
          <w:szCs w:val="24"/>
          <w:lang w:eastAsia="es-ES"/>
        </w:rPr>
        <w:t>renovada por una segunda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2D04E9">
        <w:rPr>
          <w:rFonts w:ascii="Arial" w:eastAsia="Times New Roman" w:hAnsi="Arial" w:cs="Arial"/>
          <w:b/>
          <w:sz w:val="24"/>
          <w:szCs w:val="24"/>
          <w:lang w:eastAsia="es-ES"/>
        </w:rPr>
        <w:t>‘Mi hogar, mi destino’</w:t>
      </w:r>
      <w:r w:rsidRPr="0027489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logrado </w:t>
      </w:r>
      <w:r w:rsidRPr="00AE24DE">
        <w:rPr>
          <w:rFonts w:ascii="Arial" w:eastAsia="Times New Roman" w:hAnsi="Arial" w:cs="Arial"/>
          <w:b/>
          <w:sz w:val="24"/>
          <w:szCs w:val="24"/>
          <w:lang w:eastAsia="es-ES"/>
        </w:rPr>
        <w:t>el mejor</w:t>
      </w:r>
      <w:r w:rsidRPr="00AE24D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rating</w:t>
      </w:r>
      <w:r w:rsidRPr="00AE24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historia del canal TV8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592B7423" w14:textId="77777777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135A39" w14:textId="77777777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879320B" w14:textId="77777777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‘Mi hogar, mi destino’ se incorpora este viernes al catálogo de ficción de Mitele PLUS</w:t>
      </w:r>
    </w:p>
    <w:p w14:paraId="6C81BB37" w14:textId="77777777" w:rsidR="005C243E" w:rsidRPr="00BF3C50" w:rsidRDefault="005C243E" w:rsidP="005C24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47F82A69" w14:textId="3E966159" w:rsidR="005C243E" w:rsidRDefault="005C243E" w:rsidP="005C243E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16CD8">
        <w:rPr>
          <w:rFonts w:ascii="Arial" w:hAnsi="Arial" w:cs="Arial"/>
          <w:sz w:val="24"/>
          <w:szCs w:val="24"/>
        </w:rPr>
        <w:t>Tras</w:t>
      </w:r>
      <w:r>
        <w:rPr>
          <w:rFonts w:ascii="Arial" w:hAnsi="Arial" w:cs="Arial"/>
          <w:sz w:val="24"/>
          <w:szCs w:val="24"/>
        </w:rPr>
        <w:t xml:space="preserve"> el éxito de </w:t>
      </w:r>
      <w:r w:rsidRPr="00B8271A">
        <w:rPr>
          <w:rFonts w:ascii="Arial" w:hAnsi="Arial" w:cs="Arial"/>
          <w:b/>
          <w:bCs/>
          <w:sz w:val="24"/>
          <w:szCs w:val="24"/>
        </w:rPr>
        <w:t xml:space="preserve">‘Love </w:t>
      </w:r>
      <w:proofErr w:type="spellStart"/>
      <w:r w:rsidRPr="00B8271A">
        <w:rPr>
          <w:rFonts w:ascii="Arial" w:hAnsi="Arial" w:cs="Arial"/>
          <w:b/>
          <w:bCs/>
          <w:sz w:val="24"/>
          <w:szCs w:val="24"/>
        </w:rPr>
        <w:t>is</w:t>
      </w:r>
      <w:proofErr w:type="spellEnd"/>
      <w:r w:rsidRPr="00B8271A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B8271A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B8271A">
        <w:rPr>
          <w:rFonts w:ascii="Arial" w:hAnsi="Arial" w:cs="Arial"/>
          <w:b/>
          <w:bCs/>
          <w:sz w:val="24"/>
          <w:szCs w:val="24"/>
        </w:rPr>
        <w:t xml:space="preserve"> air’</w:t>
      </w:r>
      <w:r>
        <w:rPr>
          <w:rFonts w:ascii="Arial" w:hAnsi="Arial" w:cs="Arial"/>
          <w:sz w:val="24"/>
          <w:szCs w:val="24"/>
        </w:rPr>
        <w:t>,</w:t>
      </w:r>
      <w:r w:rsidRPr="00216C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convertido en el </w:t>
      </w:r>
      <w:r w:rsidRPr="00B8271A">
        <w:rPr>
          <w:rFonts w:ascii="Arial" w:hAnsi="Arial" w:cs="Arial"/>
          <w:b/>
          <w:bCs/>
          <w:sz w:val="24"/>
          <w:szCs w:val="24"/>
        </w:rPr>
        <w:t>contenido con más visualizaciones de las webs de Mediaset España en el presente año</w:t>
      </w:r>
      <w:r>
        <w:rPr>
          <w:rFonts w:ascii="Arial" w:hAnsi="Arial" w:cs="Arial"/>
          <w:sz w:val="24"/>
          <w:szCs w:val="24"/>
        </w:rPr>
        <w:t xml:space="preserve"> </w:t>
      </w:r>
      <w:r w:rsidRPr="00B8271A">
        <w:rPr>
          <w:rFonts w:ascii="Arial" w:hAnsi="Arial" w:cs="Arial"/>
          <w:b/>
          <w:bCs/>
          <w:sz w:val="24"/>
          <w:szCs w:val="24"/>
        </w:rPr>
        <w:t>solo superado por ‘La Isla de las Tentaciones’</w:t>
      </w:r>
      <w:r>
        <w:rPr>
          <w:rFonts w:ascii="Arial" w:hAnsi="Arial" w:cs="Arial"/>
          <w:sz w:val="24"/>
          <w:szCs w:val="24"/>
        </w:rPr>
        <w:t xml:space="preserve">, </w:t>
      </w:r>
      <w:r w:rsidRPr="00B8271A">
        <w:rPr>
          <w:rFonts w:ascii="Arial" w:hAnsi="Arial" w:cs="Arial"/>
          <w:b/>
          <w:bCs/>
          <w:sz w:val="24"/>
          <w:szCs w:val="24"/>
        </w:rPr>
        <w:t>Mitele PLUS</w:t>
      </w:r>
      <w:r w:rsidRPr="00216C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amplía su oferta de ficción con </w:t>
      </w:r>
      <w:r w:rsidRPr="00B8271A">
        <w:rPr>
          <w:rFonts w:ascii="Arial" w:hAnsi="Arial" w:cs="Arial"/>
          <w:b/>
          <w:bCs/>
          <w:sz w:val="24"/>
          <w:szCs w:val="24"/>
        </w:rPr>
        <w:t>‘Mi hogar, mi destino’</w:t>
      </w:r>
      <w:r>
        <w:rPr>
          <w:rFonts w:ascii="Arial" w:hAnsi="Arial" w:cs="Arial"/>
          <w:sz w:val="24"/>
          <w:szCs w:val="24"/>
        </w:rPr>
        <w:t xml:space="preserve">. </w:t>
      </w:r>
      <w:r w:rsidRPr="00B8271A">
        <w:rPr>
          <w:rFonts w:ascii="Arial" w:hAnsi="Arial" w:cs="Arial"/>
          <w:b/>
          <w:bCs/>
          <w:sz w:val="24"/>
          <w:szCs w:val="24"/>
        </w:rPr>
        <w:t xml:space="preserve">A partir del </w:t>
      </w:r>
      <w:r>
        <w:rPr>
          <w:rFonts w:ascii="Arial" w:hAnsi="Arial" w:cs="Arial"/>
          <w:b/>
          <w:bCs/>
          <w:sz w:val="24"/>
          <w:szCs w:val="24"/>
        </w:rPr>
        <w:t>viernes 26</w:t>
      </w:r>
      <w:r w:rsidRPr="00B8271A">
        <w:rPr>
          <w:rFonts w:ascii="Arial" w:hAnsi="Arial" w:cs="Arial"/>
          <w:b/>
          <w:bCs/>
          <w:sz w:val="24"/>
          <w:szCs w:val="24"/>
        </w:rPr>
        <w:t xml:space="preserve"> de febrero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la plataforma ofrecerá en exclusiva para sus suscriptores varios</w:t>
      </w:r>
      <w:r w:rsidRPr="00B8271A">
        <w:rPr>
          <w:rFonts w:ascii="Arial" w:hAnsi="Arial" w:cs="Arial"/>
          <w:b/>
          <w:bCs/>
          <w:sz w:val="24"/>
          <w:szCs w:val="24"/>
        </w:rPr>
        <w:t xml:space="preserve"> capítulos de estreno cada semana</w:t>
      </w:r>
      <w:r>
        <w:rPr>
          <w:rFonts w:ascii="Arial" w:hAnsi="Arial" w:cs="Arial"/>
          <w:b/>
          <w:bCs/>
          <w:sz w:val="24"/>
          <w:szCs w:val="24"/>
        </w:rPr>
        <w:t xml:space="preserve"> antes de su emisión en abierto.</w:t>
      </w:r>
      <w:r>
        <w:rPr>
          <w:rFonts w:ascii="Arial" w:hAnsi="Arial" w:cs="Arial"/>
          <w:sz w:val="24"/>
          <w:szCs w:val="24"/>
        </w:rPr>
        <w:t xml:space="preserve"> Además, a medida que los capítulos se vayan emitiendo en televisión, también podrán verse</w:t>
      </w:r>
      <w:r w:rsidRPr="00B8271A">
        <w:rPr>
          <w:rFonts w:ascii="Arial" w:hAnsi="Arial" w:cs="Arial"/>
          <w:sz w:val="24"/>
          <w:szCs w:val="24"/>
        </w:rPr>
        <w:t xml:space="preserve"> en la versión gratuita de Mitele</w:t>
      </w:r>
      <w:r w:rsidR="005A20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7FDAAF" w14:textId="4A2FD0AF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2765AC55" w14:textId="77777777" w:rsidR="007B3E91" w:rsidRDefault="007B3E91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759511CB" w14:textId="77777777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72D89AD2" w14:textId="77777777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F565F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Una ficción basada en una historia real</w:t>
      </w:r>
    </w:p>
    <w:p w14:paraId="7AB850B6" w14:textId="77777777" w:rsidR="005C243E" w:rsidRPr="00F565F7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0BFD6203" w14:textId="77777777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748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‘Mi hogar, mi destino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66DB3">
        <w:rPr>
          <w:rFonts w:ascii="Arial" w:eastAsia="Times New Roman" w:hAnsi="Arial" w:cs="Arial"/>
          <w:sz w:val="24"/>
          <w:szCs w:val="24"/>
          <w:lang w:eastAsia="es-ES"/>
        </w:rPr>
        <w:t>(</w:t>
      </w:r>
      <w:proofErr w:type="spellStart"/>
      <w:r w:rsidRPr="00066DB3">
        <w:rPr>
          <w:rFonts w:ascii="Arial" w:eastAsia="Times New Roman" w:hAnsi="Arial" w:cs="Arial"/>
          <w:sz w:val="24"/>
          <w:szCs w:val="24"/>
          <w:lang w:eastAsia="es-ES"/>
        </w:rPr>
        <w:t>Doğduğun</w:t>
      </w:r>
      <w:proofErr w:type="spellEnd"/>
      <w:r w:rsidRPr="00066D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66DB3">
        <w:rPr>
          <w:rFonts w:ascii="Arial" w:eastAsia="Times New Roman" w:hAnsi="Arial" w:cs="Arial"/>
          <w:sz w:val="24"/>
          <w:szCs w:val="24"/>
          <w:lang w:eastAsia="es-ES"/>
        </w:rPr>
        <w:t>Ev</w:t>
      </w:r>
      <w:proofErr w:type="spellEnd"/>
      <w:r w:rsidRPr="00066D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66DB3">
        <w:rPr>
          <w:rFonts w:ascii="Arial" w:eastAsia="Times New Roman" w:hAnsi="Arial" w:cs="Arial"/>
          <w:sz w:val="24"/>
          <w:szCs w:val="24"/>
          <w:lang w:eastAsia="es-ES"/>
        </w:rPr>
        <w:t>Kaderindir</w:t>
      </w:r>
      <w:proofErr w:type="spellEnd"/>
      <w:r w:rsidRPr="00066DB3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066DB3">
        <w:rPr>
          <w:rFonts w:ascii="Arial" w:eastAsia="Times New Roman" w:hAnsi="Arial" w:cs="Arial"/>
          <w:sz w:val="24"/>
          <w:szCs w:val="24"/>
          <w:lang w:eastAsia="es-ES"/>
        </w:rPr>
        <w:t xml:space="preserve"> es la </w:t>
      </w:r>
      <w:r w:rsidRPr="002748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adaptación televisiva de ‘</w:t>
      </w:r>
      <w:proofErr w:type="spellStart"/>
      <w:r w:rsidRPr="002748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Camdaki</w:t>
      </w:r>
      <w:proofErr w:type="spellEnd"/>
      <w:r w:rsidRPr="002748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2748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Kiz</w:t>
      </w:r>
      <w:proofErr w:type="spellEnd"/>
      <w:r w:rsidRPr="002748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’, </w:t>
      </w:r>
      <w:proofErr w:type="spellStart"/>
      <w:proofErr w:type="gramStart"/>
      <w:r w:rsidRPr="0027489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best-seller</w:t>
      </w:r>
      <w:proofErr w:type="spellEnd"/>
      <w:proofErr w:type="gramEnd"/>
      <w:r w:rsidRPr="00066D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65307">
        <w:rPr>
          <w:rFonts w:ascii="Arial" w:eastAsia="Times New Roman" w:hAnsi="Arial" w:cs="Arial"/>
          <w:sz w:val="24"/>
          <w:szCs w:val="24"/>
          <w:lang w:eastAsia="es-ES"/>
        </w:rPr>
        <w:t>escrit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665307">
        <w:rPr>
          <w:rFonts w:ascii="Arial" w:eastAsia="Times New Roman" w:hAnsi="Arial" w:cs="Arial"/>
          <w:sz w:val="24"/>
          <w:szCs w:val="24"/>
          <w:lang w:eastAsia="es-ES"/>
        </w:rPr>
        <w:t xml:space="preserve"> por la psicóloga </w:t>
      </w:r>
      <w:proofErr w:type="spellStart"/>
      <w:r w:rsidRPr="00665307">
        <w:rPr>
          <w:rFonts w:ascii="Arial" w:eastAsia="Times New Roman" w:hAnsi="Arial" w:cs="Arial"/>
          <w:sz w:val="24"/>
          <w:szCs w:val="24"/>
          <w:lang w:eastAsia="es-ES"/>
        </w:rPr>
        <w:t>Gülseren</w:t>
      </w:r>
      <w:proofErr w:type="spellEnd"/>
      <w:r w:rsidRPr="0066530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65307">
        <w:rPr>
          <w:rFonts w:ascii="Arial" w:eastAsia="Times New Roman" w:hAnsi="Arial" w:cs="Arial"/>
          <w:sz w:val="24"/>
          <w:szCs w:val="24"/>
          <w:lang w:eastAsia="es-ES"/>
        </w:rPr>
        <w:t>Budayıcıoğlu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en el que aborda</w:t>
      </w:r>
      <w:r w:rsidRPr="00D566B3">
        <w:rPr>
          <w:rFonts w:ascii="Arial" w:eastAsia="Times New Roman" w:hAnsi="Arial" w:cs="Arial"/>
          <w:sz w:val="24"/>
          <w:szCs w:val="24"/>
          <w:lang w:eastAsia="es-ES"/>
        </w:rPr>
        <w:t xml:space="preserve"> la historia real de una de sus pacientes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magistralmente interpretada por </w:t>
      </w:r>
      <w:proofErr w:type="spellStart"/>
      <w:r w:rsidRPr="00ED61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Demet</w:t>
      </w:r>
      <w:proofErr w:type="spellEnd"/>
      <w:r w:rsidRPr="00ED61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Özdemir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Su </w:t>
      </w:r>
      <w:r w:rsidRPr="002748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papel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ficción ha sido distinguido con sendas </w:t>
      </w:r>
      <w:r w:rsidRPr="002748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nominaciones a la Mejor Actriz de Televisión en el</w:t>
      </w:r>
      <w:r w:rsidRPr="0027489D">
        <w:rPr>
          <w:b/>
          <w:bCs/>
        </w:rPr>
        <w:t xml:space="preserve"> </w:t>
      </w:r>
      <w:r w:rsidRPr="002748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Festival Internacional de Cine de Izmir y los </w:t>
      </w:r>
      <w:proofErr w:type="spellStart"/>
      <w:r w:rsidRPr="002748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Turkey</w:t>
      </w:r>
      <w:proofErr w:type="spellEnd"/>
      <w:r w:rsidRPr="002748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2748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Youth</w:t>
      </w:r>
      <w:proofErr w:type="spellEnd"/>
      <w:r w:rsidRPr="002748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2748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Awards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D566B3">
        <w:rPr>
          <w:rFonts w:ascii="Arial" w:eastAsia="Times New Roman" w:hAnsi="Arial" w:cs="Arial"/>
          <w:sz w:val="24"/>
          <w:szCs w:val="24"/>
          <w:lang w:eastAsia="es-ES"/>
        </w:rPr>
        <w:t>2020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D566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actriz, modelo y bailarina es además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proofErr w:type="spellStart"/>
      <w:r w:rsidRPr="0095746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celebrity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país donde arrasa </w:t>
      </w:r>
      <w:r w:rsidRPr="009574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redes sociales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9574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12,4 millones de seguidores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(@demetozdemir).</w:t>
      </w:r>
    </w:p>
    <w:p w14:paraId="12A5C55D" w14:textId="77777777" w:rsidR="005C243E" w:rsidRDefault="005C243E" w:rsidP="005C243E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83963C" w14:textId="559951BD" w:rsidR="006A4873" w:rsidRDefault="005C243E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Zeynep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una niña muy pobre, cuya vida da un giro radical cuando la opulenta familia para la que trabaja su madre como asistenta se ofrece a adoptarla. Sus padres aceptan la propuesta para que la pequeña</w:t>
      </w:r>
      <w:r w:rsidRPr="00794D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pueda tener mejores oportunidades. Aunque en su nuevo hogar se siente querida, siempre albergará</w:t>
      </w:r>
      <w:r w:rsidRPr="0064092B">
        <w:rPr>
          <w:rFonts w:ascii="Arial" w:eastAsia="Times New Roman" w:hAnsi="Arial" w:cs="Arial"/>
          <w:sz w:val="24"/>
          <w:szCs w:val="24"/>
          <w:lang w:eastAsia="es-ES"/>
        </w:rPr>
        <w:t xml:space="preserve"> un sentimiento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falta de </w:t>
      </w:r>
      <w:r w:rsidRPr="0064092B">
        <w:rPr>
          <w:rFonts w:ascii="Arial" w:eastAsia="Times New Roman" w:hAnsi="Arial" w:cs="Arial"/>
          <w:sz w:val="24"/>
          <w:szCs w:val="24"/>
          <w:lang w:eastAsia="es-ES"/>
        </w:rPr>
        <w:t>pertenencia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 nueva clase social de la que forma parte. Años después, se convierte en una </w:t>
      </w:r>
      <w:r w:rsidRPr="00726ED6">
        <w:rPr>
          <w:rFonts w:ascii="Arial" w:eastAsia="Times New Roman" w:hAnsi="Arial" w:cs="Arial"/>
          <w:sz w:val="24"/>
          <w:szCs w:val="24"/>
          <w:lang w:eastAsia="es-ES"/>
        </w:rPr>
        <w:t xml:space="preserve">joven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instruida y culta con un futuro prometedor: está a punto de completar sus estudios universitarios, se compromete con un hombre de la alta sociedad y planea mudarse a Londres tras su graduación. Sin embargo, </w:t>
      </w:r>
      <w:r w:rsidRPr="00794D11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>
        <w:rPr>
          <w:rFonts w:ascii="Arial" w:eastAsia="Times New Roman" w:hAnsi="Arial" w:cs="Arial"/>
          <w:sz w:val="24"/>
          <w:szCs w:val="24"/>
          <w:lang w:eastAsia="es-ES"/>
        </w:rPr>
        <w:t>idílica vida</w:t>
      </w:r>
      <w:r w:rsidRPr="00794D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trunca cuando su madre biológica reaparece decidida a llevarla al lugar en el que nació. En su antiguo vecindario, </w:t>
      </w:r>
      <w:proofErr w:type="spellStart"/>
      <w:r w:rsidRPr="00794D11">
        <w:rPr>
          <w:rFonts w:ascii="Arial" w:eastAsia="Times New Roman" w:hAnsi="Arial" w:cs="Arial"/>
          <w:sz w:val="24"/>
          <w:szCs w:val="24"/>
          <w:lang w:eastAsia="es-ES"/>
        </w:rPr>
        <w:t>Zeynep</w:t>
      </w:r>
      <w:proofErr w:type="spellEnd"/>
      <w:r w:rsidRPr="00794D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descubrirá nuevos valores, lecciones y sorpresas y conocerá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Mehdi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un hombre con quien iniciará un romance que cambiará su vida.</w:t>
      </w:r>
    </w:p>
    <w:p w14:paraId="408C97E6" w14:textId="6CAC1FF4" w:rsidR="000902BA" w:rsidRDefault="000902BA" w:rsidP="00193A97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14:paraId="3E25CDFC" w14:textId="77777777" w:rsidR="000E5B0B" w:rsidRPr="005B3C91" w:rsidRDefault="000E5B0B" w:rsidP="000E5B0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personajes</w:t>
      </w:r>
    </w:p>
    <w:p w14:paraId="4B5C0AFF" w14:textId="77777777" w:rsidR="000E5B0B" w:rsidRDefault="000E5B0B" w:rsidP="000E5B0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51EB94C" w14:textId="77777777" w:rsidR="000E5B0B" w:rsidRDefault="000E5B0B" w:rsidP="000E5B0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Zeynep</w:t>
      </w:r>
      <w:r w:rsidRPr="00811948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811948">
        <w:rPr>
          <w:rFonts w:ascii="Arial" w:hAnsi="Arial" w:cs="Arial"/>
          <w:noProof/>
          <w:sz w:val="24"/>
          <w:szCs w:val="24"/>
        </w:rPr>
        <w:t>Demet Özdemir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26B7583A" w14:textId="77777777" w:rsidR="000E5B0B" w:rsidRDefault="000E5B0B" w:rsidP="000E5B0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Nacida en el seno de una familia humilde, </w:t>
      </w:r>
      <w:proofErr w:type="spellStart"/>
      <w:r>
        <w:rPr>
          <w:rFonts w:ascii="Arial" w:hAnsi="Arial" w:cs="Arial"/>
          <w:sz w:val="24"/>
          <w:szCs w:val="24"/>
        </w:rPr>
        <w:t>Zeynep</w:t>
      </w:r>
      <w:proofErr w:type="spellEnd"/>
      <w:r>
        <w:rPr>
          <w:rFonts w:ascii="Arial" w:hAnsi="Arial" w:cs="Arial"/>
          <w:sz w:val="24"/>
          <w:szCs w:val="24"/>
        </w:rPr>
        <w:t xml:space="preserve"> nunca fue una alegría para sus padres: </w:t>
      </w:r>
      <w:proofErr w:type="spellStart"/>
      <w:r>
        <w:rPr>
          <w:rFonts w:ascii="Arial" w:hAnsi="Arial" w:cs="Arial"/>
          <w:sz w:val="24"/>
          <w:szCs w:val="24"/>
        </w:rPr>
        <w:t>Bayram</w:t>
      </w:r>
      <w:proofErr w:type="spellEnd"/>
      <w:r>
        <w:rPr>
          <w:rFonts w:ascii="Arial" w:hAnsi="Arial" w:cs="Arial"/>
          <w:sz w:val="24"/>
          <w:szCs w:val="24"/>
        </w:rPr>
        <w:t xml:space="preserve">, un hombre alcohólico, y </w:t>
      </w:r>
      <w:proofErr w:type="spellStart"/>
      <w:r>
        <w:rPr>
          <w:rFonts w:ascii="Arial" w:hAnsi="Arial" w:cs="Arial"/>
          <w:sz w:val="24"/>
          <w:szCs w:val="24"/>
        </w:rPr>
        <w:t>Sakine</w:t>
      </w:r>
      <w:proofErr w:type="spellEnd"/>
      <w:r>
        <w:rPr>
          <w:rFonts w:ascii="Arial" w:hAnsi="Arial" w:cs="Arial"/>
          <w:sz w:val="24"/>
          <w:szCs w:val="24"/>
        </w:rPr>
        <w:t xml:space="preserve">, una mujer que trabaja limpiando casas de familias adineradas. Cuando </w:t>
      </w:r>
      <w:proofErr w:type="spellStart"/>
      <w:r>
        <w:rPr>
          <w:rFonts w:ascii="Arial" w:hAnsi="Arial" w:cs="Arial"/>
          <w:sz w:val="24"/>
          <w:szCs w:val="24"/>
        </w:rPr>
        <w:t>Zeynep</w:t>
      </w:r>
      <w:proofErr w:type="spellEnd"/>
      <w:r>
        <w:rPr>
          <w:rFonts w:ascii="Arial" w:hAnsi="Arial" w:cs="Arial"/>
          <w:sz w:val="24"/>
          <w:szCs w:val="24"/>
        </w:rPr>
        <w:t xml:space="preserve"> alcanza la edad escolar, sus progenitores no tienen dinero para costear su educación. Preocupada por el bienestar de la pequeña, </w:t>
      </w:r>
      <w:proofErr w:type="spellStart"/>
      <w:r>
        <w:rPr>
          <w:rFonts w:ascii="Arial" w:hAnsi="Arial" w:cs="Arial"/>
          <w:sz w:val="24"/>
          <w:szCs w:val="24"/>
        </w:rPr>
        <w:t>Nermin</w:t>
      </w:r>
      <w:proofErr w:type="spellEnd"/>
      <w:r>
        <w:rPr>
          <w:rFonts w:ascii="Arial" w:hAnsi="Arial" w:cs="Arial"/>
          <w:sz w:val="24"/>
          <w:szCs w:val="24"/>
        </w:rPr>
        <w:t xml:space="preserve">, la jefa de </w:t>
      </w:r>
      <w:proofErr w:type="spellStart"/>
      <w:r>
        <w:rPr>
          <w:rFonts w:ascii="Arial" w:hAnsi="Arial" w:cs="Arial"/>
          <w:sz w:val="24"/>
          <w:szCs w:val="24"/>
        </w:rPr>
        <w:t>Sakine</w:t>
      </w:r>
      <w:proofErr w:type="spellEnd"/>
      <w:r>
        <w:rPr>
          <w:rFonts w:ascii="Arial" w:hAnsi="Arial" w:cs="Arial"/>
          <w:sz w:val="24"/>
          <w:szCs w:val="24"/>
        </w:rPr>
        <w:t xml:space="preserve">, se ofrece a adoptarla para ofrecerle un futuro mejor. Tras ser entregada a sus padres adoptivos, </w:t>
      </w:r>
      <w:proofErr w:type="spellStart"/>
      <w:r>
        <w:rPr>
          <w:rFonts w:ascii="Arial" w:hAnsi="Arial" w:cs="Arial"/>
          <w:sz w:val="24"/>
          <w:szCs w:val="24"/>
        </w:rPr>
        <w:t>Nermin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Ekrem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Zeynep</w:t>
      </w:r>
      <w:proofErr w:type="spellEnd"/>
      <w:r>
        <w:rPr>
          <w:rFonts w:ascii="Arial" w:hAnsi="Arial" w:cs="Arial"/>
          <w:sz w:val="24"/>
          <w:szCs w:val="24"/>
        </w:rPr>
        <w:t xml:space="preserve"> crece sintiéndose fuera de lugar y anhelando encontrar a alguien que le haga sentir en casa. </w:t>
      </w:r>
    </w:p>
    <w:p w14:paraId="62C064B6" w14:textId="77777777" w:rsidR="000E5B0B" w:rsidRPr="0073659A" w:rsidRDefault="000E5B0B" w:rsidP="000E5B0B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0"/>
          <w:szCs w:val="20"/>
          <w:lang w:eastAsia="es-ES"/>
        </w:rPr>
      </w:pPr>
    </w:p>
    <w:p w14:paraId="09E48A70" w14:textId="77777777" w:rsidR="000E5B0B" w:rsidRDefault="000E5B0B" w:rsidP="000E5B0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Mehdi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193A97">
        <w:rPr>
          <w:rFonts w:ascii="Arial" w:hAnsi="Arial" w:cs="Arial"/>
          <w:noProof/>
          <w:sz w:val="24"/>
          <w:szCs w:val="24"/>
        </w:rPr>
        <w:t>İbrahim Çelikkol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1F9FA8E1" w14:textId="77777777" w:rsidR="000E5B0B" w:rsidRDefault="000E5B0B" w:rsidP="000E5B0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Trabajador, bondadoso y comprensivo: así es </w:t>
      </w:r>
      <w:proofErr w:type="spellStart"/>
      <w:r>
        <w:rPr>
          <w:rFonts w:ascii="Arial" w:hAnsi="Arial" w:cs="Arial"/>
          <w:sz w:val="24"/>
          <w:szCs w:val="24"/>
        </w:rPr>
        <w:t>Medhi</w:t>
      </w:r>
      <w:proofErr w:type="spellEnd"/>
      <w:r>
        <w:rPr>
          <w:rFonts w:ascii="Arial" w:hAnsi="Arial" w:cs="Arial"/>
          <w:sz w:val="24"/>
          <w:szCs w:val="24"/>
        </w:rPr>
        <w:t xml:space="preserve">, un joven que vive en un modesto barrio con su madre y sus dos hermanas. Tras la muerte de su padre, se ha hecho cargo del taller mecánico de la familia. Es un hombre muy respetado que siempre brinda su ayuda a quien lo necesite, especialmente a los niños del vecindario, que en ocasiones le ayudan en el taller. Su vida cambiará por completo tras conocer a </w:t>
      </w:r>
      <w:proofErr w:type="spellStart"/>
      <w:r>
        <w:rPr>
          <w:rFonts w:ascii="Arial" w:hAnsi="Arial" w:cs="Arial"/>
          <w:sz w:val="24"/>
          <w:szCs w:val="24"/>
        </w:rPr>
        <w:t>Zeynep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B1E9070" w14:textId="77777777" w:rsidR="000E5B0B" w:rsidRDefault="000E5B0B" w:rsidP="000E5B0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E97E436" w14:textId="77777777" w:rsidR="000E5B0B" w:rsidRDefault="000E5B0B" w:rsidP="000E5B0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Sakine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193A97">
        <w:rPr>
          <w:rFonts w:ascii="Arial" w:hAnsi="Arial" w:cs="Arial"/>
          <w:noProof/>
          <w:sz w:val="24"/>
          <w:szCs w:val="24"/>
        </w:rPr>
        <w:t>Zuhal Gencer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541AEF6A" w14:textId="77777777" w:rsidR="000E5B0B" w:rsidRDefault="000E5B0B" w:rsidP="000E5B0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Siempre ha llevado una vida dura, sobre todo desde que se enamoró de </w:t>
      </w:r>
      <w:proofErr w:type="spellStart"/>
      <w:r>
        <w:rPr>
          <w:rFonts w:ascii="Arial" w:hAnsi="Arial" w:cs="Arial"/>
          <w:sz w:val="24"/>
          <w:szCs w:val="24"/>
        </w:rPr>
        <w:t>Bayram</w:t>
      </w:r>
      <w:proofErr w:type="spellEnd"/>
      <w:r>
        <w:rPr>
          <w:rFonts w:ascii="Arial" w:hAnsi="Arial" w:cs="Arial"/>
          <w:sz w:val="24"/>
          <w:szCs w:val="24"/>
        </w:rPr>
        <w:t xml:space="preserve">, el joven más apuesto del pueblo con el que huyó a Estambul cuando su padre se opuso a su matrimonio. En la capital turca fueron incapaces de hacer dinero, por lo que </w:t>
      </w:r>
      <w:proofErr w:type="spellStart"/>
      <w:r>
        <w:rPr>
          <w:rFonts w:ascii="Arial" w:hAnsi="Arial" w:cs="Arial"/>
          <w:sz w:val="24"/>
          <w:szCs w:val="24"/>
        </w:rPr>
        <w:t>Bayram</w:t>
      </w:r>
      <w:proofErr w:type="spellEnd"/>
      <w:r>
        <w:rPr>
          <w:rFonts w:ascii="Arial" w:hAnsi="Arial" w:cs="Arial"/>
          <w:sz w:val="24"/>
          <w:szCs w:val="24"/>
        </w:rPr>
        <w:t xml:space="preserve"> encontró consuelo en el alcohol y </w:t>
      </w:r>
      <w:proofErr w:type="spellStart"/>
      <w:r>
        <w:rPr>
          <w:rFonts w:ascii="Arial" w:hAnsi="Arial" w:cs="Arial"/>
          <w:sz w:val="24"/>
          <w:szCs w:val="24"/>
        </w:rPr>
        <w:t>Sakine</w:t>
      </w:r>
      <w:proofErr w:type="spellEnd"/>
      <w:r>
        <w:rPr>
          <w:rFonts w:ascii="Arial" w:hAnsi="Arial" w:cs="Arial"/>
          <w:sz w:val="24"/>
          <w:szCs w:val="24"/>
        </w:rPr>
        <w:t xml:space="preserve"> se volcó en el cuidado de </w:t>
      </w:r>
      <w:proofErr w:type="spellStart"/>
      <w:r>
        <w:rPr>
          <w:rFonts w:ascii="Arial" w:hAnsi="Arial" w:cs="Arial"/>
          <w:sz w:val="24"/>
          <w:szCs w:val="24"/>
        </w:rPr>
        <w:t>Zeynep</w:t>
      </w:r>
      <w:proofErr w:type="spellEnd"/>
      <w:r>
        <w:rPr>
          <w:rFonts w:ascii="Arial" w:hAnsi="Arial" w:cs="Arial"/>
          <w:sz w:val="24"/>
          <w:szCs w:val="24"/>
        </w:rPr>
        <w:t xml:space="preserve">. Renunciar a su hija y </w:t>
      </w:r>
      <w:r>
        <w:rPr>
          <w:rFonts w:ascii="Arial" w:hAnsi="Arial" w:cs="Arial"/>
          <w:sz w:val="24"/>
          <w:szCs w:val="24"/>
        </w:rPr>
        <w:lastRenderedPageBreak/>
        <w:t>entregarla a una familia adoptiva ha sido la decisión más difícil que ha tenido que tomar en su vida.</w:t>
      </w:r>
    </w:p>
    <w:p w14:paraId="285FA2D4" w14:textId="77777777" w:rsidR="000E5B0B" w:rsidRDefault="000E5B0B" w:rsidP="000E5B0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7F67960" w14:textId="77777777" w:rsidR="000E5B0B" w:rsidRDefault="000E5B0B" w:rsidP="000E5B0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Bayram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193A97">
        <w:rPr>
          <w:rFonts w:ascii="Arial" w:hAnsi="Arial" w:cs="Arial"/>
          <w:noProof/>
          <w:sz w:val="24"/>
          <w:szCs w:val="24"/>
        </w:rPr>
        <w:t>Sinan Demirer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459B5A53" w14:textId="77777777" w:rsidR="000E5B0B" w:rsidRPr="00482866" w:rsidRDefault="000E5B0B" w:rsidP="000E5B0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padre biológico de </w:t>
      </w:r>
      <w:proofErr w:type="spellStart"/>
      <w:r>
        <w:rPr>
          <w:rFonts w:ascii="Arial" w:hAnsi="Arial" w:cs="Arial"/>
          <w:sz w:val="24"/>
          <w:szCs w:val="24"/>
        </w:rPr>
        <w:t>Zeynep</w:t>
      </w:r>
      <w:proofErr w:type="spellEnd"/>
      <w:r>
        <w:rPr>
          <w:rFonts w:ascii="Arial" w:hAnsi="Arial" w:cs="Arial"/>
          <w:sz w:val="24"/>
          <w:szCs w:val="24"/>
        </w:rPr>
        <w:t xml:space="preserve"> es un trabajador de la construcción que lleva una vida miserable ahogando sus penas en el alcohol. A pesar de haberse casado con </w:t>
      </w:r>
      <w:proofErr w:type="spellStart"/>
      <w:r>
        <w:rPr>
          <w:rFonts w:ascii="Arial" w:hAnsi="Arial" w:cs="Arial"/>
          <w:sz w:val="24"/>
          <w:szCs w:val="24"/>
        </w:rPr>
        <w:t>Sakine</w:t>
      </w:r>
      <w:proofErr w:type="spellEnd"/>
      <w:r>
        <w:rPr>
          <w:rFonts w:ascii="Arial" w:hAnsi="Arial" w:cs="Arial"/>
          <w:sz w:val="24"/>
          <w:szCs w:val="24"/>
        </w:rPr>
        <w:t>, su amor de la adolescencia, y ser padres de una niña, no ha sabido salir adelante y asegurar el bienestar de su familia.</w:t>
      </w:r>
    </w:p>
    <w:p w14:paraId="73E50521" w14:textId="77777777" w:rsidR="000E5B0B" w:rsidRDefault="000E5B0B" w:rsidP="000E5B0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402C12B" w14:textId="77777777" w:rsidR="000E5B0B" w:rsidRDefault="000E5B0B" w:rsidP="000E5B0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Nermin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193A97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>enan Kara)</w:t>
      </w:r>
    </w:p>
    <w:p w14:paraId="68B963F6" w14:textId="77777777" w:rsidR="000E5B0B" w:rsidRDefault="000E5B0B" w:rsidP="000E5B0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perder a su madre y crecer a la sombra de su madrastra, </w:t>
      </w:r>
      <w:proofErr w:type="spellStart"/>
      <w:r>
        <w:rPr>
          <w:rFonts w:ascii="Arial" w:hAnsi="Arial" w:cs="Arial"/>
          <w:sz w:val="24"/>
          <w:szCs w:val="24"/>
        </w:rPr>
        <w:t>Nermin</w:t>
      </w:r>
      <w:proofErr w:type="spellEnd"/>
      <w:r>
        <w:rPr>
          <w:rFonts w:ascii="Arial" w:hAnsi="Arial" w:cs="Arial"/>
          <w:sz w:val="24"/>
          <w:szCs w:val="24"/>
        </w:rPr>
        <w:t xml:space="preserve"> es una mujer que antepone las necesidades de los demás a las suyas propias. Casada con </w:t>
      </w:r>
      <w:proofErr w:type="spellStart"/>
      <w:r>
        <w:rPr>
          <w:rFonts w:ascii="Arial" w:hAnsi="Arial" w:cs="Arial"/>
          <w:sz w:val="24"/>
          <w:szCs w:val="24"/>
        </w:rPr>
        <w:t>Ekrem</w:t>
      </w:r>
      <w:proofErr w:type="spellEnd"/>
      <w:r>
        <w:rPr>
          <w:rFonts w:ascii="Arial" w:hAnsi="Arial" w:cs="Arial"/>
          <w:sz w:val="24"/>
          <w:szCs w:val="24"/>
        </w:rPr>
        <w:t xml:space="preserve">, es una mujer introvertida que siempre sigue las reglas y que ama incondicionalmente a su hija adoptiva </w:t>
      </w:r>
      <w:proofErr w:type="spellStart"/>
      <w:r>
        <w:rPr>
          <w:rFonts w:ascii="Arial" w:hAnsi="Arial" w:cs="Arial"/>
          <w:sz w:val="24"/>
          <w:szCs w:val="24"/>
        </w:rPr>
        <w:t>Zeynep</w:t>
      </w:r>
      <w:proofErr w:type="spellEnd"/>
      <w:r>
        <w:rPr>
          <w:rFonts w:ascii="Arial" w:hAnsi="Arial" w:cs="Arial"/>
          <w:sz w:val="24"/>
          <w:szCs w:val="24"/>
        </w:rPr>
        <w:t xml:space="preserve">, de la que está muy orgullosa.  </w:t>
      </w:r>
    </w:p>
    <w:p w14:paraId="2B3CD04D" w14:textId="77777777" w:rsidR="000E5B0B" w:rsidRDefault="000E5B0B" w:rsidP="000E5B0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70FDE15" w14:textId="77777777" w:rsidR="000E5B0B" w:rsidRDefault="000E5B0B" w:rsidP="000E5B0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Ekrem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A41401">
        <w:rPr>
          <w:rFonts w:ascii="Arial" w:hAnsi="Arial" w:cs="Arial"/>
          <w:noProof/>
          <w:sz w:val="24"/>
          <w:szCs w:val="24"/>
        </w:rPr>
        <w:t>Nail Kirmizigül</w:t>
      </w:r>
      <w:r>
        <w:rPr>
          <w:rFonts w:ascii="Arial" w:hAnsi="Arial" w:cs="Arial"/>
          <w:noProof/>
          <w:sz w:val="24"/>
          <w:szCs w:val="24"/>
        </w:rPr>
        <w:t>)</w:t>
      </w:r>
    </w:p>
    <w:p w14:paraId="16C7A9BE" w14:textId="77777777" w:rsidR="000E5B0B" w:rsidRPr="00BF3CEC" w:rsidRDefault="000E5B0B" w:rsidP="000E5B0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carácter jovial, </w:t>
      </w:r>
      <w:proofErr w:type="spellStart"/>
      <w:r>
        <w:rPr>
          <w:rFonts w:ascii="Arial" w:hAnsi="Arial" w:cs="Arial"/>
          <w:sz w:val="24"/>
          <w:szCs w:val="24"/>
        </w:rPr>
        <w:t>Ekrem</w:t>
      </w:r>
      <w:proofErr w:type="spellEnd"/>
      <w:r>
        <w:rPr>
          <w:rFonts w:ascii="Arial" w:hAnsi="Arial" w:cs="Arial"/>
          <w:sz w:val="24"/>
          <w:szCs w:val="24"/>
        </w:rPr>
        <w:t xml:space="preserve"> es un hombre inteligente, práctico y vital. Graduado en Derecho, es el consejero delegado de la compañía de su mujer, </w:t>
      </w:r>
      <w:proofErr w:type="spellStart"/>
      <w:r>
        <w:rPr>
          <w:rFonts w:ascii="Arial" w:hAnsi="Arial" w:cs="Arial"/>
          <w:sz w:val="24"/>
          <w:szCs w:val="24"/>
        </w:rPr>
        <w:t>Nermin</w:t>
      </w:r>
      <w:proofErr w:type="spellEnd"/>
      <w:r>
        <w:rPr>
          <w:rFonts w:ascii="Arial" w:hAnsi="Arial" w:cs="Arial"/>
          <w:sz w:val="24"/>
          <w:szCs w:val="24"/>
        </w:rPr>
        <w:t>. Se siente feliz tras haber logrado el éxito con el que soñó desde que era niño, pero es incapaz de compartir su felicidad con nadie.</w:t>
      </w:r>
    </w:p>
    <w:p w14:paraId="04C796E6" w14:textId="77777777" w:rsidR="000E5B0B" w:rsidRDefault="000E5B0B" w:rsidP="000E5B0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7F4A3DB" w14:textId="77777777" w:rsidR="000E5B0B" w:rsidRDefault="000E5B0B" w:rsidP="000E5B0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193A97">
        <w:rPr>
          <w:rFonts w:ascii="Arial" w:hAnsi="Arial" w:cs="Arial"/>
          <w:noProof/>
          <w:sz w:val="24"/>
          <w:szCs w:val="24"/>
        </w:rPr>
        <w:t>M</w:t>
      </w:r>
      <w:r>
        <w:rPr>
          <w:rFonts w:ascii="Arial" w:hAnsi="Arial" w:cs="Arial"/>
          <w:noProof/>
          <w:sz w:val="24"/>
          <w:szCs w:val="24"/>
        </w:rPr>
        <w:t xml:space="preserve">üjgan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193A97">
        <w:rPr>
          <w:rFonts w:ascii="Arial" w:hAnsi="Arial" w:cs="Arial"/>
          <w:noProof/>
          <w:sz w:val="24"/>
          <w:szCs w:val="24"/>
        </w:rPr>
        <w:t>Zeynep Kumral</w:t>
      </w:r>
      <w:r>
        <w:rPr>
          <w:rFonts w:ascii="Arial" w:hAnsi="Arial" w:cs="Arial"/>
          <w:noProof/>
          <w:sz w:val="24"/>
          <w:szCs w:val="24"/>
        </w:rPr>
        <w:t>)</w:t>
      </w:r>
    </w:p>
    <w:p w14:paraId="7F3F1280" w14:textId="77777777" w:rsidR="000E5B0B" w:rsidRDefault="000E5B0B" w:rsidP="000E5B0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hermana mayor de </w:t>
      </w:r>
      <w:proofErr w:type="spellStart"/>
      <w:r>
        <w:rPr>
          <w:rFonts w:ascii="Arial" w:hAnsi="Arial" w:cs="Arial"/>
          <w:sz w:val="24"/>
          <w:szCs w:val="24"/>
        </w:rPr>
        <w:t>Mehdi</w:t>
      </w:r>
      <w:proofErr w:type="spellEnd"/>
      <w:r>
        <w:rPr>
          <w:rFonts w:ascii="Arial" w:hAnsi="Arial" w:cs="Arial"/>
          <w:sz w:val="24"/>
          <w:szCs w:val="24"/>
        </w:rPr>
        <w:t xml:space="preserve"> renunció a su propia vida para volcarse en su familia, de la que nunca ha querido alejarse. Desde joven, asumió el peso de la responsabilidad del hogar y siempre ha estado muy pendiente de </w:t>
      </w:r>
      <w:proofErr w:type="spellStart"/>
      <w:r>
        <w:rPr>
          <w:rFonts w:ascii="Arial" w:hAnsi="Arial" w:cs="Arial"/>
          <w:sz w:val="24"/>
          <w:szCs w:val="24"/>
        </w:rPr>
        <w:t>Mehdi</w:t>
      </w:r>
      <w:proofErr w:type="spellEnd"/>
      <w:r>
        <w:rPr>
          <w:rFonts w:ascii="Arial" w:hAnsi="Arial" w:cs="Arial"/>
          <w:sz w:val="24"/>
          <w:szCs w:val="24"/>
        </w:rPr>
        <w:t>, una situación que no le ha permitido enamorarse.</w:t>
      </w:r>
    </w:p>
    <w:p w14:paraId="31B5A1C7" w14:textId="77777777" w:rsidR="000E5B0B" w:rsidRDefault="000E5B0B" w:rsidP="000E5B0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00C0AB7" w14:textId="77777777" w:rsidR="000E5B0B" w:rsidRDefault="000E5B0B" w:rsidP="000E5B0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Faruk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193A97">
        <w:rPr>
          <w:rFonts w:ascii="Arial" w:hAnsi="Arial" w:cs="Arial"/>
          <w:noProof/>
          <w:sz w:val="24"/>
          <w:szCs w:val="24"/>
        </w:rPr>
        <w:t>Engin Hepileri</w:t>
      </w:r>
      <w:r>
        <w:rPr>
          <w:rFonts w:ascii="Arial" w:hAnsi="Arial" w:cs="Arial"/>
          <w:noProof/>
          <w:sz w:val="24"/>
          <w:szCs w:val="24"/>
        </w:rPr>
        <w:t>)</w:t>
      </w:r>
    </w:p>
    <w:p w14:paraId="0903C389" w14:textId="77777777" w:rsidR="000E5B0B" w:rsidRDefault="000E5B0B" w:rsidP="000E5B0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Faruk</w:t>
      </w:r>
      <w:proofErr w:type="spellEnd"/>
      <w:r>
        <w:rPr>
          <w:rFonts w:ascii="Arial" w:hAnsi="Arial" w:cs="Arial"/>
          <w:sz w:val="24"/>
          <w:szCs w:val="24"/>
        </w:rPr>
        <w:t xml:space="preserve"> es el hombre ideal: atractivo, elegante, amable y educado. Tras graduarse en una de las mejores universidades del país, es el consejero delegado de la empresa familiar. Tras prometerse a </w:t>
      </w:r>
      <w:proofErr w:type="spellStart"/>
      <w:r>
        <w:rPr>
          <w:rFonts w:ascii="Arial" w:hAnsi="Arial" w:cs="Arial"/>
          <w:sz w:val="24"/>
          <w:szCs w:val="24"/>
        </w:rPr>
        <w:t>Zeynep</w:t>
      </w:r>
      <w:proofErr w:type="spellEnd"/>
      <w:r>
        <w:rPr>
          <w:rFonts w:ascii="Arial" w:hAnsi="Arial" w:cs="Arial"/>
          <w:sz w:val="24"/>
          <w:szCs w:val="24"/>
        </w:rPr>
        <w:t>, comienza a planificar su vida futura junto a ella, pero cuando ella regresa al lugar en el que nació, su relación sentimental se verá amenazada.</w:t>
      </w:r>
    </w:p>
    <w:p w14:paraId="5F86F621" w14:textId="77777777" w:rsidR="00193A97" w:rsidRPr="000902BA" w:rsidRDefault="00193A97" w:rsidP="000902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193A97" w:rsidRPr="000902BA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2F5B" w14:textId="77777777" w:rsidR="006771B8" w:rsidRDefault="006771B8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6771B8" w:rsidRDefault="006771B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AF00" w14:textId="77777777" w:rsidR="006771B8" w:rsidRDefault="006771B8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6771B8" w:rsidRDefault="006771B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322F"/>
    <w:rsid w:val="00017500"/>
    <w:rsid w:val="000212FE"/>
    <w:rsid w:val="00022401"/>
    <w:rsid w:val="00027DBC"/>
    <w:rsid w:val="00041A9B"/>
    <w:rsid w:val="00045B76"/>
    <w:rsid w:val="00047AFC"/>
    <w:rsid w:val="00051271"/>
    <w:rsid w:val="00053926"/>
    <w:rsid w:val="00060CD7"/>
    <w:rsid w:val="00066DB3"/>
    <w:rsid w:val="0007019D"/>
    <w:rsid w:val="00071767"/>
    <w:rsid w:val="00072175"/>
    <w:rsid w:val="00080656"/>
    <w:rsid w:val="000868B2"/>
    <w:rsid w:val="000902BA"/>
    <w:rsid w:val="000A52E1"/>
    <w:rsid w:val="000A56F0"/>
    <w:rsid w:val="000B4003"/>
    <w:rsid w:val="000C308B"/>
    <w:rsid w:val="000C31B5"/>
    <w:rsid w:val="000C63DE"/>
    <w:rsid w:val="000D140B"/>
    <w:rsid w:val="000D2CA8"/>
    <w:rsid w:val="000D6588"/>
    <w:rsid w:val="000E501C"/>
    <w:rsid w:val="000E5B0B"/>
    <w:rsid w:val="000F465E"/>
    <w:rsid w:val="00100E93"/>
    <w:rsid w:val="00113797"/>
    <w:rsid w:val="00127888"/>
    <w:rsid w:val="001453D4"/>
    <w:rsid w:val="00153EB0"/>
    <w:rsid w:val="0015422E"/>
    <w:rsid w:val="00156E96"/>
    <w:rsid w:val="001573F3"/>
    <w:rsid w:val="00157875"/>
    <w:rsid w:val="00157D08"/>
    <w:rsid w:val="001614CD"/>
    <w:rsid w:val="00170797"/>
    <w:rsid w:val="00173462"/>
    <w:rsid w:val="00174A49"/>
    <w:rsid w:val="0017607F"/>
    <w:rsid w:val="0018123B"/>
    <w:rsid w:val="001835C8"/>
    <w:rsid w:val="00183C23"/>
    <w:rsid w:val="00193A97"/>
    <w:rsid w:val="00195BB8"/>
    <w:rsid w:val="001A37F3"/>
    <w:rsid w:val="001A4F51"/>
    <w:rsid w:val="001D45AF"/>
    <w:rsid w:val="001D6822"/>
    <w:rsid w:val="001F098A"/>
    <w:rsid w:val="001F15EB"/>
    <w:rsid w:val="001F6DBB"/>
    <w:rsid w:val="00212AA2"/>
    <w:rsid w:val="00215BA0"/>
    <w:rsid w:val="00216CD8"/>
    <w:rsid w:val="0022195C"/>
    <w:rsid w:val="00233AC2"/>
    <w:rsid w:val="00241235"/>
    <w:rsid w:val="00253A35"/>
    <w:rsid w:val="0027489D"/>
    <w:rsid w:val="002774B6"/>
    <w:rsid w:val="0029170C"/>
    <w:rsid w:val="00296ACF"/>
    <w:rsid w:val="002B47D1"/>
    <w:rsid w:val="002B4EA9"/>
    <w:rsid w:val="002C6DAD"/>
    <w:rsid w:val="002D04E9"/>
    <w:rsid w:val="002D343B"/>
    <w:rsid w:val="002D4680"/>
    <w:rsid w:val="002F1787"/>
    <w:rsid w:val="002F48F8"/>
    <w:rsid w:val="00304AFA"/>
    <w:rsid w:val="003100A3"/>
    <w:rsid w:val="003156A5"/>
    <w:rsid w:val="00316A25"/>
    <w:rsid w:val="00321974"/>
    <w:rsid w:val="00322B66"/>
    <w:rsid w:val="00324271"/>
    <w:rsid w:val="003277C3"/>
    <w:rsid w:val="00334D9D"/>
    <w:rsid w:val="003416E0"/>
    <w:rsid w:val="00344865"/>
    <w:rsid w:val="00347C56"/>
    <w:rsid w:val="003534D7"/>
    <w:rsid w:val="00354A87"/>
    <w:rsid w:val="00357868"/>
    <w:rsid w:val="00376017"/>
    <w:rsid w:val="00383ADB"/>
    <w:rsid w:val="00387B2B"/>
    <w:rsid w:val="00391881"/>
    <w:rsid w:val="00393888"/>
    <w:rsid w:val="00393B80"/>
    <w:rsid w:val="00395B21"/>
    <w:rsid w:val="003A2762"/>
    <w:rsid w:val="003A33DF"/>
    <w:rsid w:val="003A592E"/>
    <w:rsid w:val="003A73C7"/>
    <w:rsid w:val="003B1DAC"/>
    <w:rsid w:val="003C337D"/>
    <w:rsid w:val="003C33B1"/>
    <w:rsid w:val="003C3EF8"/>
    <w:rsid w:val="003D16A2"/>
    <w:rsid w:val="003D7EBD"/>
    <w:rsid w:val="003E7B82"/>
    <w:rsid w:val="003E7D9A"/>
    <w:rsid w:val="003F0B80"/>
    <w:rsid w:val="0040403F"/>
    <w:rsid w:val="00410C5A"/>
    <w:rsid w:val="00415E09"/>
    <w:rsid w:val="004161B7"/>
    <w:rsid w:val="00422070"/>
    <w:rsid w:val="00433BE5"/>
    <w:rsid w:val="00436443"/>
    <w:rsid w:val="00440440"/>
    <w:rsid w:val="00441DDB"/>
    <w:rsid w:val="004427B8"/>
    <w:rsid w:val="0044694D"/>
    <w:rsid w:val="00463D7E"/>
    <w:rsid w:val="00477E69"/>
    <w:rsid w:val="004800F4"/>
    <w:rsid w:val="00482866"/>
    <w:rsid w:val="00493228"/>
    <w:rsid w:val="00496277"/>
    <w:rsid w:val="0049772D"/>
    <w:rsid w:val="004A1EC3"/>
    <w:rsid w:val="004A490D"/>
    <w:rsid w:val="004B1427"/>
    <w:rsid w:val="004B1903"/>
    <w:rsid w:val="004C7FCE"/>
    <w:rsid w:val="004D49C9"/>
    <w:rsid w:val="004E4535"/>
    <w:rsid w:val="004E49B5"/>
    <w:rsid w:val="004F03DA"/>
    <w:rsid w:val="004F6F0F"/>
    <w:rsid w:val="00511A0F"/>
    <w:rsid w:val="0052794C"/>
    <w:rsid w:val="00532188"/>
    <w:rsid w:val="00537A38"/>
    <w:rsid w:val="00553933"/>
    <w:rsid w:val="005553F6"/>
    <w:rsid w:val="00556A9C"/>
    <w:rsid w:val="00563A2D"/>
    <w:rsid w:val="005677E2"/>
    <w:rsid w:val="00582B49"/>
    <w:rsid w:val="005A20B8"/>
    <w:rsid w:val="005A29E1"/>
    <w:rsid w:val="005A4A66"/>
    <w:rsid w:val="005A4ED5"/>
    <w:rsid w:val="005A51F3"/>
    <w:rsid w:val="005B005C"/>
    <w:rsid w:val="005B0509"/>
    <w:rsid w:val="005C243E"/>
    <w:rsid w:val="005D11C5"/>
    <w:rsid w:val="005D28DD"/>
    <w:rsid w:val="005D3280"/>
    <w:rsid w:val="005D3E22"/>
    <w:rsid w:val="005D52CA"/>
    <w:rsid w:val="005E1BC1"/>
    <w:rsid w:val="005F280F"/>
    <w:rsid w:val="005F3820"/>
    <w:rsid w:val="005F5701"/>
    <w:rsid w:val="005F7955"/>
    <w:rsid w:val="00615D03"/>
    <w:rsid w:val="00622499"/>
    <w:rsid w:val="006304FF"/>
    <w:rsid w:val="0064092B"/>
    <w:rsid w:val="00640FB8"/>
    <w:rsid w:val="00642B35"/>
    <w:rsid w:val="00643731"/>
    <w:rsid w:val="00645B22"/>
    <w:rsid w:val="00650122"/>
    <w:rsid w:val="00650759"/>
    <w:rsid w:val="0065307D"/>
    <w:rsid w:val="00654850"/>
    <w:rsid w:val="006555AB"/>
    <w:rsid w:val="00655A74"/>
    <w:rsid w:val="00661207"/>
    <w:rsid w:val="00665307"/>
    <w:rsid w:val="00666419"/>
    <w:rsid w:val="006771B8"/>
    <w:rsid w:val="00677E37"/>
    <w:rsid w:val="0068011B"/>
    <w:rsid w:val="00690B40"/>
    <w:rsid w:val="00691DCC"/>
    <w:rsid w:val="00694A9C"/>
    <w:rsid w:val="00695B75"/>
    <w:rsid w:val="006A1B8D"/>
    <w:rsid w:val="006A4873"/>
    <w:rsid w:val="006B4D0A"/>
    <w:rsid w:val="006C086A"/>
    <w:rsid w:val="006C20F2"/>
    <w:rsid w:val="006C3D7E"/>
    <w:rsid w:val="006E04E5"/>
    <w:rsid w:val="006E7E2A"/>
    <w:rsid w:val="006F0D26"/>
    <w:rsid w:val="007018A5"/>
    <w:rsid w:val="007035F4"/>
    <w:rsid w:val="00705601"/>
    <w:rsid w:val="0070633F"/>
    <w:rsid w:val="00710934"/>
    <w:rsid w:val="00713365"/>
    <w:rsid w:val="00717D5A"/>
    <w:rsid w:val="00726ED6"/>
    <w:rsid w:val="007318BC"/>
    <w:rsid w:val="00732B4F"/>
    <w:rsid w:val="00734290"/>
    <w:rsid w:val="00735AEB"/>
    <w:rsid w:val="0073659A"/>
    <w:rsid w:val="00740153"/>
    <w:rsid w:val="00741859"/>
    <w:rsid w:val="00742219"/>
    <w:rsid w:val="007442A2"/>
    <w:rsid w:val="00757E32"/>
    <w:rsid w:val="007647A1"/>
    <w:rsid w:val="00766D09"/>
    <w:rsid w:val="00786425"/>
    <w:rsid w:val="0078694A"/>
    <w:rsid w:val="0079225D"/>
    <w:rsid w:val="0079426C"/>
    <w:rsid w:val="00794D11"/>
    <w:rsid w:val="007A401D"/>
    <w:rsid w:val="007A5F6B"/>
    <w:rsid w:val="007A67B3"/>
    <w:rsid w:val="007B08B3"/>
    <w:rsid w:val="007B0929"/>
    <w:rsid w:val="007B0FB5"/>
    <w:rsid w:val="007B3E91"/>
    <w:rsid w:val="007B6E10"/>
    <w:rsid w:val="007C6678"/>
    <w:rsid w:val="007D78F2"/>
    <w:rsid w:val="007E204E"/>
    <w:rsid w:val="007E4B3E"/>
    <w:rsid w:val="007E60A8"/>
    <w:rsid w:val="0080062D"/>
    <w:rsid w:val="00802835"/>
    <w:rsid w:val="00802C28"/>
    <w:rsid w:val="00821E80"/>
    <w:rsid w:val="00834854"/>
    <w:rsid w:val="008356E5"/>
    <w:rsid w:val="00841EA2"/>
    <w:rsid w:val="00851338"/>
    <w:rsid w:val="008575D7"/>
    <w:rsid w:val="008620AB"/>
    <w:rsid w:val="0086724B"/>
    <w:rsid w:val="00887265"/>
    <w:rsid w:val="00887EE4"/>
    <w:rsid w:val="00895D8C"/>
    <w:rsid w:val="008A6A06"/>
    <w:rsid w:val="008A797B"/>
    <w:rsid w:val="008B1257"/>
    <w:rsid w:val="008B4675"/>
    <w:rsid w:val="008C1BF3"/>
    <w:rsid w:val="008C2C2F"/>
    <w:rsid w:val="008C3B8D"/>
    <w:rsid w:val="008C52C6"/>
    <w:rsid w:val="008D4FE7"/>
    <w:rsid w:val="008E21E9"/>
    <w:rsid w:val="008F3BA6"/>
    <w:rsid w:val="008F7771"/>
    <w:rsid w:val="00904486"/>
    <w:rsid w:val="00905457"/>
    <w:rsid w:val="00905E8F"/>
    <w:rsid w:val="00910B80"/>
    <w:rsid w:val="00915207"/>
    <w:rsid w:val="00915B4E"/>
    <w:rsid w:val="009259AB"/>
    <w:rsid w:val="00925BF1"/>
    <w:rsid w:val="00931C1D"/>
    <w:rsid w:val="00951134"/>
    <w:rsid w:val="00952220"/>
    <w:rsid w:val="0095746E"/>
    <w:rsid w:val="00964560"/>
    <w:rsid w:val="00970A89"/>
    <w:rsid w:val="0097104B"/>
    <w:rsid w:val="00971AD6"/>
    <w:rsid w:val="00971D5D"/>
    <w:rsid w:val="009725FB"/>
    <w:rsid w:val="00976D23"/>
    <w:rsid w:val="00983FAD"/>
    <w:rsid w:val="009858F2"/>
    <w:rsid w:val="00987BD9"/>
    <w:rsid w:val="009A0160"/>
    <w:rsid w:val="009A19E4"/>
    <w:rsid w:val="009A540D"/>
    <w:rsid w:val="009B6168"/>
    <w:rsid w:val="009B665F"/>
    <w:rsid w:val="009B6E6B"/>
    <w:rsid w:val="009C0190"/>
    <w:rsid w:val="009C3193"/>
    <w:rsid w:val="009C4E3A"/>
    <w:rsid w:val="009D5BAC"/>
    <w:rsid w:val="009E2C57"/>
    <w:rsid w:val="009E2F06"/>
    <w:rsid w:val="009F5076"/>
    <w:rsid w:val="00A03E4B"/>
    <w:rsid w:val="00A11DE9"/>
    <w:rsid w:val="00A164F0"/>
    <w:rsid w:val="00A31ECE"/>
    <w:rsid w:val="00A41401"/>
    <w:rsid w:val="00A513AB"/>
    <w:rsid w:val="00A53F18"/>
    <w:rsid w:val="00A54D4D"/>
    <w:rsid w:val="00A623EB"/>
    <w:rsid w:val="00A82C3E"/>
    <w:rsid w:val="00A86D59"/>
    <w:rsid w:val="00A92D3F"/>
    <w:rsid w:val="00A930AC"/>
    <w:rsid w:val="00A94D3A"/>
    <w:rsid w:val="00A97969"/>
    <w:rsid w:val="00AA107E"/>
    <w:rsid w:val="00AA2E94"/>
    <w:rsid w:val="00AA388C"/>
    <w:rsid w:val="00AA6CC0"/>
    <w:rsid w:val="00AB0BC7"/>
    <w:rsid w:val="00AB71B1"/>
    <w:rsid w:val="00AC0C8D"/>
    <w:rsid w:val="00AC2681"/>
    <w:rsid w:val="00AC5800"/>
    <w:rsid w:val="00AD4D46"/>
    <w:rsid w:val="00AD6D1D"/>
    <w:rsid w:val="00AE009F"/>
    <w:rsid w:val="00AE15CC"/>
    <w:rsid w:val="00AE24DE"/>
    <w:rsid w:val="00AE56D6"/>
    <w:rsid w:val="00AE6BAD"/>
    <w:rsid w:val="00AE7F7B"/>
    <w:rsid w:val="00AF1F08"/>
    <w:rsid w:val="00AF3A61"/>
    <w:rsid w:val="00AF6C3A"/>
    <w:rsid w:val="00B01885"/>
    <w:rsid w:val="00B0375D"/>
    <w:rsid w:val="00B108BD"/>
    <w:rsid w:val="00B10B4D"/>
    <w:rsid w:val="00B12893"/>
    <w:rsid w:val="00B16691"/>
    <w:rsid w:val="00B21F1E"/>
    <w:rsid w:val="00B23904"/>
    <w:rsid w:val="00B25FC0"/>
    <w:rsid w:val="00B27FEC"/>
    <w:rsid w:val="00B372F8"/>
    <w:rsid w:val="00B40C9F"/>
    <w:rsid w:val="00B40D83"/>
    <w:rsid w:val="00B43F5F"/>
    <w:rsid w:val="00B4794C"/>
    <w:rsid w:val="00B531B9"/>
    <w:rsid w:val="00B53841"/>
    <w:rsid w:val="00B53C01"/>
    <w:rsid w:val="00B65E33"/>
    <w:rsid w:val="00B67438"/>
    <w:rsid w:val="00B70430"/>
    <w:rsid w:val="00B7085F"/>
    <w:rsid w:val="00B742F5"/>
    <w:rsid w:val="00B75F7D"/>
    <w:rsid w:val="00B76932"/>
    <w:rsid w:val="00B815D9"/>
    <w:rsid w:val="00B8271A"/>
    <w:rsid w:val="00B85BF7"/>
    <w:rsid w:val="00BA21C6"/>
    <w:rsid w:val="00BA21F5"/>
    <w:rsid w:val="00BA5092"/>
    <w:rsid w:val="00BB02D8"/>
    <w:rsid w:val="00BB299F"/>
    <w:rsid w:val="00BB4BD2"/>
    <w:rsid w:val="00BF2BA1"/>
    <w:rsid w:val="00BF3CEC"/>
    <w:rsid w:val="00C017DD"/>
    <w:rsid w:val="00C01A0F"/>
    <w:rsid w:val="00C056E3"/>
    <w:rsid w:val="00C146FF"/>
    <w:rsid w:val="00C16CC9"/>
    <w:rsid w:val="00C1759F"/>
    <w:rsid w:val="00C203BD"/>
    <w:rsid w:val="00C22070"/>
    <w:rsid w:val="00C2553F"/>
    <w:rsid w:val="00C25D3B"/>
    <w:rsid w:val="00C27003"/>
    <w:rsid w:val="00C31625"/>
    <w:rsid w:val="00C3192E"/>
    <w:rsid w:val="00C36FA7"/>
    <w:rsid w:val="00C43572"/>
    <w:rsid w:val="00C43A62"/>
    <w:rsid w:val="00C44626"/>
    <w:rsid w:val="00C46093"/>
    <w:rsid w:val="00C50CE2"/>
    <w:rsid w:val="00C57039"/>
    <w:rsid w:val="00C61EF7"/>
    <w:rsid w:val="00C6478C"/>
    <w:rsid w:val="00C64EDD"/>
    <w:rsid w:val="00C714C4"/>
    <w:rsid w:val="00C739E6"/>
    <w:rsid w:val="00C8002C"/>
    <w:rsid w:val="00C85C09"/>
    <w:rsid w:val="00C91EE0"/>
    <w:rsid w:val="00C95964"/>
    <w:rsid w:val="00C97890"/>
    <w:rsid w:val="00CA2B12"/>
    <w:rsid w:val="00CA38E6"/>
    <w:rsid w:val="00CA3B99"/>
    <w:rsid w:val="00CA5E59"/>
    <w:rsid w:val="00CB0590"/>
    <w:rsid w:val="00CB35C2"/>
    <w:rsid w:val="00CC1642"/>
    <w:rsid w:val="00CC63EF"/>
    <w:rsid w:val="00CD37F5"/>
    <w:rsid w:val="00CE19B3"/>
    <w:rsid w:val="00CF06BE"/>
    <w:rsid w:val="00CF4CF9"/>
    <w:rsid w:val="00D0717B"/>
    <w:rsid w:val="00D11C3E"/>
    <w:rsid w:val="00D14124"/>
    <w:rsid w:val="00D23234"/>
    <w:rsid w:val="00D266A8"/>
    <w:rsid w:val="00D27782"/>
    <w:rsid w:val="00D2784A"/>
    <w:rsid w:val="00D324E1"/>
    <w:rsid w:val="00D5450C"/>
    <w:rsid w:val="00D54B40"/>
    <w:rsid w:val="00D566B3"/>
    <w:rsid w:val="00D605E8"/>
    <w:rsid w:val="00D7570B"/>
    <w:rsid w:val="00D75FE8"/>
    <w:rsid w:val="00D838A1"/>
    <w:rsid w:val="00D845CB"/>
    <w:rsid w:val="00D85125"/>
    <w:rsid w:val="00D87750"/>
    <w:rsid w:val="00D926FB"/>
    <w:rsid w:val="00D9494C"/>
    <w:rsid w:val="00DA2CA8"/>
    <w:rsid w:val="00DA424F"/>
    <w:rsid w:val="00DB21A2"/>
    <w:rsid w:val="00DB5191"/>
    <w:rsid w:val="00DE289D"/>
    <w:rsid w:val="00DE3CC2"/>
    <w:rsid w:val="00DF1BFC"/>
    <w:rsid w:val="00DF79B1"/>
    <w:rsid w:val="00E02D2A"/>
    <w:rsid w:val="00E046E3"/>
    <w:rsid w:val="00E0483C"/>
    <w:rsid w:val="00E07FCD"/>
    <w:rsid w:val="00E14A56"/>
    <w:rsid w:val="00E17674"/>
    <w:rsid w:val="00E319A4"/>
    <w:rsid w:val="00E35DF6"/>
    <w:rsid w:val="00E4178F"/>
    <w:rsid w:val="00E43DC1"/>
    <w:rsid w:val="00E56167"/>
    <w:rsid w:val="00E60FB5"/>
    <w:rsid w:val="00E6352E"/>
    <w:rsid w:val="00E63D3C"/>
    <w:rsid w:val="00E672A8"/>
    <w:rsid w:val="00E7051C"/>
    <w:rsid w:val="00E75AA6"/>
    <w:rsid w:val="00E76F8A"/>
    <w:rsid w:val="00E81ACB"/>
    <w:rsid w:val="00E82F8F"/>
    <w:rsid w:val="00E839C8"/>
    <w:rsid w:val="00E86823"/>
    <w:rsid w:val="00E92E2A"/>
    <w:rsid w:val="00E94CD6"/>
    <w:rsid w:val="00EA0839"/>
    <w:rsid w:val="00EA329D"/>
    <w:rsid w:val="00EA44AC"/>
    <w:rsid w:val="00EB430D"/>
    <w:rsid w:val="00EB6F21"/>
    <w:rsid w:val="00EB7594"/>
    <w:rsid w:val="00EC1429"/>
    <w:rsid w:val="00EC1CCB"/>
    <w:rsid w:val="00EC4234"/>
    <w:rsid w:val="00EC5833"/>
    <w:rsid w:val="00EC7D58"/>
    <w:rsid w:val="00EC7E26"/>
    <w:rsid w:val="00ED0BAA"/>
    <w:rsid w:val="00ED1019"/>
    <w:rsid w:val="00ED15EC"/>
    <w:rsid w:val="00ED6119"/>
    <w:rsid w:val="00EE050E"/>
    <w:rsid w:val="00EE0AF8"/>
    <w:rsid w:val="00EF7D1F"/>
    <w:rsid w:val="00F02DA5"/>
    <w:rsid w:val="00F16B61"/>
    <w:rsid w:val="00F21B7F"/>
    <w:rsid w:val="00F27649"/>
    <w:rsid w:val="00F27A50"/>
    <w:rsid w:val="00F32459"/>
    <w:rsid w:val="00F32717"/>
    <w:rsid w:val="00F41A7F"/>
    <w:rsid w:val="00F51C46"/>
    <w:rsid w:val="00F5229C"/>
    <w:rsid w:val="00F538C8"/>
    <w:rsid w:val="00F565F7"/>
    <w:rsid w:val="00F5667E"/>
    <w:rsid w:val="00F66C2F"/>
    <w:rsid w:val="00F74F7F"/>
    <w:rsid w:val="00F81789"/>
    <w:rsid w:val="00F81B77"/>
    <w:rsid w:val="00F86580"/>
    <w:rsid w:val="00F869AF"/>
    <w:rsid w:val="00F97703"/>
    <w:rsid w:val="00FA035E"/>
    <w:rsid w:val="00FB280E"/>
    <w:rsid w:val="00FB5D4A"/>
    <w:rsid w:val="00FC1D56"/>
    <w:rsid w:val="00FC31CF"/>
    <w:rsid w:val="00FC42B0"/>
    <w:rsid w:val="00FC59A1"/>
    <w:rsid w:val="00FD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43CC-7519-450E-9538-493A8362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132</cp:revision>
  <cp:lastPrinted>2021-02-24T11:17:00Z</cp:lastPrinted>
  <dcterms:created xsi:type="dcterms:W3CDTF">2020-10-14T14:47:00Z</dcterms:created>
  <dcterms:modified xsi:type="dcterms:W3CDTF">2021-02-24T15:53:00Z</dcterms:modified>
</cp:coreProperties>
</file>