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1DEA" w14:textId="4F10EB94" w:rsidR="00526E81" w:rsidRPr="00092079" w:rsidRDefault="007F034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D062045">
            <wp:simplePos x="0" y="0"/>
            <wp:positionH relativeFrom="margin">
              <wp:posOffset>3267075</wp:posOffset>
            </wp:positionH>
            <wp:positionV relativeFrom="margin">
              <wp:posOffset>-768350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220B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036F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43E47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49E5B176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BD5D869" w14:textId="23678A18" w:rsidR="00C373F8" w:rsidRPr="001B5D61" w:rsidRDefault="008E70DF" w:rsidP="00930A05">
      <w:pPr>
        <w:spacing w:after="0" w:line="240" w:lineRule="auto"/>
        <w:jc w:val="center"/>
        <w:rPr>
          <w:rFonts w:ascii="Arial" w:eastAsia="Times New Roman" w:hAnsi="Arial" w:cs="Arial"/>
          <w:color w:val="A7A9AC"/>
          <w:sz w:val="32"/>
          <w:szCs w:val="32"/>
          <w:u w:val="single"/>
          <w:lang w:eastAsia="es-ES"/>
        </w:rPr>
      </w:pPr>
      <w:r w:rsidRPr="001B5D61">
        <w:rPr>
          <w:rFonts w:ascii="Arial" w:eastAsia="Times New Roman" w:hAnsi="Arial" w:cs="Arial"/>
          <w:color w:val="A7A9AC"/>
          <w:sz w:val="32"/>
          <w:szCs w:val="32"/>
          <w:u w:val="single"/>
          <w:lang w:eastAsia="es-ES"/>
        </w:rPr>
        <w:t>DÍA INTERNACIONAL DE LA PROTECCIÓN DE DATOS</w:t>
      </w:r>
    </w:p>
    <w:p w14:paraId="022B1588" w14:textId="77777777" w:rsidR="00C373F8" w:rsidRPr="001B5D61" w:rsidRDefault="00C373F8" w:rsidP="00C45F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u w:val="single"/>
          <w:lang w:eastAsia="es-ES"/>
        </w:rPr>
      </w:pPr>
    </w:p>
    <w:p w14:paraId="37B660A6" w14:textId="110521EF" w:rsidR="00A35B50" w:rsidRPr="001B5D61" w:rsidRDefault="001B5D61" w:rsidP="001B5D61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2C5F"/>
          <w:sz w:val="36"/>
          <w:szCs w:val="36"/>
          <w:lang w:eastAsia="es-ES"/>
        </w:rPr>
      </w:pPr>
      <w:r w:rsidRPr="001B5D61"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  <w:t>En la presentación del Pacto Digital para la Protección de las Personas promovido por la AEPD</w:t>
      </w:r>
    </w:p>
    <w:p w14:paraId="147FCE99" w14:textId="77777777" w:rsidR="00A35B50" w:rsidRPr="001B5D61" w:rsidRDefault="00A35B50" w:rsidP="00C45FBA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32"/>
          <w:szCs w:val="32"/>
          <w:lang w:eastAsia="es-ES"/>
        </w:rPr>
      </w:pPr>
    </w:p>
    <w:p w14:paraId="5F743801" w14:textId="3C73A51D" w:rsidR="0063735A" w:rsidRPr="002F7A96" w:rsidRDefault="00A35B50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2F7A9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Mario Rodríguez:</w:t>
      </w:r>
      <w:r w:rsidRPr="002F7A96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 xml:space="preserve"> “Entrar diariamente en las casas de miles de personas </w:t>
      </w:r>
      <w:r w:rsidR="002F7A96" w:rsidRPr="002F7A96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conlleva</w:t>
      </w:r>
      <w:r w:rsidRPr="002F7A96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 xml:space="preserve"> </w:t>
      </w:r>
      <w:r w:rsidR="00612696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 xml:space="preserve">una </w:t>
      </w:r>
      <w:r w:rsidRPr="002F7A96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grandísima responsabilidad”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9C56328" w14:textId="191272B9" w:rsidR="00E60864" w:rsidRDefault="004036F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director general </w:t>
      </w:r>
      <w:r w:rsidR="001B5D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Asuntos Corporativos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Mediaset España ha participado </w:t>
      </w:r>
      <w:r w:rsidR="00DA56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hoy </w:t>
      </w:r>
      <w:r w:rsidR="00E608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presentación </w:t>
      </w:r>
      <w:r w:rsidR="001B5D61">
        <w:rPr>
          <w:rFonts w:ascii="Arial" w:eastAsia="Times New Roman" w:hAnsi="Arial" w:cs="Arial"/>
          <w:b/>
          <w:sz w:val="24"/>
          <w:szCs w:val="24"/>
          <w:lang w:eastAsia="es-ES"/>
        </w:rPr>
        <w:t>de esta iniciativa</w:t>
      </w:r>
      <w:r w:rsidR="00E608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B5D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 </w:t>
      </w:r>
      <w:r w:rsidR="00E608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la compañía se ha adherido y que promueve un gran acuerdo por la convivencia en el ámbito digital. </w:t>
      </w:r>
    </w:p>
    <w:p w14:paraId="0E9F9200" w14:textId="77777777" w:rsidR="00E60864" w:rsidRDefault="00E6086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51A51C" w14:textId="584D1AA5" w:rsidR="00971EC6" w:rsidRPr="00E60864" w:rsidRDefault="00E6086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Durante la mesa redonda dedicada al papel de los medios de comunicación en la prevención de la violencia digital, </w:t>
      </w:r>
      <w:r w:rsidR="00DA56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celebrada </w:t>
      </w:r>
      <w:r w:rsidR="00CD6B37">
        <w:rPr>
          <w:rFonts w:ascii="Arial" w:eastAsia="Times New Roman" w:hAnsi="Arial" w:cs="Arial"/>
          <w:b/>
          <w:sz w:val="24"/>
          <w:szCs w:val="24"/>
          <w:lang w:eastAsia="es-ES"/>
        </w:rPr>
        <w:t>durante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I Foro de Privacidad, Innovación y Sostenibilidad, ha señalado que </w:t>
      </w:r>
      <w:r w:rsidR="00A35B50" w:rsidRPr="00A35B50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“</w:t>
      </w:r>
      <w:r w:rsidR="001D35F6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en Mediaset España e</w:t>
      </w:r>
      <w:r w:rsidR="001D35F6" w:rsidRPr="001D35F6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 xml:space="preserve">stamos absolutamente comprometidos con todas las iniciativas del pacto desde hace mucho tiempo. </w:t>
      </w:r>
      <w:r w:rsidR="001D35F6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C</w:t>
      </w:r>
      <w:r w:rsidR="001D35F6" w:rsidRPr="001D35F6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 xml:space="preserve">on nuestros actos </w:t>
      </w:r>
      <w:r w:rsidR="001D35F6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 xml:space="preserve">debemos ofrecer </w:t>
      </w:r>
      <w:r w:rsidR="001D35F6" w:rsidRPr="001D35F6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un ejemplo sobre cómo deben ser las cosas y al mismo tiempo aprovechar cada oportunidad para divulgar este decálogo de buenas prácticas</w:t>
      </w:r>
      <w:r w:rsidR="00A35B50" w:rsidRPr="00A35B50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”</w:t>
      </w:r>
      <w:r w:rsidR="00CE4368" w:rsidRPr="00A35B50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01134957" w14:textId="202C198A" w:rsidR="00851811" w:rsidRDefault="0020614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D4A4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En Mediaset España </w:t>
      </w:r>
      <w:r w:rsidRPr="003D4A4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tenemos la gran suerte de entrar diariamente en las casas de miles y miles de personas que siguen nuestros canales, algo que nos genera una inmensa satisfacción, pero que también conlleva una grandísima responsabilidad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CE5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51811" w:rsidRPr="00CE565C">
        <w:rPr>
          <w:rFonts w:ascii="Arial" w:eastAsia="Times New Roman" w:hAnsi="Arial" w:cs="Arial"/>
          <w:b/>
          <w:sz w:val="24"/>
          <w:szCs w:val="24"/>
          <w:lang w:eastAsia="es-ES"/>
        </w:rPr>
        <w:t>Mario Rodríguez</w:t>
      </w:r>
      <w:r w:rsidR="008518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director general </w:t>
      </w:r>
      <w:r w:rsidR="001B5D61">
        <w:rPr>
          <w:rFonts w:ascii="Arial" w:eastAsia="Times New Roman" w:hAnsi="Arial" w:cs="Arial"/>
          <w:bCs/>
          <w:sz w:val="24"/>
          <w:szCs w:val="24"/>
          <w:lang w:eastAsia="es-ES"/>
        </w:rPr>
        <w:t>de Asuntos Corporativos</w:t>
      </w:r>
      <w:r w:rsidR="008518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Mediaset España, ha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puesto en valor</w:t>
      </w:r>
      <w:r w:rsidR="008518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compromiso de los medios de comunicación para prevenir la violencia digital d</w:t>
      </w:r>
      <w:r w:rsidR="004036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urante la </w:t>
      </w:r>
      <w:r w:rsidR="004036F8" w:rsidRPr="008F7934">
        <w:rPr>
          <w:rFonts w:ascii="Arial" w:eastAsia="Times New Roman" w:hAnsi="Arial" w:cs="Arial"/>
          <w:b/>
          <w:sz w:val="24"/>
          <w:szCs w:val="24"/>
          <w:lang w:eastAsia="es-ES"/>
        </w:rPr>
        <w:t>presentación del Pacto Digital para la Protección de las Personas</w:t>
      </w:r>
      <w:r w:rsidR="00DA56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F34FC">
        <w:rPr>
          <w:rFonts w:ascii="Arial" w:eastAsia="Times New Roman" w:hAnsi="Arial" w:cs="Arial"/>
          <w:bCs/>
          <w:sz w:val="24"/>
          <w:szCs w:val="24"/>
          <w:lang w:eastAsia="es-ES"/>
        </w:rPr>
        <w:t>proyecto</w:t>
      </w:r>
      <w:r w:rsidR="004B06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promovid</w:t>
      </w:r>
      <w:r w:rsidR="006F34FC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4B06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la </w:t>
      </w:r>
      <w:r w:rsidR="004B065A" w:rsidRPr="005E7E6B">
        <w:rPr>
          <w:rFonts w:ascii="Arial" w:eastAsia="Times New Roman" w:hAnsi="Arial" w:cs="Arial"/>
          <w:b/>
          <w:sz w:val="24"/>
          <w:szCs w:val="24"/>
          <w:lang w:eastAsia="es-ES"/>
        </w:rPr>
        <w:t>Agencia Española de Protección de Datos (AEPD)</w:t>
      </w:r>
      <w:r w:rsidR="004B06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A56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que la compañía se ha adherido recientemente y que </w:t>
      </w:r>
      <w:r w:rsidR="004B06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persigue un gran acuerdo para la convivencia </w:t>
      </w:r>
      <w:r w:rsidR="009059CD">
        <w:rPr>
          <w:rFonts w:ascii="Arial" w:eastAsia="Times New Roman" w:hAnsi="Arial" w:cs="Arial"/>
          <w:bCs/>
          <w:sz w:val="24"/>
          <w:szCs w:val="24"/>
          <w:lang w:eastAsia="es-ES"/>
        </w:rPr>
        <w:t>ciudadana en el ámbito digital.</w:t>
      </w:r>
    </w:p>
    <w:p w14:paraId="1D0020E0" w14:textId="77777777" w:rsidR="00206147" w:rsidRDefault="0020614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D1A011" w14:textId="33873242" w:rsidR="006F34FC" w:rsidRDefault="00CD6B3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6F34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iniciativa</w:t>
      </w:r>
      <w:r w:rsidR="004B065A">
        <w:rPr>
          <w:rFonts w:ascii="Arial" w:eastAsia="Times New Roman" w:hAnsi="Arial" w:cs="Arial"/>
          <w:bCs/>
          <w:sz w:val="24"/>
          <w:szCs w:val="24"/>
          <w:lang w:eastAsia="es-ES"/>
        </w:rPr>
        <w:t>, enmarcad</w:t>
      </w:r>
      <w:r w:rsidR="006F34FC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4B06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I Foro de Privacidad, Innovación</w:t>
      </w:r>
      <w:r w:rsidR="009059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Sostenibilidad</w:t>
      </w:r>
      <w:r w:rsidR="009265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E5E5F">
        <w:rPr>
          <w:rFonts w:ascii="Arial" w:eastAsia="Times New Roman" w:hAnsi="Arial" w:cs="Arial"/>
          <w:bCs/>
          <w:sz w:val="24"/>
          <w:szCs w:val="24"/>
          <w:lang w:eastAsia="es-ES"/>
        </w:rPr>
        <w:t>organizado</w:t>
      </w:r>
      <w:r w:rsidR="009265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</w:t>
      </w:r>
      <w:r w:rsidR="008F79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AEPD </w:t>
      </w:r>
      <w:r w:rsidR="00CE5E5F">
        <w:rPr>
          <w:rFonts w:ascii="Arial" w:eastAsia="Times New Roman" w:hAnsi="Arial" w:cs="Arial"/>
          <w:bCs/>
          <w:sz w:val="24"/>
          <w:szCs w:val="24"/>
          <w:lang w:eastAsia="es-ES"/>
        </w:rPr>
        <w:t>en el Día Internacional de la Protección de Datos</w:t>
      </w:r>
      <w:r w:rsidR="006F34F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265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34FC">
        <w:rPr>
          <w:rFonts w:ascii="Arial" w:eastAsia="Times New Roman" w:hAnsi="Arial" w:cs="Arial"/>
          <w:bCs/>
          <w:sz w:val="24"/>
          <w:szCs w:val="24"/>
          <w:lang w:eastAsia="es-ES"/>
        </w:rPr>
        <w:t>cuenta con la Presidencia de Honor de SS.MM. los Reyes</w:t>
      </w:r>
      <w:r w:rsidR="001B5D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</w:t>
      </w:r>
      <w:r w:rsidR="006F34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iene </w:t>
      </w:r>
      <w:r w:rsidR="008F7934">
        <w:rPr>
          <w:rFonts w:ascii="Arial" w:eastAsia="Times New Roman" w:hAnsi="Arial" w:cs="Arial"/>
          <w:bCs/>
          <w:sz w:val="24"/>
          <w:szCs w:val="24"/>
          <w:lang w:eastAsia="es-ES"/>
        </w:rPr>
        <w:t>como</w:t>
      </w:r>
      <w:r w:rsidR="006F34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objetivo fomentar el </w:t>
      </w:r>
      <w:r w:rsidR="006F34FC" w:rsidRPr="005E7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compromiso con la privacidad en los modelos de negocio de </w:t>
      </w:r>
      <w:r w:rsidR="006F34FC" w:rsidRPr="005E7E6B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empresas y organizaciones</w:t>
      </w:r>
      <w:r w:rsidR="006F34FC">
        <w:rPr>
          <w:rFonts w:ascii="Arial" w:eastAsia="Times New Roman" w:hAnsi="Arial" w:cs="Arial"/>
          <w:bCs/>
          <w:sz w:val="24"/>
          <w:szCs w:val="24"/>
          <w:lang w:eastAsia="es-ES"/>
        </w:rPr>
        <w:t>, compatibilizando el derecho a la protección de datos con la innovación, la ética y la competitividad empresarial.</w:t>
      </w:r>
      <w:r w:rsidR="009247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está dirigido a </w:t>
      </w:r>
      <w:r w:rsidR="00924775" w:rsidRPr="005E7E6B">
        <w:rPr>
          <w:rFonts w:ascii="Arial" w:eastAsia="Times New Roman" w:hAnsi="Arial" w:cs="Arial"/>
          <w:b/>
          <w:sz w:val="24"/>
          <w:szCs w:val="24"/>
          <w:lang w:eastAsia="es-ES"/>
        </w:rPr>
        <w:t>concienciar a los ciudadanos</w:t>
      </w:r>
      <w:r w:rsidR="00924775">
        <w:rPr>
          <w:rFonts w:ascii="Arial" w:eastAsia="Times New Roman" w:hAnsi="Arial" w:cs="Arial"/>
          <w:bCs/>
          <w:sz w:val="24"/>
          <w:szCs w:val="24"/>
          <w:lang w:eastAsia="es-ES"/>
        </w:rPr>
        <w:t>, con especial atención a los menores, de las consecuencias de difundir contenidos sensibles en Internet.</w:t>
      </w:r>
    </w:p>
    <w:p w14:paraId="0CAB84D2" w14:textId="77777777" w:rsidR="006F3A4B" w:rsidRDefault="006F3A4B" w:rsidP="006F3A4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131C18" w14:textId="649FE8B6" w:rsidR="006F3A4B" w:rsidRDefault="006F3A4B" w:rsidP="006F3A4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“E</w:t>
      </w:r>
      <w:r w:rsidRPr="0020614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stamos absolutamente comprometidos con todas las iniciativas del pacto desde hace mucho tiempo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y seguiremos haciéndolo. </w:t>
      </w:r>
      <w:r w:rsidRPr="003D4A4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Debemos ser nosotros mismos los que con nuestros actos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3D4A4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ofrezcamos un ejemplo y al mismo tiempo aprovechar cada oportunidad para divulgar este decálogo de buenas prácticas con el que nos comprometemos plenamente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</w:t>
      </w:r>
      <w:r w:rsidRPr="003D4A4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Hoy mismo comenzamos a difundir el spot creado por la AEPD que incide en un mensaje: cuidado con lo que difundes, el mero hecho de apretar un botón para distribuir un contenido vejatorio es de una trascendental responsabilidad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ha asegurado.</w:t>
      </w:r>
    </w:p>
    <w:p w14:paraId="48E273B0" w14:textId="77777777" w:rsidR="00924775" w:rsidRDefault="00924775" w:rsidP="0092477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85C2424" w14:textId="2327AEC0" w:rsidR="00924775" w:rsidRDefault="00924775" w:rsidP="0092477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el encuentro, que ha sido inaugurado por el ministro de Justicia, Juan Carlos Campo, y clausurado por la Fiscal General del Estado, Dolores Delgado, Mario Rodríguez ha </w:t>
      </w:r>
      <w:r w:rsidR="006F3A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indicado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 w:rsidR="002061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3A4B" w:rsidRPr="006F3A4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“Mediaset España y los medios de comunicación en general deberíamos ser y somos los primeros interesados en suscribir este pacto, porque desde nuestra perspectiva de responsabilidad debemos ser ejemplarizantes, divulgadores, didácticos y pedagógicos. </w:t>
      </w:r>
      <w:r w:rsidR="006F3A4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</w:t>
      </w:r>
      <w:r w:rsidR="006F3A4B" w:rsidRPr="006F3A4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 revolución tecnológica de las últimas décadas ha puesto a disposición de todos los ciudadanos, mayores y menores de edad, muchas herramientas, funcionalidades, aparatos y dispositivos tremendamente útiles</w:t>
      </w:r>
      <w:r w:rsidR="006F3A4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y </w:t>
      </w:r>
      <w:r w:rsidR="006F3A4B" w:rsidRPr="006F3A4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provechosos desde el punto de vista social y económico</w:t>
      </w:r>
      <w:r w:rsidR="006F3A4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pero que</w:t>
      </w:r>
      <w:r w:rsidR="006F3A4B" w:rsidRPr="006F3A4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 como tantas otras cosas, mal utilizados pueden causar un daño</w:t>
      </w:r>
      <w:r w:rsidR="006F3A4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="003D4A40" w:rsidRPr="003D4A4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2ECA7BA0" w14:textId="3A822BF4" w:rsidR="006F34FC" w:rsidRDefault="006F34F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C1B0DD" w14:textId="30230876" w:rsidR="00924775" w:rsidRPr="00CB1216" w:rsidRDefault="00924775" w:rsidP="009247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Un </w:t>
      </w:r>
      <w:r w:rsidR="005E7E6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gran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pacto firmado por las principales organizaciones empresariales, asociaciones de medios y grupos audiovisuales</w:t>
      </w:r>
    </w:p>
    <w:p w14:paraId="2EDD02D0" w14:textId="77777777" w:rsidR="00924775" w:rsidRDefault="0092477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FED96A" w14:textId="7565AB76" w:rsidR="006F34FC" w:rsidRDefault="006F34F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España ha participado en el desarrollo del proyecto y ha firmado su adhesión junto a </w:t>
      </w:r>
      <w:r w:rsidR="005E7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principales organizaciones empresariales, fundaciones, asociaciones de medios y otros grupos audiovisuales.</w:t>
      </w:r>
    </w:p>
    <w:p w14:paraId="1F04EE0E" w14:textId="08B26DEA" w:rsidR="00B072BC" w:rsidRDefault="00B072B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2F723D" w14:textId="6989FE53" w:rsidR="00924775" w:rsidRDefault="0092477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 e</w:t>
      </w:r>
      <w:r w:rsidRPr="00924775">
        <w:rPr>
          <w:rFonts w:ascii="Arial" w:eastAsia="Times New Roman" w:hAnsi="Arial" w:cs="Arial"/>
          <w:bCs/>
          <w:sz w:val="24"/>
          <w:szCs w:val="24"/>
          <w:lang w:eastAsia="es-ES"/>
        </w:rPr>
        <w:t>l Pacto Digital para la Protección de las Personas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Pr="009247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promueve la </w:t>
      </w:r>
      <w:r w:rsidRPr="005E7E6B">
        <w:rPr>
          <w:rFonts w:ascii="Arial" w:eastAsia="Times New Roman" w:hAnsi="Arial" w:cs="Arial"/>
          <w:bCs/>
          <w:sz w:val="24"/>
          <w:szCs w:val="24"/>
          <w:lang w:eastAsia="es-ES"/>
        </w:rPr>
        <w:t>privacidad como un activo para organizaciones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la AEPD</w:t>
      </w:r>
      <w:r w:rsidRPr="009247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pretende concienciar de que junto a un derecho puede existir también una obligación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para lo que es</w:t>
      </w:r>
      <w:r w:rsidRPr="009247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necesario que todos los actores implicados en el ámbito digital, los ciudadanos y las organizaciones, sean conscientes de las consecuencias que puede suponer en la vida de la persona la difusión de contenidos especialmente sensibles y </w:t>
      </w:r>
      <w:r w:rsidR="001D35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924775">
        <w:rPr>
          <w:rFonts w:ascii="Arial" w:eastAsia="Times New Roman" w:hAnsi="Arial" w:cs="Arial"/>
          <w:bCs/>
          <w:sz w:val="24"/>
          <w:szCs w:val="24"/>
          <w:lang w:eastAsia="es-ES"/>
        </w:rPr>
        <w:t>las responsabilidades en que pueden incurrir aquellos que los difunden.</w:t>
      </w:r>
    </w:p>
    <w:p w14:paraId="30BE12F3" w14:textId="77777777" w:rsidR="00924775" w:rsidRDefault="0092477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510F66A" w14:textId="32A968D2" w:rsidR="005E7E6B" w:rsidRDefault="001D35F6" w:rsidP="008F61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173FC1" w:rsidRPr="00173FC1">
        <w:rPr>
          <w:rFonts w:ascii="Arial" w:eastAsia="Times New Roman" w:hAnsi="Arial" w:cs="Arial"/>
          <w:sz w:val="24"/>
          <w:szCs w:val="24"/>
          <w:lang w:eastAsia="es-ES"/>
        </w:rPr>
        <w:t xml:space="preserve"> entidades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adheridas </w:t>
      </w:r>
      <w:r w:rsidR="00512F30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173FC1">
        <w:rPr>
          <w:rFonts w:ascii="Arial" w:eastAsia="Times New Roman" w:hAnsi="Arial" w:cs="Arial"/>
          <w:sz w:val="24"/>
          <w:szCs w:val="24"/>
          <w:lang w:eastAsia="es-ES"/>
        </w:rPr>
        <w:t>comprometen</w:t>
      </w:r>
      <w:r w:rsidR="00173FC1" w:rsidRPr="00173FC1">
        <w:rPr>
          <w:rFonts w:ascii="Arial" w:eastAsia="Times New Roman" w:hAnsi="Arial" w:cs="Arial"/>
          <w:sz w:val="24"/>
          <w:szCs w:val="24"/>
          <w:lang w:eastAsia="es-ES"/>
        </w:rPr>
        <w:t xml:space="preserve"> a implantar los principios y recomendaciones recogidas </w:t>
      </w:r>
      <w:r w:rsidR="005E7E6B">
        <w:rPr>
          <w:rFonts w:ascii="Arial" w:eastAsia="Times New Roman" w:hAnsi="Arial" w:cs="Arial"/>
          <w:sz w:val="24"/>
          <w:szCs w:val="24"/>
          <w:lang w:eastAsia="es-ES"/>
        </w:rPr>
        <w:t>en el mismo</w:t>
      </w:r>
      <w:r w:rsidR="00173FC1" w:rsidRPr="00173FC1">
        <w:rPr>
          <w:rFonts w:ascii="Arial" w:eastAsia="Times New Roman" w:hAnsi="Arial" w:cs="Arial"/>
          <w:sz w:val="24"/>
          <w:szCs w:val="24"/>
          <w:lang w:eastAsia="es-ES"/>
        </w:rPr>
        <w:t xml:space="preserve">, así como a difundir entre sus usuarios, clientes y empleados el </w:t>
      </w:r>
      <w:hyperlink r:id="rId9" w:history="1">
        <w:r w:rsidR="00924775" w:rsidRPr="00E23F3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‘</w:t>
        </w:r>
        <w:r w:rsidR="00173FC1" w:rsidRPr="00E23F3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Canal prioritario</w:t>
        </w:r>
        <w:r w:rsidR="00924775" w:rsidRPr="00E23F3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’</w:t>
        </w:r>
      </w:hyperlink>
      <w:r w:rsidR="00173FC1" w:rsidRPr="00173F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E7E6B">
        <w:rPr>
          <w:rFonts w:ascii="Arial" w:eastAsia="Times New Roman" w:hAnsi="Arial" w:cs="Arial"/>
          <w:sz w:val="24"/>
          <w:szCs w:val="24"/>
          <w:lang w:eastAsia="es-ES"/>
        </w:rPr>
        <w:t xml:space="preserve">y otros recursos y herramientas de la AEPD para ayudar a la eliminación urgente de contenidos difundidos sin </w:t>
      </w:r>
      <w:r w:rsidR="005E7E6B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consentimiento en internet</w:t>
      </w:r>
      <w:r>
        <w:rPr>
          <w:rFonts w:ascii="Arial" w:eastAsia="Times New Roman" w:hAnsi="Arial" w:cs="Arial"/>
          <w:sz w:val="24"/>
          <w:szCs w:val="24"/>
          <w:lang w:eastAsia="es-ES"/>
        </w:rPr>
        <w:t>. Concienciarán, además,</w:t>
      </w:r>
      <w:r w:rsidR="005E7E6B">
        <w:rPr>
          <w:rFonts w:ascii="Arial" w:eastAsia="Times New Roman" w:hAnsi="Arial" w:cs="Arial"/>
          <w:sz w:val="24"/>
          <w:szCs w:val="24"/>
          <w:lang w:eastAsia="es-ES"/>
        </w:rPr>
        <w:t xml:space="preserve"> sobre el valor de la </w:t>
      </w:r>
      <w:r w:rsidR="005E7E6B" w:rsidRPr="005E7E6B">
        <w:rPr>
          <w:rFonts w:ascii="Arial" w:eastAsia="Times New Roman" w:hAnsi="Arial" w:cs="Arial"/>
          <w:sz w:val="24"/>
          <w:szCs w:val="24"/>
          <w:lang w:eastAsia="es-ES"/>
        </w:rPr>
        <w:t>privacidad y la importancia del tratamiento de los datos personales, también en el entorno laboral</w:t>
      </w:r>
      <w:r w:rsidR="005E7E6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E585820" w14:textId="7E39AEB2" w:rsidR="00824B1B" w:rsidRDefault="00824B1B" w:rsidP="008F61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FD229" w14:textId="3BA79DBB" w:rsidR="00824B1B" w:rsidRDefault="00824B1B" w:rsidP="00824B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Mario Rodríguez ha finalizado poniendo en valor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“la existencia del ‘C</w:t>
      </w:r>
      <w:r w:rsidRPr="00824B1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anal prioritario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’</w:t>
      </w:r>
      <w:r w:rsidRPr="00824B1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 Poner a disposición de la sociedad una herramienta capaz de atajar la divulgación de estas informaciones y videos que inciden gravemente en la privacidad, la intimidad y el honor de las personas me parece de una importancia absolutamente fundamental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 w:rsidRPr="00824B1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12EBFA6" w14:textId="6E5DE110" w:rsidR="00E23F32" w:rsidRDefault="00E23F32" w:rsidP="00DB0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900E90" w14:textId="77777777" w:rsidR="00DB0119" w:rsidRDefault="00DB0119" w:rsidP="00DB0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E56A9EB" w14:textId="387FFD8C" w:rsidR="00E23F32" w:rsidRPr="00DB0119" w:rsidRDefault="00E23F32" w:rsidP="00E23F32">
      <w:pPr>
        <w:spacing w:after="0" w:line="240" w:lineRule="auto"/>
        <w:jc w:val="right"/>
        <w:rPr>
          <w:rFonts w:ascii="Arial" w:eastAsia="Times New Roman" w:hAnsi="Arial" w:cs="Arial"/>
          <w:lang w:eastAsia="es-ES"/>
        </w:rPr>
      </w:pPr>
      <w:r w:rsidRPr="00DB0119">
        <w:rPr>
          <w:rFonts w:ascii="Arial" w:eastAsia="Times New Roman" w:hAnsi="Arial" w:cs="Arial"/>
          <w:lang w:eastAsia="es-ES"/>
        </w:rPr>
        <w:t xml:space="preserve">Más información sobre el Pacto Digital para la Protección de las Personas disponible en </w:t>
      </w:r>
      <w:hyperlink r:id="rId10" w:history="1">
        <w:r w:rsidRPr="00DB0119">
          <w:rPr>
            <w:rStyle w:val="Hipervnculo"/>
            <w:rFonts w:ascii="Arial" w:eastAsia="Times New Roman" w:hAnsi="Arial" w:cs="Arial"/>
            <w:lang w:eastAsia="es-ES"/>
          </w:rPr>
          <w:t>www.aepd.es/es/pactodigital</w:t>
        </w:r>
      </w:hyperlink>
      <w:r w:rsidRPr="00DB0119">
        <w:rPr>
          <w:rFonts w:ascii="Arial" w:eastAsia="Times New Roman" w:hAnsi="Arial" w:cs="Arial"/>
          <w:lang w:eastAsia="es-ES"/>
        </w:rPr>
        <w:t xml:space="preserve">. </w:t>
      </w:r>
    </w:p>
    <w:sectPr w:rsidR="00E23F32" w:rsidRPr="00DB0119" w:rsidSect="00DB0119">
      <w:headerReference w:type="default" r:id="rId11"/>
      <w:footerReference w:type="default" r:id="rId12"/>
      <w:pgSz w:w="11906" w:h="16838"/>
      <w:pgMar w:top="1135" w:right="1700" w:bottom="1985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61269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4898"/>
    <w:rsid w:val="00056734"/>
    <w:rsid w:val="00056AC4"/>
    <w:rsid w:val="00057D6D"/>
    <w:rsid w:val="000612A0"/>
    <w:rsid w:val="000615B0"/>
    <w:rsid w:val="000616FE"/>
    <w:rsid w:val="000659AF"/>
    <w:rsid w:val="00065CFE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461"/>
    <w:rsid w:val="000A179B"/>
    <w:rsid w:val="000A1BC9"/>
    <w:rsid w:val="000A1C83"/>
    <w:rsid w:val="000A2D61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5EE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3FC1"/>
    <w:rsid w:val="00175332"/>
    <w:rsid w:val="00180089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5D61"/>
    <w:rsid w:val="001B72BD"/>
    <w:rsid w:val="001C3C03"/>
    <w:rsid w:val="001C5F47"/>
    <w:rsid w:val="001C5FA5"/>
    <w:rsid w:val="001D0BD1"/>
    <w:rsid w:val="001D334B"/>
    <w:rsid w:val="001D35F6"/>
    <w:rsid w:val="001D72B4"/>
    <w:rsid w:val="001E086E"/>
    <w:rsid w:val="001F0374"/>
    <w:rsid w:val="001F24C1"/>
    <w:rsid w:val="001F3167"/>
    <w:rsid w:val="001F68CA"/>
    <w:rsid w:val="00201039"/>
    <w:rsid w:val="00201B7A"/>
    <w:rsid w:val="00201CB4"/>
    <w:rsid w:val="0020536E"/>
    <w:rsid w:val="00206147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59A4"/>
    <w:rsid w:val="002A5ECF"/>
    <w:rsid w:val="002A6F65"/>
    <w:rsid w:val="002B0BE8"/>
    <w:rsid w:val="002B22F3"/>
    <w:rsid w:val="002B46D4"/>
    <w:rsid w:val="002C1002"/>
    <w:rsid w:val="002C4230"/>
    <w:rsid w:val="002C6F51"/>
    <w:rsid w:val="002C7859"/>
    <w:rsid w:val="002D1A1F"/>
    <w:rsid w:val="002D202A"/>
    <w:rsid w:val="002D2249"/>
    <w:rsid w:val="002D3677"/>
    <w:rsid w:val="002D376A"/>
    <w:rsid w:val="002E2C15"/>
    <w:rsid w:val="002E2E13"/>
    <w:rsid w:val="002E6EF1"/>
    <w:rsid w:val="002F3B99"/>
    <w:rsid w:val="002F441C"/>
    <w:rsid w:val="002F4AED"/>
    <w:rsid w:val="002F7513"/>
    <w:rsid w:val="002F7A96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5C4C"/>
    <w:rsid w:val="003763EE"/>
    <w:rsid w:val="003764B2"/>
    <w:rsid w:val="0037766F"/>
    <w:rsid w:val="00377F67"/>
    <w:rsid w:val="003838D1"/>
    <w:rsid w:val="0038441D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4A40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6173"/>
    <w:rsid w:val="003F773A"/>
    <w:rsid w:val="00401D1F"/>
    <w:rsid w:val="0040205A"/>
    <w:rsid w:val="004026C1"/>
    <w:rsid w:val="00402755"/>
    <w:rsid w:val="00403038"/>
    <w:rsid w:val="00403129"/>
    <w:rsid w:val="004036F8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44A9"/>
    <w:rsid w:val="00465F04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B065A"/>
    <w:rsid w:val="004B12C5"/>
    <w:rsid w:val="004B13D4"/>
    <w:rsid w:val="004B3817"/>
    <w:rsid w:val="004B3F47"/>
    <w:rsid w:val="004B4191"/>
    <w:rsid w:val="004B4779"/>
    <w:rsid w:val="004B4ED8"/>
    <w:rsid w:val="004B6FFA"/>
    <w:rsid w:val="004C1175"/>
    <w:rsid w:val="004C172F"/>
    <w:rsid w:val="004C1801"/>
    <w:rsid w:val="004C2598"/>
    <w:rsid w:val="004C3E5C"/>
    <w:rsid w:val="004C401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7D8A"/>
    <w:rsid w:val="00510823"/>
    <w:rsid w:val="00511044"/>
    <w:rsid w:val="0051169A"/>
    <w:rsid w:val="00512F30"/>
    <w:rsid w:val="0051423B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7F7B"/>
    <w:rsid w:val="00570582"/>
    <w:rsid w:val="005725CD"/>
    <w:rsid w:val="00573DE8"/>
    <w:rsid w:val="00573E37"/>
    <w:rsid w:val="0057548D"/>
    <w:rsid w:val="005833C1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456F"/>
    <w:rsid w:val="005D53BC"/>
    <w:rsid w:val="005D5CBB"/>
    <w:rsid w:val="005E0282"/>
    <w:rsid w:val="005E0EF3"/>
    <w:rsid w:val="005E32D7"/>
    <w:rsid w:val="005E5DF4"/>
    <w:rsid w:val="005E7E6B"/>
    <w:rsid w:val="005F44E6"/>
    <w:rsid w:val="00600D28"/>
    <w:rsid w:val="00600DCD"/>
    <w:rsid w:val="00601A40"/>
    <w:rsid w:val="00601FB7"/>
    <w:rsid w:val="00606695"/>
    <w:rsid w:val="00606BC6"/>
    <w:rsid w:val="0061078C"/>
    <w:rsid w:val="00612696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4824"/>
    <w:rsid w:val="00674954"/>
    <w:rsid w:val="00674E37"/>
    <w:rsid w:val="00675016"/>
    <w:rsid w:val="006755F2"/>
    <w:rsid w:val="00676C3D"/>
    <w:rsid w:val="0068095E"/>
    <w:rsid w:val="00681657"/>
    <w:rsid w:val="00682A9B"/>
    <w:rsid w:val="00683402"/>
    <w:rsid w:val="0069054D"/>
    <w:rsid w:val="006928FD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277A"/>
    <w:rsid w:val="006D27F7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F1076"/>
    <w:rsid w:val="006F34FC"/>
    <w:rsid w:val="006F3A4B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40FC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968F0"/>
    <w:rsid w:val="007A0D07"/>
    <w:rsid w:val="007A1183"/>
    <w:rsid w:val="007A1AF8"/>
    <w:rsid w:val="007B02AC"/>
    <w:rsid w:val="007B0810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4B1B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1811"/>
    <w:rsid w:val="00855738"/>
    <w:rsid w:val="00855A54"/>
    <w:rsid w:val="008576BD"/>
    <w:rsid w:val="00861199"/>
    <w:rsid w:val="0086144E"/>
    <w:rsid w:val="00861493"/>
    <w:rsid w:val="00862AAF"/>
    <w:rsid w:val="008702B1"/>
    <w:rsid w:val="00873D27"/>
    <w:rsid w:val="00877768"/>
    <w:rsid w:val="008778E2"/>
    <w:rsid w:val="0088274C"/>
    <w:rsid w:val="00884A2F"/>
    <w:rsid w:val="00887113"/>
    <w:rsid w:val="0089191D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E70DF"/>
    <w:rsid w:val="008F01DF"/>
    <w:rsid w:val="008F02CE"/>
    <w:rsid w:val="008F278A"/>
    <w:rsid w:val="008F611B"/>
    <w:rsid w:val="008F6927"/>
    <w:rsid w:val="008F7934"/>
    <w:rsid w:val="009008BD"/>
    <w:rsid w:val="0090162D"/>
    <w:rsid w:val="00901F2E"/>
    <w:rsid w:val="00902447"/>
    <w:rsid w:val="009025A8"/>
    <w:rsid w:val="00903C58"/>
    <w:rsid w:val="009059CD"/>
    <w:rsid w:val="009070D9"/>
    <w:rsid w:val="00907342"/>
    <w:rsid w:val="0091178C"/>
    <w:rsid w:val="00914B06"/>
    <w:rsid w:val="00920833"/>
    <w:rsid w:val="009226F4"/>
    <w:rsid w:val="00923344"/>
    <w:rsid w:val="00924775"/>
    <w:rsid w:val="009247B7"/>
    <w:rsid w:val="009254F1"/>
    <w:rsid w:val="00925734"/>
    <w:rsid w:val="0092654E"/>
    <w:rsid w:val="009305BC"/>
    <w:rsid w:val="00930A05"/>
    <w:rsid w:val="00931A8B"/>
    <w:rsid w:val="00932923"/>
    <w:rsid w:val="00935534"/>
    <w:rsid w:val="00935EA7"/>
    <w:rsid w:val="0094031A"/>
    <w:rsid w:val="00941737"/>
    <w:rsid w:val="0094316B"/>
    <w:rsid w:val="00943E47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5E0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161A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35B50"/>
    <w:rsid w:val="00A4219B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55E7"/>
    <w:rsid w:val="00AE62F7"/>
    <w:rsid w:val="00AE664E"/>
    <w:rsid w:val="00AE70E0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072BC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3DE7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3A2C"/>
    <w:rsid w:val="00BF4F70"/>
    <w:rsid w:val="00BF6292"/>
    <w:rsid w:val="00BF699A"/>
    <w:rsid w:val="00BF7D75"/>
    <w:rsid w:val="00C006C9"/>
    <w:rsid w:val="00C04EAC"/>
    <w:rsid w:val="00C07F81"/>
    <w:rsid w:val="00C11C2D"/>
    <w:rsid w:val="00C14219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3F8"/>
    <w:rsid w:val="00C37702"/>
    <w:rsid w:val="00C40285"/>
    <w:rsid w:val="00C40767"/>
    <w:rsid w:val="00C408BD"/>
    <w:rsid w:val="00C41F12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B37"/>
    <w:rsid w:val="00CD6EB8"/>
    <w:rsid w:val="00CE022E"/>
    <w:rsid w:val="00CE4368"/>
    <w:rsid w:val="00CE51B0"/>
    <w:rsid w:val="00CE565C"/>
    <w:rsid w:val="00CE5E5F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1C83"/>
    <w:rsid w:val="00D94FE0"/>
    <w:rsid w:val="00D9525A"/>
    <w:rsid w:val="00DA12BC"/>
    <w:rsid w:val="00DA25A3"/>
    <w:rsid w:val="00DA40F2"/>
    <w:rsid w:val="00DA569B"/>
    <w:rsid w:val="00DA7282"/>
    <w:rsid w:val="00DB0119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2637"/>
    <w:rsid w:val="00E12A32"/>
    <w:rsid w:val="00E16A60"/>
    <w:rsid w:val="00E16F2E"/>
    <w:rsid w:val="00E1719F"/>
    <w:rsid w:val="00E174C1"/>
    <w:rsid w:val="00E177D5"/>
    <w:rsid w:val="00E20840"/>
    <w:rsid w:val="00E23F32"/>
    <w:rsid w:val="00E258DC"/>
    <w:rsid w:val="00E26BF4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843"/>
    <w:rsid w:val="00E54C38"/>
    <w:rsid w:val="00E55EF9"/>
    <w:rsid w:val="00E56853"/>
    <w:rsid w:val="00E60864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8016D"/>
    <w:rsid w:val="00E80421"/>
    <w:rsid w:val="00E81A5B"/>
    <w:rsid w:val="00E83A2D"/>
    <w:rsid w:val="00E85A4A"/>
    <w:rsid w:val="00E874D4"/>
    <w:rsid w:val="00E87966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2AFA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7EB2"/>
    <w:rsid w:val="00FA2684"/>
    <w:rsid w:val="00FA3684"/>
    <w:rsid w:val="00FA406C"/>
    <w:rsid w:val="00FA5B5C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epd.es/es/pactodigi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pd.es/canalprioritari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43</cp:revision>
  <cp:lastPrinted>2020-01-16T12:33:00Z</cp:lastPrinted>
  <dcterms:created xsi:type="dcterms:W3CDTF">2021-01-26T16:42:00Z</dcterms:created>
  <dcterms:modified xsi:type="dcterms:W3CDTF">2021-01-28T17:48:00Z</dcterms:modified>
</cp:coreProperties>
</file>