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8878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1C243B" wp14:editId="40A6BF81">
            <wp:simplePos x="0" y="0"/>
            <wp:positionH relativeFrom="page">
              <wp:posOffset>3803560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D357E" w14:textId="77777777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B9EAB5" w14:textId="77777777" w:rsidR="00E73486" w:rsidRDefault="00E7348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6DE39E" w14:textId="77777777" w:rsidR="00E73486" w:rsidRDefault="00E7348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C1F146" w14:textId="77777777"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51F235" w14:textId="77777777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E6A4E">
        <w:rPr>
          <w:rFonts w:ascii="Arial" w:eastAsia="Times New Roman" w:hAnsi="Arial" w:cs="Arial"/>
          <w:sz w:val="24"/>
          <w:szCs w:val="24"/>
          <w:lang w:eastAsia="es-ES"/>
        </w:rPr>
        <w:t>28 de enero de 2021</w:t>
      </w:r>
    </w:p>
    <w:p w14:paraId="16C5A4C3" w14:textId="77777777"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374E8796" w14:textId="0655FB14" w:rsidR="00E53863" w:rsidRPr="009F18CE" w:rsidRDefault="00FE6A4E" w:rsidP="00E73486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>‘Cuatro al día’</w:t>
      </w:r>
      <w:r w:rsidR="00E53863">
        <w:rPr>
          <w:rFonts w:ascii="Arial" w:hAnsi="Arial" w:cs="Arial"/>
          <w:color w:val="002C5F"/>
          <w:sz w:val="42"/>
          <w:szCs w:val="42"/>
        </w:rPr>
        <w:t xml:space="preserve"> cumple </w:t>
      </w:r>
      <w:r w:rsidR="00827CBF">
        <w:rPr>
          <w:rFonts w:ascii="Arial" w:hAnsi="Arial" w:cs="Arial"/>
          <w:color w:val="002C5F"/>
          <w:sz w:val="42"/>
          <w:szCs w:val="42"/>
        </w:rPr>
        <w:t>su segundo aniversario</w:t>
      </w:r>
      <w:r w:rsidR="00E53863">
        <w:rPr>
          <w:rFonts w:ascii="Arial" w:hAnsi="Arial" w:cs="Arial"/>
          <w:color w:val="002C5F"/>
          <w:sz w:val="42"/>
          <w:szCs w:val="42"/>
        </w:rPr>
        <w:t xml:space="preserve"> en antena </w:t>
      </w:r>
      <w:r w:rsidR="00827CBF">
        <w:rPr>
          <w:rFonts w:ascii="Arial" w:hAnsi="Arial" w:cs="Arial"/>
          <w:color w:val="002C5F"/>
          <w:sz w:val="42"/>
          <w:szCs w:val="42"/>
        </w:rPr>
        <w:t>duplicando sus datos de audiencia en un año</w:t>
      </w:r>
    </w:p>
    <w:p w14:paraId="5AB4488D" w14:textId="77777777" w:rsidR="00E73486" w:rsidRPr="009F18CE" w:rsidRDefault="00E73486" w:rsidP="00E73486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515038DD" w14:textId="1E12183A" w:rsidR="00FE6A4E" w:rsidRDefault="00E53863" w:rsidP="00E7348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Gracias a su compromiso con la información, el programa experimentó un espectacular incremento de espectadores en el inicio de la pandemia en marzo y desde entonces se ha estabilizado en cifras que duplican sus registros previos.</w:t>
      </w:r>
    </w:p>
    <w:p w14:paraId="0DA268DB" w14:textId="77777777" w:rsidR="00E53863" w:rsidRDefault="00E53863" w:rsidP="00E7348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A9D429F" w14:textId="7FF0533B" w:rsidR="00E53863" w:rsidRDefault="00E53863" w:rsidP="00E7348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Desde la próxima semana y hasta el 18 de febrero, fecha en la que se celebra su segundo aniversario, Joaquín Prat presentará una serie de vídeos que resumen la historia del programa: sus reportajes más destacados, su labor informativa, didáctica y divulgativa durante el confinamiento</w:t>
      </w:r>
      <w:r w:rsidR="00B91D9F">
        <w:rPr>
          <w:rFonts w:ascii="Arial" w:hAnsi="Arial" w:cs="Arial"/>
          <w:b/>
          <w:sz w:val="24"/>
        </w:rPr>
        <w:t>, sus exclusivas y sus ‘</w:t>
      </w:r>
      <w:proofErr w:type="spellStart"/>
      <w:r w:rsidR="00B91D9F">
        <w:rPr>
          <w:rFonts w:ascii="Arial" w:hAnsi="Arial" w:cs="Arial"/>
          <w:b/>
          <w:sz w:val="24"/>
        </w:rPr>
        <w:t>momentazos</w:t>
      </w:r>
      <w:proofErr w:type="spellEnd"/>
      <w:r w:rsidR="00B91D9F">
        <w:rPr>
          <w:rFonts w:ascii="Arial" w:hAnsi="Arial" w:cs="Arial"/>
          <w:b/>
          <w:sz w:val="24"/>
        </w:rPr>
        <w:t>’</w:t>
      </w:r>
      <w:r w:rsidR="00D952D5">
        <w:rPr>
          <w:rFonts w:ascii="Arial" w:hAnsi="Arial" w:cs="Arial"/>
          <w:b/>
          <w:sz w:val="24"/>
        </w:rPr>
        <w:t>.</w:t>
      </w:r>
    </w:p>
    <w:p w14:paraId="6E1195EA" w14:textId="77777777" w:rsidR="00E53863" w:rsidRDefault="00E53863" w:rsidP="00E7348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3B12F24" w14:textId="77777777" w:rsidR="00B91D9F" w:rsidRDefault="00B91D9F" w:rsidP="00E7348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F6A38BE" w14:textId="37382384" w:rsidR="00065386" w:rsidRDefault="00016415" w:rsidP="00E734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91D9F">
        <w:rPr>
          <w:rFonts w:ascii="Arial" w:hAnsi="Arial" w:cs="Arial"/>
          <w:b/>
          <w:sz w:val="24"/>
        </w:rPr>
        <w:t>‘Cuatro al día’</w:t>
      </w:r>
      <w:r>
        <w:rPr>
          <w:rFonts w:ascii="Arial" w:hAnsi="Arial" w:cs="Arial"/>
          <w:sz w:val="24"/>
        </w:rPr>
        <w:t xml:space="preserve"> celebra en los próximos días </w:t>
      </w:r>
      <w:r w:rsidRPr="00B91D9F">
        <w:rPr>
          <w:rFonts w:ascii="Arial" w:hAnsi="Arial" w:cs="Arial"/>
          <w:b/>
          <w:sz w:val="24"/>
        </w:rPr>
        <w:t>sus dos primeros años en antena</w:t>
      </w:r>
      <w:r>
        <w:rPr>
          <w:rFonts w:ascii="Arial" w:hAnsi="Arial" w:cs="Arial"/>
          <w:sz w:val="24"/>
        </w:rPr>
        <w:t xml:space="preserve"> con el objetivo cumplido de haberse convertido en </w:t>
      </w:r>
      <w:r w:rsidRPr="00B91D9F">
        <w:rPr>
          <w:rFonts w:ascii="Arial" w:hAnsi="Arial" w:cs="Arial"/>
          <w:b/>
          <w:sz w:val="24"/>
        </w:rPr>
        <w:t>una referencia informativa en las tardes televisivas</w:t>
      </w:r>
      <w:r>
        <w:rPr>
          <w:rFonts w:ascii="Arial" w:hAnsi="Arial" w:cs="Arial"/>
          <w:sz w:val="24"/>
        </w:rPr>
        <w:t xml:space="preserve">. Desde su estreno el 18 de febrero de 2019, el espacio presentado por </w:t>
      </w:r>
      <w:r w:rsidRPr="00B91D9F">
        <w:rPr>
          <w:rFonts w:ascii="Arial" w:hAnsi="Arial" w:cs="Arial"/>
          <w:b/>
          <w:sz w:val="24"/>
        </w:rPr>
        <w:t>Joaquín Prat</w:t>
      </w:r>
      <w:r>
        <w:rPr>
          <w:rFonts w:ascii="Arial" w:hAnsi="Arial" w:cs="Arial"/>
          <w:sz w:val="24"/>
        </w:rPr>
        <w:t xml:space="preserve">, con el apoyo de </w:t>
      </w:r>
      <w:r w:rsidRPr="00B91D9F">
        <w:rPr>
          <w:rFonts w:ascii="Arial" w:hAnsi="Arial" w:cs="Arial"/>
          <w:b/>
          <w:sz w:val="24"/>
        </w:rPr>
        <w:t>Mónica Sanz</w:t>
      </w:r>
      <w:r>
        <w:rPr>
          <w:rFonts w:ascii="Arial" w:hAnsi="Arial" w:cs="Arial"/>
          <w:sz w:val="24"/>
        </w:rPr>
        <w:t xml:space="preserve"> y de un </w:t>
      </w:r>
      <w:r w:rsidRPr="00B91D9F">
        <w:rPr>
          <w:rFonts w:ascii="Arial" w:hAnsi="Arial" w:cs="Arial"/>
          <w:b/>
          <w:sz w:val="24"/>
        </w:rPr>
        <w:t>engranado equipo de reporteros y colaboradores</w:t>
      </w:r>
      <w:r>
        <w:rPr>
          <w:rFonts w:ascii="Arial" w:hAnsi="Arial" w:cs="Arial"/>
          <w:sz w:val="24"/>
        </w:rPr>
        <w:t xml:space="preserve">, ha ofrecido </w:t>
      </w:r>
      <w:r w:rsidRPr="00B91D9F">
        <w:rPr>
          <w:rFonts w:ascii="Arial" w:hAnsi="Arial" w:cs="Arial"/>
          <w:b/>
          <w:sz w:val="24"/>
        </w:rPr>
        <w:t xml:space="preserve">más de 2600 horas en directo y 300 de conexiones </w:t>
      </w:r>
      <w:r w:rsidR="00B91D9F" w:rsidRPr="00B91D9F">
        <w:rPr>
          <w:rFonts w:ascii="Arial" w:hAnsi="Arial" w:cs="Arial"/>
          <w:b/>
          <w:sz w:val="24"/>
        </w:rPr>
        <w:t>en vivo</w:t>
      </w:r>
      <w:r w:rsidR="00B91D9F" w:rsidRPr="00B91D9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con </w:t>
      </w:r>
      <w:r w:rsidR="00065386">
        <w:rPr>
          <w:rFonts w:ascii="Arial" w:hAnsi="Arial" w:cs="Arial"/>
          <w:sz w:val="24"/>
        </w:rPr>
        <w:t xml:space="preserve">los diversos lugares en los que se han producido las noticias más relevantes, </w:t>
      </w:r>
      <w:r w:rsidR="00065386" w:rsidRPr="00523923">
        <w:rPr>
          <w:rFonts w:ascii="Arial" w:hAnsi="Arial" w:cs="Arial"/>
          <w:b/>
          <w:sz w:val="24"/>
        </w:rPr>
        <w:t xml:space="preserve">afianzándose tarde a tarde en la parrilla de </w:t>
      </w:r>
      <w:r w:rsidR="001B0003" w:rsidRPr="00523923">
        <w:rPr>
          <w:rFonts w:ascii="Arial" w:hAnsi="Arial" w:cs="Arial"/>
          <w:b/>
          <w:sz w:val="24"/>
        </w:rPr>
        <w:t>Cuatro</w:t>
      </w:r>
      <w:r w:rsidR="00065386">
        <w:rPr>
          <w:rFonts w:ascii="Arial" w:hAnsi="Arial" w:cs="Arial"/>
          <w:sz w:val="24"/>
        </w:rPr>
        <w:t>.</w:t>
      </w:r>
    </w:p>
    <w:p w14:paraId="7FB74C80" w14:textId="35FECAA1" w:rsidR="00FB41CD" w:rsidRDefault="00FB41CD" w:rsidP="00E7348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A8A9136" w14:textId="543A70B8" w:rsidR="00A0022C" w:rsidRDefault="00A0022C" w:rsidP="00E7348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Cada tarde, ‘Cuatro al día</w:t>
      </w:r>
      <w:r w:rsidR="00C07611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 pone en marcha </w:t>
      </w:r>
      <w:r w:rsidRPr="00E8201F">
        <w:rPr>
          <w:rFonts w:ascii="Arial" w:hAnsi="Arial" w:cs="Arial"/>
          <w:b/>
          <w:bCs/>
          <w:sz w:val="24"/>
        </w:rPr>
        <w:t xml:space="preserve">un </w:t>
      </w:r>
      <w:r w:rsidR="00E8201F">
        <w:rPr>
          <w:rFonts w:ascii="Arial" w:hAnsi="Arial" w:cs="Arial"/>
          <w:b/>
          <w:bCs/>
          <w:sz w:val="24"/>
        </w:rPr>
        <w:t xml:space="preserve">gran </w:t>
      </w:r>
      <w:r w:rsidRPr="00E8201F">
        <w:rPr>
          <w:rFonts w:ascii="Arial" w:hAnsi="Arial" w:cs="Arial"/>
          <w:b/>
          <w:bCs/>
          <w:sz w:val="24"/>
        </w:rPr>
        <w:t>despliegue técnico y humano</w:t>
      </w:r>
      <w:r>
        <w:rPr>
          <w:rFonts w:ascii="Arial" w:hAnsi="Arial" w:cs="Arial"/>
          <w:sz w:val="24"/>
        </w:rPr>
        <w:t xml:space="preserve"> en </w:t>
      </w:r>
      <w:r w:rsidR="00814338">
        <w:rPr>
          <w:rFonts w:ascii="Arial" w:hAnsi="Arial" w:cs="Arial"/>
          <w:sz w:val="24"/>
        </w:rPr>
        <w:t xml:space="preserve">el que </w:t>
      </w:r>
      <w:r w:rsidR="00814338" w:rsidRPr="00C07611">
        <w:rPr>
          <w:rFonts w:ascii="Arial" w:hAnsi="Arial" w:cs="Arial"/>
          <w:b/>
          <w:bCs/>
          <w:sz w:val="24"/>
        </w:rPr>
        <w:t>el espectador es el centro de todo</w:t>
      </w:r>
      <w:r w:rsidR="00814338">
        <w:rPr>
          <w:rFonts w:ascii="Arial" w:hAnsi="Arial" w:cs="Arial"/>
          <w:sz w:val="24"/>
        </w:rPr>
        <w:t xml:space="preserve"> y en el que el desafío es ofrecerle in</w:t>
      </w:r>
      <w:r>
        <w:rPr>
          <w:rFonts w:ascii="Arial" w:hAnsi="Arial" w:cs="Arial"/>
          <w:sz w:val="24"/>
        </w:rPr>
        <w:t>f</w:t>
      </w:r>
      <w:r w:rsidR="00814338">
        <w:rPr>
          <w:rFonts w:ascii="Arial" w:hAnsi="Arial" w:cs="Arial"/>
          <w:sz w:val="24"/>
        </w:rPr>
        <w:t xml:space="preserve">ormación sobre los temas que más le interesan y le afectan, distraerle y </w:t>
      </w:r>
      <w:r w:rsidR="00814338" w:rsidRPr="00C07611">
        <w:rPr>
          <w:rFonts w:ascii="Arial" w:hAnsi="Arial" w:cs="Arial"/>
          <w:b/>
          <w:bCs/>
          <w:sz w:val="24"/>
        </w:rPr>
        <w:t xml:space="preserve">hacerle compañía a lo largo de sus tres horas </w:t>
      </w:r>
      <w:r w:rsidRPr="00C07611">
        <w:rPr>
          <w:rFonts w:ascii="Arial" w:hAnsi="Arial" w:cs="Arial"/>
          <w:b/>
          <w:bCs/>
          <w:sz w:val="24"/>
        </w:rPr>
        <w:t xml:space="preserve">diarias </w:t>
      </w:r>
      <w:r w:rsidR="00814338" w:rsidRPr="00C07611">
        <w:rPr>
          <w:rFonts w:ascii="Arial" w:hAnsi="Arial" w:cs="Arial"/>
          <w:b/>
          <w:bCs/>
          <w:sz w:val="24"/>
        </w:rPr>
        <w:t>de riguroso directo</w:t>
      </w:r>
      <w:r w:rsidR="0081433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7E4D97B6" w14:textId="77777777" w:rsidR="00A0022C" w:rsidRDefault="00A0022C" w:rsidP="00E7348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4DA6D93" w14:textId="55C8540E" w:rsidR="00A0022C" w:rsidRDefault="00A0022C" w:rsidP="00E8201F">
      <w:pPr>
        <w:spacing w:after="0" w:line="240" w:lineRule="auto"/>
        <w:ind w:right="-81"/>
        <w:jc w:val="both"/>
        <w:rPr>
          <w:rFonts w:ascii="Arial" w:hAnsi="Arial" w:cs="Arial"/>
          <w:sz w:val="24"/>
        </w:rPr>
      </w:pPr>
      <w:r w:rsidRPr="00814338">
        <w:rPr>
          <w:rFonts w:ascii="Arial" w:hAnsi="Arial" w:cs="Arial"/>
          <w:b/>
          <w:bCs/>
          <w:i/>
          <w:iCs/>
          <w:sz w:val="24"/>
        </w:rPr>
        <w:t>“Este programa lo hacen también ustedes</w:t>
      </w:r>
      <w:r>
        <w:rPr>
          <w:rFonts w:ascii="Arial" w:hAnsi="Arial" w:cs="Arial"/>
          <w:b/>
          <w:bCs/>
          <w:i/>
          <w:iCs/>
          <w:sz w:val="24"/>
        </w:rPr>
        <w:t xml:space="preserve">”. </w:t>
      </w:r>
      <w:r w:rsidRPr="00A0022C">
        <w:rPr>
          <w:rFonts w:ascii="Arial" w:hAnsi="Arial" w:cs="Arial"/>
          <w:sz w:val="24"/>
        </w:rPr>
        <w:t>Con esta frase</w:t>
      </w:r>
      <w:r>
        <w:rPr>
          <w:rFonts w:ascii="Arial" w:hAnsi="Arial" w:cs="Arial"/>
          <w:sz w:val="24"/>
        </w:rPr>
        <w:t xml:space="preserve">, a menudo repetida </w:t>
      </w:r>
      <w:r w:rsidR="00C07611">
        <w:rPr>
          <w:rFonts w:ascii="Arial" w:hAnsi="Arial" w:cs="Arial"/>
          <w:sz w:val="24"/>
        </w:rPr>
        <w:t xml:space="preserve">por él mismo en </w:t>
      </w:r>
      <w:r>
        <w:rPr>
          <w:rFonts w:ascii="Arial" w:hAnsi="Arial" w:cs="Arial"/>
          <w:sz w:val="24"/>
        </w:rPr>
        <w:t xml:space="preserve">la mesa de </w:t>
      </w:r>
      <w:r w:rsidRPr="00C07611">
        <w:rPr>
          <w:rFonts w:ascii="Arial" w:hAnsi="Arial" w:cs="Arial"/>
          <w:b/>
          <w:bCs/>
          <w:sz w:val="24"/>
        </w:rPr>
        <w:t>‘Cuatro al d</w:t>
      </w:r>
      <w:r w:rsidR="00E8201F">
        <w:rPr>
          <w:rFonts w:ascii="Arial" w:hAnsi="Arial" w:cs="Arial"/>
          <w:b/>
          <w:bCs/>
          <w:sz w:val="24"/>
        </w:rPr>
        <w:t>í</w:t>
      </w:r>
      <w:r w:rsidRPr="00C07611">
        <w:rPr>
          <w:rFonts w:ascii="Arial" w:hAnsi="Arial" w:cs="Arial"/>
          <w:b/>
          <w:bCs/>
          <w:sz w:val="24"/>
        </w:rPr>
        <w:t>a’</w:t>
      </w:r>
      <w:r>
        <w:rPr>
          <w:rFonts w:ascii="Arial" w:hAnsi="Arial" w:cs="Arial"/>
          <w:sz w:val="24"/>
        </w:rPr>
        <w:t xml:space="preserve">, sintetiza </w:t>
      </w:r>
      <w:r w:rsidR="00C07611">
        <w:rPr>
          <w:rFonts w:ascii="Arial" w:hAnsi="Arial" w:cs="Arial"/>
          <w:sz w:val="24"/>
        </w:rPr>
        <w:t xml:space="preserve">la filosofía del programa </w:t>
      </w:r>
      <w:r w:rsidR="00C07611" w:rsidRPr="00C07611">
        <w:rPr>
          <w:rFonts w:ascii="Arial" w:hAnsi="Arial" w:cs="Arial"/>
          <w:b/>
          <w:bCs/>
          <w:sz w:val="24"/>
        </w:rPr>
        <w:t>Joaquín Prat</w:t>
      </w:r>
      <w:r w:rsidR="00C07611">
        <w:rPr>
          <w:rFonts w:ascii="Arial" w:hAnsi="Arial" w:cs="Arial"/>
          <w:sz w:val="24"/>
        </w:rPr>
        <w:t>. Tras d</w:t>
      </w:r>
      <w:r w:rsidR="00C07611" w:rsidRPr="002C0C9E">
        <w:rPr>
          <w:rFonts w:ascii="Arial" w:hAnsi="Arial" w:cs="Arial"/>
          <w:sz w:val="24"/>
          <w:szCs w:val="24"/>
        </w:rPr>
        <w:t xml:space="preserve">iez años sentándose junto a Ana Rosa Quintana durante </w:t>
      </w:r>
      <w:r w:rsidR="00C07611">
        <w:rPr>
          <w:rFonts w:ascii="Arial" w:hAnsi="Arial" w:cs="Arial"/>
          <w:sz w:val="24"/>
          <w:szCs w:val="24"/>
        </w:rPr>
        <w:t xml:space="preserve">más de </w:t>
      </w:r>
      <w:r w:rsidR="00C07611" w:rsidRPr="002C0C9E">
        <w:rPr>
          <w:rFonts w:ascii="Arial" w:hAnsi="Arial" w:cs="Arial"/>
          <w:sz w:val="24"/>
          <w:szCs w:val="24"/>
        </w:rPr>
        <w:t>cuatro horas de directo</w:t>
      </w:r>
      <w:r w:rsidR="00C07611">
        <w:rPr>
          <w:rFonts w:ascii="Arial" w:hAnsi="Arial" w:cs="Arial"/>
          <w:sz w:val="24"/>
          <w:szCs w:val="24"/>
        </w:rPr>
        <w:t xml:space="preserve"> en ‘El Programa de Ana Rosa’</w:t>
      </w:r>
      <w:r w:rsidR="00C07611" w:rsidRPr="002C0C9E">
        <w:rPr>
          <w:rFonts w:ascii="Arial" w:hAnsi="Arial" w:cs="Arial"/>
          <w:sz w:val="24"/>
          <w:szCs w:val="24"/>
        </w:rPr>
        <w:t xml:space="preserve">; diez veranos retomando su testigo al frente del matinal líder de la televisión; once temporadas </w:t>
      </w:r>
      <w:r w:rsidR="00C07611">
        <w:rPr>
          <w:rFonts w:ascii="Arial" w:hAnsi="Arial" w:cs="Arial"/>
          <w:sz w:val="24"/>
          <w:szCs w:val="24"/>
        </w:rPr>
        <w:t xml:space="preserve">interactuando en plató con cientos de colaboradores e informando a los </w:t>
      </w:r>
      <w:r w:rsidR="00C07611">
        <w:rPr>
          <w:rFonts w:ascii="Arial" w:hAnsi="Arial" w:cs="Arial"/>
          <w:sz w:val="24"/>
          <w:szCs w:val="24"/>
        </w:rPr>
        <w:lastRenderedPageBreak/>
        <w:t>espectadores con su particular estilo y cercanía, el presentador asumió el reto de p</w:t>
      </w:r>
      <w:r w:rsidR="00C34C56">
        <w:rPr>
          <w:rFonts w:ascii="Arial" w:hAnsi="Arial" w:cs="Arial"/>
          <w:sz w:val="24"/>
          <w:szCs w:val="24"/>
        </w:rPr>
        <w:t>onerse al frente de</w:t>
      </w:r>
      <w:r w:rsidR="00C07611">
        <w:rPr>
          <w:rFonts w:ascii="Arial" w:hAnsi="Arial" w:cs="Arial"/>
          <w:sz w:val="24"/>
          <w:szCs w:val="24"/>
        </w:rPr>
        <w:t xml:space="preserve"> este espacio en Cuatro hace ahora algo más de un año.</w:t>
      </w:r>
    </w:p>
    <w:p w14:paraId="190FA180" w14:textId="77777777" w:rsidR="00DB2E2C" w:rsidRDefault="00DB2E2C" w:rsidP="00E7348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74289C7" w14:textId="52EDB586" w:rsidR="007C2387" w:rsidRDefault="00DB2E2C" w:rsidP="00E7348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Noticias</w:t>
      </w:r>
      <w:r w:rsidR="001B000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 entrevistas exclusivas, reportajes sobre temas sociales y de denuncia</w:t>
      </w:r>
      <w:r w:rsidR="008466A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informaciones sobre las cuestiones que afectan directamente a los ciudadanos </w:t>
      </w:r>
      <w:r w:rsidR="008466A8">
        <w:rPr>
          <w:rFonts w:ascii="Arial" w:hAnsi="Arial" w:cs="Arial"/>
          <w:sz w:val="24"/>
        </w:rPr>
        <w:t>y numeros</w:t>
      </w:r>
      <w:r w:rsidR="00E51E52">
        <w:rPr>
          <w:rFonts w:ascii="Arial" w:hAnsi="Arial" w:cs="Arial"/>
          <w:sz w:val="24"/>
        </w:rPr>
        <w:t>a</w:t>
      </w:r>
      <w:r w:rsidR="008466A8">
        <w:rPr>
          <w:rFonts w:ascii="Arial" w:hAnsi="Arial" w:cs="Arial"/>
          <w:sz w:val="24"/>
        </w:rPr>
        <w:t xml:space="preserve">s anécdotas derivadas del directo </w:t>
      </w:r>
      <w:r>
        <w:rPr>
          <w:rFonts w:ascii="Arial" w:hAnsi="Arial" w:cs="Arial"/>
          <w:sz w:val="24"/>
        </w:rPr>
        <w:t xml:space="preserve">han vertebrado el día a día de este programa, que la cadena produce en colaboración con </w:t>
      </w:r>
      <w:proofErr w:type="spellStart"/>
      <w:r>
        <w:rPr>
          <w:rFonts w:ascii="Arial" w:hAnsi="Arial" w:cs="Arial"/>
          <w:sz w:val="24"/>
        </w:rPr>
        <w:t>Unicorn</w:t>
      </w:r>
      <w:proofErr w:type="spellEnd"/>
      <w:r>
        <w:rPr>
          <w:rFonts w:ascii="Arial" w:hAnsi="Arial" w:cs="Arial"/>
          <w:sz w:val="24"/>
        </w:rPr>
        <w:t xml:space="preserve"> Content. </w:t>
      </w:r>
      <w:r w:rsidR="008466A8">
        <w:rPr>
          <w:rFonts w:ascii="Arial" w:hAnsi="Arial" w:cs="Arial"/>
          <w:sz w:val="24"/>
        </w:rPr>
        <w:t xml:space="preserve">Un arduo trabajo que </w:t>
      </w:r>
      <w:r w:rsidR="008466A8" w:rsidRPr="00523923">
        <w:rPr>
          <w:rFonts w:ascii="Arial" w:hAnsi="Arial" w:cs="Arial"/>
          <w:b/>
          <w:sz w:val="24"/>
        </w:rPr>
        <w:t>quedará resumido en una serie de vídeos</w:t>
      </w:r>
      <w:r w:rsidR="008466A8">
        <w:rPr>
          <w:rFonts w:ascii="Arial" w:hAnsi="Arial" w:cs="Arial"/>
          <w:sz w:val="24"/>
        </w:rPr>
        <w:t xml:space="preserve"> que ‘Cuatro al día</w:t>
      </w:r>
      <w:r w:rsidR="00523923">
        <w:rPr>
          <w:rFonts w:ascii="Arial" w:hAnsi="Arial" w:cs="Arial"/>
          <w:sz w:val="24"/>
        </w:rPr>
        <w:t>’</w:t>
      </w:r>
      <w:r w:rsidR="008466A8">
        <w:rPr>
          <w:rFonts w:ascii="Arial" w:hAnsi="Arial" w:cs="Arial"/>
          <w:sz w:val="24"/>
        </w:rPr>
        <w:t xml:space="preserve"> ofrecerá desde la próxima semana hasta la fecha de su segundo aniversario.</w:t>
      </w:r>
    </w:p>
    <w:p w14:paraId="228DB638" w14:textId="77777777" w:rsidR="00FF392E" w:rsidRDefault="00FF392E" w:rsidP="00E7348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7C82910" w14:textId="3C19B5DB" w:rsidR="008466A8" w:rsidRPr="00E51E52" w:rsidRDefault="00FF392E" w:rsidP="00E73486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E51E52">
        <w:rPr>
          <w:rFonts w:ascii="Arial" w:hAnsi="Arial" w:cs="Arial"/>
          <w:b/>
          <w:color w:val="002C5F"/>
          <w:sz w:val="28"/>
          <w:szCs w:val="28"/>
        </w:rPr>
        <w:t xml:space="preserve">Compromiso con la información en la </w:t>
      </w:r>
      <w:r w:rsidR="003946B7" w:rsidRPr="00E51E52">
        <w:rPr>
          <w:rFonts w:ascii="Arial" w:hAnsi="Arial" w:cs="Arial"/>
          <w:b/>
          <w:color w:val="002C5F"/>
          <w:sz w:val="28"/>
          <w:szCs w:val="28"/>
        </w:rPr>
        <w:t>cobertura de la</w:t>
      </w:r>
      <w:r w:rsidR="0076002F" w:rsidRPr="00E51E52">
        <w:rPr>
          <w:rFonts w:ascii="Arial" w:hAnsi="Arial" w:cs="Arial"/>
          <w:b/>
          <w:color w:val="002C5F"/>
          <w:sz w:val="28"/>
          <w:szCs w:val="28"/>
        </w:rPr>
        <w:t xml:space="preserve"> pandemia,</w:t>
      </w:r>
      <w:r w:rsidR="007C2387" w:rsidRPr="00E51E52">
        <w:rPr>
          <w:rFonts w:ascii="Arial" w:hAnsi="Arial" w:cs="Arial"/>
          <w:b/>
          <w:color w:val="002C5F"/>
          <w:sz w:val="28"/>
          <w:szCs w:val="28"/>
        </w:rPr>
        <w:t xml:space="preserve"> detonante del crecimiento del programa </w:t>
      </w:r>
    </w:p>
    <w:p w14:paraId="20DD7486" w14:textId="6664A6B1" w:rsidR="0059283F" w:rsidRPr="00E51E52" w:rsidRDefault="00BC4AA4" w:rsidP="00E7348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</w:t>
      </w:r>
      <w:r w:rsidR="004E7B8F">
        <w:rPr>
          <w:rFonts w:ascii="Arial" w:hAnsi="Arial" w:cs="Arial"/>
          <w:sz w:val="24"/>
        </w:rPr>
        <w:t xml:space="preserve">marzo de 2020, recién decretado el estado de alarma, </w:t>
      </w:r>
      <w:r w:rsidR="004E7B8F" w:rsidRPr="00523923">
        <w:rPr>
          <w:rFonts w:ascii="Arial" w:hAnsi="Arial" w:cs="Arial"/>
          <w:b/>
          <w:sz w:val="24"/>
        </w:rPr>
        <w:t>‘Cuatro al día’</w:t>
      </w:r>
      <w:r w:rsidR="004E7B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convirtió</w:t>
      </w:r>
      <w:r w:rsidR="004E7B8F">
        <w:rPr>
          <w:rFonts w:ascii="Arial" w:hAnsi="Arial" w:cs="Arial"/>
          <w:sz w:val="24"/>
        </w:rPr>
        <w:t xml:space="preserve"> el televisor de los ciudadanos confinados en sus hogares en </w:t>
      </w:r>
      <w:r w:rsidR="004E7B8F" w:rsidRPr="00523923">
        <w:rPr>
          <w:rFonts w:ascii="Arial" w:hAnsi="Arial" w:cs="Arial"/>
          <w:b/>
          <w:sz w:val="24"/>
        </w:rPr>
        <w:t xml:space="preserve">una ventana a </w:t>
      </w:r>
      <w:r w:rsidR="004E7B8F" w:rsidRPr="00E51E52">
        <w:rPr>
          <w:rFonts w:ascii="Arial" w:hAnsi="Arial" w:cs="Arial"/>
          <w:b/>
          <w:sz w:val="24"/>
        </w:rPr>
        <w:t>través de la cual podían asomarse a la realidad de</w:t>
      </w:r>
      <w:r w:rsidR="007C2387" w:rsidRPr="00E51E52">
        <w:rPr>
          <w:rFonts w:ascii="Arial" w:hAnsi="Arial" w:cs="Arial"/>
          <w:b/>
          <w:sz w:val="24"/>
        </w:rPr>
        <w:t>l país, marcada por el desarrollo</w:t>
      </w:r>
      <w:r w:rsidR="004E7B8F" w:rsidRPr="00E51E52">
        <w:rPr>
          <w:rFonts w:ascii="Arial" w:hAnsi="Arial" w:cs="Arial"/>
          <w:b/>
          <w:sz w:val="24"/>
        </w:rPr>
        <w:t xml:space="preserve"> </w:t>
      </w:r>
      <w:r w:rsidR="007C2387" w:rsidRPr="00E51E52">
        <w:rPr>
          <w:rFonts w:ascii="Arial" w:hAnsi="Arial" w:cs="Arial"/>
          <w:b/>
          <w:sz w:val="24"/>
        </w:rPr>
        <w:t xml:space="preserve">de </w:t>
      </w:r>
      <w:r w:rsidR="004E7B8F" w:rsidRPr="00E51E52">
        <w:rPr>
          <w:rFonts w:ascii="Arial" w:hAnsi="Arial" w:cs="Arial"/>
          <w:b/>
          <w:sz w:val="24"/>
        </w:rPr>
        <w:t>la pandemia</w:t>
      </w:r>
      <w:r w:rsidR="0059283F" w:rsidRPr="00E51E52">
        <w:rPr>
          <w:rFonts w:ascii="Arial" w:hAnsi="Arial" w:cs="Arial"/>
          <w:sz w:val="24"/>
        </w:rPr>
        <w:t>.</w:t>
      </w:r>
      <w:r w:rsidRPr="00E51E52">
        <w:rPr>
          <w:rFonts w:ascii="Arial" w:hAnsi="Arial" w:cs="Arial"/>
          <w:sz w:val="24"/>
        </w:rPr>
        <w:t xml:space="preserve"> Desde entonces,</w:t>
      </w:r>
      <w:r w:rsidR="0059283F" w:rsidRPr="00E51E52">
        <w:rPr>
          <w:rFonts w:ascii="Arial" w:hAnsi="Arial" w:cs="Arial"/>
          <w:sz w:val="24"/>
        </w:rPr>
        <w:t xml:space="preserve"> </w:t>
      </w:r>
      <w:r w:rsidRPr="00E51E52">
        <w:rPr>
          <w:rFonts w:ascii="Arial" w:hAnsi="Arial" w:cs="Arial"/>
          <w:sz w:val="24"/>
        </w:rPr>
        <w:t>l</w:t>
      </w:r>
      <w:r w:rsidR="00E60282" w:rsidRPr="00E51E52">
        <w:rPr>
          <w:rFonts w:ascii="Arial" w:hAnsi="Arial" w:cs="Arial"/>
          <w:sz w:val="24"/>
        </w:rPr>
        <w:t xml:space="preserve">os </w:t>
      </w:r>
      <w:r w:rsidR="0059283F" w:rsidRPr="00E51E52">
        <w:rPr>
          <w:rFonts w:ascii="Arial" w:hAnsi="Arial" w:cs="Arial"/>
          <w:sz w:val="24"/>
        </w:rPr>
        <w:t xml:space="preserve">reporteros y cámaras del programa, trabajando muchas veces con el </w:t>
      </w:r>
      <w:r w:rsidR="00DD22FC" w:rsidRPr="00E51E52">
        <w:rPr>
          <w:rFonts w:ascii="Arial" w:hAnsi="Arial" w:cs="Arial"/>
          <w:sz w:val="24"/>
        </w:rPr>
        <w:t>estrés y la incertidumbre propias</w:t>
      </w:r>
      <w:r w:rsidR="0059283F" w:rsidRPr="00E51E52">
        <w:rPr>
          <w:rFonts w:ascii="Arial" w:hAnsi="Arial" w:cs="Arial"/>
          <w:sz w:val="24"/>
        </w:rPr>
        <w:t xml:space="preserve"> de </w:t>
      </w:r>
      <w:r w:rsidR="007C2387" w:rsidRPr="00E51E52">
        <w:rPr>
          <w:rFonts w:ascii="Arial" w:hAnsi="Arial" w:cs="Arial"/>
          <w:sz w:val="24"/>
        </w:rPr>
        <w:t xml:space="preserve">la </w:t>
      </w:r>
      <w:r w:rsidR="0059283F" w:rsidRPr="00E51E52">
        <w:rPr>
          <w:rFonts w:ascii="Arial" w:hAnsi="Arial" w:cs="Arial"/>
          <w:sz w:val="24"/>
        </w:rPr>
        <w:t xml:space="preserve">situación, </w:t>
      </w:r>
      <w:r w:rsidR="00FF392E" w:rsidRPr="00E51E52">
        <w:rPr>
          <w:rFonts w:ascii="Arial" w:hAnsi="Arial" w:cs="Arial"/>
          <w:sz w:val="24"/>
        </w:rPr>
        <w:t>han trasladado</w:t>
      </w:r>
      <w:r w:rsidR="007C2387" w:rsidRPr="00E51E52">
        <w:rPr>
          <w:rFonts w:ascii="Arial" w:hAnsi="Arial" w:cs="Arial"/>
          <w:sz w:val="24"/>
        </w:rPr>
        <w:t xml:space="preserve"> </w:t>
      </w:r>
      <w:r w:rsidR="0059283F" w:rsidRPr="00E51E52">
        <w:rPr>
          <w:rFonts w:ascii="Arial" w:hAnsi="Arial" w:cs="Arial"/>
          <w:sz w:val="24"/>
        </w:rPr>
        <w:t xml:space="preserve">la actualidad a los espectadores </w:t>
      </w:r>
      <w:r w:rsidR="0059283F" w:rsidRPr="00E51E52">
        <w:rPr>
          <w:rFonts w:ascii="Arial" w:hAnsi="Arial" w:cs="Arial"/>
          <w:b/>
          <w:sz w:val="24"/>
        </w:rPr>
        <w:t>en tiempo real</w:t>
      </w:r>
      <w:r w:rsidR="0059283F" w:rsidRPr="00E51E52">
        <w:rPr>
          <w:rFonts w:ascii="Arial" w:hAnsi="Arial" w:cs="Arial"/>
          <w:sz w:val="24"/>
        </w:rPr>
        <w:t xml:space="preserve">, desde los lugares en los que se </w:t>
      </w:r>
      <w:r w:rsidR="003946B7" w:rsidRPr="00E51E52">
        <w:rPr>
          <w:rFonts w:ascii="Arial" w:hAnsi="Arial" w:cs="Arial"/>
          <w:sz w:val="24"/>
        </w:rPr>
        <w:t xml:space="preserve">han producido </w:t>
      </w:r>
      <w:r w:rsidR="0059283F" w:rsidRPr="00E51E52">
        <w:rPr>
          <w:rFonts w:ascii="Arial" w:hAnsi="Arial" w:cs="Arial"/>
          <w:sz w:val="24"/>
        </w:rPr>
        <w:t>las noticias</w:t>
      </w:r>
      <w:r w:rsidR="007C2387" w:rsidRPr="00E51E52">
        <w:rPr>
          <w:rFonts w:ascii="Arial" w:hAnsi="Arial" w:cs="Arial"/>
          <w:sz w:val="24"/>
        </w:rPr>
        <w:t>;</w:t>
      </w:r>
      <w:r w:rsidR="0059283F" w:rsidRPr="00E51E52">
        <w:rPr>
          <w:rFonts w:ascii="Arial" w:hAnsi="Arial" w:cs="Arial"/>
          <w:sz w:val="24"/>
        </w:rPr>
        <w:t xml:space="preserve"> </w:t>
      </w:r>
      <w:r w:rsidR="007C2387" w:rsidRPr="00E51E52">
        <w:rPr>
          <w:rFonts w:ascii="Arial" w:hAnsi="Arial" w:cs="Arial"/>
          <w:b/>
          <w:sz w:val="24"/>
        </w:rPr>
        <w:t>l</w:t>
      </w:r>
      <w:r w:rsidR="0059283F" w:rsidRPr="00E51E52">
        <w:rPr>
          <w:rFonts w:ascii="Arial" w:hAnsi="Arial" w:cs="Arial"/>
          <w:b/>
          <w:sz w:val="24"/>
        </w:rPr>
        <w:t xml:space="preserve">a tecnología se </w:t>
      </w:r>
      <w:r w:rsidR="00937B9A" w:rsidRPr="00E51E52">
        <w:rPr>
          <w:rFonts w:ascii="Arial" w:hAnsi="Arial" w:cs="Arial"/>
          <w:b/>
          <w:sz w:val="24"/>
        </w:rPr>
        <w:t xml:space="preserve">ha puesto </w:t>
      </w:r>
      <w:r w:rsidR="0059283F" w:rsidRPr="00E51E52">
        <w:rPr>
          <w:rFonts w:ascii="Arial" w:hAnsi="Arial" w:cs="Arial"/>
          <w:b/>
          <w:sz w:val="24"/>
        </w:rPr>
        <w:t>más que nunca al servicio de la información</w:t>
      </w:r>
      <w:r w:rsidR="0059283F" w:rsidRPr="00E51E52">
        <w:rPr>
          <w:rFonts w:ascii="Arial" w:hAnsi="Arial" w:cs="Arial"/>
          <w:sz w:val="24"/>
        </w:rPr>
        <w:t xml:space="preserve"> para poder contar a distancia con la participación de </w:t>
      </w:r>
      <w:r w:rsidR="0059283F" w:rsidRPr="00E51E52">
        <w:rPr>
          <w:rFonts w:ascii="Arial" w:hAnsi="Arial" w:cs="Arial"/>
          <w:b/>
          <w:sz w:val="24"/>
        </w:rPr>
        <w:t>doctores</w:t>
      </w:r>
      <w:r w:rsidR="0059283F" w:rsidRPr="00E51E52">
        <w:rPr>
          <w:rFonts w:ascii="Arial" w:hAnsi="Arial" w:cs="Arial"/>
          <w:sz w:val="24"/>
        </w:rPr>
        <w:t xml:space="preserve">, </w:t>
      </w:r>
      <w:r w:rsidR="0059283F" w:rsidRPr="00E51E52">
        <w:rPr>
          <w:rFonts w:ascii="Arial" w:hAnsi="Arial" w:cs="Arial"/>
          <w:b/>
          <w:sz w:val="24"/>
        </w:rPr>
        <w:t>enfermeras</w:t>
      </w:r>
      <w:r w:rsidR="0059283F" w:rsidRPr="00E51E52">
        <w:rPr>
          <w:rFonts w:ascii="Arial" w:hAnsi="Arial" w:cs="Arial"/>
          <w:sz w:val="24"/>
        </w:rPr>
        <w:t xml:space="preserve">, </w:t>
      </w:r>
      <w:r w:rsidR="0059283F" w:rsidRPr="00E51E52">
        <w:rPr>
          <w:rFonts w:ascii="Arial" w:hAnsi="Arial" w:cs="Arial"/>
          <w:b/>
          <w:sz w:val="24"/>
        </w:rPr>
        <w:t>virólogos</w:t>
      </w:r>
      <w:r w:rsidR="0059283F" w:rsidRPr="00E51E52">
        <w:rPr>
          <w:rFonts w:ascii="Arial" w:hAnsi="Arial" w:cs="Arial"/>
          <w:sz w:val="24"/>
        </w:rPr>
        <w:t xml:space="preserve">, </w:t>
      </w:r>
      <w:r w:rsidR="0059283F" w:rsidRPr="00E51E52">
        <w:rPr>
          <w:rFonts w:ascii="Arial" w:hAnsi="Arial" w:cs="Arial"/>
          <w:b/>
          <w:sz w:val="24"/>
        </w:rPr>
        <w:t>epidemiólogos</w:t>
      </w:r>
      <w:r w:rsidR="00523923" w:rsidRPr="00E51E52">
        <w:rPr>
          <w:rFonts w:ascii="Arial" w:hAnsi="Arial" w:cs="Arial"/>
          <w:sz w:val="24"/>
        </w:rPr>
        <w:t xml:space="preserve">, </w:t>
      </w:r>
      <w:r w:rsidR="00523923" w:rsidRPr="00E51E52">
        <w:rPr>
          <w:rFonts w:ascii="Arial" w:hAnsi="Arial" w:cs="Arial"/>
          <w:b/>
          <w:sz w:val="24"/>
        </w:rPr>
        <w:t>expertos</w:t>
      </w:r>
      <w:r w:rsidR="00523923" w:rsidRPr="00E51E52">
        <w:rPr>
          <w:rFonts w:ascii="Arial" w:hAnsi="Arial" w:cs="Arial"/>
          <w:sz w:val="24"/>
        </w:rPr>
        <w:t xml:space="preserve"> </w:t>
      </w:r>
      <w:r w:rsidR="0059283F" w:rsidRPr="00E51E52">
        <w:rPr>
          <w:rFonts w:ascii="Arial" w:hAnsi="Arial" w:cs="Arial"/>
          <w:sz w:val="24"/>
        </w:rPr>
        <w:t xml:space="preserve">y </w:t>
      </w:r>
      <w:r w:rsidR="0059283F" w:rsidRPr="00E51E52">
        <w:rPr>
          <w:rFonts w:ascii="Arial" w:hAnsi="Arial" w:cs="Arial"/>
          <w:b/>
          <w:sz w:val="24"/>
        </w:rPr>
        <w:t>políticos</w:t>
      </w:r>
      <w:r w:rsidR="0059283F" w:rsidRPr="00E51E52">
        <w:rPr>
          <w:rFonts w:ascii="Arial" w:hAnsi="Arial" w:cs="Arial"/>
          <w:sz w:val="24"/>
        </w:rPr>
        <w:t xml:space="preserve"> de todos los signos, que cada día </w:t>
      </w:r>
      <w:r w:rsidR="00937B9A" w:rsidRPr="00E51E52">
        <w:rPr>
          <w:rFonts w:ascii="Arial" w:hAnsi="Arial" w:cs="Arial"/>
          <w:sz w:val="24"/>
        </w:rPr>
        <w:t>han dado</w:t>
      </w:r>
      <w:r w:rsidR="0059283F" w:rsidRPr="00E51E52">
        <w:rPr>
          <w:rFonts w:ascii="Arial" w:hAnsi="Arial" w:cs="Arial"/>
          <w:sz w:val="24"/>
        </w:rPr>
        <w:t xml:space="preserve"> información y sus puntos de vista sobre la evolución de la COVID-19.</w:t>
      </w:r>
      <w:r w:rsidR="00476875" w:rsidRPr="00E51E52">
        <w:rPr>
          <w:rFonts w:ascii="Arial" w:hAnsi="Arial" w:cs="Arial"/>
          <w:sz w:val="24"/>
        </w:rPr>
        <w:t xml:space="preserve"> Además, el programa </w:t>
      </w:r>
      <w:r w:rsidR="00937B9A" w:rsidRPr="00E51E52">
        <w:rPr>
          <w:rFonts w:ascii="Arial" w:hAnsi="Arial" w:cs="Arial"/>
          <w:sz w:val="24"/>
        </w:rPr>
        <w:t xml:space="preserve">ha asumido </w:t>
      </w:r>
      <w:r w:rsidR="00476875" w:rsidRPr="00E51E52">
        <w:rPr>
          <w:rFonts w:ascii="Arial" w:hAnsi="Arial" w:cs="Arial"/>
          <w:b/>
          <w:sz w:val="24"/>
        </w:rPr>
        <w:t>un espíritu divulgativo y didáctico</w:t>
      </w:r>
      <w:r w:rsidR="00476875" w:rsidRPr="00E51E52">
        <w:rPr>
          <w:rFonts w:ascii="Arial" w:hAnsi="Arial" w:cs="Arial"/>
          <w:sz w:val="24"/>
        </w:rPr>
        <w:t xml:space="preserve"> para explicar a los espectadores los métodos </w:t>
      </w:r>
      <w:r w:rsidR="00523923" w:rsidRPr="00E51E52">
        <w:rPr>
          <w:rFonts w:ascii="Arial" w:hAnsi="Arial" w:cs="Arial"/>
          <w:sz w:val="24"/>
        </w:rPr>
        <w:t xml:space="preserve">y protocolos </w:t>
      </w:r>
      <w:r w:rsidR="00476875" w:rsidRPr="00E51E52">
        <w:rPr>
          <w:rFonts w:ascii="Arial" w:hAnsi="Arial" w:cs="Arial"/>
          <w:sz w:val="24"/>
        </w:rPr>
        <w:t>para cuidar su salud y el uso de los diferentes productos y objetos de protección contra el virus.</w:t>
      </w:r>
    </w:p>
    <w:p w14:paraId="6ACBF525" w14:textId="77777777" w:rsidR="0059283F" w:rsidRPr="00E51E52" w:rsidRDefault="0059283F" w:rsidP="00E7348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D887CAF" w14:textId="61E34254" w:rsidR="0059283F" w:rsidRPr="00E51E52" w:rsidRDefault="0059283F" w:rsidP="00E734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E51E52">
        <w:rPr>
          <w:rFonts w:ascii="Arial" w:hAnsi="Arial" w:cs="Arial"/>
          <w:sz w:val="24"/>
        </w:rPr>
        <w:t xml:space="preserve">En paralelo, </w:t>
      </w:r>
      <w:r w:rsidRPr="00E51E52">
        <w:rPr>
          <w:rFonts w:ascii="Arial" w:hAnsi="Arial" w:cs="Arial"/>
          <w:b/>
          <w:sz w:val="24"/>
        </w:rPr>
        <w:t>‘Cuatro al día’</w:t>
      </w:r>
      <w:r w:rsidRPr="00E51E52">
        <w:rPr>
          <w:rFonts w:ascii="Arial" w:hAnsi="Arial" w:cs="Arial"/>
          <w:sz w:val="24"/>
        </w:rPr>
        <w:t xml:space="preserve"> </w:t>
      </w:r>
      <w:r w:rsidR="00937B9A" w:rsidRPr="00E51E52">
        <w:rPr>
          <w:rFonts w:ascii="Arial" w:hAnsi="Arial" w:cs="Arial"/>
          <w:sz w:val="24"/>
        </w:rPr>
        <w:t>también ha informado sobre</w:t>
      </w:r>
      <w:r w:rsidR="001A01DA" w:rsidRPr="00E51E52">
        <w:rPr>
          <w:rFonts w:ascii="Arial" w:hAnsi="Arial" w:cs="Arial"/>
          <w:sz w:val="24"/>
        </w:rPr>
        <w:t xml:space="preserve"> </w:t>
      </w:r>
      <w:r w:rsidRPr="00E51E52">
        <w:rPr>
          <w:rFonts w:ascii="Arial" w:hAnsi="Arial" w:cs="Arial"/>
          <w:b/>
          <w:sz w:val="24"/>
        </w:rPr>
        <w:t>otras cuestiones relevantes de la actualidad política y social</w:t>
      </w:r>
      <w:r w:rsidRPr="00E51E52">
        <w:rPr>
          <w:rFonts w:ascii="Arial" w:hAnsi="Arial" w:cs="Arial"/>
          <w:sz w:val="24"/>
        </w:rPr>
        <w:t xml:space="preserve"> </w:t>
      </w:r>
      <w:r w:rsidR="001A01DA" w:rsidRPr="00E51E52">
        <w:rPr>
          <w:rFonts w:ascii="Arial" w:hAnsi="Arial" w:cs="Arial"/>
          <w:sz w:val="24"/>
        </w:rPr>
        <w:t xml:space="preserve">y </w:t>
      </w:r>
      <w:r w:rsidR="00937B9A" w:rsidRPr="00E51E52">
        <w:rPr>
          <w:rFonts w:ascii="Arial" w:hAnsi="Arial" w:cs="Arial"/>
          <w:sz w:val="24"/>
        </w:rPr>
        <w:t xml:space="preserve">ha prestado </w:t>
      </w:r>
      <w:r w:rsidR="001A01DA" w:rsidRPr="00E51E52">
        <w:rPr>
          <w:rFonts w:ascii="Arial" w:hAnsi="Arial" w:cs="Arial"/>
          <w:sz w:val="24"/>
        </w:rPr>
        <w:t xml:space="preserve">atención a </w:t>
      </w:r>
      <w:r w:rsidR="001A01DA" w:rsidRPr="00E51E52">
        <w:rPr>
          <w:rFonts w:ascii="Arial" w:hAnsi="Arial" w:cs="Arial"/>
          <w:b/>
          <w:sz w:val="24"/>
        </w:rPr>
        <w:t>temas más livianos y entretenidos</w:t>
      </w:r>
      <w:r w:rsidR="001A01DA" w:rsidRPr="00E51E52">
        <w:rPr>
          <w:rFonts w:ascii="Arial" w:hAnsi="Arial" w:cs="Arial"/>
          <w:sz w:val="24"/>
        </w:rPr>
        <w:t>, necesarios para rebajar la tensión generada en los momentos más difíciles</w:t>
      </w:r>
      <w:r w:rsidR="007C2387" w:rsidRPr="00E51E52">
        <w:rPr>
          <w:rFonts w:ascii="Arial" w:hAnsi="Arial" w:cs="Arial"/>
          <w:sz w:val="24"/>
        </w:rPr>
        <w:t>.</w:t>
      </w:r>
      <w:r w:rsidR="00562C54" w:rsidRPr="00E51E52">
        <w:rPr>
          <w:rFonts w:ascii="Arial" w:hAnsi="Arial" w:cs="Arial"/>
          <w:sz w:val="24"/>
        </w:rPr>
        <w:t xml:space="preserve"> </w:t>
      </w:r>
    </w:p>
    <w:p w14:paraId="6824234F" w14:textId="63940034" w:rsidR="001A01DA" w:rsidRDefault="001A01DA" w:rsidP="00E7348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FD8B7E9" w14:textId="78144A7F" w:rsidR="007C2387" w:rsidRDefault="007C2387" w:rsidP="00E73486">
      <w:pPr>
        <w:spacing w:after="0" w:line="240" w:lineRule="auto"/>
        <w:jc w:val="both"/>
        <w:rPr>
          <w:rFonts w:ascii="Arial" w:hAnsi="Arial" w:cs="Arial"/>
          <w:sz w:val="24"/>
        </w:rPr>
      </w:pPr>
      <w:r w:rsidRPr="00E53863">
        <w:rPr>
          <w:rFonts w:ascii="Arial" w:hAnsi="Arial" w:cs="Arial"/>
          <w:b/>
          <w:color w:val="002C5F"/>
          <w:sz w:val="28"/>
          <w:szCs w:val="28"/>
        </w:rPr>
        <w:t>‘Cuatro al día’ duplica en 2020 sus datos de 2019</w:t>
      </w:r>
    </w:p>
    <w:p w14:paraId="2DC5FB6B" w14:textId="7CDD7FDF" w:rsidR="0059283F" w:rsidRDefault="001A01DA" w:rsidP="00E7348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Gracias a este </w:t>
      </w:r>
      <w:r w:rsidRPr="00523923">
        <w:rPr>
          <w:rFonts w:ascii="Arial" w:hAnsi="Arial" w:cs="Arial"/>
          <w:b/>
          <w:sz w:val="24"/>
        </w:rPr>
        <w:t>compromiso con la información</w:t>
      </w:r>
      <w:r>
        <w:rPr>
          <w:rFonts w:ascii="Arial" w:hAnsi="Arial" w:cs="Arial"/>
          <w:sz w:val="24"/>
        </w:rPr>
        <w:t xml:space="preserve"> y al </w:t>
      </w:r>
      <w:r w:rsidRPr="00523923">
        <w:rPr>
          <w:rFonts w:ascii="Arial" w:hAnsi="Arial" w:cs="Arial"/>
          <w:b/>
          <w:sz w:val="24"/>
        </w:rPr>
        <w:t>duro trabajo</w:t>
      </w:r>
      <w:r>
        <w:rPr>
          <w:rFonts w:ascii="Arial" w:hAnsi="Arial" w:cs="Arial"/>
          <w:sz w:val="24"/>
        </w:rPr>
        <w:t xml:space="preserve"> desarrollado por el equipo, el programa </w:t>
      </w:r>
      <w:r w:rsidRPr="00523923">
        <w:rPr>
          <w:rFonts w:ascii="Arial" w:hAnsi="Arial" w:cs="Arial"/>
          <w:b/>
          <w:sz w:val="24"/>
        </w:rPr>
        <w:t>obtuvo rápidamente el reconocimiento de los espectadores</w:t>
      </w:r>
      <w:r>
        <w:rPr>
          <w:rFonts w:ascii="Arial" w:hAnsi="Arial" w:cs="Arial"/>
          <w:sz w:val="24"/>
        </w:rPr>
        <w:t xml:space="preserve"> y en </w:t>
      </w:r>
      <w:r w:rsidR="00870A4C">
        <w:rPr>
          <w:rFonts w:ascii="Arial" w:hAnsi="Arial" w:cs="Arial"/>
          <w:sz w:val="24"/>
        </w:rPr>
        <w:t>abril</w:t>
      </w:r>
      <w:r w:rsidR="00E8201F">
        <w:rPr>
          <w:rFonts w:ascii="Arial" w:hAnsi="Arial" w:cs="Arial"/>
          <w:sz w:val="24"/>
        </w:rPr>
        <w:t xml:space="preserve"> registró</w:t>
      </w:r>
      <w:r>
        <w:rPr>
          <w:rFonts w:ascii="Arial" w:hAnsi="Arial" w:cs="Arial"/>
          <w:sz w:val="24"/>
        </w:rPr>
        <w:t xml:space="preserve"> </w:t>
      </w:r>
      <w:r w:rsidRPr="00523923">
        <w:rPr>
          <w:rFonts w:ascii="Arial" w:hAnsi="Arial" w:cs="Arial"/>
          <w:b/>
          <w:sz w:val="24"/>
        </w:rPr>
        <w:t xml:space="preserve">el mejor dato </w:t>
      </w:r>
      <w:r w:rsidR="00E8201F">
        <w:rPr>
          <w:rFonts w:ascii="Arial" w:hAnsi="Arial" w:cs="Arial"/>
          <w:b/>
          <w:sz w:val="24"/>
        </w:rPr>
        <w:t>mensual</w:t>
      </w:r>
      <w:r w:rsidRPr="00523923">
        <w:rPr>
          <w:rFonts w:ascii="Arial" w:hAnsi="Arial" w:cs="Arial"/>
          <w:b/>
          <w:sz w:val="24"/>
        </w:rPr>
        <w:t xml:space="preserve"> de su historia</w:t>
      </w:r>
      <w:r>
        <w:rPr>
          <w:rFonts w:ascii="Arial" w:hAnsi="Arial" w:cs="Arial"/>
          <w:sz w:val="24"/>
        </w:rPr>
        <w:t xml:space="preserve"> con una media de </w:t>
      </w:r>
      <w:r w:rsidRPr="00523923">
        <w:rPr>
          <w:rFonts w:ascii="Arial" w:hAnsi="Arial" w:cs="Arial"/>
          <w:b/>
          <w:sz w:val="24"/>
        </w:rPr>
        <w:t>827.000 espectadores (6%)</w:t>
      </w:r>
      <w:r w:rsidR="00E8201F">
        <w:rPr>
          <w:rFonts w:ascii="Arial" w:hAnsi="Arial" w:cs="Arial"/>
          <w:b/>
          <w:sz w:val="24"/>
        </w:rPr>
        <w:t xml:space="preserve">, anotando además su emisión más vista hasta la fecha el día 15, </w:t>
      </w:r>
      <w:r w:rsidR="00E8201F">
        <w:rPr>
          <w:rFonts w:ascii="Arial" w:hAnsi="Arial" w:cs="Arial"/>
          <w:sz w:val="24"/>
        </w:rPr>
        <w:t xml:space="preserve">con </w:t>
      </w:r>
      <w:r w:rsidR="00E8201F" w:rsidRPr="00523923">
        <w:rPr>
          <w:rFonts w:ascii="Arial" w:hAnsi="Arial" w:cs="Arial"/>
          <w:b/>
          <w:sz w:val="24"/>
        </w:rPr>
        <w:t>940.000 espectadores (6,6%)</w:t>
      </w:r>
      <w:r w:rsidR="00E8201F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Al mes siguiente </w:t>
      </w:r>
      <w:r w:rsidRPr="00523923">
        <w:rPr>
          <w:rFonts w:ascii="Arial" w:hAnsi="Arial" w:cs="Arial"/>
          <w:b/>
          <w:sz w:val="24"/>
        </w:rPr>
        <w:t xml:space="preserve">incrementó su </w:t>
      </w:r>
      <w:r w:rsidRPr="00523923">
        <w:rPr>
          <w:rFonts w:ascii="Arial" w:hAnsi="Arial" w:cs="Arial"/>
          <w:b/>
          <w:i/>
          <w:sz w:val="24"/>
        </w:rPr>
        <w:t>share</w:t>
      </w:r>
      <w:r w:rsidRPr="00523923">
        <w:rPr>
          <w:rFonts w:ascii="Arial" w:hAnsi="Arial" w:cs="Arial"/>
          <w:b/>
          <w:sz w:val="24"/>
        </w:rPr>
        <w:t xml:space="preserve"> ha</w:t>
      </w:r>
      <w:r w:rsidR="00DD22FC" w:rsidRPr="00523923">
        <w:rPr>
          <w:rFonts w:ascii="Arial" w:hAnsi="Arial" w:cs="Arial"/>
          <w:b/>
          <w:sz w:val="24"/>
        </w:rPr>
        <w:t>s</w:t>
      </w:r>
      <w:r w:rsidRPr="00523923">
        <w:rPr>
          <w:rFonts w:ascii="Arial" w:hAnsi="Arial" w:cs="Arial"/>
          <w:b/>
          <w:sz w:val="24"/>
        </w:rPr>
        <w:t>ta el 6,2%</w:t>
      </w:r>
      <w:r>
        <w:rPr>
          <w:rFonts w:ascii="Arial" w:hAnsi="Arial" w:cs="Arial"/>
          <w:sz w:val="24"/>
        </w:rPr>
        <w:t xml:space="preserve"> </w:t>
      </w:r>
      <w:r w:rsidR="00E8201F">
        <w:rPr>
          <w:rFonts w:ascii="Arial" w:hAnsi="Arial" w:cs="Arial"/>
          <w:sz w:val="24"/>
        </w:rPr>
        <w:t>y d</w:t>
      </w:r>
      <w:r>
        <w:rPr>
          <w:rFonts w:ascii="Arial" w:hAnsi="Arial" w:cs="Arial"/>
          <w:sz w:val="24"/>
        </w:rPr>
        <w:t xml:space="preserve">esde entonces, </w:t>
      </w:r>
      <w:r w:rsidRPr="00523923">
        <w:rPr>
          <w:rFonts w:ascii="Arial" w:hAnsi="Arial" w:cs="Arial"/>
          <w:b/>
          <w:sz w:val="24"/>
        </w:rPr>
        <w:t>‘Cuatro al día’</w:t>
      </w:r>
      <w:r>
        <w:rPr>
          <w:rFonts w:ascii="Arial" w:hAnsi="Arial" w:cs="Arial"/>
          <w:sz w:val="24"/>
        </w:rPr>
        <w:t xml:space="preserve"> ha fidelizado a una masa de espectadores que cada tarde </w:t>
      </w:r>
      <w:r w:rsidRPr="00523923">
        <w:rPr>
          <w:rFonts w:ascii="Arial" w:hAnsi="Arial" w:cs="Arial"/>
          <w:b/>
          <w:sz w:val="24"/>
        </w:rPr>
        <w:t xml:space="preserve">lo </w:t>
      </w:r>
      <w:proofErr w:type="gramStart"/>
      <w:r w:rsidRPr="00523923">
        <w:rPr>
          <w:rFonts w:ascii="Arial" w:hAnsi="Arial" w:cs="Arial"/>
          <w:b/>
          <w:sz w:val="24"/>
        </w:rPr>
        <w:t>eligen como</w:t>
      </w:r>
      <w:proofErr w:type="gramEnd"/>
      <w:r w:rsidRPr="00523923">
        <w:rPr>
          <w:rFonts w:ascii="Arial" w:hAnsi="Arial" w:cs="Arial"/>
          <w:b/>
          <w:sz w:val="24"/>
        </w:rPr>
        <w:t xml:space="preserve"> referencia informativa</w:t>
      </w:r>
      <w:r>
        <w:rPr>
          <w:rFonts w:ascii="Arial" w:hAnsi="Arial" w:cs="Arial"/>
          <w:sz w:val="24"/>
        </w:rPr>
        <w:t xml:space="preserve"> y han propiciado que se asiente en un</w:t>
      </w:r>
      <w:r w:rsidR="00DD22FC">
        <w:rPr>
          <w:rFonts w:ascii="Arial" w:hAnsi="Arial" w:cs="Arial"/>
          <w:sz w:val="24"/>
        </w:rPr>
        <w:t xml:space="preserve">os datos de audiencia que </w:t>
      </w:r>
      <w:r w:rsidR="00DD22FC" w:rsidRPr="00523923">
        <w:rPr>
          <w:rFonts w:ascii="Arial" w:hAnsi="Arial" w:cs="Arial"/>
          <w:b/>
          <w:sz w:val="24"/>
        </w:rPr>
        <w:t>incrementan notablemente sus registros anteriores</w:t>
      </w:r>
      <w:r w:rsidR="00DD22FC">
        <w:rPr>
          <w:rFonts w:ascii="Arial" w:hAnsi="Arial" w:cs="Arial"/>
          <w:sz w:val="24"/>
        </w:rPr>
        <w:t>.</w:t>
      </w:r>
    </w:p>
    <w:p w14:paraId="1F4AF337" w14:textId="77777777" w:rsidR="004E7B8F" w:rsidRDefault="004E7B8F" w:rsidP="00E7348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961596D" w14:textId="5793A72E" w:rsidR="00FE6A4E" w:rsidRDefault="00FE6A4E" w:rsidP="00E7348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lo largo de sus 251 emisiones en riguroso directo en 2020, </w:t>
      </w:r>
      <w:r w:rsidRPr="00523923">
        <w:rPr>
          <w:rFonts w:ascii="Arial" w:hAnsi="Arial" w:cs="Arial"/>
          <w:b/>
          <w:sz w:val="24"/>
        </w:rPr>
        <w:t>‘Cuatro al día’</w:t>
      </w:r>
      <w:r>
        <w:rPr>
          <w:rFonts w:ascii="Arial" w:hAnsi="Arial" w:cs="Arial"/>
          <w:sz w:val="24"/>
        </w:rPr>
        <w:t xml:space="preserve"> </w:t>
      </w:r>
      <w:r w:rsidR="004E7B8F">
        <w:rPr>
          <w:rFonts w:ascii="Arial" w:hAnsi="Arial" w:cs="Arial"/>
          <w:sz w:val="24"/>
        </w:rPr>
        <w:t xml:space="preserve">ha registrado una media de </w:t>
      </w:r>
      <w:r w:rsidR="004E7B8F" w:rsidRPr="00523923">
        <w:rPr>
          <w:rFonts w:ascii="Arial" w:hAnsi="Arial" w:cs="Arial"/>
          <w:b/>
          <w:sz w:val="24"/>
        </w:rPr>
        <w:t xml:space="preserve">579.000 espectadores y un 5,4% de </w:t>
      </w:r>
      <w:r w:rsidR="004E7B8F" w:rsidRPr="00523923">
        <w:rPr>
          <w:rFonts w:ascii="Arial" w:hAnsi="Arial" w:cs="Arial"/>
          <w:b/>
          <w:i/>
          <w:sz w:val="24"/>
        </w:rPr>
        <w:t>share</w:t>
      </w:r>
      <w:r w:rsidR="00DD22FC">
        <w:rPr>
          <w:rFonts w:ascii="Arial" w:hAnsi="Arial" w:cs="Arial"/>
          <w:sz w:val="24"/>
        </w:rPr>
        <w:t xml:space="preserve">, lo que supone </w:t>
      </w:r>
      <w:r w:rsidR="00DD22FC" w:rsidRPr="00523923">
        <w:rPr>
          <w:rFonts w:ascii="Arial" w:hAnsi="Arial" w:cs="Arial"/>
          <w:b/>
          <w:sz w:val="24"/>
        </w:rPr>
        <w:t>un incremento de un 80%,</w:t>
      </w:r>
      <w:r w:rsidR="00DD22FC">
        <w:rPr>
          <w:rFonts w:ascii="Arial" w:hAnsi="Arial" w:cs="Arial"/>
          <w:sz w:val="24"/>
        </w:rPr>
        <w:t xml:space="preserve"> </w:t>
      </w:r>
      <w:r w:rsidR="00523923">
        <w:rPr>
          <w:rFonts w:ascii="Arial" w:hAnsi="Arial" w:cs="Arial"/>
          <w:sz w:val="24"/>
        </w:rPr>
        <w:t xml:space="preserve">es decir, </w:t>
      </w:r>
      <w:r w:rsidR="00DD22FC">
        <w:rPr>
          <w:rFonts w:ascii="Arial" w:hAnsi="Arial" w:cs="Arial"/>
          <w:sz w:val="24"/>
        </w:rPr>
        <w:t xml:space="preserve">casi el doble, respecto a su registro anual de 2019 (3% y 219.000). </w:t>
      </w:r>
    </w:p>
    <w:p w14:paraId="46B07946" w14:textId="77777777" w:rsidR="00E423ED" w:rsidRDefault="00E423ED" w:rsidP="00E7348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B2941A0" w14:textId="77777777" w:rsidR="00E423ED" w:rsidRDefault="00E423ED" w:rsidP="00E7348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En este periodo, también </w:t>
      </w:r>
      <w:r w:rsidRPr="00523923">
        <w:rPr>
          <w:rFonts w:ascii="Arial" w:hAnsi="Arial" w:cs="Arial"/>
          <w:b/>
          <w:sz w:val="24"/>
        </w:rPr>
        <w:t xml:space="preserve">ha incrementado su </w:t>
      </w:r>
      <w:r w:rsidRPr="00523923">
        <w:rPr>
          <w:rFonts w:ascii="Arial" w:hAnsi="Arial" w:cs="Arial"/>
          <w:b/>
          <w:i/>
          <w:sz w:val="24"/>
        </w:rPr>
        <w:t>share</w:t>
      </w:r>
      <w:r w:rsidRPr="00523923">
        <w:rPr>
          <w:rFonts w:ascii="Arial" w:hAnsi="Arial" w:cs="Arial"/>
          <w:b/>
          <w:sz w:val="24"/>
        </w:rPr>
        <w:t xml:space="preserve"> en el </w:t>
      </w:r>
      <w:proofErr w:type="gramStart"/>
      <w:r w:rsidRPr="00523923">
        <w:rPr>
          <w:rFonts w:ascii="Arial" w:hAnsi="Arial" w:cs="Arial"/>
          <w:b/>
          <w:i/>
          <w:sz w:val="24"/>
        </w:rPr>
        <w:t>target</w:t>
      </w:r>
      <w:proofErr w:type="gramEnd"/>
      <w:r w:rsidRPr="00523923">
        <w:rPr>
          <w:rFonts w:ascii="Arial" w:hAnsi="Arial" w:cs="Arial"/>
          <w:b/>
          <w:sz w:val="24"/>
        </w:rPr>
        <w:t xml:space="preserve"> comercial</w:t>
      </w:r>
      <w:r>
        <w:rPr>
          <w:rFonts w:ascii="Arial" w:hAnsi="Arial" w:cs="Arial"/>
          <w:sz w:val="24"/>
        </w:rPr>
        <w:t xml:space="preserve"> </w:t>
      </w:r>
      <w:r w:rsidRPr="00523923">
        <w:rPr>
          <w:rFonts w:ascii="Arial" w:hAnsi="Arial" w:cs="Arial"/>
          <w:b/>
          <w:sz w:val="24"/>
        </w:rPr>
        <w:t>hasta el 5,8%</w:t>
      </w:r>
      <w:r>
        <w:rPr>
          <w:rFonts w:ascii="Arial" w:hAnsi="Arial" w:cs="Arial"/>
          <w:sz w:val="24"/>
        </w:rPr>
        <w:t xml:space="preserve"> y ha superado sus datos en los ámbitos geográficos de </w:t>
      </w:r>
      <w:r w:rsidRPr="00523923">
        <w:rPr>
          <w:rFonts w:ascii="Arial" w:hAnsi="Arial" w:cs="Arial"/>
          <w:b/>
          <w:sz w:val="24"/>
        </w:rPr>
        <w:t>Madrid (7,1%</w:t>
      </w:r>
      <w:r w:rsidR="00523923" w:rsidRPr="00523923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sz w:val="24"/>
        </w:rPr>
        <w:t xml:space="preserve">, </w:t>
      </w:r>
      <w:r w:rsidRPr="00523923">
        <w:rPr>
          <w:rFonts w:ascii="Arial" w:hAnsi="Arial" w:cs="Arial"/>
          <w:b/>
          <w:sz w:val="24"/>
        </w:rPr>
        <w:t>Aragón (6,9%)</w:t>
      </w:r>
      <w:r>
        <w:rPr>
          <w:rFonts w:ascii="Arial" w:hAnsi="Arial" w:cs="Arial"/>
          <w:sz w:val="24"/>
        </w:rPr>
        <w:t xml:space="preserve">, </w:t>
      </w:r>
      <w:r w:rsidRPr="00523923">
        <w:rPr>
          <w:rFonts w:ascii="Arial" w:hAnsi="Arial" w:cs="Arial"/>
          <w:b/>
          <w:sz w:val="24"/>
        </w:rPr>
        <w:t>País Vasco (6,7%)</w:t>
      </w:r>
      <w:r>
        <w:rPr>
          <w:rFonts w:ascii="Arial" w:hAnsi="Arial" w:cs="Arial"/>
          <w:sz w:val="24"/>
        </w:rPr>
        <w:t xml:space="preserve">, </w:t>
      </w:r>
      <w:r w:rsidRPr="00523923">
        <w:rPr>
          <w:rFonts w:ascii="Arial" w:hAnsi="Arial" w:cs="Arial"/>
          <w:b/>
          <w:sz w:val="24"/>
        </w:rPr>
        <w:t>Castilla y León (6,6%)</w:t>
      </w:r>
      <w:r>
        <w:rPr>
          <w:rFonts w:ascii="Arial" w:hAnsi="Arial" w:cs="Arial"/>
          <w:sz w:val="24"/>
        </w:rPr>
        <w:t xml:space="preserve"> y </w:t>
      </w:r>
      <w:r w:rsidRPr="00523923">
        <w:rPr>
          <w:rFonts w:ascii="Arial" w:hAnsi="Arial" w:cs="Arial"/>
          <w:b/>
          <w:sz w:val="24"/>
        </w:rPr>
        <w:t>Castilla-La Mancha (5,6%)</w:t>
      </w:r>
      <w:r>
        <w:rPr>
          <w:rFonts w:ascii="Arial" w:hAnsi="Arial" w:cs="Arial"/>
          <w:sz w:val="24"/>
        </w:rPr>
        <w:t xml:space="preserve">, así como en el grupo formado por los </w:t>
      </w:r>
      <w:r w:rsidRPr="00523923">
        <w:rPr>
          <w:rFonts w:ascii="Arial" w:hAnsi="Arial" w:cs="Arial"/>
          <w:b/>
          <w:sz w:val="24"/>
        </w:rPr>
        <w:t>espectadores adultos de 35 a 64 años (6%)</w:t>
      </w:r>
      <w:r>
        <w:rPr>
          <w:rFonts w:ascii="Arial" w:hAnsi="Arial" w:cs="Arial"/>
          <w:sz w:val="24"/>
        </w:rPr>
        <w:t>.</w:t>
      </w:r>
    </w:p>
    <w:p w14:paraId="78C79719" w14:textId="77777777" w:rsidR="00E423ED" w:rsidRDefault="00E423ED" w:rsidP="00E7348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BFCA394" w14:textId="77777777" w:rsidR="00E423ED" w:rsidRDefault="00E423ED" w:rsidP="00E7348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su parte, </w:t>
      </w:r>
      <w:r w:rsidRPr="00523923">
        <w:rPr>
          <w:rFonts w:ascii="Arial" w:hAnsi="Arial" w:cs="Arial"/>
          <w:b/>
          <w:sz w:val="24"/>
        </w:rPr>
        <w:t>‘Cuatro al día 20:00h’</w:t>
      </w:r>
      <w:r>
        <w:rPr>
          <w:rFonts w:ascii="Arial" w:hAnsi="Arial" w:cs="Arial"/>
          <w:sz w:val="24"/>
        </w:rPr>
        <w:t xml:space="preserve"> ha registrado en 2020 una media de </w:t>
      </w:r>
      <w:r w:rsidRPr="00523923">
        <w:rPr>
          <w:rFonts w:ascii="Arial" w:hAnsi="Arial" w:cs="Arial"/>
          <w:b/>
          <w:sz w:val="24"/>
        </w:rPr>
        <w:t xml:space="preserve">548.000 espectadores y un 4,7% de </w:t>
      </w:r>
      <w:r w:rsidRPr="00523923">
        <w:rPr>
          <w:rFonts w:ascii="Arial" w:hAnsi="Arial" w:cs="Arial"/>
          <w:b/>
          <w:i/>
          <w:sz w:val="24"/>
        </w:rPr>
        <w:t>share</w:t>
      </w:r>
      <w:r>
        <w:rPr>
          <w:rFonts w:ascii="Arial" w:hAnsi="Arial" w:cs="Arial"/>
          <w:sz w:val="24"/>
        </w:rPr>
        <w:t>.</w:t>
      </w:r>
    </w:p>
    <w:sectPr w:rsidR="00E423ED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5EDE8" w14:textId="77777777" w:rsidR="00FA5571" w:rsidRDefault="00FA5571" w:rsidP="00B23904">
      <w:pPr>
        <w:spacing w:after="0" w:line="240" w:lineRule="auto"/>
      </w:pPr>
      <w:r>
        <w:separator/>
      </w:r>
    </w:p>
  </w:endnote>
  <w:endnote w:type="continuationSeparator" w:id="0">
    <w:p w14:paraId="562BE779" w14:textId="77777777" w:rsidR="00FA5571" w:rsidRDefault="00FA557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B741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DFA2BB" wp14:editId="3D72ADB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7EE76C" wp14:editId="6680FEF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F69E114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A4255" w14:textId="77777777" w:rsidR="00FA5571" w:rsidRDefault="00FA5571" w:rsidP="00B23904">
      <w:pPr>
        <w:spacing w:after="0" w:line="240" w:lineRule="auto"/>
      </w:pPr>
      <w:r>
        <w:separator/>
      </w:r>
    </w:p>
  </w:footnote>
  <w:footnote w:type="continuationSeparator" w:id="0">
    <w:p w14:paraId="05421E2A" w14:textId="77777777" w:rsidR="00FA5571" w:rsidRDefault="00FA557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16415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5386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01DA"/>
    <w:rsid w:val="001A3464"/>
    <w:rsid w:val="001A360C"/>
    <w:rsid w:val="001A637F"/>
    <w:rsid w:val="001B0003"/>
    <w:rsid w:val="001B3CD0"/>
    <w:rsid w:val="001C008B"/>
    <w:rsid w:val="001C1C30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1054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46B7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76875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E7B8F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3923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2C54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83F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0D22"/>
    <w:rsid w:val="005E19DC"/>
    <w:rsid w:val="005E2041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02F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9F5"/>
    <w:rsid w:val="007A5CAC"/>
    <w:rsid w:val="007A7A39"/>
    <w:rsid w:val="007B010E"/>
    <w:rsid w:val="007B0948"/>
    <w:rsid w:val="007B126D"/>
    <w:rsid w:val="007B1BA4"/>
    <w:rsid w:val="007B22E6"/>
    <w:rsid w:val="007B7FFD"/>
    <w:rsid w:val="007C2387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49E5"/>
    <w:rsid w:val="007F7AED"/>
    <w:rsid w:val="008009E7"/>
    <w:rsid w:val="00812C2B"/>
    <w:rsid w:val="00814338"/>
    <w:rsid w:val="00815E5F"/>
    <w:rsid w:val="008162C6"/>
    <w:rsid w:val="008251B8"/>
    <w:rsid w:val="00825D2B"/>
    <w:rsid w:val="0082732D"/>
    <w:rsid w:val="00827CBF"/>
    <w:rsid w:val="00831C6D"/>
    <w:rsid w:val="008324F3"/>
    <w:rsid w:val="008337DC"/>
    <w:rsid w:val="00833B61"/>
    <w:rsid w:val="00837A64"/>
    <w:rsid w:val="00842E4C"/>
    <w:rsid w:val="00845C83"/>
    <w:rsid w:val="008466A8"/>
    <w:rsid w:val="008512B9"/>
    <w:rsid w:val="00855414"/>
    <w:rsid w:val="00855F23"/>
    <w:rsid w:val="00860A50"/>
    <w:rsid w:val="00860E3B"/>
    <w:rsid w:val="008622A1"/>
    <w:rsid w:val="00863598"/>
    <w:rsid w:val="00864909"/>
    <w:rsid w:val="00870A4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68C4"/>
    <w:rsid w:val="00930D26"/>
    <w:rsid w:val="00932E20"/>
    <w:rsid w:val="00937B9A"/>
    <w:rsid w:val="00952E8D"/>
    <w:rsid w:val="00956F81"/>
    <w:rsid w:val="009613D2"/>
    <w:rsid w:val="009679EB"/>
    <w:rsid w:val="00970A89"/>
    <w:rsid w:val="00971BAF"/>
    <w:rsid w:val="009764B6"/>
    <w:rsid w:val="00977A56"/>
    <w:rsid w:val="00995D8E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022C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36B"/>
    <w:rsid w:val="00A905E3"/>
    <w:rsid w:val="00A91FB3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3B97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1D9F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4AA4"/>
    <w:rsid w:val="00BC647E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07611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C56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8A6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12E2"/>
    <w:rsid w:val="00D72CF2"/>
    <w:rsid w:val="00D80A52"/>
    <w:rsid w:val="00D80DDF"/>
    <w:rsid w:val="00D8177D"/>
    <w:rsid w:val="00D81A6F"/>
    <w:rsid w:val="00D82FF5"/>
    <w:rsid w:val="00D86D61"/>
    <w:rsid w:val="00D90CD8"/>
    <w:rsid w:val="00D9132E"/>
    <w:rsid w:val="00D9481D"/>
    <w:rsid w:val="00D952D5"/>
    <w:rsid w:val="00D967DA"/>
    <w:rsid w:val="00D96EDF"/>
    <w:rsid w:val="00D97CEC"/>
    <w:rsid w:val="00DA36C4"/>
    <w:rsid w:val="00DA60A0"/>
    <w:rsid w:val="00DB1795"/>
    <w:rsid w:val="00DB2E2C"/>
    <w:rsid w:val="00DC47B1"/>
    <w:rsid w:val="00DC6F38"/>
    <w:rsid w:val="00DD22FC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3ED"/>
    <w:rsid w:val="00E42ADC"/>
    <w:rsid w:val="00E46F7B"/>
    <w:rsid w:val="00E51E52"/>
    <w:rsid w:val="00E53863"/>
    <w:rsid w:val="00E55319"/>
    <w:rsid w:val="00E60282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201F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571"/>
    <w:rsid w:val="00FA5D69"/>
    <w:rsid w:val="00FB280E"/>
    <w:rsid w:val="00FB3420"/>
    <w:rsid w:val="00FB349D"/>
    <w:rsid w:val="00FB41CD"/>
    <w:rsid w:val="00FB7B0B"/>
    <w:rsid w:val="00FB7F8D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E6A4E"/>
    <w:rsid w:val="00FF0603"/>
    <w:rsid w:val="00FF2C2C"/>
    <w:rsid w:val="00FF392E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5530E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0B39-6DC9-4AF7-A955-4B5DDFE5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2020-03-09T09:59:00Z</cp:lastPrinted>
  <dcterms:created xsi:type="dcterms:W3CDTF">2021-01-27T17:34:00Z</dcterms:created>
  <dcterms:modified xsi:type="dcterms:W3CDTF">2021-01-28T15:14:00Z</dcterms:modified>
</cp:coreProperties>
</file>