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E715" w14:textId="77777777" w:rsidR="00262F00" w:rsidRDefault="00262F00" w:rsidP="00262F0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EAE3B64" wp14:editId="5D2964EF">
            <wp:simplePos x="0" y="0"/>
            <wp:positionH relativeFrom="page">
              <wp:posOffset>3776980</wp:posOffset>
            </wp:positionH>
            <wp:positionV relativeFrom="margin">
              <wp:posOffset>-318770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6CBD3" w14:textId="77777777" w:rsidR="00262F00" w:rsidRDefault="00262F00" w:rsidP="00262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362429" w14:textId="77777777" w:rsidR="00262F00" w:rsidRDefault="00262F00" w:rsidP="00262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160FCF" w14:textId="77777777" w:rsidR="00542A71" w:rsidRDefault="00542A71" w:rsidP="00262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696D04" w14:textId="77777777" w:rsidR="00923B14" w:rsidRDefault="00923B14" w:rsidP="00262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87ECD3" w14:textId="77777777" w:rsidR="00262F00" w:rsidRPr="00B23904" w:rsidRDefault="00262F00" w:rsidP="00262F0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sz w:val="24"/>
          <w:szCs w:val="24"/>
          <w:lang w:eastAsia="es-ES"/>
        </w:rPr>
        <w:t>, 1</w:t>
      </w:r>
      <w:r w:rsidR="00542A71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2021</w:t>
      </w:r>
    </w:p>
    <w:p w14:paraId="7695213C" w14:textId="77777777" w:rsidR="00262F00" w:rsidRPr="00E65377" w:rsidRDefault="00262F00" w:rsidP="00262F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</w:pPr>
    </w:p>
    <w:p w14:paraId="5228EFAF" w14:textId="3CEA2FA5" w:rsidR="00262F00" w:rsidRPr="00E65377" w:rsidRDefault="00BA6191" w:rsidP="00262F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</w:pPr>
      <w:r w:rsidRPr="00E65377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‘Horizonte’ </w:t>
      </w:r>
      <w:r w:rsidR="001902EE" w:rsidRPr="00E65377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>analizará</w:t>
      </w:r>
      <w:r w:rsidR="00137D22" w:rsidRPr="00E65377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 en directo</w:t>
      </w:r>
      <w:r w:rsidR="001902EE" w:rsidRPr="00E65377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 las claves de los últimos acontecimientos en Estados Unido</w:t>
      </w:r>
      <w:r w:rsidR="00137D22" w:rsidRPr="00E65377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s en la </w:t>
      </w:r>
      <w:r w:rsidR="005B4A00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>jornada</w:t>
      </w:r>
      <w:r w:rsidR="00137D22" w:rsidRPr="00E65377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 de</w:t>
      </w:r>
      <w:r w:rsidR="001902EE" w:rsidRPr="00E65377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 xml:space="preserve"> investidura de Joe </w:t>
      </w:r>
      <w:proofErr w:type="spellStart"/>
      <w:r w:rsidR="001902EE" w:rsidRPr="00E65377">
        <w:rPr>
          <w:rFonts w:ascii="Arial" w:eastAsia="Times New Roman" w:hAnsi="Arial" w:cs="Arial"/>
          <w:bCs/>
          <w:color w:val="002C5F"/>
          <w:sz w:val="40"/>
          <w:szCs w:val="40"/>
          <w:lang w:val="es-ES_tradnl" w:eastAsia="es-ES"/>
        </w:rPr>
        <w:t>Biden</w:t>
      </w:r>
      <w:proofErr w:type="spellEnd"/>
    </w:p>
    <w:p w14:paraId="077FF434" w14:textId="77777777" w:rsidR="00262F00" w:rsidRPr="00542A71" w:rsidRDefault="00262F00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C82A62" w14:textId="038C1DE8" w:rsidR="00262F00" w:rsidRDefault="00E65377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CB5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62F00" w:rsidRPr="00542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programa </w:t>
      </w:r>
      <w:r w:rsidR="00BA61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presentado por Iker Jiménez </w:t>
      </w:r>
      <w:r w:rsidR="00262F00" w:rsidRPr="00542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realizará</w:t>
      </w:r>
      <w:r w:rsidR="00CB5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diferentes conexiones </w:t>
      </w:r>
      <w:r w:rsidR="000874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9C61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Washington</w:t>
      </w:r>
      <w:r w:rsidR="00BA61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conocer la última hora en </w:t>
      </w:r>
      <w:r w:rsidR="007F2E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jornada</w:t>
      </w:r>
      <w:r w:rsidR="00BA61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crucial </w:t>
      </w:r>
      <w:r w:rsidR="00105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panorama político internacional. </w:t>
      </w:r>
      <w:r w:rsidR="00BA61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640ED3FB" w14:textId="77777777" w:rsidR="004711D4" w:rsidRDefault="004711D4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7E730FB" w14:textId="77777777" w:rsidR="006A7509" w:rsidRDefault="004711D4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</w:t>
      </w:r>
      <w:r w:rsidR="001902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abo</w:t>
      </w:r>
      <w:r w:rsidR="00DA00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1902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dar</w:t>
      </w:r>
      <w:r w:rsidR="00D51B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</w:t>
      </w:r>
      <w:r w:rsidR="001902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clima de tensión que se ha instalado en el país</w:t>
      </w:r>
      <w:r w:rsidR="00D51B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902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analizando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claves del asalto al Capitolio, el perfil de las personas que participaron en el ataque y las teorías del movimiento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QAnon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B4EDD21" w14:textId="77777777" w:rsidR="001902EE" w:rsidRDefault="001902EE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B8633EC" w14:textId="54D4EC3A" w:rsidR="00262F00" w:rsidRDefault="00E65377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CB5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ontará con </w:t>
      </w:r>
      <w:r w:rsidR="00137D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participación</w:t>
      </w:r>
      <w:r w:rsidR="00CB5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262F00" w:rsidRPr="000B0E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Miguel Carmona, político, analista y profesor de Economía; Jano García, divulgador especializado en historia, política y economía;</w:t>
      </w:r>
      <w:r w:rsidR="00CB5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10B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ES_tradnl"/>
        </w:rPr>
        <w:t>Guillermo Rocafort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, </w:t>
      </w:r>
      <w:r w:rsidRPr="00E653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ES_tradnl"/>
        </w:rPr>
        <w:t>escritor y profesor de Economía</w:t>
      </w:r>
      <w:r w:rsidRPr="00E653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</w:t>
      </w:r>
      <w:r w:rsidR="00BE325A" w:rsidRPr="00BE3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Laura Cuesta,  experta en nuevas tecnologías y Social Media y profesora en la Universidad Camilo José Cela de Madrid</w:t>
      </w:r>
      <w:r w:rsidR="00BE3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</w:t>
      </w:r>
      <w:r w:rsidR="00CB5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periodistas Pilar García de la Granja</w:t>
      </w:r>
      <w:r w:rsidR="00AF5D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CB5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Enrique de Vicente; el </w:t>
      </w:r>
      <w:r w:rsidR="000B0E94" w:rsidRPr="000B0E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coronel Pedro Baños, especialista en geopolítica y estrategia;</w:t>
      </w:r>
      <w:r w:rsidR="00AF5D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0B0E94" w:rsidRPr="000B0E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r w:rsidR="00F421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doctor</w:t>
      </w:r>
      <w:r w:rsidR="00AF5D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B0E94" w:rsidRPr="000B0E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Miguel Gaona</w:t>
      </w:r>
      <w:r w:rsidR="00AF5D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682C52A" w14:textId="77777777" w:rsidR="00381324" w:rsidRDefault="00381324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1D2D3B2" w14:textId="77777777" w:rsidR="00381324" w:rsidRDefault="00807122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3813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ambién </w:t>
      </w:r>
      <w:r w:rsidR="009C61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abordará las últimas noticias relacionadas con la evolución de </w:t>
      </w:r>
      <w:r w:rsidR="007B3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3813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pandemia</w:t>
      </w:r>
      <w:r w:rsidR="009C61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nuestro país</w:t>
      </w:r>
      <w:r w:rsidR="003813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marcada por el aumento de los contagios y la aparición de nuevas variantes más contagiosas. </w:t>
      </w:r>
    </w:p>
    <w:p w14:paraId="60101BD2" w14:textId="77777777" w:rsidR="00CB5AE2" w:rsidRDefault="00CB5AE2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081E0E" w14:textId="77777777" w:rsidR="002A0E03" w:rsidRDefault="002A0E03" w:rsidP="00F43E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375E5F7" w14:textId="4C8E6968" w:rsidR="00B0062B" w:rsidRDefault="00F43E9A" w:rsidP="00F43E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00E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‘Horizonte’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continúa ampliando sus contenidos, su ‘horizonte’, hacia </w:t>
      </w:r>
      <w:r w:rsidR="009C4BD7">
        <w:rPr>
          <w:rFonts w:ascii="Arial" w:eastAsia="Times New Roman" w:hAnsi="Arial" w:cs="Arial"/>
          <w:sz w:val="24"/>
          <w:szCs w:val="24"/>
          <w:lang w:eastAsia="es-ES"/>
        </w:rPr>
        <w:t xml:space="preserve">asuntos </w:t>
      </w:r>
      <w:r w:rsidR="00D41BED">
        <w:rPr>
          <w:rFonts w:ascii="Arial" w:eastAsia="Times New Roman" w:hAnsi="Arial" w:cs="Arial"/>
          <w:sz w:val="24"/>
          <w:szCs w:val="24"/>
          <w:lang w:eastAsia="es-ES"/>
        </w:rPr>
        <w:t xml:space="preserve">que nos permitan comprender mejor </w:t>
      </w:r>
      <w:r w:rsidR="00D41BED" w:rsidRPr="00D41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mundo en el que vivimos</w:t>
      </w:r>
      <w:r w:rsidR="00D41BE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además de</w:t>
      </w:r>
      <w:r w:rsidR="009C4B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1BED">
        <w:rPr>
          <w:rFonts w:ascii="Arial" w:eastAsia="Times New Roman" w:hAnsi="Arial" w:cs="Arial"/>
          <w:sz w:val="24"/>
          <w:szCs w:val="24"/>
          <w:lang w:eastAsia="es-ES"/>
        </w:rPr>
        <w:t xml:space="preserve">ofrecer </w:t>
      </w:r>
      <w:r w:rsidR="009C4BD7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habitual análisis de la evolución de la pandemia. </w:t>
      </w:r>
      <w:r w:rsidR="00D41BED">
        <w:rPr>
          <w:rFonts w:ascii="Arial" w:eastAsia="Times New Roman" w:hAnsi="Arial" w:cs="Arial"/>
          <w:sz w:val="24"/>
          <w:szCs w:val="24"/>
          <w:lang w:eastAsia="es-ES"/>
        </w:rPr>
        <w:t xml:space="preserve">El programa dirigido y presentado por </w:t>
      </w:r>
      <w:r w:rsidR="00D41BED" w:rsidRPr="00D41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Iker Jiménez</w:t>
      </w:r>
      <w:r w:rsidR="00807122">
        <w:rPr>
          <w:rFonts w:ascii="Arial" w:eastAsia="Times New Roman" w:hAnsi="Arial" w:cs="Arial"/>
          <w:sz w:val="24"/>
          <w:szCs w:val="24"/>
          <w:lang w:eastAsia="es-ES"/>
        </w:rPr>
        <w:t xml:space="preserve"> ofrecerá</w:t>
      </w:r>
      <w:r w:rsidR="00FF03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</w:t>
      </w:r>
      <w:r w:rsidR="00FF03DD" w:rsidRPr="00D41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Cuatro</w:t>
      </w:r>
      <w:r w:rsidR="00FF03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71FD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4871FD" w:rsidRPr="008071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</w:t>
      </w:r>
      <w:r w:rsidR="00807122" w:rsidRPr="008071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71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</w:t>
      </w:r>
      <w:r w:rsidR="005D18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F43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partir de las </w:t>
      </w:r>
      <w:r w:rsidR="00D41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</w:t>
      </w:r>
      <w:r w:rsidR="009C61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41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0 </w:t>
      </w:r>
      <w:r w:rsidRPr="00F43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horas</w:t>
      </w:r>
      <w:r w:rsidR="005D18A2" w:rsidRPr="0018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00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062B">
        <w:rPr>
          <w:rFonts w:ascii="Arial" w:eastAsia="Times New Roman" w:hAnsi="Arial" w:cs="Arial"/>
          <w:sz w:val="24"/>
          <w:szCs w:val="24"/>
          <w:lang w:eastAsia="es-ES"/>
        </w:rPr>
        <w:t>en la que a</w:t>
      </w:r>
      <w:r>
        <w:rPr>
          <w:rFonts w:ascii="Arial" w:eastAsia="Times New Roman" w:hAnsi="Arial" w:cs="Arial"/>
          <w:sz w:val="24"/>
          <w:szCs w:val="24"/>
          <w:lang w:eastAsia="es-ES"/>
        </w:rPr>
        <w:t>nalizará</w:t>
      </w:r>
      <w:r w:rsidR="00D41BED">
        <w:rPr>
          <w:rFonts w:ascii="Arial" w:eastAsia="Times New Roman" w:hAnsi="Arial" w:cs="Arial"/>
          <w:sz w:val="24"/>
          <w:szCs w:val="24"/>
          <w:lang w:eastAsia="es-ES"/>
        </w:rPr>
        <w:t xml:space="preserve"> junto a un grupo de </w:t>
      </w:r>
      <w:r w:rsidR="00D41BED" w:rsidRPr="000874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expertos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331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clima de tensión instalado en </w:t>
      </w:r>
      <w:r w:rsidR="005530F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Estados Unidos </w:t>
      </w:r>
      <w:r w:rsidR="000E5045" w:rsidRPr="0013663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tras el asalto al</w:t>
      </w:r>
      <w:r w:rsidR="00E36A6A" w:rsidRPr="0013663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Capitolio</w:t>
      </w:r>
      <w:r w:rsidR="00E00E65" w:rsidRPr="005530F4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807122" w:rsidRPr="0080712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80712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</w:t>
      </w:r>
      <w:r w:rsidR="00807122" w:rsidRPr="000874B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perfil</w:t>
      </w:r>
      <w:r w:rsidR="0080712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las personas que participaron en él,</w:t>
      </w:r>
      <w:r w:rsidR="00E36A6A" w:rsidRPr="005530F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36A6A" w:rsidRPr="00F2331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las claves ideológicas del </w:t>
      </w:r>
      <w:r w:rsidR="00E36A6A" w:rsidRPr="0013663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movimiento </w:t>
      </w:r>
      <w:proofErr w:type="spellStart"/>
      <w:r w:rsidR="00E36A6A" w:rsidRPr="0013663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QAnon</w:t>
      </w:r>
      <w:proofErr w:type="spellEnd"/>
      <w:r w:rsidR="0013663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F2331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</w:t>
      </w:r>
      <w:r w:rsidR="0013663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</w:t>
      </w:r>
      <w:r w:rsidR="00F2331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papel de las </w:t>
      </w:r>
      <w:r w:rsidR="00F23311" w:rsidRPr="0013663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redes sociales</w:t>
      </w:r>
      <w:r w:rsidR="00F2331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</w:t>
      </w:r>
      <w:r w:rsidR="0013663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transcurso de los acontecimientos</w:t>
      </w:r>
      <w:r w:rsidR="00807122">
        <w:rPr>
          <w:rFonts w:ascii="Arial" w:hAnsi="Arial" w:cs="Arial"/>
          <w:color w:val="000000" w:themeColor="text1"/>
          <w:sz w:val="24"/>
          <w:szCs w:val="24"/>
          <w:lang w:val="es-ES_tradnl"/>
        </w:rPr>
        <w:t>. Todo ello</w:t>
      </w:r>
      <w:r w:rsidR="00B0062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807122">
        <w:rPr>
          <w:rFonts w:ascii="Arial" w:hAnsi="Arial" w:cs="Arial"/>
          <w:color w:val="000000" w:themeColor="text1"/>
          <w:sz w:val="24"/>
          <w:szCs w:val="24"/>
          <w:lang w:val="es-ES_tradnl"/>
        </w:rPr>
        <w:t>en la jornada</w:t>
      </w:r>
      <w:r w:rsidR="00B0062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la que se producirá la </w:t>
      </w:r>
      <w:r w:rsidR="00B0062B" w:rsidRPr="00B0062B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investidura</w:t>
      </w:r>
      <w:r w:rsidR="005530F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presidencial</w:t>
      </w:r>
      <w:r w:rsidR="00B0062B" w:rsidRPr="00B0062B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de Joe </w:t>
      </w:r>
      <w:proofErr w:type="spellStart"/>
      <w:r w:rsidR="005530F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Biden</w:t>
      </w:r>
      <w:proofErr w:type="spellEnd"/>
      <w:r w:rsidR="005530F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B0062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</w:t>
      </w:r>
      <w:r w:rsidR="00807122">
        <w:rPr>
          <w:rFonts w:ascii="Arial" w:hAnsi="Arial" w:cs="Arial"/>
          <w:color w:val="000000" w:themeColor="text1"/>
          <w:sz w:val="24"/>
          <w:szCs w:val="24"/>
          <w:lang w:val="es-ES_tradnl"/>
        </w:rPr>
        <w:t>de la</w:t>
      </w:r>
      <w:r w:rsidR="00B0062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que el programa </w:t>
      </w:r>
      <w:r w:rsidR="005530F4">
        <w:rPr>
          <w:rFonts w:ascii="Arial" w:hAnsi="Arial" w:cs="Arial"/>
          <w:color w:val="000000" w:themeColor="text1"/>
          <w:sz w:val="24"/>
          <w:szCs w:val="24"/>
          <w:lang w:val="es-ES_tradnl"/>
        </w:rPr>
        <w:t>seguirá</w:t>
      </w:r>
      <w:r w:rsidR="00B0062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</w:t>
      </w:r>
      <w:r w:rsidR="00B0062B" w:rsidRPr="005530F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última hora</w:t>
      </w:r>
      <w:r w:rsidR="00137D2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837576">
        <w:rPr>
          <w:rFonts w:ascii="Arial" w:hAnsi="Arial" w:cs="Arial"/>
          <w:color w:val="000000" w:themeColor="text1"/>
          <w:sz w:val="24"/>
          <w:szCs w:val="24"/>
          <w:lang w:val="es-ES_tradnl"/>
        </w:rPr>
        <w:t>de este acontecimiento histórico.</w:t>
      </w:r>
      <w:r w:rsidR="005530F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5D03F744" w14:textId="77777777" w:rsidR="005530F4" w:rsidRPr="00FF03DD" w:rsidRDefault="005530F4" w:rsidP="00F43E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ES_tradnl"/>
        </w:rPr>
      </w:pPr>
    </w:p>
    <w:p w14:paraId="7C31D0EE" w14:textId="77777777" w:rsidR="00D22CEA" w:rsidRPr="00FF03DD" w:rsidRDefault="00137D22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</w:pPr>
      <w:r w:rsidRPr="00FF03DD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>Conexiones con Washi</w:t>
      </w:r>
      <w:r w:rsidR="00D10BC9" w:rsidRPr="00FF03DD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>n</w:t>
      </w:r>
      <w:r w:rsidRPr="00FF03DD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gton </w:t>
      </w:r>
      <w:r w:rsidR="00CB5AE2" w:rsidRPr="00FF03DD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y </w:t>
      </w:r>
      <w:r w:rsidR="0027316A" w:rsidRPr="00FF03DD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>análisis de los últimos acontecimientos tras el asalto al Capi</w:t>
      </w:r>
      <w:r w:rsidR="007D00F1" w:rsidRPr="00FF03DD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eastAsia="es-ES"/>
        </w:rPr>
        <w:t xml:space="preserve">tolio </w:t>
      </w:r>
    </w:p>
    <w:p w14:paraId="1E292383" w14:textId="516A1E1A" w:rsidR="000E5045" w:rsidRDefault="005530F4" w:rsidP="009C4B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</w:pPr>
      <w:r w:rsidRPr="005530F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‘Horizonte’</w:t>
      </w:r>
      <w:r w:rsidR="00137D22">
        <w:rPr>
          <w:rFonts w:ascii="Arial" w:hAnsi="Arial" w:cs="Arial"/>
          <w:color w:val="000000" w:themeColor="text1"/>
          <w:sz w:val="24"/>
          <w:szCs w:val="24"/>
          <w:lang w:val="es-ES_tradnl"/>
        </w:rPr>
        <w:t>, qu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 estará en contacto permanente con </w:t>
      </w:r>
      <w:r w:rsidRPr="005530F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Mamen Sala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corresponsal en </w:t>
      </w:r>
      <w:r w:rsidRPr="005530F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Washington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D22CE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contará </w:t>
      </w:r>
      <w:r w:rsidR="00F33FA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también </w:t>
      </w:r>
      <w:r w:rsidR="00D22CE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el análisis y las </w:t>
      </w:r>
      <w:r w:rsidR="00D22CEA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>opiniones de</w:t>
      </w:r>
      <w:r w:rsidR="00A07D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</w:t>
      </w:r>
      <w:r w:rsidR="00D22CE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los periodista</w:t>
      </w:r>
      <w:r w:rsidR="007637C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s</w:t>
      </w:r>
      <w:r w:rsidR="00D22CE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</w:t>
      </w:r>
      <w:r w:rsidR="00D22CEA" w:rsidRPr="00DD6D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ES_tradnl"/>
        </w:rPr>
        <w:t>Pilar García de la Granja</w:t>
      </w:r>
      <w:r w:rsidR="00D22C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y Enrique de Vicente</w:t>
      </w:r>
      <w:r w:rsidR="00D22CE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; el</w:t>
      </w:r>
      <w:r w:rsidR="00E00E65" w:rsidRPr="00274F4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</w:t>
      </w:r>
      <w:r w:rsidR="00E00E65" w:rsidRPr="00274F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ES_tradnl"/>
        </w:rPr>
        <w:t>coronel Pedro Baños</w:t>
      </w:r>
      <w:r w:rsidR="00E00E65" w:rsidRPr="00274F4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, especialista en geopolítica y estrategia</w:t>
      </w:r>
      <w:r w:rsidR="00D22CE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; </w:t>
      </w:r>
      <w:r w:rsidR="00A166E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y </w:t>
      </w:r>
      <w:r w:rsidR="00D22CE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el </w:t>
      </w:r>
      <w:r w:rsidR="00F4216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doctor </w:t>
      </w:r>
      <w:r w:rsidR="00E00E65" w:rsidRPr="00274F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s-ES_tradnl"/>
        </w:rPr>
        <w:t>José Miguel Gaona</w:t>
      </w:r>
      <w:r w:rsidR="00E00E65" w:rsidRPr="00274F4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. </w:t>
      </w:r>
    </w:p>
    <w:p w14:paraId="2B44258B" w14:textId="77777777" w:rsidR="00DC63D5" w:rsidRDefault="00DC63D5" w:rsidP="009C4B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</w:pPr>
    </w:p>
    <w:p w14:paraId="70610DE0" w14:textId="77777777" w:rsidR="00DC63D5" w:rsidRPr="00274F42" w:rsidRDefault="00CD22F5" w:rsidP="00DC63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F42169">
        <w:rPr>
          <w:rFonts w:ascii="Arial" w:hAnsi="Arial" w:cs="Arial"/>
          <w:color w:val="000000" w:themeColor="text1"/>
          <w:sz w:val="24"/>
          <w:szCs w:val="24"/>
          <w:lang w:val="es-ES_tradnl"/>
        </w:rPr>
        <w:t>Además,</w:t>
      </w:r>
      <w:r w:rsidR="00DC63D5"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DC63D5" w:rsidRPr="00274F4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Pablo Fuente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</w:t>
      </w:r>
      <w:r w:rsidR="00DC63D5" w:rsidRPr="00274F4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Carmen Porter</w:t>
      </w:r>
      <w:r w:rsidR="00DC63D5"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realizarán un </w:t>
      </w:r>
      <w:r w:rsidR="00DC63D5"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seguimiento </w:t>
      </w:r>
      <w:r w:rsidR="00E66B0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</w:t>
      </w:r>
      <w:r w:rsidR="005530F4">
        <w:rPr>
          <w:rFonts w:ascii="Arial" w:hAnsi="Arial" w:cs="Arial"/>
          <w:color w:val="000000" w:themeColor="text1"/>
          <w:sz w:val="24"/>
          <w:szCs w:val="24"/>
          <w:lang w:val="es-ES_tradnl"/>
        </w:rPr>
        <w:t>los acontecimientos más importantes</w:t>
      </w:r>
      <w:r w:rsidR="00DC63D5"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que </w:t>
      </w:r>
      <w:r w:rsidR="007637CD">
        <w:rPr>
          <w:rFonts w:ascii="Arial" w:hAnsi="Arial" w:cs="Arial"/>
          <w:color w:val="000000" w:themeColor="text1"/>
          <w:sz w:val="24"/>
          <w:szCs w:val="24"/>
          <w:lang w:val="es-ES_tradnl"/>
        </w:rPr>
        <w:t>suceda</w:t>
      </w:r>
      <w:r w:rsidR="005530F4">
        <w:rPr>
          <w:rFonts w:ascii="Arial" w:hAnsi="Arial" w:cs="Arial"/>
          <w:color w:val="000000" w:themeColor="text1"/>
          <w:sz w:val="24"/>
          <w:szCs w:val="24"/>
          <w:lang w:val="es-ES_tradnl"/>
        </w:rPr>
        <w:t>n</w:t>
      </w:r>
      <w:r w:rsidR="00DC63D5"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37D22">
        <w:rPr>
          <w:rFonts w:ascii="Arial" w:hAnsi="Arial" w:cs="Arial"/>
          <w:color w:val="000000" w:themeColor="text1"/>
          <w:sz w:val="24"/>
          <w:szCs w:val="24"/>
          <w:lang w:val="es-ES_tradnl"/>
        </w:rPr>
        <w:t>en Estados Unidos a lo largo de la noche</w:t>
      </w:r>
      <w:r w:rsidR="005530F4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565E360C" w14:textId="77777777" w:rsidR="009C4BD7" w:rsidRPr="00014337" w:rsidRDefault="009C4BD7" w:rsidP="009C4B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4"/>
          <w:szCs w:val="24"/>
          <w:shd w:val="clear" w:color="auto" w:fill="FFFFFF"/>
          <w:lang w:eastAsia="es-ES_tradnl"/>
        </w:rPr>
      </w:pPr>
    </w:p>
    <w:p w14:paraId="774C44F2" w14:textId="77777777" w:rsidR="000E5045" w:rsidRPr="00FF03DD" w:rsidRDefault="00014337" w:rsidP="0001433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</w:pPr>
      <w:r w:rsidRPr="00FF03DD"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  <w:t>Perfil de los asaltantes al Capitolio</w:t>
      </w:r>
    </w:p>
    <w:p w14:paraId="43FDE8E8" w14:textId="0935E7C1" w:rsidR="000E5045" w:rsidRPr="00274F42" w:rsidRDefault="000E5045" w:rsidP="009C4B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F42">
        <w:rPr>
          <w:rFonts w:ascii="Arial" w:hAnsi="Arial" w:cs="Arial"/>
          <w:color w:val="000000" w:themeColor="text1"/>
          <w:sz w:val="24"/>
          <w:szCs w:val="24"/>
        </w:rPr>
        <w:t xml:space="preserve">Días después de los graves sucesos </w:t>
      </w:r>
      <w:r w:rsidR="00D22CEA">
        <w:rPr>
          <w:rFonts w:ascii="Arial" w:hAnsi="Arial" w:cs="Arial"/>
          <w:color w:val="000000" w:themeColor="text1"/>
          <w:sz w:val="24"/>
          <w:szCs w:val="24"/>
        </w:rPr>
        <w:t>ocurridos en el</w:t>
      </w:r>
      <w:r w:rsidRPr="00274F42">
        <w:rPr>
          <w:rFonts w:ascii="Arial" w:hAnsi="Arial" w:cs="Arial"/>
          <w:color w:val="000000" w:themeColor="text1"/>
          <w:sz w:val="24"/>
          <w:szCs w:val="24"/>
        </w:rPr>
        <w:t xml:space="preserve"> Capitolio, las imágenes de los fanáticos </w:t>
      </w:r>
      <w:r w:rsidR="003B4351">
        <w:rPr>
          <w:rFonts w:ascii="Arial" w:hAnsi="Arial" w:cs="Arial"/>
          <w:color w:val="000000" w:themeColor="text1"/>
          <w:sz w:val="24"/>
          <w:szCs w:val="24"/>
        </w:rPr>
        <w:t>que irrumpieron en el Congreso</w:t>
      </w:r>
      <w:r w:rsidRPr="00274F42">
        <w:rPr>
          <w:rFonts w:ascii="Arial" w:hAnsi="Arial" w:cs="Arial"/>
          <w:color w:val="000000" w:themeColor="text1"/>
          <w:sz w:val="24"/>
          <w:szCs w:val="24"/>
        </w:rPr>
        <w:t xml:space="preserve"> siguen dando la vuelta al mundo.</w:t>
      </w:r>
      <w:r w:rsidR="00D22C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F42">
        <w:rPr>
          <w:rFonts w:ascii="Arial" w:hAnsi="Arial" w:cs="Arial"/>
          <w:color w:val="000000" w:themeColor="text1"/>
          <w:sz w:val="24"/>
          <w:szCs w:val="24"/>
        </w:rPr>
        <w:t>¿Quiénes fueron los líderes del asedio</w:t>
      </w:r>
      <w:r w:rsidR="00DA754F">
        <w:rPr>
          <w:rFonts w:ascii="Arial" w:hAnsi="Arial" w:cs="Arial"/>
          <w:color w:val="000000" w:themeColor="text1"/>
          <w:sz w:val="24"/>
          <w:szCs w:val="24"/>
        </w:rPr>
        <w:t xml:space="preserve"> y c</w:t>
      </w:r>
      <w:r w:rsidRPr="00274F42">
        <w:rPr>
          <w:rFonts w:ascii="Arial" w:hAnsi="Arial" w:cs="Arial"/>
          <w:color w:val="000000" w:themeColor="text1"/>
          <w:sz w:val="24"/>
          <w:szCs w:val="24"/>
        </w:rPr>
        <w:t xml:space="preserve">ómo consiguieron burlar la seguridad del edificio? </w:t>
      </w:r>
      <w:r w:rsidRPr="00274F42">
        <w:rPr>
          <w:rFonts w:ascii="Arial" w:hAnsi="Arial" w:cs="Arial"/>
          <w:b/>
          <w:bCs/>
          <w:color w:val="000000" w:themeColor="text1"/>
          <w:sz w:val="24"/>
          <w:szCs w:val="24"/>
        </w:rPr>
        <w:t>Iker Jiménez</w:t>
      </w:r>
      <w:r w:rsidRPr="00274F42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Pr="00274F42">
        <w:rPr>
          <w:rFonts w:ascii="Arial" w:hAnsi="Arial" w:cs="Arial"/>
          <w:b/>
          <w:bCs/>
          <w:color w:val="000000" w:themeColor="text1"/>
          <w:sz w:val="24"/>
          <w:szCs w:val="24"/>
        </w:rPr>
        <w:t>Carmen Porter</w:t>
      </w:r>
      <w:r w:rsidRPr="00274F42">
        <w:rPr>
          <w:rFonts w:ascii="Arial" w:hAnsi="Arial" w:cs="Arial"/>
          <w:color w:val="000000" w:themeColor="text1"/>
          <w:sz w:val="24"/>
          <w:szCs w:val="24"/>
        </w:rPr>
        <w:t xml:space="preserve"> analizarán sus perfiles con toda la información disponible hasta el momento. </w:t>
      </w:r>
    </w:p>
    <w:p w14:paraId="7EDCE2D2" w14:textId="77777777" w:rsidR="00014337" w:rsidRDefault="00014337" w:rsidP="009C4BD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7AF68A9F" w14:textId="77777777" w:rsidR="00014337" w:rsidRPr="00FF03DD" w:rsidRDefault="00365FCE" w:rsidP="009C4BD7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</w:pPr>
      <w:r w:rsidRPr="00FF03DD"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  <w:t>Las claves</w:t>
      </w:r>
      <w:r w:rsidR="0058768D" w:rsidRPr="00FF03DD"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  <w:t xml:space="preserve"> de </w:t>
      </w:r>
      <w:proofErr w:type="spellStart"/>
      <w:r w:rsidR="0058768D" w:rsidRPr="00FF03DD"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  <w:t>QAnon</w:t>
      </w:r>
      <w:proofErr w:type="spellEnd"/>
      <w:r w:rsidR="0058768D" w:rsidRPr="00FF03DD"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  <w:t xml:space="preserve"> </w:t>
      </w:r>
    </w:p>
    <w:p w14:paraId="5F30EB2C" w14:textId="77777777" w:rsidR="000E5045" w:rsidRDefault="000E5045" w:rsidP="009C4B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cultura de la conspiración estadounidense ha encontrado un nuevo bastión en el movimiento que </w:t>
      </w:r>
      <w:r w:rsidR="00014337">
        <w:rPr>
          <w:rFonts w:ascii="Arial" w:hAnsi="Arial" w:cs="Arial"/>
          <w:color w:val="000000" w:themeColor="text1"/>
          <w:sz w:val="24"/>
          <w:szCs w:val="24"/>
          <w:lang w:val="es-ES_tradnl"/>
        </w:rPr>
        <w:t>podría estar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detrás del asalto al Congreso</w:t>
      </w:r>
      <w:r w:rsidR="00F33FAB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</w:t>
      </w:r>
      <w:r w:rsidR="007637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programa investigará </w:t>
      </w:r>
      <w:r w:rsidR="007637CD" w:rsidRPr="00B160E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qué hay detrás del movimiento </w:t>
      </w:r>
      <w:proofErr w:type="spellStart"/>
      <w:r w:rsidR="007637CD" w:rsidRPr="00B160E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QAnon</w:t>
      </w:r>
      <w:proofErr w:type="spellEnd"/>
      <w:r w:rsidR="007637CD" w:rsidRPr="00AF5D84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que </w:t>
      </w:r>
      <w:r w:rsidR="00505159">
        <w:rPr>
          <w:rFonts w:ascii="Arial" w:hAnsi="Arial" w:cs="Arial"/>
          <w:color w:val="000000" w:themeColor="text1"/>
          <w:sz w:val="24"/>
          <w:szCs w:val="24"/>
          <w:lang w:val="es-ES_tradnl"/>
        </w:rPr>
        <w:t>se ha gestado y expandido en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7637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grandes 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>foros de Internet</w:t>
      </w:r>
      <w:r w:rsidR="007637CD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alaba las políticas de Donald Trump</w:t>
      </w:r>
      <w:r w:rsidR="007637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7637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creen en 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existencia de una </w:t>
      </w:r>
      <w:r w:rsidR="007637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oscura 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>trama en el Estado Profundo de la nación más poderosa del planeta</w:t>
      </w:r>
      <w:r w:rsidR="007637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unas teorías que 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han </w:t>
      </w:r>
      <w:r w:rsidR="007637CD">
        <w:rPr>
          <w:rFonts w:ascii="Arial" w:hAnsi="Arial" w:cs="Arial"/>
          <w:color w:val="000000" w:themeColor="text1"/>
          <w:sz w:val="24"/>
          <w:szCs w:val="24"/>
          <w:lang w:val="es-ES_tradnl"/>
        </w:rPr>
        <w:t>conseguido calar en</w:t>
      </w:r>
      <w:r w:rsidRPr="00274F4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una parte de la población estadounidense</w:t>
      </w:r>
      <w:r w:rsidR="00B160E3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72BAE919" w14:textId="77777777" w:rsidR="00B160E3" w:rsidRDefault="00B160E3" w:rsidP="009C4B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78D566D" w14:textId="77777777" w:rsidR="00365FCE" w:rsidRPr="00FF03DD" w:rsidRDefault="00365FCE" w:rsidP="009C4BD7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</w:pPr>
      <w:r w:rsidRPr="00FF03DD"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  <w:t xml:space="preserve">Papel de las redes sociales y debate sobre los límites de la libertad de expresión </w:t>
      </w:r>
    </w:p>
    <w:p w14:paraId="2A606342" w14:textId="3956EF71" w:rsidR="0049572F" w:rsidRDefault="0049572F" w:rsidP="00FF03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Además, ‘Horizonte’ analizará el papel de las 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redes sociales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y de plataformas utilizadas por grupos de extrema derecha en el desarrollo de los últimos acontecimientos y de las medidas que se han tomado para intentar frenar la violencia en estos foros, que han reabierto el 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debate sobre los límites de la libertad de expresión</w:t>
      </w:r>
      <w:r w:rsidR="004B3F89">
        <w:rPr>
          <w:rFonts w:ascii="Arial" w:hAnsi="Arial" w:cs="Arial"/>
          <w:color w:val="000000"/>
          <w:sz w:val="24"/>
          <w:szCs w:val="24"/>
          <w:lang w:val="es-ES_tradnl"/>
        </w:rPr>
        <w:t xml:space="preserve">. </w:t>
      </w:r>
      <w:r w:rsidRPr="00783B98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Iker Jiménez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abordará </w:t>
      </w:r>
      <w:r w:rsidR="004B3F89">
        <w:rPr>
          <w:rFonts w:ascii="Arial" w:hAnsi="Arial" w:cs="Arial"/>
          <w:color w:val="000000"/>
          <w:sz w:val="24"/>
          <w:szCs w:val="24"/>
          <w:lang w:val="es-ES_tradnl"/>
        </w:rPr>
        <w:t xml:space="preserve">este asunto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junto a </w:t>
      </w:r>
      <w:r w:rsidRPr="0049572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Jano Garc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í</w:t>
      </w:r>
      <w:r w:rsidRPr="0049572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Pr="0049572F">
        <w:rPr>
          <w:rFonts w:ascii="Arial" w:hAnsi="Arial" w:cs="Arial"/>
          <w:color w:val="000000"/>
          <w:sz w:val="24"/>
          <w:szCs w:val="24"/>
          <w:lang w:val="es-ES_tradnl"/>
        </w:rPr>
        <w:t>divulgador especializado en historia, política y economía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; </w:t>
      </w:r>
      <w:r w:rsidRPr="0049572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Antonio Miguel Carmona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Pr="0049572F">
        <w:rPr>
          <w:rFonts w:ascii="Arial" w:hAnsi="Arial" w:cs="Arial"/>
          <w:color w:val="000000"/>
          <w:sz w:val="24"/>
          <w:szCs w:val="24"/>
          <w:lang w:val="es-ES_tradnl"/>
        </w:rPr>
        <w:t>político, analista y profesor de Economía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;</w:t>
      </w:r>
      <w:r w:rsidR="00FE027C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49572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Guillermo Rocafort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Pr="0049572F">
        <w:rPr>
          <w:rFonts w:ascii="Arial" w:hAnsi="Arial" w:cs="Arial"/>
          <w:color w:val="000000"/>
          <w:sz w:val="24"/>
          <w:szCs w:val="24"/>
          <w:lang w:val="es-ES_tradnl"/>
        </w:rPr>
        <w:t>escritor y profesor de Economía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; y </w:t>
      </w:r>
      <w:r w:rsidRPr="0049572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Laura Cuesta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,</w:t>
      </w:r>
      <w:r w:rsidRPr="0049572F">
        <w:rPr>
          <w:rFonts w:ascii="Arial" w:hAnsi="Arial" w:cs="Arial"/>
          <w:color w:val="000000"/>
          <w:sz w:val="24"/>
          <w:szCs w:val="24"/>
          <w:lang w:val="es-ES_tradnl"/>
        </w:rPr>
        <w:t xml:space="preserve"> experta en nuevas tecnologías y Social Media y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p</w:t>
      </w:r>
      <w:r w:rsidRPr="0049572F">
        <w:rPr>
          <w:rFonts w:ascii="Arial" w:hAnsi="Arial" w:cs="Arial"/>
          <w:color w:val="000000"/>
          <w:sz w:val="24"/>
          <w:szCs w:val="24"/>
          <w:lang w:val="es-ES_tradnl"/>
        </w:rPr>
        <w:t>rofesora en la Universidad Camilo José Cela de Madrid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572C996B" w14:textId="77777777" w:rsidR="00FF03DD" w:rsidRPr="00FF03DD" w:rsidRDefault="00FF03DD" w:rsidP="00FF03D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</w:p>
    <w:p w14:paraId="00DB174D" w14:textId="77777777" w:rsidR="009109F0" w:rsidRPr="00FF03DD" w:rsidRDefault="009109F0" w:rsidP="00BC0ACD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</w:pPr>
      <w:r w:rsidRPr="00FF03DD">
        <w:rPr>
          <w:rFonts w:ascii="Arial" w:hAnsi="Arial" w:cs="Arial"/>
          <w:b/>
          <w:bCs/>
          <w:color w:val="1F4E79" w:themeColor="accent5" w:themeShade="80"/>
          <w:sz w:val="28"/>
          <w:szCs w:val="28"/>
          <w:lang w:val="es-ES_tradnl"/>
        </w:rPr>
        <w:t>Actualidad Covid-19: aumento de contagios y nuevas cepas</w:t>
      </w:r>
    </w:p>
    <w:p w14:paraId="70198A6F" w14:textId="77777777" w:rsidR="00BC0ACD" w:rsidRPr="00BC0ACD" w:rsidRDefault="009109F0" w:rsidP="00BC0ACD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‘Horizonte’ también ofrecerá su habitual análisis de la evolución de la pandemia de Covid-19 en un momento en el que los contagios han aumentado tras las celebraciones de Navidad y hay nuevas variantes del virus </w:t>
      </w:r>
      <w:r w:rsidR="00BC0A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más contagiosas junto a </w:t>
      </w:r>
      <w:r w:rsidR="009C611A" w:rsidRPr="00BC0ACD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César Carballo</w:t>
      </w:r>
      <w:r w:rsidR="009C611A" w:rsidRPr="0003773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4711D4">
        <w:rPr>
          <w:rFonts w:ascii="Arial" w:hAnsi="Arial" w:cs="Arial"/>
          <w:color w:val="000000" w:themeColor="text1"/>
          <w:sz w:val="24"/>
          <w:szCs w:val="24"/>
          <w:lang w:val="es-ES_tradnl"/>
        </w:rPr>
        <w:t>médico</w:t>
      </w:r>
      <w:r w:rsidR="00BC0ACD" w:rsidRPr="00BC0A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adjunto del servicio de Urgencias del Hospital Ramón y Cajal de Madrid</w:t>
      </w:r>
      <w:r w:rsidR="00BC0ACD">
        <w:rPr>
          <w:rFonts w:ascii="Arial" w:hAnsi="Arial" w:cs="Arial"/>
          <w:color w:val="000000" w:themeColor="text1"/>
          <w:sz w:val="24"/>
          <w:szCs w:val="24"/>
          <w:lang w:val="es-ES_tradnl"/>
        </w:rPr>
        <w:t>;</w:t>
      </w:r>
      <w:r w:rsidR="00BC0ACD" w:rsidRPr="00BC0A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</w:t>
      </w:r>
      <w:r w:rsidR="00BC0ACD" w:rsidRPr="00BC0ACD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Tomás Camacho</w:t>
      </w:r>
      <w:r w:rsidR="00BC0ACD" w:rsidRPr="00BC0A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jefe del servicio de Análisis Clínicos de Laboratorios </w:t>
      </w:r>
      <w:proofErr w:type="spellStart"/>
      <w:r w:rsidR="00BC0ACD" w:rsidRPr="00BC0ACD">
        <w:rPr>
          <w:rFonts w:ascii="Arial" w:hAnsi="Arial" w:cs="Arial"/>
          <w:color w:val="000000" w:themeColor="text1"/>
          <w:sz w:val="24"/>
          <w:szCs w:val="24"/>
          <w:lang w:val="es-ES_tradnl"/>
        </w:rPr>
        <w:t>Vithas</w:t>
      </w:r>
      <w:proofErr w:type="spellEnd"/>
      <w:r w:rsidR="00BC0ACD" w:rsidRPr="00BC0A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BC0ACD" w:rsidRPr="00BC0ACD">
        <w:rPr>
          <w:rFonts w:ascii="Arial" w:hAnsi="Arial" w:cs="Arial"/>
          <w:color w:val="000000" w:themeColor="text1"/>
          <w:sz w:val="24"/>
          <w:szCs w:val="24"/>
          <w:lang w:val="es-ES_tradnl"/>
        </w:rPr>
        <w:t>Lab</w:t>
      </w:r>
      <w:proofErr w:type="spellEnd"/>
      <w:r w:rsidR="00BC0ACD" w:rsidRPr="00BC0ACD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1EE0BDA3" w14:textId="77777777" w:rsidR="009109F0" w:rsidRPr="00BC0ACD" w:rsidRDefault="009109F0" w:rsidP="009C4B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D7D83A" w14:textId="77777777" w:rsidR="0058768D" w:rsidRDefault="0058768D" w:rsidP="009C4B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98F03E3" w14:textId="77777777" w:rsidR="0058768D" w:rsidRPr="00274F42" w:rsidRDefault="0058768D" w:rsidP="009C4B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E94D4A2" w14:textId="77777777" w:rsidR="000E5045" w:rsidRPr="00274F42" w:rsidRDefault="000E5045" w:rsidP="009C4BD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sectPr w:rsidR="000E5045" w:rsidRPr="00274F42" w:rsidSect="006525A5">
      <w:footerReference w:type="default" r:id="rId8"/>
      <w:pgSz w:w="11906" w:h="16838"/>
      <w:pgMar w:top="1417" w:right="184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6225" w14:textId="77777777" w:rsidR="003B1728" w:rsidRDefault="00DD6D17">
      <w:pPr>
        <w:spacing w:after="0" w:line="240" w:lineRule="auto"/>
      </w:pPr>
      <w:r>
        <w:separator/>
      </w:r>
    </w:p>
  </w:endnote>
  <w:endnote w:type="continuationSeparator" w:id="0">
    <w:p w14:paraId="05218655" w14:textId="77777777" w:rsidR="003B1728" w:rsidRDefault="00DD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4C3E" w14:textId="77777777" w:rsidR="00B23904" w:rsidRDefault="0025521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80B1304" wp14:editId="7BE5493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6365E68" wp14:editId="0ED081D8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ACBE539" w14:textId="77777777" w:rsidR="00B23904" w:rsidRDefault="00187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1D76" w14:textId="77777777" w:rsidR="003B1728" w:rsidRDefault="00DD6D17">
      <w:pPr>
        <w:spacing w:after="0" w:line="240" w:lineRule="auto"/>
      </w:pPr>
      <w:r>
        <w:separator/>
      </w:r>
    </w:p>
  </w:footnote>
  <w:footnote w:type="continuationSeparator" w:id="0">
    <w:p w14:paraId="62DB0369" w14:textId="77777777" w:rsidR="003B1728" w:rsidRDefault="00DD6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00"/>
    <w:rsid w:val="00014337"/>
    <w:rsid w:val="00037735"/>
    <w:rsid w:val="00087461"/>
    <w:rsid w:val="000874B3"/>
    <w:rsid w:val="000B0E94"/>
    <w:rsid w:val="000B646F"/>
    <w:rsid w:val="000E5045"/>
    <w:rsid w:val="000E73EB"/>
    <w:rsid w:val="000F7F12"/>
    <w:rsid w:val="00105D3E"/>
    <w:rsid w:val="00136631"/>
    <w:rsid w:val="00137D22"/>
    <w:rsid w:val="00152965"/>
    <w:rsid w:val="001876EA"/>
    <w:rsid w:val="001902EE"/>
    <w:rsid w:val="001A41F8"/>
    <w:rsid w:val="0021563A"/>
    <w:rsid w:val="00222E3F"/>
    <w:rsid w:val="0025521B"/>
    <w:rsid w:val="00262F00"/>
    <w:rsid w:val="0027316A"/>
    <w:rsid w:val="00274F42"/>
    <w:rsid w:val="002A0E03"/>
    <w:rsid w:val="003223CD"/>
    <w:rsid w:val="00365FCE"/>
    <w:rsid w:val="00381324"/>
    <w:rsid w:val="003B1728"/>
    <w:rsid w:val="003B4351"/>
    <w:rsid w:val="003C6DC1"/>
    <w:rsid w:val="00452FAF"/>
    <w:rsid w:val="004711D4"/>
    <w:rsid w:val="004871FD"/>
    <w:rsid w:val="0049572F"/>
    <w:rsid w:val="004B3F89"/>
    <w:rsid w:val="00505159"/>
    <w:rsid w:val="00542A71"/>
    <w:rsid w:val="00551999"/>
    <w:rsid w:val="005530F4"/>
    <w:rsid w:val="0058768D"/>
    <w:rsid w:val="005B4A00"/>
    <w:rsid w:val="005D18A2"/>
    <w:rsid w:val="0066702A"/>
    <w:rsid w:val="00684EAB"/>
    <w:rsid w:val="006A7509"/>
    <w:rsid w:val="00725E52"/>
    <w:rsid w:val="007637CD"/>
    <w:rsid w:val="00783B98"/>
    <w:rsid w:val="007B3928"/>
    <w:rsid w:val="007D00F1"/>
    <w:rsid w:val="007F2E79"/>
    <w:rsid w:val="00807122"/>
    <w:rsid w:val="00820B64"/>
    <w:rsid w:val="00837576"/>
    <w:rsid w:val="00895D97"/>
    <w:rsid w:val="008B120F"/>
    <w:rsid w:val="009109F0"/>
    <w:rsid w:val="00923B14"/>
    <w:rsid w:val="009B2849"/>
    <w:rsid w:val="009C4BD7"/>
    <w:rsid w:val="009C611A"/>
    <w:rsid w:val="00A07D21"/>
    <w:rsid w:val="00A166E0"/>
    <w:rsid w:val="00A2137D"/>
    <w:rsid w:val="00AA0C12"/>
    <w:rsid w:val="00AF5D84"/>
    <w:rsid w:val="00B0062B"/>
    <w:rsid w:val="00B160E3"/>
    <w:rsid w:val="00B72F32"/>
    <w:rsid w:val="00BA6191"/>
    <w:rsid w:val="00BC0ACD"/>
    <w:rsid w:val="00BE325A"/>
    <w:rsid w:val="00C31EB6"/>
    <w:rsid w:val="00CB5AE2"/>
    <w:rsid w:val="00CD22F5"/>
    <w:rsid w:val="00D10BC9"/>
    <w:rsid w:val="00D22CEA"/>
    <w:rsid w:val="00D41BED"/>
    <w:rsid w:val="00D51B4C"/>
    <w:rsid w:val="00DA0095"/>
    <w:rsid w:val="00DA754F"/>
    <w:rsid w:val="00DC4D9F"/>
    <w:rsid w:val="00DC63D5"/>
    <w:rsid w:val="00DD6D17"/>
    <w:rsid w:val="00E00E65"/>
    <w:rsid w:val="00E144A5"/>
    <w:rsid w:val="00E23111"/>
    <w:rsid w:val="00E3121C"/>
    <w:rsid w:val="00E36A6A"/>
    <w:rsid w:val="00E65377"/>
    <w:rsid w:val="00E66B05"/>
    <w:rsid w:val="00EB5070"/>
    <w:rsid w:val="00F23311"/>
    <w:rsid w:val="00F33FAB"/>
    <w:rsid w:val="00F42169"/>
    <w:rsid w:val="00F43E9A"/>
    <w:rsid w:val="00FE027C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693"/>
  <w15:chartTrackingRefBased/>
  <w15:docId w15:val="{4D3D6F2F-D739-45E9-8635-1FD91A32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6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F00"/>
  </w:style>
  <w:style w:type="paragraph" w:styleId="Textodeglobo">
    <w:name w:val="Balloon Text"/>
    <w:basedOn w:val="Normal"/>
    <w:link w:val="TextodegloboCar"/>
    <w:uiPriority w:val="99"/>
    <w:semiHidden/>
    <w:unhideWhenUsed/>
    <w:rsid w:val="0080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DEC8-4F45-4CDD-97DE-FAEC5AB5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79</cp:revision>
  <dcterms:created xsi:type="dcterms:W3CDTF">2021-01-14T16:47:00Z</dcterms:created>
  <dcterms:modified xsi:type="dcterms:W3CDTF">2021-01-19T17:09:00Z</dcterms:modified>
</cp:coreProperties>
</file>