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2C860" w14:textId="77777777" w:rsidR="00820F2A" w:rsidRDefault="00E922B7" w:rsidP="00BA5F07">
      <w:pPr>
        <w:spacing w:after="0" w:line="240" w:lineRule="auto"/>
        <w:jc w:val="center"/>
        <w:rPr>
          <w:rStyle w:val="Textoennegrita"/>
          <w:rFonts w:ascii="Verdana" w:hAnsi="Verdana"/>
          <w:color w:val="696969"/>
          <w:sz w:val="24"/>
          <w:szCs w:val="24"/>
        </w:rPr>
      </w:pPr>
      <w:r>
        <w:rPr>
          <w:noProof/>
        </w:rPr>
        <w:drawing>
          <wp:inline distT="0" distB="0" distL="0" distR="0" wp14:anchorId="6817D8D8" wp14:editId="5E31498D">
            <wp:extent cx="1160060" cy="1032454"/>
            <wp:effectExtent l="0" t="0" r="0" b="0"/>
            <wp:docPr id="4" name="Imagen 4" descr="https://gallery.mailchimp.com/a678a8c295920dfd4f1d99942/images/9c530a6f-bb49-4380-8d9a-80ab0a06a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678a8c295920dfd4f1d99942/images/9c530a6f-bb49-4380-8d9a-80ab0a06a5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646" cy="1060566"/>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8504"/>
      </w:tblGrid>
      <w:tr w:rsidR="00820F2A" w14:paraId="38D60614" w14:textId="77777777" w:rsidTr="00820F2A">
        <w:tc>
          <w:tcPr>
            <w:tcW w:w="0" w:type="auto"/>
            <w:tcBorders>
              <w:top w:val="single" w:sz="8" w:space="0" w:color="2F7DE1"/>
              <w:left w:val="nil"/>
              <w:bottom w:val="single" w:sz="8" w:space="0" w:color="2F7DE1"/>
              <w:right w:val="nil"/>
            </w:tcBorders>
            <w:shd w:val="clear" w:color="auto" w:fill="FFFDFD"/>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504"/>
            </w:tblGrid>
            <w:tr w:rsidR="00820F2A" w14:paraId="30EF7E7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820F2A" w14:paraId="39CB2807" w14:textId="77777777">
                    <w:tc>
                      <w:tcPr>
                        <w:tcW w:w="0" w:type="auto"/>
                        <w:tcMar>
                          <w:top w:w="0" w:type="dxa"/>
                          <w:left w:w="270" w:type="dxa"/>
                          <w:bottom w:w="135" w:type="dxa"/>
                          <w:right w:w="270" w:type="dxa"/>
                        </w:tcMar>
                        <w:hideMark/>
                      </w:tcPr>
                      <w:p w14:paraId="5807AED6" w14:textId="54D42948" w:rsidR="00820F2A" w:rsidRDefault="00820F2A">
                        <w:pPr>
                          <w:spacing w:line="360" w:lineRule="atLeast"/>
                          <w:jc w:val="center"/>
                        </w:pPr>
                        <w:r w:rsidRPr="00820F2A">
                          <w:rPr>
                            <w:rFonts w:ascii="Verdana" w:hAnsi="Verdana"/>
                            <w:b/>
                            <w:bCs/>
                            <w:sz w:val="36"/>
                            <w:szCs w:val="36"/>
                          </w:rPr>
                          <w:t>REESTRENO EN CINES ESTE VIERNES 22 DE ENERO</w:t>
                        </w:r>
                        <w:r w:rsidRPr="00820F2A">
                          <w:rPr>
                            <w:rFonts w:ascii="Verdana" w:hAnsi="Verdana"/>
                            <w:b/>
                            <w:bCs/>
                            <w:sz w:val="24"/>
                            <w:szCs w:val="24"/>
                          </w:rPr>
                          <w:t> </w:t>
                        </w:r>
                        <w:r>
                          <w:rPr>
                            <w:rFonts w:ascii="Verdana" w:hAnsi="Verdana"/>
                            <w:color w:val="696969"/>
                            <w:sz w:val="24"/>
                            <w:szCs w:val="24"/>
                          </w:rPr>
                          <w:br/>
                        </w:r>
                        <w:r>
                          <w:rPr>
                            <w:rFonts w:ascii="Verdana" w:hAnsi="Verdana"/>
                            <w:color w:val="696969"/>
                            <w:sz w:val="24"/>
                            <w:szCs w:val="24"/>
                          </w:rPr>
                          <w:br/>
                        </w:r>
                        <w:r w:rsidRPr="00820F2A">
                          <w:rPr>
                            <w:rFonts w:ascii="Verdana" w:hAnsi="Verdana"/>
                            <w:b/>
                            <w:bCs/>
                            <w:sz w:val="24"/>
                            <w:szCs w:val="24"/>
                          </w:rPr>
                          <w:t>El filme ha conseguido 13 nominaciones</w:t>
                        </w:r>
                        <w:r w:rsidRPr="00820F2A">
                          <w:rPr>
                            <w:rFonts w:ascii="Verdana" w:hAnsi="Verdana"/>
                            <w:b/>
                            <w:bCs/>
                            <w:sz w:val="24"/>
                            <w:szCs w:val="24"/>
                          </w:rPr>
                          <w:t xml:space="preserve"> Goya,</w:t>
                        </w:r>
                        <w:r w:rsidRPr="00820F2A">
                          <w:rPr>
                            <w:rFonts w:ascii="Verdana" w:hAnsi="Verdana"/>
                            <w:b/>
                            <w:bCs/>
                            <w:sz w:val="24"/>
                            <w:szCs w:val="24"/>
                          </w:rPr>
                          <w:t xml:space="preserve"> incluyendo las de </w:t>
                        </w:r>
                        <w:r w:rsidRPr="00820F2A">
                          <w:rPr>
                            <w:rFonts w:ascii="Verdana" w:hAnsi="Verdana"/>
                            <w:b/>
                            <w:bCs/>
                            <w:sz w:val="24"/>
                            <w:szCs w:val="24"/>
                          </w:rPr>
                          <w:t>M</w:t>
                        </w:r>
                        <w:r w:rsidRPr="00820F2A">
                          <w:rPr>
                            <w:rFonts w:ascii="Verdana" w:hAnsi="Verdana"/>
                            <w:b/>
                            <w:bCs/>
                            <w:sz w:val="24"/>
                            <w:szCs w:val="24"/>
                          </w:rPr>
                          <w:t xml:space="preserve">ejor </w:t>
                        </w:r>
                        <w:r w:rsidRPr="00820F2A">
                          <w:rPr>
                            <w:rFonts w:ascii="Verdana" w:hAnsi="Verdana"/>
                            <w:b/>
                            <w:bCs/>
                            <w:sz w:val="24"/>
                            <w:szCs w:val="24"/>
                          </w:rPr>
                          <w:t>P</w:t>
                        </w:r>
                        <w:r w:rsidRPr="00820F2A">
                          <w:rPr>
                            <w:rFonts w:ascii="Verdana" w:hAnsi="Verdana"/>
                            <w:b/>
                            <w:bCs/>
                            <w:sz w:val="24"/>
                            <w:szCs w:val="24"/>
                          </w:rPr>
                          <w:t xml:space="preserve">elícula y </w:t>
                        </w:r>
                        <w:r w:rsidRPr="00820F2A">
                          <w:rPr>
                            <w:rFonts w:ascii="Verdana" w:hAnsi="Verdana"/>
                            <w:b/>
                            <w:bCs/>
                            <w:sz w:val="24"/>
                            <w:szCs w:val="24"/>
                          </w:rPr>
                          <w:t>M</w:t>
                        </w:r>
                        <w:r w:rsidRPr="00820F2A">
                          <w:rPr>
                            <w:rFonts w:ascii="Verdana" w:hAnsi="Verdana"/>
                            <w:b/>
                            <w:bCs/>
                            <w:sz w:val="24"/>
                            <w:szCs w:val="24"/>
                          </w:rPr>
                          <w:t xml:space="preserve">ejor </w:t>
                        </w:r>
                        <w:r w:rsidRPr="00820F2A">
                          <w:rPr>
                            <w:rFonts w:ascii="Verdana" w:hAnsi="Verdana"/>
                            <w:b/>
                            <w:bCs/>
                            <w:sz w:val="24"/>
                            <w:szCs w:val="24"/>
                          </w:rPr>
                          <w:t>D</w:t>
                        </w:r>
                        <w:r w:rsidRPr="00820F2A">
                          <w:rPr>
                            <w:rFonts w:ascii="Verdana" w:hAnsi="Verdana"/>
                            <w:b/>
                            <w:bCs/>
                            <w:sz w:val="24"/>
                            <w:szCs w:val="24"/>
                          </w:rPr>
                          <w:t>irección.</w:t>
                        </w:r>
                        <w:r w:rsidRPr="00820F2A">
                          <w:rPr>
                            <w:rFonts w:ascii="Verdana" w:hAnsi="Verdana"/>
                            <w:sz w:val="24"/>
                            <w:szCs w:val="24"/>
                          </w:rPr>
                          <w:br/>
                          <w:t> </w:t>
                        </w:r>
                        <w:r w:rsidRPr="00820F2A">
                          <w:rPr>
                            <w:rFonts w:ascii="Verdana" w:hAnsi="Verdana"/>
                            <w:sz w:val="24"/>
                            <w:szCs w:val="24"/>
                          </w:rPr>
                          <w:br/>
                        </w:r>
                        <w:r w:rsidRPr="00820F2A">
                          <w:rPr>
                            <w:rFonts w:ascii="Verdana" w:hAnsi="Verdana"/>
                            <w:b/>
                            <w:bCs/>
                            <w:sz w:val="24"/>
                            <w:szCs w:val="24"/>
                          </w:rPr>
                          <w:t xml:space="preserve">Estrenada el 31 de enero de </w:t>
                        </w:r>
                        <w:r w:rsidRPr="00820F2A">
                          <w:rPr>
                            <w:rFonts w:ascii="Verdana" w:hAnsi="Verdana"/>
                            <w:b/>
                            <w:bCs/>
                            <w:sz w:val="24"/>
                            <w:szCs w:val="24"/>
                          </w:rPr>
                          <w:t>2020</w:t>
                        </w:r>
                        <w:r w:rsidRPr="00820F2A">
                          <w:rPr>
                            <w:rFonts w:ascii="Verdana" w:hAnsi="Verdana"/>
                            <w:b/>
                            <w:bCs/>
                            <w:sz w:val="24"/>
                            <w:szCs w:val="24"/>
                          </w:rPr>
                          <w:t>, ADÚ</w:t>
                        </w:r>
                        <w:r w:rsidR="0014443F">
                          <w:rPr>
                            <w:rFonts w:ascii="Verdana" w:hAnsi="Verdana"/>
                            <w:b/>
                            <w:bCs/>
                            <w:sz w:val="24"/>
                            <w:szCs w:val="24"/>
                          </w:rPr>
                          <w:t xml:space="preserve"> fue la segunda película española más vista del año con más de 1 millón de espectadores </w:t>
                        </w:r>
                      </w:p>
                    </w:tc>
                  </w:tr>
                </w:tbl>
                <w:p w14:paraId="41CB57AE" w14:textId="77777777" w:rsidR="00820F2A" w:rsidRDefault="00820F2A">
                  <w:pPr>
                    <w:rPr>
                      <w:rFonts w:ascii="Times New Roman" w:eastAsia="Times New Roman" w:hAnsi="Times New Roman" w:cs="Times New Roman"/>
                      <w:sz w:val="20"/>
                      <w:szCs w:val="20"/>
                    </w:rPr>
                  </w:pPr>
                </w:p>
              </w:tc>
            </w:tr>
          </w:tbl>
          <w:p w14:paraId="6ED33CF2" w14:textId="77777777" w:rsidR="00820F2A" w:rsidRDefault="00820F2A">
            <w:pPr>
              <w:rPr>
                <w:rFonts w:ascii="Times New Roman" w:eastAsia="Times New Roman" w:hAnsi="Times New Roman" w:cs="Times New Roman"/>
                <w:sz w:val="20"/>
                <w:szCs w:val="20"/>
              </w:rPr>
            </w:pPr>
          </w:p>
        </w:tc>
      </w:tr>
      <w:tr w:rsidR="00820F2A" w14:paraId="008796CC" w14:textId="77777777" w:rsidTr="00820F2A">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504"/>
            </w:tblGrid>
            <w:tr w:rsidR="00820F2A" w14:paraId="11219B4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820F2A" w14:paraId="48F2A962" w14:textId="77777777">
                    <w:tc>
                      <w:tcPr>
                        <w:tcW w:w="0" w:type="auto"/>
                        <w:tcMar>
                          <w:top w:w="0" w:type="dxa"/>
                          <w:left w:w="270" w:type="dxa"/>
                          <w:bottom w:w="135" w:type="dxa"/>
                          <w:right w:w="270" w:type="dxa"/>
                        </w:tcMar>
                        <w:hideMark/>
                      </w:tcPr>
                      <w:p w14:paraId="3D4284C0" w14:textId="01500CD1" w:rsidR="0014443F" w:rsidRDefault="00820F2A">
                        <w:pPr>
                          <w:spacing w:line="360" w:lineRule="atLeast"/>
                          <w:jc w:val="both"/>
                          <w:rPr>
                            <w:rFonts w:ascii="Verdana" w:hAnsi="Verdana"/>
                            <w:color w:val="202020"/>
                            <w:sz w:val="18"/>
                            <w:szCs w:val="18"/>
                          </w:rPr>
                        </w:pPr>
                        <w:r>
                          <w:rPr>
                            <w:rFonts w:ascii="Verdana" w:hAnsi="Verdana"/>
                            <w:color w:val="202020"/>
                            <w:sz w:val="18"/>
                            <w:szCs w:val="18"/>
                          </w:rPr>
                          <w:t>Madrid, 18 de enero de 2021. </w:t>
                        </w:r>
                        <w:r>
                          <w:rPr>
                            <w:rFonts w:ascii="Verdana" w:hAnsi="Verdana"/>
                            <w:b/>
                            <w:bCs/>
                            <w:color w:val="202020"/>
                            <w:sz w:val="18"/>
                            <w:szCs w:val="18"/>
                          </w:rPr>
                          <w:t>ADÚ</w:t>
                        </w:r>
                        <w:r>
                          <w:rPr>
                            <w:rFonts w:ascii="Verdana" w:hAnsi="Verdana"/>
                            <w:color w:val="202020"/>
                            <w:sz w:val="18"/>
                            <w:szCs w:val="18"/>
                          </w:rPr>
                          <w:t xml:space="preserve"> se ha alzado esta mañana como la película con más nominaciones a los Premios Goya 2021 con 13 </w:t>
                        </w:r>
                        <w:r w:rsidR="000A4EFE">
                          <w:rPr>
                            <w:rFonts w:ascii="Verdana" w:hAnsi="Verdana"/>
                            <w:color w:val="202020"/>
                            <w:sz w:val="18"/>
                            <w:szCs w:val="18"/>
                          </w:rPr>
                          <w:t>candidaturas</w:t>
                        </w:r>
                        <w:r>
                          <w:rPr>
                            <w:rFonts w:ascii="Verdana" w:hAnsi="Verdana"/>
                            <w:color w:val="202020"/>
                            <w:sz w:val="18"/>
                            <w:szCs w:val="18"/>
                          </w:rPr>
                          <w:t xml:space="preserve">. </w:t>
                        </w:r>
                        <w:r w:rsidR="000A4EFE">
                          <w:rPr>
                            <w:rFonts w:ascii="Verdana" w:hAnsi="Verdana"/>
                            <w:color w:val="202020"/>
                            <w:sz w:val="18"/>
                            <w:szCs w:val="18"/>
                          </w:rPr>
                          <w:t>D</w:t>
                        </w:r>
                        <w:r w:rsidR="0014443F">
                          <w:rPr>
                            <w:rFonts w:ascii="Verdana" w:hAnsi="Verdana"/>
                            <w:color w:val="202020"/>
                            <w:sz w:val="18"/>
                            <w:szCs w:val="18"/>
                          </w:rPr>
                          <w:t>irigida por Salva</w:t>
                        </w:r>
                        <w:r w:rsidR="00BF2617">
                          <w:rPr>
                            <w:rFonts w:ascii="Verdana" w:hAnsi="Verdana"/>
                            <w:color w:val="202020"/>
                            <w:sz w:val="18"/>
                            <w:szCs w:val="18"/>
                          </w:rPr>
                          <w:t>dor</w:t>
                        </w:r>
                        <w:r w:rsidR="0014443F">
                          <w:rPr>
                            <w:rFonts w:ascii="Verdana" w:hAnsi="Verdana"/>
                            <w:color w:val="202020"/>
                            <w:sz w:val="18"/>
                            <w:szCs w:val="18"/>
                          </w:rPr>
                          <w:t xml:space="preserve"> Calvo bajo la producción de</w:t>
                        </w:r>
                        <w:r>
                          <w:rPr>
                            <w:rFonts w:ascii="Verdana" w:hAnsi="Verdana"/>
                            <w:color w:val="202020"/>
                            <w:sz w:val="18"/>
                            <w:szCs w:val="18"/>
                          </w:rPr>
                          <w:t> </w:t>
                        </w:r>
                        <w:r>
                          <w:rPr>
                            <w:rFonts w:ascii="Verdana" w:hAnsi="Verdana"/>
                            <w:b/>
                            <w:bCs/>
                            <w:color w:val="202020"/>
                            <w:sz w:val="18"/>
                            <w:szCs w:val="18"/>
                          </w:rPr>
                          <w:t xml:space="preserve">Ghislain Barrois y Álvaro Augustin (Telecinco Cinema), Javier Ugarte (La Terraza Films), Edmon </w:t>
                        </w:r>
                        <w:proofErr w:type="spellStart"/>
                        <w:r>
                          <w:rPr>
                            <w:rFonts w:ascii="Verdana" w:hAnsi="Verdana"/>
                            <w:b/>
                            <w:bCs/>
                            <w:color w:val="202020"/>
                            <w:sz w:val="18"/>
                            <w:szCs w:val="18"/>
                          </w:rPr>
                          <w:t>Roch</w:t>
                        </w:r>
                        <w:proofErr w:type="spellEnd"/>
                        <w:r>
                          <w:rPr>
                            <w:rFonts w:ascii="Verdana" w:hAnsi="Verdana"/>
                            <w:b/>
                            <w:bCs/>
                            <w:color w:val="202020"/>
                            <w:sz w:val="18"/>
                            <w:szCs w:val="18"/>
                          </w:rPr>
                          <w:t xml:space="preserve"> (</w:t>
                        </w:r>
                        <w:proofErr w:type="spellStart"/>
                        <w:r>
                          <w:rPr>
                            <w:rFonts w:ascii="Verdana" w:hAnsi="Verdana"/>
                            <w:b/>
                            <w:bCs/>
                            <w:color w:val="202020"/>
                            <w:sz w:val="18"/>
                            <w:szCs w:val="18"/>
                          </w:rPr>
                          <w:t>Ikiru</w:t>
                        </w:r>
                        <w:proofErr w:type="spellEnd"/>
                        <w:r>
                          <w:rPr>
                            <w:rFonts w:ascii="Verdana" w:hAnsi="Verdana"/>
                            <w:b/>
                            <w:bCs/>
                            <w:color w:val="202020"/>
                            <w:sz w:val="18"/>
                            <w:szCs w:val="18"/>
                          </w:rPr>
                          <w:t xml:space="preserve"> Films) y Un Mundo Prohibido AIE</w:t>
                        </w:r>
                        <w:r>
                          <w:rPr>
                            <w:rFonts w:ascii="Verdana" w:hAnsi="Verdana"/>
                            <w:color w:val="202020"/>
                            <w:sz w:val="18"/>
                            <w:szCs w:val="18"/>
                          </w:rPr>
                          <w:t>, con la colaboración de </w:t>
                        </w:r>
                        <w:r>
                          <w:rPr>
                            <w:rFonts w:ascii="Verdana" w:hAnsi="Verdana"/>
                            <w:b/>
                            <w:bCs/>
                            <w:color w:val="202020"/>
                            <w:sz w:val="18"/>
                            <w:szCs w:val="18"/>
                          </w:rPr>
                          <w:t>Mediaset España</w:t>
                        </w:r>
                        <w:r>
                          <w:rPr>
                            <w:rFonts w:ascii="Verdana" w:hAnsi="Verdana"/>
                            <w:color w:val="202020"/>
                            <w:sz w:val="18"/>
                            <w:szCs w:val="18"/>
                          </w:rPr>
                          <w:t> y </w:t>
                        </w:r>
                        <w:r>
                          <w:rPr>
                            <w:rFonts w:ascii="Verdana" w:hAnsi="Verdana"/>
                            <w:b/>
                            <w:bCs/>
                            <w:color w:val="202020"/>
                            <w:sz w:val="18"/>
                            <w:szCs w:val="18"/>
                          </w:rPr>
                          <w:t xml:space="preserve">Mediterráneo Mediaset España </w:t>
                        </w:r>
                        <w:proofErr w:type="spellStart"/>
                        <w:r>
                          <w:rPr>
                            <w:rFonts w:ascii="Verdana" w:hAnsi="Verdana"/>
                            <w:b/>
                            <w:bCs/>
                            <w:color w:val="202020"/>
                            <w:sz w:val="18"/>
                            <w:szCs w:val="18"/>
                          </w:rPr>
                          <w:t>Group</w:t>
                        </w:r>
                        <w:proofErr w:type="spellEnd"/>
                        <w:r>
                          <w:rPr>
                            <w:rFonts w:ascii="Verdana" w:hAnsi="Verdana"/>
                            <w:b/>
                            <w:bCs/>
                            <w:color w:val="202020"/>
                            <w:sz w:val="18"/>
                            <w:szCs w:val="18"/>
                          </w:rPr>
                          <w:t> </w:t>
                        </w:r>
                        <w:r>
                          <w:rPr>
                            <w:rFonts w:ascii="Verdana" w:hAnsi="Verdana"/>
                            <w:color w:val="202020"/>
                            <w:sz w:val="18"/>
                            <w:szCs w:val="18"/>
                          </w:rPr>
                          <w:t>y la financiación del </w:t>
                        </w:r>
                        <w:r>
                          <w:rPr>
                            <w:rFonts w:ascii="Verdana" w:hAnsi="Verdana"/>
                            <w:b/>
                            <w:bCs/>
                            <w:color w:val="202020"/>
                            <w:sz w:val="18"/>
                            <w:szCs w:val="18"/>
                          </w:rPr>
                          <w:t>ICAA</w:t>
                        </w:r>
                        <w:r w:rsidR="0014443F">
                          <w:rPr>
                            <w:rFonts w:ascii="Verdana" w:hAnsi="Verdana"/>
                            <w:b/>
                            <w:bCs/>
                            <w:color w:val="202020"/>
                            <w:sz w:val="18"/>
                            <w:szCs w:val="18"/>
                          </w:rPr>
                          <w:t xml:space="preserve">, </w:t>
                        </w:r>
                        <w:r>
                          <w:rPr>
                            <w:rFonts w:ascii="Verdana" w:hAnsi="Verdana"/>
                            <w:color w:val="202020"/>
                            <w:sz w:val="18"/>
                            <w:szCs w:val="18"/>
                          </w:rPr>
                          <w:t xml:space="preserve">fue distribuida en cines por Paramount </w:t>
                        </w:r>
                        <w:proofErr w:type="spellStart"/>
                        <w:r>
                          <w:rPr>
                            <w:rFonts w:ascii="Verdana" w:hAnsi="Verdana"/>
                            <w:color w:val="202020"/>
                            <w:sz w:val="18"/>
                            <w:szCs w:val="18"/>
                          </w:rPr>
                          <w:t>Pictures</w:t>
                        </w:r>
                        <w:proofErr w:type="spellEnd"/>
                        <w:r>
                          <w:rPr>
                            <w:rFonts w:ascii="Verdana" w:hAnsi="Verdana"/>
                            <w:color w:val="202020"/>
                            <w:sz w:val="18"/>
                            <w:szCs w:val="18"/>
                          </w:rPr>
                          <w:t xml:space="preserve"> </w:t>
                        </w:r>
                        <w:proofErr w:type="spellStart"/>
                        <w:r>
                          <w:rPr>
                            <w:rFonts w:ascii="Verdana" w:hAnsi="Verdana"/>
                            <w:color w:val="202020"/>
                            <w:sz w:val="18"/>
                            <w:szCs w:val="18"/>
                          </w:rPr>
                          <w:t>Spain</w:t>
                        </w:r>
                        <w:proofErr w:type="spellEnd"/>
                        <w:r>
                          <w:rPr>
                            <w:rFonts w:ascii="Verdana" w:hAnsi="Verdana"/>
                            <w:color w:val="202020"/>
                            <w:sz w:val="18"/>
                            <w:szCs w:val="18"/>
                          </w:rPr>
                          <w:t xml:space="preserve">. Con motivo de las nominaciones, </w:t>
                        </w:r>
                        <w:r>
                          <w:rPr>
                            <w:rFonts w:ascii="Verdana" w:hAnsi="Verdana"/>
                            <w:b/>
                            <w:bCs/>
                            <w:color w:val="202020"/>
                            <w:sz w:val="18"/>
                            <w:szCs w:val="18"/>
                          </w:rPr>
                          <w:t>se reestrenará en cines este viernes 22 de enero</w:t>
                        </w:r>
                        <w:r>
                          <w:rPr>
                            <w:rFonts w:ascii="Verdana" w:hAnsi="Verdana"/>
                            <w:color w:val="202020"/>
                            <w:sz w:val="18"/>
                            <w:szCs w:val="18"/>
                          </w:rPr>
                          <w:t>.</w:t>
                        </w:r>
                      </w:p>
                      <w:p w14:paraId="05B3F1FB" w14:textId="7AAD158B" w:rsidR="00820F2A" w:rsidRDefault="0014443F">
                        <w:pPr>
                          <w:spacing w:line="360" w:lineRule="atLeast"/>
                          <w:jc w:val="both"/>
                          <w:rPr>
                            <w:rFonts w:ascii="Georgia" w:hAnsi="Georgia"/>
                            <w:color w:val="202020"/>
                            <w:sz w:val="20"/>
                            <w:szCs w:val="20"/>
                          </w:rPr>
                        </w:pPr>
                        <w:r>
                          <w:rPr>
                            <w:rFonts w:ascii="Verdana" w:hAnsi="Verdana"/>
                            <w:color w:val="202020"/>
                            <w:sz w:val="18"/>
                            <w:szCs w:val="18"/>
                          </w:rPr>
                          <w:t>ADÚ,</w:t>
                        </w:r>
                        <w:r w:rsidR="00820F2A">
                          <w:rPr>
                            <w:rFonts w:ascii="Verdana" w:hAnsi="Verdana"/>
                            <w:color w:val="202020"/>
                            <w:sz w:val="18"/>
                            <w:szCs w:val="18"/>
                          </w:rPr>
                          <w:t xml:space="preserve"> protagonizada por </w:t>
                        </w:r>
                        <w:r w:rsidR="00820F2A">
                          <w:rPr>
                            <w:rFonts w:ascii="Verdana" w:hAnsi="Verdana"/>
                            <w:b/>
                            <w:bCs/>
                            <w:color w:val="202020"/>
                            <w:sz w:val="18"/>
                            <w:szCs w:val="18"/>
                          </w:rPr>
                          <w:t xml:space="preserve">Luis Tosar, Anna Castillo, Álvaro Cervantes, Jesús Carroza, Miquel Fernández, </w:t>
                        </w:r>
                        <w:proofErr w:type="spellStart"/>
                        <w:r w:rsidR="00820F2A">
                          <w:rPr>
                            <w:rFonts w:ascii="Verdana" w:hAnsi="Verdana"/>
                            <w:b/>
                            <w:bCs/>
                            <w:color w:val="202020"/>
                            <w:sz w:val="18"/>
                            <w:szCs w:val="18"/>
                          </w:rPr>
                          <w:t>Moustapha</w:t>
                        </w:r>
                        <w:proofErr w:type="spellEnd"/>
                        <w:r w:rsidR="00820F2A">
                          <w:rPr>
                            <w:rFonts w:ascii="Verdana" w:hAnsi="Verdana"/>
                            <w:b/>
                            <w:bCs/>
                            <w:color w:val="202020"/>
                            <w:sz w:val="18"/>
                            <w:szCs w:val="18"/>
                          </w:rPr>
                          <w:t xml:space="preserve"> </w:t>
                        </w:r>
                        <w:proofErr w:type="spellStart"/>
                        <w:r w:rsidR="00820F2A">
                          <w:rPr>
                            <w:rFonts w:ascii="Verdana" w:hAnsi="Verdana"/>
                            <w:b/>
                            <w:bCs/>
                            <w:color w:val="202020"/>
                            <w:sz w:val="18"/>
                            <w:szCs w:val="18"/>
                          </w:rPr>
                          <w:t>Oumarou</w:t>
                        </w:r>
                        <w:proofErr w:type="spellEnd"/>
                        <w:r w:rsidR="00820F2A">
                          <w:rPr>
                            <w:rFonts w:ascii="Verdana" w:hAnsi="Verdana"/>
                            <w:b/>
                            <w:bCs/>
                            <w:color w:val="202020"/>
                            <w:sz w:val="18"/>
                            <w:szCs w:val="18"/>
                          </w:rPr>
                          <w:t xml:space="preserve">, </w:t>
                        </w:r>
                        <w:proofErr w:type="spellStart"/>
                        <w:r w:rsidR="00820F2A">
                          <w:rPr>
                            <w:rFonts w:ascii="Verdana" w:hAnsi="Verdana"/>
                            <w:b/>
                            <w:bCs/>
                            <w:color w:val="202020"/>
                            <w:sz w:val="18"/>
                            <w:szCs w:val="18"/>
                          </w:rPr>
                          <w:t>Zayiddiya</w:t>
                        </w:r>
                        <w:proofErr w:type="spellEnd"/>
                        <w:r w:rsidR="00820F2A">
                          <w:rPr>
                            <w:rFonts w:ascii="Verdana" w:hAnsi="Verdana"/>
                            <w:b/>
                            <w:bCs/>
                            <w:color w:val="202020"/>
                            <w:sz w:val="18"/>
                            <w:szCs w:val="18"/>
                          </w:rPr>
                          <w:t xml:space="preserve"> </w:t>
                        </w:r>
                        <w:proofErr w:type="spellStart"/>
                        <w:r w:rsidR="00820F2A">
                          <w:rPr>
                            <w:rFonts w:ascii="Verdana" w:hAnsi="Verdana"/>
                            <w:b/>
                            <w:bCs/>
                            <w:color w:val="202020"/>
                            <w:sz w:val="18"/>
                            <w:szCs w:val="18"/>
                          </w:rPr>
                          <w:t>Disssou</w:t>
                        </w:r>
                        <w:proofErr w:type="spellEnd"/>
                        <w:r w:rsidR="00820F2A">
                          <w:rPr>
                            <w:rFonts w:ascii="Verdana" w:hAnsi="Verdana"/>
                            <w:b/>
                            <w:bCs/>
                            <w:color w:val="202020"/>
                            <w:sz w:val="18"/>
                            <w:szCs w:val="18"/>
                          </w:rPr>
                          <w:t> </w:t>
                        </w:r>
                        <w:r w:rsidR="00820F2A">
                          <w:rPr>
                            <w:rFonts w:ascii="Verdana" w:hAnsi="Verdana"/>
                            <w:color w:val="202020"/>
                            <w:sz w:val="18"/>
                            <w:szCs w:val="18"/>
                          </w:rPr>
                          <w:t>y </w:t>
                        </w:r>
                        <w:r w:rsidR="00820F2A">
                          <w:rPr>
                            <w:rFonts w:ascii="Verdana" w:hAnsi="Verdana"/>
                            <w:b/>
                            <w:bCs/>
                            <w:color w:val="202020"/>
                            <w:sz w:val="18"/>
                            <w:szCs w:val="18"/>
                          </w:rPr>
                          <w:t xml:space="preserve">Adam </w:t>
                        </w:r>
                        <w:proofErr w:type="spellStart"/>
                        <w:r w:rsidR="00820F2A">
                          <w:rPr>
                            <w:rFonts w:ascii="Verdana" w:hAnsi="Verdana"/>
                            <w:b/>
                            <w:bCs/>
                            <w:color w:val="202020"/>
                            <w:sz w:val="18"/>
                            <w:szCs w:val="18"/>
                          </w:rPr>
                          <w:t>Nourou</w:t>
                        </w:r>
                        <w:proofErr w:type="spellEnd"/>
                        <w:r w:rsidR="00820F2A">
                          <w:rPr>
                            <w:rFonts w:ascii="Verdana" w:hAnsi="Verdana"/>
                            <w:b/>
                            <w:bCs/>
                            <w:color w:val="202020"/>
                            <w:sz w:val="18"/>
                            <w:szCs w:val="18"/>
                          </w:rPr>
                          <w:t> </w:t>
                        </w:r>
                        <w:r>
                          <w:rPr>
                            <w:rFonts w:ascii="Verdana" w:hAnsi="Verdana"/>
                            <w:b/>
                            <w:bCs/>
                            <w:color w:val="202020"/>
                            <w:sz w:val="18"/>
                            <w:szCs w:val="18"/>
                          </w:rPr>
                          <w:t>fue el pasado año la segunda película más vista del cine español con más de 1 millón de espectadores.</w:t>
                        </w:r>
                        <w:r w:rsidR="00820F2A">
                          <w:rPr>
                            <w:rFonts w:ascii="Georgia" w:hAnsi="Georgia"/>
                            <w:color w:val="202020"/>
                            <w:sz w:val="20"/>
                            <w:szCs w:val="20"/>
                          </w:rPr>
                          <w:t> </w:t>
                        </w:r>
                      </w:p>
                      <w:p w14:paraId="30A2636D" w14:textId="4857EA59" w:rsidR="00820F2A" w:rsidRDefault="00820F2A" w:rsidP="00820F2A">
                        <w:pPr>
                          <w:spacing w:line="360" w:lineRule="atLeast"/>
                          <w:rPr>
                            <w:rFonts w:ascii="Calibri" w:hAnsi="Calibri" w:cs="Calibri"/>
                          </w:rPr>
                        </w:pPr>
                        <w:r w:rsidRPr="00820F2A">
                          <w:rPr>
                            <w:rFonts w:ascii="Verdana" w:hAnsi="Verdana"/>
                            <w:color w:val="202020"/>
                            <w:sz w:val="18"/>
                            <w:szCs w:val="18"/>
                            <w:u w:val="single"/>
                          </w:rPr>
                          <w:t>Nominaciones ADÚ a los Goya 2021</w:t>
                        </w:r>
                        <w:r w:rsidRPr="00820F2A">
                          <w:rPr>
                            <w:rFonts w:ascii="Verdana" w:hAnsi="Verdana"/>
                            <w:color w:val="202020"/>
                            <w:sz w:val="18"/>
                            <w:szCs w:val="18"/>
                            <w:u w:val="single"/>
                          </w:rPr>
                          <w:t>:</w:t>
                        </w:r>
                        <w:r>
                          <w:rPr>
                            <w:rFonts w:ascii="Verdana" w:hAnsi="Verdana"/>
                            <w:color w:val="202020"/>
                            <w:sz w:val="18"/>
                            <w:szCs w:val="18"/>
                          </w:rPr>
                          <w:br/>
                          <w:t>Mejor película</w:t>
                        </w:r>
                        <w:r>
                          <w:rPr>
                            <w:rFonts w:ascii="Verdana" w:hAnsi="Verdana"/>
                            <w:color w:val="202020"/>
                            <w:sz w:val="18"/>
                            <w:szCs w:val="18"/>
                          </w:rPr>
                          <w:br/>
                          <w:t>Mejor dirección, Salvador Calvo</w:t>
                        </w:r>
                        <w:r>
                          <w:rPr>
                            <w:rFonts w:ascii="Verdana" w:hAnsi="Verdana"/>
                            <w:color w:val="202020"/>
                            <w:sz w:val="18"/>
                            <w:szCs w:val="18"/>
                          </w:rPr>
                          <w:br/>
                          <w:t xml:space="preserve">Mejor actor revelación, Adam </w:t>
                        </w:r>
                        <w:proofErr w:type="spellStart"/>
                        <w:r>
                          <w:rPr>
                            <w:rFonts w:ascii="Verdana" w:hAnsi="Verdana"/>
                            <w:color w:val="202020"/>
                            <w:sz w:val="18"/>
                            <w:szCs w:val="18"/>
                          </w:rPr>
                          <w:t>Nourou</w:t>
                        </w:r>
                        <w:proofErr w:type="spellEnd"/>
                        <w:r>
                          <w:rPr>
                            <w:rFonts w:ascii="Verdana" w:hAnsi="Verdana"/>
                            <w:color w:val="202020"/>
                            <w:sz w:val="18"/>
                            <w:szCs w:val="18"/>
                          </w:rPr>
                          <w:br/>
                          <w:t>Mejor actor de reparto, Álvaro Cervantes</w:t>
                        </w:r>
                        <w:r>
                          <w:rPr>
                            <w:rFonts w:ascii="Verdana" w:hAnsi="Verdana"/>
                            <w:color w:val="202020"/>
                            <w:sz w:val="18"/>
                            <w:szCs w:val="18"/>
                          </w:rPr>
                          <w:br/>
                          <w:t>Mejor guion original, Alejandro Hernández</w:t>
                        </w:r>
                        <w:r>
                          <w:rPr>
                            <w:rFonts w:ascii="Verdana" w:hAnsi="Verdana"/>
                            <w:color w:val="202020"/>
                            <w:sz w:val="18"/>
                            <w:szCs w:val="18"/>
                          </w:rPr>
                          <w:br/>
                          <w:t>Mejor dirección de producción, Luis Fernández y Ana Parra </w:t>
                        </w:r>
                        <w:r>
                          <w:rPr>
                            <w:rFonts w:ascii="Verdana" w:hAnsi="Verdana"/>
                            <w:color w:val="202020"/>
                            <w:sz w:val="18"/>
                            <w:szCs w:val="18"/>
                          </w:rPr>
                          <w:br/>
                        </w:r>
                        <w:r>
                          <w:rPr>
                            <w:rFonts w:ascii="Verdana" w:hAnsi="Verdana"/>
                            <w:color w:val="202020"/>
                            <w:sz w:val="18"/>
                            <w:szCs w:val="18"/>
                          </w:rPr>
                          <w:lastRenderedPageBreak/>
                          <w:t>Mejor dirección de fotografía, Sergi Vilanova</w:t>
                        </w:r>
                        <w:r>
                          <w:rPr>
                            <w:rFonts w:ascii="Verdana" w:hAnsi="Verdana"/>
                            <w:color w:val="202020"/>
                            <w:sz w:val="18"/>
                            <w:szCs w:val="18"/>
                          </w:rPr>
                          <w:br/>
                          <w:t xml:space="preserve">Mejor sonido, Eduardo Esquide, Juan Ferro y Nicolás de </w:t>
                        </w:r>
                        <w:proofErr w:type="spellStart"/>
                        <w:r>
                          <w:rPr>
                            <w:rFonts w:ascii="Verdana" w:hAnsi="Verdana"/>
                            <w:color w:val="202020"/>
                            <w:sz w:val="18"/>
                            <w:szCs w:val="18"/>
                          </w:rPr>
                          <w:t>Poulpiquet</w:t>
                        </w:r>
                        <w:proofErr w:type="spellEnd"/>
                        <w:r>
                          <w:rPr>
                            <w:rFonts w:ascii="Verdana" w:hAnsi="Verdana"/>
                            <w:color w:val="202020"/>
                            <w:sz w:val="18"/>
                            <w:szCs w:val="18"/>
                          </w:rPr>
                          <w:br/>
                          <w:t>Mejor montaje, Jaime </w:t>
                        </w:r>
                        <w:proofErr w:type="spellStart"/>
                        <w:r>
                          <w:rPr>
                            <w:rFonts w:ascii="Verdana" w:hAnsi="Verdana"/>
                            <w:color w:val="202020"/>
                            <w:sz w:val="18"/>
                            <w:szCs w:val="18"/>
                          </w:rPr>
                          <w:t>Colís</w:t>
                        </w:r>
                        <w:proofErr w:type="spellEnd"/>
                        <w:r>
                          <w:rPr>
                            <w:rFonts w:ascii="Verdana" w:hAnsi="Verdana"/>
                            <w:color w:val="202020"/>
                            <w:sz w:val="18"/>
                            <w:szCs w:val="18"/>
                          </w:rPr>
                          <w:br/>
                          <w:t xml:space="preserve">Mejor canción original, </w:t>
                        </w:r>
                        <w:proofErr w:type="spellStart"/>
                        <w:r>
                          <w:rPr>
                            <w:rFonts w:ascii="Verdana" w:hAnsi="Verdana"/>
                            <w:color w:val="202020"/>
                            <w:sz w:val="18"/>
                            <w:szCs w:val="18"/>
                          </w:rPr>
                          <w:t>Sababoo</w:t>
                        </w:r>
                        <w:proofErr w:type="spellEnd"/>
                        <w:r>
                          <w:rPr>
                            <w:rFonts w:ascii="Verdana" w:hAnsi="Verdana"/>
                            <w:color w:val="202020"/>
                            <w:sz w:val="18"/>
                            <w:szCs w:val="18"/>
                          </w:rPr>
                          <w:t xml:space="preserve"> - de Cherif </w:t>
                        </w:r>
                        <w:proofErr w:type="spellStart"/>
                        <w:r>
                          <w:rPr>
                            <w:rFonts w:ascii="Verdana" w:hAnsi="Verdana"/>
                            <w:color w:val="202020"/>
                            <w:sz w:val="18"/>
                            <w:szCs w:val="18"/>
                          </w:rPr>
                          <w:t>Badua</w:t>
                        </w:r>
                        <w:proofErr w:type="spellEnd"/>
                        <w:r>
                          <w:rPr>
                            <w:rFonts w:ascii="Verdana" w:hAnsi="Verdana"/>
                            <w:color w:val="202020"/>
                            <w:sz w:val="18"/>
                            <w:szCs w:val="18"/>
                          </w:rPr>
                          <w:t xml:space="preserve"> y Roque Baños</w:t>
                        </w:r>
                        <w:r>
                          <w:rPr>
                            <w:rFonts w:ascii="Georgia" w:hAnsi="Georgia"/>
                            <w:color w:val="202020"/>
                            <w:sz w:val="20"/>
                            <w:szCs w:val="20"/>
                          </w:rPr>
                          <w:br/>
                        </w:r>
                        <w:r>
                          <w:rPr>
                            <w:rFonts w:ascii="Verdana" w:hAnsi="Verdana"/>
                            <w:color w:val="202020"/>
                            <w:sz w:val="18"/>
                            <w:szCs w:val="18"/>
                          </w:rPr>
                          <w:t>Mejor música original, Roque Baños</w:t>
                        </w:r>
                        <w:r>
                          <w:rPr>
                            <w:rFonts w:ascii="Verdana" w:hAnsi="Verdana"/>
                            <w:color w:val="202020"/>
                            <w:sz w:val="18"/>
                            <w:szCs w:val="18"/>
                          </w:rPr>
                          <w:br/>
                          <w:t>Mejor maquillaje y peluquería, Elena Cuevas, Mara Collazo y Sergio López</w:t>
                        </w:r>
                        <w:r>
                          <w:rPr>
                            <w:rFonts w:ascii="Verdana" w:hAnsi="Verdana"/>
                            <w:color w:val="202020"/>
                            <w:sz w:val="18"/>
                            <w:szCs w:val="18"/>
                          </w:rPr>
                          <w:br/>
                          <w:t>Mejor dirección artística, César Macarr</w:t>
                        </w:r>
                        <w:r w:rsidR="0079070E">
                          <w:rPr>
                            <w:rFonts w:ascii="Verdana" w:hAnsi="Verdana"/>
                            <w:color w:val="202020"/>
                            <w:sz w:val="18"/>
                            <w:szCs w:val="18"/>
                          </w:rPr>
                          <w:t>ón</w:t>
                        </w:r>
                      </w:p>
                      <w:p w14:paraId="04D2A83C" w14:textId="77777777" w:rsidR="00BF2617" w:rsidRDefault="00BF2617" w:rsidP="00BF2617">
                        <w:pPr>
                          <w:spacing w:after="0" w:line="240" w:lineRule="auto"/>
                          <w:jc w:val="both"/>
                          <w:rPr>
                            <w:rFonts w:ascii="Arial" w:eastAsia="Times New Roman" w:hAnsi="Arial" w:cs="Arial"/>
                            <w:sz w:val="24"/>
                            <w:szCs w:val="24"/>
                            <w:lang w:eastAsia="es-ES"/>
                          </w:rPr>
                        </w:pPr>
                      </w:p>
                      <w:p w14:paraId="208CB3CE" w14:textId="77777777" w:rsidR="00BF2617" w:rsidRPr="000A4EFE" w:rsidRDefault="00BF2617" w:rsidP="00BF2617">
                        <w:pPr>
                          <w:spacing w:before="240" w:after="240" w:line="360" w:lineRule="auto"/>
                          <w:jc w:val="both"/>
                          <w:rPr>
                            <w:rFonts w:ascii="Arial" w:eastAsia="Times New Roman" w:hAnsi="Arial" w:cs="Arial"/>
                            <w:b/>
                            <w:sz w:val="18"/>
                            <w:szCs w:val="18"/>
                            <w:u w:val="single"/>
                            <w:lang w:eastAsia="es-ES"/>
                          </w:rPr>
                        </w:pPr>
                        <w:r w:rsidRPr="000A4EFE">
                          <w:rPr>
                            <w:rFonts w:ascii="Arial" w:eastAsia="Times New Roman" w:hAnsi="Arial" w:cs="Arial"/>
                            <w:b/>
                            <w:sz w:val="18"/>
                            <w:szCs w:val="18"/>
                            <w:u w:val="single"/>
                            <w:lang w:eastAsia="es-ES"/>
                          </w:rPr>
                          <w:t>ADÚ, el drama de la migración inspirado en millones de historias reales</w:t>
                        </w:r>
                      </w:p>
                      <w:p w14:paraId="704080D0" w14:textId="77777777" w:rsidR="00BF2617" w:rsidRPr="00BF2617" w:rsidRDefault="00BF2617" w:rsidP="00BF2617">
                        <w:pPr>
                          <w:spacing w:before="240" w:after="240" w:line="360" w:lineRule="auto"/>
                          <w:jc w:val="both"/>
                          <w:rPr>
                            <w:rFonts w:ascii="Arial" w:eastAsia="Times New Roman" w:hAnsi="Arial" w:cs="Arial"/>
                            <w:sz w:val="18"/>
                            <w:szCs w:val="18"/>
                            <w:lang w:eastAsia="es-ES"/>
                          </w:rPr>
                        </w:pPr>
                        <w:r w:rsidRPr="00BF2617">
                          <w:rPr>
                            <w:rFonts w:ascii="Arial" w:eastAsia="Times New Roman" w:hAnsi="Arial" w:cs="Arial"/>
                            <w:sz w:val="18"/>
                            <w:szCs w:val="18"/>
                            <w:lang w:eastAsia="es-ES"/>
                          </w:rPr>
                          <w:t xml:space="preserve">ADÚ, rodada durante siete semanas entre diferentes localizaciones españolas y de la República de Benín, narra el drama en torno a la </w:t>
                        </w:r>
                        <w:r w:rsidRPr="00BF2617">
                          <w:rPr>
                            <w:rFonts w:ascii="Arial" w:eastAsia="Times New Roman" w:hAnsi="Arial" w:cs="Arial"/>
                            <w:b/>
                            <w:sz w:val="18"/>
                            <w:szCs w:val="18"/>
                            <w:lang w:eastAsia="es-ES"/>
                          </w:rPr>
                          <w:t>migración inspirada en millones de historias reales a partir de un relato con tres historias entrelazadas</w:t>
                        </w:r>
                        <w:r w:rsidRPr="00BF2617">
                          <w:rPr>
                            <w:rFonts w:ascii="Arial" w:eastAsia="Times New Roman" w:hAnsi="Arial" w:cs="Arial"/>
                            <w:sz w:val="18"/>
                            <w:szCs w:val="18"/>
                            <w:lang w:eastAsia="es-ES"/>
                          </w:rPr>
                          <w:t>: el intento desesperado por alcanzar Europa de un niño de seis años y su hermana mayor; la lucha de un activista medioambiental contra la caza furtiva y los problemas de su hija recién llegada de España; y la labor de un grupo de guardias civiles para hacer frente a un nuevo intento de saltar la valla de Melilla.</w:t>
                        </w:r>
                      </w:p>
                      <w:p w14:paraId="49A550FC" w14:textId="353310C3" w:rsidR="00BF2617" w:rsidRDefault="00BF2617" w:rsidP="00BF2617">
                        <w:pPr>
                          <w:spacing w:before="240" w:after="240" w:line="360" w:lineRule="auto"/>
                          <w:jc w:val="both"/>
                          <w:rPr>
                            <w:rFonts w:ascii="Arial" w:eastAsia="Times New Roman" w:hAnsi="Arial" w:cs="Arial"/>
                            <w:sz w:val="18"/>
                            <w:szCs w:val="18"/>
                            <w:lang w:eastAsia="es-ES"/>
                          </w:rPr>
                        </w:pPr>
                        <w:r w:rsidRPr="00BF2617">
                          <w:rPr>
                            <w:rFonts w:ascii="Arial" w:eastAsia="Times New Roman" w:hAnsi="Arial" w:cs="Arial"/>
                            <w:sz w:val="18"/>
                            <w:szCs w:val="18"/>
                            <w:lang w:eastAsia="es-ES"/>
                          </w:rPr>
                          <w:t>ADÚ</w:t>
                        </w:r>
                        <w:r>
                          <w:rPr>
                            <w:rFonts w:ascii="Arial" w:eastAsia="Times New Roman" w:hAnsi="Arial" w:cs="Arial"/>
                            <w:sz w:val="18"/>
                            <w:szCs w:val="18"/>
                            <w:lang w:eastAsia="es-ES"/>
                          </w:rPr>
                          <w:t xml:space="preserve"> es</w:t>
                        </w:r>
                        <w:r w:rsidRPr="00BF2617">
                          <w:rPr>
                            <w:rFonts w:ascii="Arial" w:eastAsia="Times New Roman" w:hAnsi="Arial" w:cs="Arial"/>
                            <w:sz w:val="18"/>
                            <w:szCs w:val="18"/>
                            <w:lang w:eastAsia="es-ES"/>
                          </w:rPr>
                          <w:t xml:space="preserve"> una de las películas más especiales producidas por Telecinco Cinema y ante la cual Mediaset España </w:t>
                        </w:r>
                        <w:r>
                          <w:rPr>
                            <w:rFonts w:ascii="Arial" w:eastAsia="Times New Roman" w:hAnsi="Arial" w:cs="Arial"/>
                            <w:sz w:val="18"/>
                            <w:szCs w:val="18"/>
                            <w:lang w:eastAsia="es-ES"/>
                          </w:rPr>
                          <w:t>puso en marcha</w:t>
                        </w:r>
                        <w:r w:rsidRPr="00BF2617">
                          <w:rPr>
                            <w:rFonts w:ascii="Arial" w:eastAsia="Times New Roman" w:hAnsi="Arial" w:cs="Arial"/>
                            <w:sz w:val="18"/>
                            <w:szCs w:val="18"/>
                            <w:lang w:eastAsia="es-ES"/>
                          </w:rPr>
                          <w:t xml:space="preserve"> una campaña social y solidaria participada por sus programas e informativos que invita</w:t>
                        </w:r>
                        <w:r>
                          <w:rPr>
                            <w:rFonts w:ascii="Arial" w:eastAsia="Times New Roman" w:hAnsi="Arial" w:cs="Arial"/>
                            <w:sz w:val="18"/>
                            <w:szCs w:val="18"/>
                            <w:lang w:eastAsia="es-ES"/>
                          </w:rPr>
                          <w:t>ba</w:t>
                        </w:r>
                        <w:r w:rsidRPr="00BF2617">
                          <w:rPr>
                            <w:rFonts w:ascii="Arial" w:eastAsia="Times New Roman" w:hAnsi="Arial" w:cs="Arial"/>
                            <w:sz w:val="18"/>
                            <w:szCs w:val="18"/>
                            <w:lang w:eastAsia="es-ES"/>
                          </w:rPr>
                          <w:t xml:space="preserve"> a los espectadores a la reflexión sobre los diferentes ángulos del fenómeno migratorio y la realidad del continente africano </w:t>
                        </w:r>
                        <w:r w:rsidR="008847F0">
                          <w:rPr>
                            <w:rFonts w:ascii="Arial" w:eastAsia="Times New Roman" w:hAnsi="Arial" w:cs="Arial"/>
                            <w:sz w:val="18"/>
                            <w:szCs w:val="18"/>
                            <w:lang w:eastAsia="es-ES"/>
                          </w:rPr>
                          <w:t>d</w:t>
                        </w:r>
                        <w:r w:rsidRPr="00BF2617">
                          <w:rPr>
                            <w:rFonts w:ascii="Arial" w:eastAsia="Times New Roman" w:hAnsi="Arial" w:cs="Arial"/>
                            <w:sz w:val="18"/>
                            <w:szCs w:val="18"/>
                            <w:lang w:eastAsia="es-ES"/>
                          </w:rPr>
                          <w:t>el filme dirigido por Salvador Calvo.</w:t>
                        </w:r>
                      </w:p>
                      <w:p w14:paraId="1F0A0808" w14:textId="43A0B59A" w:rsidR="003C6F74" w:rsidRPr="008847F0" w:rsidRDefault="003C6F74" w:rsidP="003C6F74">
                        <w:pPr>
                          <w:tabs>
                            <w:tab w:val="left" w:pos="5986"/>
                          </w:tabs>
                          <w:spacing w:after="0" w:line="240" w:lineRule="auto"/>
                          <w:jc w:val="both"/>
                          <w:rPr>
                            <w:rFonts w:ascii="Verdana" w:eastAsia="Times New Roman" w:hAnsi="Verdana" w:cs="Arial"/>
                            <w:bCs/>
                            <w:sz w:val="18"/>
                            <w:szCs w:val="18"/>
                            <w:lang w:eastAsia="es-ES"/>
                          </w:rPr>
                        </w:pPr>
                        <w:r w:rsidRPr="008847F0">
                          <w:rPr>
                            <w:rFonts w:ascii="Verdana" w:eastAsia="Times New Roman" w:hAnsi="Verdana" w:cs="Arial"/>
                            <w:bCs/>
                            <w:sz w:val="18"/>
                            <w:szCs w:val="18"/>
                            <w:lang w:eastAsia="es-ES"/>
                          </w:rPr>
                          <w:t xml:space="preserve">Telecinco Cinema y Yelmo Cines </w:t>
                        </w:r>
                        <w:r w:rsidRPr="008847F0">
                          <w:rPr>
                            <w:rFonts w:ascii="Verdana" w:eastAsia="Times New Roman" w:hAnsi="Verdana" w:cs="Arial"/>
                            <w:bCs/>
                            <w:sz w:val="18"/>
                            <w:szCs w:val="18"/>
                            <w:lang w:eastAsia="es-ES"/>
                          </w:rPr>
                          <w:t xml:space="preserve">destinaron parte </w:t>
                        </w:r>
                        <w:r w:rsidRPr="008847F0">
                          <w:rPr>
                            <w:rFonts w:ascii="Verdana" w:eastAsia="Times New Roman" w:hAnsi="Verdana" w:cs="Arial"/>
                            <w:bCs/>
                            <w:sz w:val="18"/>
                            <w:szCs w:val="18"/>
                            <w:lang w:eastAsia="es-ES"/>
                          </w:rPr>
                          <w:t>de la taquilla</w:t>
                        </w:r>
                        <w:r w:rsidRPr="008847F0">
                          <w:rPr>
                            <w:rFonts w:ascii="Verdana" w:eastAsia="Times New Roman" w:hAnsi="Verdana" w:cs="Arial"/>
                            <w:bCs/>
                            <w:sz w:val="18"/>
                            <w:szCs w:val="18"/>
                            <w:lang w:eastAsia="es-ES"/>
                          </w:rPr>
                          <w:t>, con más de 6 millones de euros,</w:t>
                        </w:r>
                        <w:r w:rsidRPr="008847F0">
                          <w:rPr>
                            <w:rFonts w:ascii="Verdana" w:eastAsia="Times New Roman" w:hAnsi="Verdana" w:cs="Arial"/>
                            <w:bCs/>
                            <w:sz w:val="18"/>
                            <w:szCs w:val="18"/>
                            <w:lang w:eastAsia="es-ES"/>
                          </w:rPr>
                          <w:t xml:space="preserve"> a la ONG </w:t>
                        </w:r>
                        <w:proofErr w:type="spellStart"/>
                        <w:r w:rsidRPr="008847F0">
                          <w:rPr>
                            <w:rFonts w:ascii="Verdana" w:eastAsia="Times New Roman" w:hAnsi="Verdana" w:cs="Arial"/>
                            <w:bCs/>
                            <w:sz w:val="18"/>
                            <w:szCs w:val="18"/>
                            <w:lang w:eastAsia="es-ES"/>
                          </w:rPr>
                          <w:t>Projet</w:t>
                        </w:r>
                        <w:proofErr w:type="spellEnd"/>
                        <w:r w:rsidRPr="008847F0">
                          <w:rPr>
                            <w:rFonts w:ascii="Verdana" w:eastAsia="Times New Roman" w:hAnsi="Verdana" w:cs="Arial"/>
                            <w:bCs/>
                            <w:sz w:val="18"/>
                            <w:szCs w:val="18"/>
                            <w:lang w:eastAsia="es-ES"/>
                          </w:rPr>
                          <w:t xml:space="preserve"> </w:t>
                        </w:r>
                        <w:proofErr w:type="spellStart"/>
                        <w:r w:rsidRPr="008847F0">
                          <w:rPr>
                            <w:rFonts w:ascii="Verdana" w:eastAsia="Times New Roman" w:hAnsi="Verdana" w:cs="Arial"/>
                            <w:bCs/>
                            <w:sz w:val="18"/>
                            <w:szCs w:val="18"/>
                            <w:lang w:eastAsia="es-ES"/>
                          </w:rPr>
                          <w:t>Ditunga</w:t>
                        </w:r>
                        <w:proofErr w:type="spellEnd"/>
                        <w:r w:rsidRPr="008847F0">
                          <w:rPr>
                            <w:rFonts w:ascii="Verdana" w:eastAsia="Times New Roman" w:hAnsi="Verdana" w:cs="Arial"/>
                            <w:bCs/>
                            <w:sz w:val="18"/>
                            <w:szCs w:val="18"/>
                            <w:lang w:eastAsia="es-ES"/>
                          </w:rPr>
                          <w:t xml:space="preserve"> para la construcción de un hospital en la República Democrática del Congo, en la primera acción solidaria de Mediaset España vinculada a una de sus películas.</w:t>
                        </w:r>
                      </w:p>
                      <w:p w14:paraId="7BA573ED" w14:textId="77777777" w:rsidR="008847F0" w:rsidRDefault="008847F0">
                        <w:pPr>
                          <w:spacing w:line="360" w:lineRule="atLeast"/>
                          <w:jc w:val="both"/>
                          <w:rPr>
                            <w:rFonts w:ascii="Tahoma" w:hAnsi="Tahoma" w:cs="Tahoma"/>
                            <w:b/>
                            <w:bCs/>
                            <w:color w:val="202020"/>
                            <w:sz w:val="18"/>
                            <w:szCs w:val="18"/>
                          </w:rPr>
                        </w:pPr>
                      </w:p>
                      <w:p w14:paraId="6356CCF3" w14:textId="0E1FF923" w:rsidR="00820F2A" w:rsidRDefault="00820F2A">
                        <w:pPr>
                          <w:spacing w:line="360" w:lineRule="atLeast"/>
                          <w:jc w:val="both"/>
                        </w:pPr>
                        <w:r>
                          <w:rPr>
                            <w:rFonts w:ascii="Tahoma" w:hAnsi="Tahoma" w:cs="Tahoma"/>
                            <w:b/>
                            <w:bCs/>
                            <w:color w:val="202020"/>
                            <w:sz w:val="18"/>
                            <w:szCs w:val="18"/>
                          </w:rPr>
                          <w:t>Sinopsis</w:t>
                        </w:r>
                      </w:p>
                      <w:p w14:paraId="156F1DF3" w14:textId="77777777" w:rsidR="00820F2A" w:rsidRDefault="00820F2A">
                        <w:pPr>
                          <w:spacing w:line="360" w:lineRule="atLeast"/>
                          <w:jc w:val="both"/>
                        </w:pPr>
                        <w:r>
                          <w:rPr>
                            <w:rFonts w:ascii="Verdana" w:hAnsi="Verdana"/>
                            <w:i/>
                            <w:iCs/>
                            <w:color w:val="202020"/>
                            <w:sz w:val="18"/>
                            <w:szCs w:val="18"/>
                          </w:rPr>
                          <w:t xml:space="preserve">En un intento desesperado por alcanzar Europa y agazapados ante una pista de aterrizaje en Camerún, un niño de seis años y su hermana mayor esperan para colarse en las bodegas de un avión. No demasiado lejos, un activista medioambiental contempla la terrible imagen de un elefante, muerto y sin colmillos. No solo tiene que luchar contra la caza furtiva, sino que también tendrá que reencontrarse con los problemas de su hija recién llegada de España. Miles de kilómetros al norte, en Melilla, un grupo de guardias civiles se prepara para enfrentarse a la furibunda muchedumbre de subsaharianos que ha iniciado el asalto a la valla. Tres historias unidas por un tema central, en las que </w:t>
                        </w:r>
                        <w:r>
                          <w:rPr>
                            <w:rFonts w:ascii="Verdana" w:hAnsi="Verdana"/>
                            <w:i/>
                            <w:iCs/>
                            <w:color w:val="202020"/>
                            <w:sz w:val="18"/>
                            <w:szCs w:val="18"/>
                          </w:rPr>
                          <w:lastRenderedPageBreak/>
                          <w:t>ninguno de sus protagonistas sabe que sus destinos están condenados a cruzarse y que sus vidas ya no volverán a ser las mismas.</w:t>
                        </w:r>
                      </w:p>
                      <w:p w14:paraId="62DCBAAF" w14:textId="7175AEE8" w:rsidR="00820F2A" w:rsidRDefault="00820F2A">
                        <w:pPr>
                          <w:spacing w:line="360" w:lineRule="atLeast"/>
                          <w:jc w:val="both"/>
                        </w:pPr>
                        <w:r>
                          <w:rPr>
                            <w:rFonts w:ascii="Georgia" w:hAnsi="Georgia"/>
                            <w:color w:val="202020"/>
                            <w:sz w:val="20"/>
                            <w:szCs w:val="20"/>
                          </w:rPr>
                          <w:br/>
                        </w:r>
                      </w:p>
                    </w:tc>
                  </w:tr>
                </w:tbl>
                <w:p w14:paraId="2058FE54" w14:textId="77777777" w:rsidR="00820F2A" w:rsidRDefault="00820F2A">
                  <w:pPr>
                    <w:rPr>
                      <w:rFonts w:ascii="Times New Roman" w:eastAsia="Times New Roman" w:hAnsi="Times New Roman" w:cs="Times New Roman"/>
                      <w:sz w:val="20"/>
                      <w:szCs w:val="20"/>
                    </w:rPr>
                  </w:pPr>
                </w:p>
              </w:tc>
            </w:tr>
          </w:tbl>
          <w:p w14:paraId="514FE16B" w14:textId="77777777" w:rsidR="00820F2A" w:rsidRDefault="00820F2A">
            <w:pPr>
              <w:rPr>
                <w:rFonts w:ascii="Times New Roman" w:eastAsia="Times New Roman" w:hAnsi="Times New Roman" w:cs="Times New Roman"/>
                <w:sz w:val="20"/>
                <w:szCs w:val="20"/>
              </w:rPr>
            </w:pPr>
          </w:p>
        </w:tc>
      </w:tr>
    </w:tbl>
    <w:p w14:paraId="389F614F" w14:textId="5E697254" w:rsidR="00BE7DF2" w:rsidRPr="00EB0698" w:rsidRDefault="00627B93" w:rsidP="00711CAF">
      <w:pPr>
        <w:spacing w:after="0" w:line="240" w:lineRule="auto"/>
        <w:jc w:val="center"/>
        <w:rPr>
          <w:rStyle w:val="Textoennegrita"/>
          <w:rFonts w:ascii="Verdana" w:hAnsi="Verdana"/>
          <w:bCs w:val="0"/>
          <w:color w:val="202020"/>
          <w:sz w:val="20"/>
          <w:szCs w:val="20"/>
        </w:rPr>
      </w:pPr>
      <w:r>
        <w:rPr>
          <w:rStyle w:val="Textoennegrita"/>
          <w:rFonts w:ascii="Verdana" w:hAnsi="Verdana"/>
          <w:color w:val="696969"/>
          <w:sz w:val="38"/>
          <w:szCs w:val="38"/>
        </w:rPr>
        <w:lastRenderedPageBreak/>
        <w:br/>
      </w:r>
      <w:r w:rsidR="00BE7DF2" w:rsidRPr="00EB0698">
        <w:rPr>
          <w:rStyle w:val="Textoennegrita"/>
          <w:rFonts w:ascii="Verdana" w:hAnsi="Verdana"/>
          <w:bCs w:val="0"/>
          <w:color w:val="202020"/>
          <w:sz w:val="20"/>
          <w:szCs w:val="20"/>
        </w:rPr>
        <w:t>Materiales</w:t>
      </w:r>
      <w:r w:rsidR="002F34FD" w:rsidRPr="00EB0698">
        <w:rPr>
          <w:rStyle w:val="Textoennegrita"/>
          <w:rFonts w:ascii="Verdana" w:hAnsi="Verdana"/>
          <w:bCs w:val="0"/>
          <w:color w:val="202020"/>
          <w:sz w:val="20"/>
          <w:szCs w:val="20"/>
        </w:rPr>
        <w:t xml:space="preserve"> disponibles</w:t>
      </w:r>
      <w:r w:rsidR="00BE7DF2" w:rsidRPr="00EB0698">
        <w:rPr>
          <w:rStyle w:val="Textoennegrita"/>
          <w:rFonts w:ascii="Verdana" w:hAnsi="Verdana"/>
          <w:bCs w:val="0"/>
          <w:color w:val="202020"/>
          <w:sz w:val="20"/>
          <w:szCs w:val="20"/>
        </w:rPr>
        <w:t xml:space="preserve"> en </w:t>
      </w:r>
      <w:hyperlink r:id="rId7" w:history="1">
        <w:r w:rsidR="00BE7DF2" w:rsidRPr="00EB0698">
          <w:rPr>
            <w:rStyle w:val="Hipervnculo"/>
            <w:rFonts w:ascii="Verdana" w:hAnsi="Verdana"/>
            <w:bCs/>
            <w:sz w:val="20"/>
            <w:szCs w:val="20"/>
          </w:rPr>
          <w:t>www.image.net</w:t>
        </w:r>
      </w:hyperlink>
    </w:p>
    <w:p w14:paraId="59DE5778" w14:textId="77777777" w:rsidR="00E27438" w:rsidRPr="00044702" w:rsidRDefault="00E27438" w:rsidP="00044702">
      <w:pPr>
        <w:spacing w:after="0" w:line="240" w:lineRule="auto"/>
        <w:jc w:val="both"/>
        <w:rPr>
          <w:rStyle w:val="Textoennegrita"/>
          <w:rFonts w:ascii="Verdana" w:hAnsi="Verdana"/>
          <w:color w:val="202020"/>
        </w:rPr>
      </w:pPr>
    </w:p>
    <w:p w14:paraId="233DEB20" w14:textId="0F25170B" w:rsidR="00044702" w:rsidRPr="00044702" w:rsidRDefault="00170DC8" w:rsidP="00044702">
      <w:pPr>
        <w:spacing w:after="0" w:line="240" w:lineRule="auto"/>
        <w:jc w:val="center"/>
        <w:rPr>
          <w:rFonts w:ascii="Verdana" w:hAnsi="Verdana"/>
          <w:color w:val="656565"/>
          <w:sz w:val="18"/>
          <w:szCs w:val="18"/>
        </w:rPr>
      </w:pPr>
      <w:r w:rsidRPr="00044702">
        <w:rPr>
          <w:rStyle w:val="Textoennegrita"/>
          <w:rFonts w:ascii="Verdana" w:hAnsi="Verdana" w:cs="Helvetica"/>
          <w:color w:val="656565"/>
          <w:sz w:val="18"/>
          <w:szCs w:val="18"/>
        </w:rPr>
        <w:t>Para más información:</w:t>
      </w:r>
      <w:r w:rsidRPr="00044702">
        <w:rPr>
          <w:rFonts w:ascii="Verdana" w:hAnsi="Verdana"/>
          <w:color w:val="656565"/>
          <w:sz w:val="18"/>
          <w:szCs w:val="18"/>
        </w:rPr>
        <w:br/>
      </w:r>
      <w:r w:rsidRPr="00044702">
        <w:rPr>
          <w:rFonts w:ascii="Verdana" w:hAnsi="Verdana"/>
          <w:color w:val="656565"/>
          <w:sz w:val="18"/>
          <w:szCs w:val="18"/>
        </w:rPr>
        <w:br/>
        <w:t>Ainhoa Pernaute</w:t>
      </w:r>
      <w:r w:rsidRPr="00044702">
        <w:rPr>
          <w:rFonts w:ascii="Verdana" w:hAnsi="Verdana"/>
          <w:color w:val="656565"/>
          <w:sz w:val="18"/>
          <w:szCs w:val="18"/>
        </w:rPr>
        <w:br/>
      </w:r>
      <w:hyperlink r:id="rId8" w:history="1">
        <w:r w:rsidRPr="00044702">
          <w:rPr>
            <w:rStyle w:val="Hipervnculo"/>
            <w:rFonts w:ascii="Verdana" w:hAnsi="Verdana"/>
            <w:sz w:val="18"/>
            <w:szCs w:val="18"/>
          </w:rPr>
          <w:t>ainhoa@vasaver.info</w:t>
        </w:r>
      </w:hyperlink>
      <w:r w:rsidRPr="00044702">
        <w:rPr>
          <w:rFonts w:ascii="Verdana" w:hAnsi="Verdana"/>
          <w:color w:val="656565"/>
          <w:sz w:val="18"/>
          <w:szCs w:val="18"/>
        </w:rPr>
        <w:br/>
        <w:t>626 41 91 45</w:t>
      </w:r>
      <w:r w:rsidRPr="00044702">
        <w:rPr>
          <w:rFonts w:ascii="Verdana" w:hAnsi="Verdana"/>
          <w:color w:val="656565"/>
          <w:sz w:val="18"/>
          <w:szCs w:val="18"/>
        </w:rPr>
        <w:br/>
      </w:r>
      <w:r w:rsidRPr="00044702">
        <w:rPr>
          <w:rFonts w:ascii="Verdana" w:hAnsi="Verdana"/>
          <w:color w:val="656565"/>
          <w:sz w:val="18"/>
          <w:szCs w:val="18"/>
        </w:rPr>
        <w:br/>
        <w:t xml:space="preserve">Sandra </w:t>
      </w:r>
      <w:proofErr w:type="spellStart"/>
      <w:r w:rsidRPr="00044702">
        <w:rPr>
          <w:rFonts w:ascii="Verdana" w:hAnsi="Verdana"/>
          <w:color w:val="656565"/>
          <w:sz w:val="18"/>
          <w:szCs w:val="18"/>
        </w:rPr>
        <w:t>Ejarque</w:t>
      </w:r>
      <w:proofErr w:type="spellEnd"/>
      <w:r w:rsidRPr="00044702">
        <w:rPr>
          <w:rFonts w:ascii="Verdana" w:hAnsi="Verdana"/>
          <w:color w:val="656565"/>
          <w:sz w:val="18"/>
          <w:szCs w:val="18"/>
        </w:rPr>
        <w:br/>
      </w:r>
      <w:hyperlink r:id="rId9" w:history="1">
        <w:r w:rsidRPr="00044702">
          <w:rPr>
            <w:rStyle w:val="Hipervnculo"/>
            <w:rFonts w:ascii="Verdana" w:hAnsi="Verdana"/>
            <w:sz w:val="18"/>
            <w:szCs w:val="18"/>
          </w:rPr>
          <w:t>sandra@vasaver.info</w:t>
        </w:r>
      </w:hyperlink>
      <w:r w:rsidRPr="00044702">
        <w:rPr>
          <w:rFonts w:ascii="Verdana" w:hAnsi="Verdana"/>
          <w:color w:val="656565"/>
          <w:sz w:val="18"/>
          <w:szCs w:val="18"/>
        </w:rPr>
        <w:br/>
        <w:t>699 97 69 49</w:t>
      </w:r>
      <w:r w:rsidRPr="00044702">
        <w:rPr>
          <w:rFonts w:ascii="Verdana" w:hAnsi="Verdana"/>
          <w:color w:val="656565"/>
          <w:sz w:val="18"/>
          <w:szCs w:val="18"/>
        </w:rPr>
        <w:br/>
      </w:r>
      <w:r w:rsidRPr="00044702">
        <w:rPr>
          <w:rFonts w:ascii="Verdana" w:hAnsi="Verdana"/>
          <w:color w:val="656565"/>
          <w:sz w:val="18"/>
          <w:szCs w:val="18"/>
        </w:rPr>
        <w:br/>
        <w:t>Comunicación Mediaset España / Telecinco Cinema:</w:t>
      </w:r>
    </w:p>
    <w:p w14:paraId="1971DE2E" w14:textId="77777777" w:rsidR="00044702" w:rsidRPr="00044702" w:rsidRDefault="00170DC8" w:rsidP="002D6A12">
      <w:pPr>
        <w:spacing w:after="0" w:line="240" w:lineRule="auto"/>
        <w:jc w:val="center"/>
        <w:rPr>
          <w:rFonts w:ascii="Verdana" w:hAnsi="Verdana"/>
          <w:color w:val="656565"/>
          <w:sz w:val="18"/>
          <w:szCs w:val="18"/>
        </w:rPr>
      </w:pPr>
      <w:r w:rsidRPr="00044702">
        <w:rPr>
          <w:rFonts w:ascii="Verdana" w:hAnsi="Verdana"/>
          <w:color w:val="656565"/>
          <w:sz w:val="18"/>
          <w:szCs w:val="18"/>
        </w:rPr>
        <w:br/>
        <w:t>Cristina Ocaña</w:t>
      </w:r>
      <w:r w:rsidRPr="00044702">
        <w:rPr>
          <w:rFonts w:ascii="Verdana" w:hAnsi="Verdana"/>
          <w:color w:val="656565"/>
          <w:sz w:val="18"/>
          <w:szCs w:val="18"/>
        </w:rPr>
        <w:br/>
      </w:r>
      <w:hyperlink r:id="rId10" w:history="1">
        <w:r w:rsidRPr="00044702">
          <w:rPr>
            <w:rStyle w:val="Hipervnculo"/>
            <w:rFonts w:ascii="Verdana" w:hAnsi="Verdana"/>
            <w:sz w:val="18"/>
            <w:szCs w:val="18"/>
          </w:rPr>
          <w:t>cocana@mediaset.es</w:t>
        </w:r>
      </w:hyperlink>
      <w:r w:rsidRPr="00044702">
        <w:rPr>
          <w:rFonts w:ascii="Verdana" w:hAnsi="Verdana"/>
          <w:color w:val="656565"/>
          <w:sz w:val="18"/>
          <w:szCs w:val="18"/>
        </w:rPr>
        <w:br/>
        <w:t>91 396 67 90</w:t>
      </w:r>
      <w:r w:rsidRPr="00044702">
        <w:rPr>
          <w:rFonts w:ascii="Verdana" w:hAnsi="Verdana"/>
          <w:color w:val="656565"/>
          <w:sz w:val="18"/>
          <w:szCs w:val="18"/>
        </w:rPr>
        <w:br/>
      </w:r>
    </w:p>
    <w:p w14:paraId="40653CFD" w14:textId="77777777" w:rsidR="002D6A12" w:rsidRPr="00044702" w:rsidRDefault="00170DC8">
      <w:pPr>
        <w:spacing w:after="0" w:line="240" w:lineRule="auto"/>
        <w:jc w:val="center"/>
        <w:rPr>
          <w:rFonts w:ascii="Verdana" w:hAnsi="Verdana"/>
          <w:sz w:val="18"/>
          <w:szCs w:val="18"/>
        </w:rPr>
      </w:pPr>
      <w:r w:rsidRPr="00044702">
        <w:rPr>
          <w:rFonts w:ascii="Verdana" w:hAnsi="Verdana"/>
          <w:color w:val="656565"/>
          <w:sz w:val="18"/>
          <w:szCs w:val="18"/>
        </w:rPr>
        <w:t>David Alegrete</w:t>
      </w:r>
      <w:r w:rsidRPr="00044702">
        <w:rPr>
          <w:rFonts w:ascii="Verdana" w:hAnsi="Verdana"/>
          <w:color w:val="656565"/>
          <w:sz w:val="18"/>
          <w:szCs w:val="18"/>
        </w:rPr>
        <w:br/>
      </w:r>
      <w:hyperlink r:id="rId11" w:history="1">
        <w:r w:rsidRPr="00044702">
          <w:rPr>
            <w:rStyle w:val="Hipervnculo"/>
            <w:rFonts w:ascii="Verdana" w:hAnsi="Verdana"/>
            <w:sz w:val="18"/>
            <w:szCs w:val="18"/>
          </w:rPr>
          <w:t>dalegrete@mediaset.es</w:t>
        </w:r>
      </w:hyperlink>
      <w:r w:rsidRPr="00044702">
        <w:rPr>
          <w:rFonts w:ascii="Verdana" w:hAnsi="Verdana"/>
          <w:color w:val="656565"/>
          <w:sz w:val="18"/>
          <w:szCs w:val="18"/>
        </w:rPr>
        <w:br/>
        <w:t>91 395 92 58</w:t>
      </w:r>
    </w:p>
    <w:sectPr w:rsidR="002D6A12" w:rsidRPr="00044702" w:rsidSect="00B75DF5">
      <w:headerReference w:type="default" r:id="rId12"/>
      <w:pgSz w:w="11906" w:h="16838"/>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7E6BF" w14:textId="77777777" w:rsidR="00170DC8" w:rsidRDefault="00170DC8" w:rsidP="00170DC8">
      <w:pPr>
        <w:spacing w:after="0" w:line="240" w:lineRule="auto"/>
      </w:pPr>
      <w:r>
        <w:separator/>
      </w:r>
    </w:p>
  </w:endnote>
  <w:endnote w:type="continuationSeparator" w:id="0">
    <w:p w14:paraId="39817A8C" w14:textId="77777777" w:rsidR="00170DC8" w:rsidRDefault="00170DC8" w:rsidP="0017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D540D" w14:textId="77777777" w:rsidR="00170DC8" w:rsidRDefault="00170DC8" w:rsidP="00170DC8">
      <w:pPr>
        <w:spacing w:after="0" w:line="240" w:lineRule="auto"/>
      </w:pPr>
      <w:r>
        <w:separator/>
      </w:r>
    </w:p>
  </w:footnote>
  <w:footnote w:type="continuationSeparator" w:id="0">
    <w:p w14:paraId="71E20F54" w14:textId="77777777" w:rsidR="00170DC8" w:rsidRDefault="00170DC8" w:rsidP="0017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9ABA9" w14:textId="77777777" w:rsidR="00170DC8" w:rsidRDefault="00C82B78">
    <w:pPr>
      <w:pStyle w:val="Encabezado"/>
    </w:pPr>
    <w:r>
      <w:rPr>
        <w:noProof/>
      </w:rPr>
      <w:drawing>
        <wp:anchor distT="0" distB="0" distL="114300" distR="114300" simplePos="0" relativeHeight="251658240" behindDoc="0" locked="0" layoutInCell="1" allowOverlap="1" wp14:anchorId="5A9A8DB1" wp14:editId="763AABA5">
          <wp:simplePos x="0" y="0"/>
          <wp:positionH relativeFrom="margin">
            <wp:posOffset>-1232535</wp:posOffset>
          </wp:positionH>
          <wp:positionV relativeFrom="page">
            <wp:align>top</wp:align>
          </wp:positionV>
          <wp:extent cx="7934325" cy="1223645"/>
          <wp:effectExtent l="0" t="0" r="9525" b="0"/>
          <wp:wrapSquare wrapText="bothSides"/>
          <wp:docPr id="8" name="Imagen 8" descr="https://gallery.mailchimp.com/a678a8c295920dfd4f1d99942/_compresseds/5d44e2ec-3c8d-4837-b7bb-6aeb10c199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678a8c295920dfd4f1d99942/_compresseds/5d44e2ec-3c8d-4837-b7bb-6aeb10c199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B1B">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4E"/>
    <w:rsid w:val="0001488F"/>
    <w:rsid w:val="00031CF8"/>
    <w:rsid w:val="00044702"/>
    <w:rsid w:val="0004605C"/>
    <w:rsid w:val="00046EB6"/>
    <w:rsid w:val="000477A2"/>
    <w:rsid w:val="0005620B"/>
    <w:rsid w:val="000623AD"/>
    <w:rsid w:val="00066045"/>
    <w:rsid w:val="0007188B"/>
    <w:rsid w:val="00072B30"/>
    <w:rsid w:val="00086196"/>
    <w:rsid w:val="00091758"/>
    <w:rsid w:val="000A4EFE"/>
    <w:rsid w:val="000C4EB8"/>
    <w:rsid w:val="000C6196"/>
    <w:rsid w:val="000F57AC"/>
    <w:rsid w:val="0010581B"/>
    <w:rsid w:val="00117822"/>
    <w:rsid w:val="0014184D"/>
    <w:rsid w:val="0014443F"/>
    <w:rsid w:val="00170DC8"/>
    <w:rsid w:val="00183CB7"/>
    <w:rsid w:val="001904BF"/>
    <w:rsid w:val="00191AAE"/>
    <w:rsid w:val="00196A8F"/>
    <w:rsid w:val="001A7D8D"/>
    <w:rsid w:val="001E571E"/>
    <w:rsid w:val="002213D5"/>
    <w:rsid w:val="00232223"/>
    <w:rsid w:val="00274A3A"/>
    <w:rsid w:val="00275091"/>
    <w:rsid w:val="0027590B"/>
    <w:rsid w:val="00282E1C"/>
    <w:rsid w:val="00290ED1"/>
    <w:rsid w:val="00297C42"/>
    <w:rsid w:val="002C1F0E"/>
    <w:rsid w:val="002D6A12"/>
    <w:rsid w:val="002F34FD"/>
    <w:rsid w:val="003145D7"/>
    <w:rsid w:val="00316611"/>
    <w:rsid w:val="003227CF"/>
    <w:rsid w:val="0034146A"/>
    <w:rsid w:val="00361E41"/>
    <w:rsid w:val="0036489F"/>
    <w:rsid w:val="0036552B"/>
    <w:rsid w:val="00370FFC"/>
    <w:rsid w:val="00374B16"/>
    <w:rsid w:val="00385F65"/>
    <w:rsid w:val="00391AB7"/>
    <w:rsid w:val="003C2317"/>
    <w:rsid w:val="003C6F74"/>
    <w:rsid w:val="003E79D3"/>
    <w:rsid w:val="004232EC"/>
    <w:rsid w:val="004623BE"/>
    <w:rsid w:val="00462B1B"/>
    <w:rsid w:val="004D7619"/>
    <w:rsid w:val="004F716A"/>
    <w:rsid w:val="0050368B"/>
    <w:rsid w:val="00516CB4"/>
    <w:rsid w:val="005214C9"/>
    <w:rsid w:val="00552836"/>
    <w:rsid w:val="0056063B"/>
    <w:rsid w:val="005863AB"/>
    <w:rsid w:val="00592812"/>
    <w:rsid w:val="005B7C2F"/>
    <w:rsid w:val="005D6893"/>
    <w:rsid w:val="005F29A7"/>
    <w:rsid w:val="00627B93"/>
    <w:rsid w:val="00647F22"/>
    <w:rsid w:val="006A024C"/>
    <w:rsid w:val="006A0E3A"/>
    <w:rsid w:val="006F370D"/>
    <w:rsid w:val="006F4CE1"/>
    <w:rsid w:val="00711CAF"/>
    <w:rsid w:val="007162D4"/>
    <w:rsid w:val="00725F73"/>
    <w:rsid w:val="00750DE5"/>
    <w:rsid w:val="0076187A"/>
    <w:rsid w:val="00764CFF"/>
    <w:rsid w:val="00777645"/>
    <w:rsid w:val="00785516"/>
    <w:rsid w:val="00790292"/>
    <w:rsid w:val="0079070E"/>
    <w:rsid w:val="007B20C1"/>
    <w:rsid w:val="007C6205"/>
    <w:rsid w:val="00806B9E"/>
    <w:rsid w:val="00810560"/>
    <w:rsid w:val="00820F2A"/>
    <w:rsid w:val="00836055"/>
    <w:rsid w:val="00846185"/>
    <w:rsid w:val="008609B5"/>
    <w:rsid w:val="00862356"/>
    <w:rsid w:val="008847F0"/>
    <w:rsid w:val="008C5EC1"/>
    <w:rsid w:val="008C6BDB"/>
    <w:rsid w:val="008D5473"/>
    <w:rsid w:val="00911751"/>
    <w:rsid w:val="00913998"/>
    <w:rsid w:val="00926D03"/>
    <w:rsid w:val="00932FC2"/>
    <w:rsid w:val="009342E4"/>
    <w:rsid w:val="009363E2"/>
    <w:rsid w:val="00941F8C"/>
    <w:rsid w:val="00973785"/>
    <w:rsid w:val="009870D0"/>
    <w:rsid w:val="009C2B72"/>
    <w:rsid w:val="00A1303E"/>
    <w:rsid w:val="00A94741"/>
    <w:rsid w:val="00AD4210"/>
    <w:rsid w:val="00AF29B5"/>
    <w:rsid w:val="00B01A21"/>
    <w:rsid w:val="00B03EF5"/>
    <w:rsid w:val="00B046B9"/>
    <w:rsid w:val="00B06CC9"/>
    <w:rsid w:val="00B24ED4"/>
    <w:rsid w:val="00B52717"/>
    <w:rsid w:val="00B67837"/>
    <w:rsid w:val="00B70E65"/>
    <w:rsid w:val="00B75DF5"/>
    <w:rsid w:val="00BA5168"/>
    <w:rsid w:val="00BA5F07"/>
    <w:rsid w:val="00BB3E51"/>
    <w:rsid w:val="00BB72F7"/>
    <w:rsid w:val="00BE0F43"/>
    <w:rsid w:val="00BE4AAE"/>
    <w:rsid w:val="00BE71DE"/>
    <w:rsid w:val="00BE7DF2"/>
    <w:rsid w:val="00BF2617"/>
    <w:rsid w:val="00C215D4"/>
    <w:rsid w:val="00C220F8"/>
    <w:rsid w:val="00C35F6D"/>
    <w:rsid w:val="00C466FD"/>
    <w:rsid w:val="00C53EB2"/>
    <w:rsid w:val="00C64961"/>
    <w:rsid w:val="00C82B78"/>
    <w:rsid w:val="00C8644E"/>
    <w:rsid w:val="00D06C23"/>
    <w:rsid w:val="00D115A6"/>
    <w:rsid w:val="00D21EA7"/>
    <w:rsid w:val="00D2346C"/>
    <w:rsid w:val="00D53CB7"/>
    <w:rsid w:val="00D6765E"/>
    <w:rsid w:val="00D84059"/>
    <w:rsid w:val="00D87429"/>
    <w:rsid w:val="00DA3271"/>
    <w:rsid w:val="00DC0269"/>
    <w:rsid w:val="00DC256C"/>
    <w:rsid w:val="00DC620B"/>
    <w:rsid w:val="00DD77C6"/>
    <w:rsid w:val="00DF28C9"/>
    <w:rsid w:val="00DF7DDC"/>
    <w:rsid w:val="00E27438"/>
    <w:rsid w:val="00E35BB0"/>
    <w:rsid w:val="00E661CA"/>
    <w:rsid w:val="00E70F12"/>
    <w:rsid w:val="00E84499"/>
    <w:rsid w:val="00E867F3"/>
    <w:rsid w:val="00E922B7"/>
    <w:rsid w:val="00EB032C"/>
    <w:rsid w:val="00EB0698"/>
    <w:rsid w:val="00EC041B"/>
    <w:rsid w:val="00EC17C1"/>
    <w:rsid w:val="00EC5484"/>
    <w:rsid w:val="00EE54B8"/>
    <w:rsid w:val="00EF3F59"/>
    <w:rsid w:val="00F16059"/>
    <w:rsid w:val="00F16A3B"/>
    <w:rsid w:val="00F458DB"/>
    <w:rsid w:val="00FC2392"/>
    <w:rsid w:val="00FD026B"/>
    <w:rsid w:val="00FD57C0"/>
    <w:rsid w:val="00FF22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B28935"/>
  <w15:chartTrackingRefBased/>
  <w15:docId w15:val="{DA4E5DAE-5DAB-4BC1-865F-2647BD60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64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44E"/>
    <w:rPr>
      <w:rFonts w:ascii="Segoe UI" w:hAnsi="Segoe UI" w:cs="Segoe UI"/>
      <w:sz w:val="18"/>
      <w:szCs w:val="18"/>
    </w:rPr>
  </w:style>
  <w:style w:type="character" w:styleId="Textoennegrita">
    <w:name w:val="Strong"/>
    <w:basedOn w:val="Fuentedeprrafopredeter"/>
    <w:uiPriority w:val="22"/>
    <w:qFormat/>
    <w:rsid w:val="00170DC8"/>
    <w:rPr>
      <w:b/>
      <w:bCs/>
    </w:rPr>
  </w:style>
  <w:style w:type="paragraph" w:styleId="Encabezado">
    <w:name w:val="header"/>
    <w:basedOn w:val="Normal"/>
    <w:link w:val="EncabezadoCar"/>
    <w:uiPriority w:val="99"/>
    <w:unhideWhenUsed/>
    <w:rsid w:val="00170D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DC8"/>
  </w:style>
  <w:style w:type="paragraph" w:styleId="Piedepgina">
    <w:name w:val="footer"/>
    <w:basedOn w:val="Normal"/>
    <w:link w:val="PiedepginaCar"/>
    <w:uiPriority w:val="99"/>
    <w:unhideWhenUsed/>
    <w:rsid w:val="00170D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DC8"/>
  </w:style>
  <w:style w:type="character" w:styleId="nfasis">
    <w:name w:val="Emphasis"/>
    <w:basedOn w:val="Fuentedeprrafopredeter"/>
    <w:uiPriority w:val="20"/>
    <w:qFormat/>
    <w:rsid w:val="00170DC8"/>
    <w:rPr>
      <w:i/>
      <w:iCs/>
    </w:rPr>
  </w:style>
  <w:style w:type="character" w:styleId="Hipervnculo">
    <w:name w:val="Hyperlink"/>
    <w:basedOn w:val="Fuentedeprrafopredeter"/>
    <w:uiPriority w:val="99"/>
    <w:unhideWhenUsed/>
    <w:rsid w:val="00170DC8"/>
    <w:rPr>
      <w:color w:val="0000FF"/>
      <w:u w:val="single"/>
    </w:rPr>
  </w:style>
  <w:style w:type="character" w:styleId="Mencinsinresolver">
    <w:name w:val="Unresolved Mention"/>
    <w:basedOn w:val="Fuentedeprrafopredeter"/>
    <w:uiPriority w:val="99"/>
    <w:semiHidden/>
    <w:unhideWhenUsed/>
    <w:rsid w:val="00361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857346">
      <w:bodyDiv w:val="1"/>
      <w:marLeft w:val="0"/>
      <w:marRight w:val="0"/>
      <w:marTop w:val="0"/>
      <w:marBottom w:val="0"/>
      <w:divBdr>
        <w:top w:val="none" w:sz="0" w:space="0" w:color="auto"/>
        <w:left w:val="none" w:sz="0" w:space="0" w:color="auto"/>
        <w:bottom w:val="none" w:sz="0" w:space="0" w:color="auto"/>
        <w:right w:val="none" w:sz="0" w:space="0" w:color="auto"/>
      </w:divBdr>
    </w:div>
    <w:div w:id="744032116">
      <w:bodyDiv w:val="1"/>
      <w:marLeft w:val="0"/>
      <w:marRight w:val="0"/>
      <w:marTop w:val="0"/>
      <w:marBottom w:val="0"/>
      <w:divBdr>
        <w:top w:val="none" w:sz="0" w:space="0" w:color="auto"/>
        <w:left w:val="none" w:sz="0" w:space="0" w:color="auto"/>
        <w:bottom w:val="none" w:sz="0" w:space="0" w:color="auto"/>
        <w:right w:val="none" w:sz="0" w:space="0" w:color="auto"/>
      </w:divBdr>
    </w:div>
    <w:div w:id="188097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hoa@vasaver.inf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age.ne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alegrete@mediaset.es" TargetMode="External"/><Relationship Id="rId5" Type="http://schemas.openxmlformats.org/officeDocument/2006/relationships/endnotes" Target="endnotes.xml"/><Relationship Id="rId10" Type="http://schemas.openxmlformats.org/officeDocument/2006/relationships/hyperlink" Target="mailto:cocana@mediaset.es" TargetMode="External"/><Relationship Id="rId4" Type="http://schemas.openxmlformats.org/officeDocument/2006/relationships/footnotes" Target="footnotes.xml"/><Relationship Id="rId9" Type="http://schemas.openxmlformats.org/officeDocument/2006/relationships/hyperlink" Target="mailto:sandra@vasaver.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Alegrete Bernal</dc:creator>
  <cp:keywords/>
  <dc:description/>
  <cp:lastModifiedBy>Cristina Ocaña Gonzalez</cp:lastModifiedBy>
  <cp:revision>6</cp:revision>
  <cp:lastPrinted>2020-02-14T11:30:00Z</cp:lastPrinted>
  <dcterms:created xsi:type="dcterms:W3CDTF">2021-01-18T17:05:00Z</dcterms:created>
  <dcterms:modified xsi:type="dcterms:W3CDTF">2021-01-18T17:57:00Z</dcterms:modified>
</cp:coreProperties>
</file>