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DF" w:rsidRDefault="005222DF" w:rsidP="005222DF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635BFAC" wp14:editId="07073322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2DF" w:rsidRDefault="005222DF" w:rsidP="00522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22DF" w:rsidRDefault="005222DF" w:rsidP="00522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22DF" w:rsidRPr="00B23904" w:rsidRDefault="005222DF" w:rsidP="005222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>, 18 de enero de 2021</w:t>
      </w:r>
    </w:p>
    <w:p w:rsidR="005222DF" w:rsidRPr="003844FD" w:rsidRDefault="005222DF" w:rsidP="005222D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3D5B21" w:rsidRDefault="0049566B" w:rsidP="003D5B2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María Jesús Ruiz</w:t>
      </w:r>
      <w:r w:rsidR="0009219D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r w:rsidR="00581F50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de</w:t>
      </w:r>
      <w:r w:rsidR="0009219D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mostrará sus dotes como anfitriona,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en</w:t>
      </w:r>
      <w:r w:rsidR="0009219D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la nueva entrega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</w:p>
    <w:p w:rsidR="003D5B21" w:rsidRDefault="003D5B21" w:rsidP="003D5B2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09219D" w:rsidRPr="003D5B21" w:rsidRDefault="003D5B21" w:rsidP="003D5B2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modelo tratará de obtener una buena puntuación con un menú preparado con detalle, en la entrega que Telecinco emitirá mañana martes 19 de enero (23:00 horas)</w:t>
      </w:r>
      <w:r w:rsidR="00BB0F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9219D" w:rsidRDefault="0009219D" w:rsidP="00522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222DF" w:rsidRDefault="005222DF" w:rsidP="00522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222DF">
        <w:rPr>
          <w:rFonts w:ascii="Arial" w:eastAsia="Times New Roman" w:hAnsi="Arial" w:cs="Arial"/>
          <w:sz w:val="24"/>
          <w:szCs w:val="24"/>
          <w:lang w:eastAsia="es-ES"/>
        </w:rPr>
        <w:t xml:space="preserve">Se ha preparado a conciencia para la elaboración de su menú y está dispuesta a derrochar simpatía para que sus invitados se sientan como en casa. </w:t>
      </w:r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María </w:t>
      </w:r>
      <w:r w:rsidR="0049566B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Ruiz</w:t>
      </w:r>
      <w:r w:rsidR="0049566B"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 xml:space="preserve">la anfitriona de la nueva entrega de </w:t>
      </w:r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9566B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 a cenar conmigo. Gourmet </w:t>
      </w:r>
      <w:proofErr w:type="spellStart"/>
      <w:r w:rsidR="0049566B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="0049566B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9566B">
        <w:rPr>
          <w:rFonts w:ascii="Arial" w:eastAsia="Times New Roman" w:hAnsi="Arial" w:cs="Arial"/>
          <w:sz w:val="24"/>
          <w:szCs w:val="24"/>
          <w:lang w:eastAsia="es-ES"/>
        </w:rPr>
        <w:t xml:space="preserve">, que Telecinco ofrecerá mañana </w:t>
      </w:r>
      <w:r w:rsidR="0049566B" w:rsidRPr="003D5B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martes </w:t>
      </w:r>
      <w:r w:rsidR="0009219D" w:rsidRPr="003D5B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19 de enero </w:t>
      </w:r>
      <w:r w:rsidR="003D5B21" w:rsidRPr="003D5B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23:00 horas.</w:t>
      </w:r>
      <w:r w:rsidR="003D5B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9566B" w:rsidRDefault="0049566B" w:rsidP="00522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22DF" w:rsidRDefault="0049566B" w:rsidP="00320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una cena </w:t>
      </w:r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tan sufrida como la de José Antonio Avilés, </w:t>
      </w:r>
      <w:proofErr w:type="spellStart"/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>Mª</w:t>
      </w:r>
      <w:proofErr w:type="spellEnd"/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Jesús no debería tenerlo complicado para superar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la puntuación obtenida por su </w:t>
      </w:r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contrincante. Eso sí, tendrá que estar muy pendiente de los detalles, recordar que a Jorge Sanz no le gustan los platos demasiado recargados y </w:t>
      </w:r>
      <w:r w:rsidR="00EF76D8">
        <w:rPr>
          <w:rFonts w:ascii="Arial" w:eastAsia="Times New Roman" w:hAnsi="Arial" w:cs="Arial"/>
          <w:sz w:val="24"/>
          <w:szCs w:val="24"/>
          <w:lang w:eastAsia="es-ES"/>
        </w:rPr>
        <w:t>recordar</w:t>
      </w:r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rotundo de Ana María </w:t>
      </w:r>
      <w:proofErr w:type="spellStart"/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>Aldón</w:t>
      </w:r>
      <w:proofErr w:type="spellEnd"/>
      <w:r w:rsidR="005222DF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hacia el queso. </w:t>
      </w:r>
    </w:p>
    <w:p w:rsidR="003204F0" w:rsidRPr="003204F0" w:rsidRDefault="003204F0" w:rsidP="00320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22DF" w:rsidRDefault="005222DF" w:rsidP="00C752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En su menú tirará de imaginación presentando sus </w:t>
      </w:r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Banderillas </w:t>
      </w:r>
      <w:proofErr w:type="spellStart"/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Terramar</w:t>
      </w:r>
      <w:proofErr w:type="spellEnd"/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, un entrante en forma de crema de verduras con dos banderillas de langostinos, </w:t>
      </w:r>
      <w:proofErr w:type="gramStart"/>
      <w:r w:rsidRPr="003204F0">
        <w:rPr>
          <w:rFonts w:ascii="Arial" w:eastAsia="Times New Roman" w:hAnsi="Arial" w:cs="Arial"/>
          <w:sz w:val="24"/>
          <w:szCs w:val="24"/>
          <w:lang w:eastAsia="es-ES"/>
        </w:rPr>
        <w:t>tomate</w:t>
      </w:r>
      <w:proofErr w:type="gramEnd"/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Cherry, huevo de codorniz, calabacín y pulpo. Su meticulosidad la llevará al máximo exponente en el plato principal, </w:t>
      </w:r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Hojaldre de solomillo a la jamuga</w:t>
      </w:r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, una propuesta muy cuidada 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en la que no incl</w:t>
      </w:r>
      <w:r w:rsidR="00EF76D8">
        <w:rPr>
          <w:rFonts w:ascii="Arial" w:eastAsia="Times New Roman" w:hAnsi="Arial" w:cs="Arial"/>
          <w:sz w:val="24"/>
          <w:szCs w:val="24"/>
          <w:lang w:eastAsia="es-ES"/>
        </w:rPr>
        <w:t>uirá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queso en el plato de Ana María. Para el postre, </w:t>
      </w:r>
      <w:proofErr w:type="spellStart"/>
      <w:r w:rsidRPr="003204F0">
        <w:rPr>
          <w:rFonts w:ascii="Arial" w:eastAsia="Times New Roman" w:hAnsi="Arial" w:cs="Arial"/>
          <w:sz w:val="24"/>
          <w:szCs w:val="24"/>
          <w:lang w:eastAsia="es-ES"/>
        </w:rPr>
        <w:t>Mº</w:t>
      </w:r>
      <w:proofErr w:type="spellEnd"/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Jesús se decantará por </w:t>
      </w:r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Pur</w:t>
      </w:r>
      <w:proofErr w:type="spellEnd"/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poison</w:t>
      </w:r>
      <w:proofErr w:type="spellEnd"/>
      <w:r w:rsidR="0009219D"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09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3204F0">
        <w:rPr>
          <w:rFonts w:ascii="Arial" w:eastAsia="Times New Roman" w:hAnsi="Arial" w:cs="Arial"/>
          <w:sz w:val="24"/>
          <w:szCs w:val="24"/>
          <w:lang w:eastAsia="es-ES"/>
        </w:rPr>
        <w:t>una mouse</w:t>
      </w:r>
      <w:proofErr w:type="gramEnd"/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de limón para los más golosos.</w:t>
      </w:r>
    </w:p>
    <w:p w:rsidR="00C752D4" w:rsidRPr="003204F0" w:rsidRDefault="00C752D4" w:rsidP="00C752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5222DF" w:rsidRPr="003204F0" w:rsidRDefault="005222DF" w:rsidP="00C752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04F0">
        <w:rPr>
          <w:rFonts w:ascii="Arial" w:eastAsia="Times New Roman" w:hAnsi="Arial" w:cs="Arial"/>
          <w:sz w:val="24"/>
          <w:szCs w:val="24"/>
          <w:lang w:eastAsia="es-ES"/>
        </w:rPr>
        <w:t>Aunque la modelo cuida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al milímetro cada detalle en su noche como anfitriona, todo control será poco una vez estén los comensales en la mesa. 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Y es que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204F0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spellEnd"/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para tener éxito en el programa no será sólo necesario ofrecer un buen menú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sino también tener una exquisita mano izquierda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09219D"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obre todo con Avilés, que llegará a casa de la anfitriona con su vertiente periodística </w:t>
      </w:r>
      <w:r w:rsidR="000E600C">
        <w:rPr>
          <w:rFonts w:ascii="Arial" w:eastAsia="Times New Roman" w:hAnsi="Arial" w:cs="Arial"/>
          <w:sz w:val="24"/>
          <w:szCs w:val="24"/>
          <w:lang w:eastAsia="es-ES"/>
        </w:rPr>
        <w:t>a flor de piel;</w:t>
      </w:r>
      <w:r w:rsidR="0009219D">
        <w:rPr>
          <w:rFonts w:ascii="Arial" w:eastAsia="Times New Roman" w:hAnsi="Arial" w:cs="Arial"/>
          <w:sz w:val="24"/>
          <w:szCs w:val="24"/>
          <w:lang w:eastAsia="es-ES"/>
        </w:rPr>
        <w:t xml:space="preserve"> y estar preparada para cumplir niveles de exigencia bastante altos, especialmente por parte de Ana María. </w:t>
      </w:r>
      <w:r w:rsidRPr="003204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222DF" w:rsidRPr="003204F0" w:rsidRDefault="005222DF" w:rsidP="005222D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6702A" w:rsidRPr="003204F0" w:rsidRDefault="0066702A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6702A" w:rsidRPr="003204F0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05" w:rsidRDefault="003D5B21">
      <w:pPr>
        <w:spacing w:after="0" w:line="240" w:lineRule="auto"/>
      </w:pPr>
      <w:r>
        <w:separator/>
      </w:r>
    </w:p>
  </w:endnote>
  <w:endnote w:type="continuationSeparator" w:id="0">
    <w:p w:rsidR="00262005" w:rsidRDefault="003D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FE582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697829" wp14:editId="5033726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B85AB1" wp14:editId="1B7C158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C752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05" w:rsidRDefault="003D5B21">
      <w:pPr>
        <w:spacing w:after="0" w:line="240" w:lineRule="auto"/>
      </w:pPr>
      <w:r>
        <w:separator/>
      </w:r>
    </w:p>
  </w:footnote>
  <w:footnote w:type="continuationSeparator" w:id="0">
    <w:p w:rsidR="00262005" w:rsidRDefault="003D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DF"/>
    <w:rsid w:val="0009219D"/>
    <w:rsid w:val="000E600C"/>
    <w:rsid w:val="00262005"/>
    <w:rsid w:val="003204F0"/>
    <w:rsid w:val="003D5B21"/>
    <w:rsid w:val="0049566B"/>
    <w:rsid w:val="0051327E"/>
    <w:rsid w:val="005222DF"/>
    <w:rsid w:val="00581F50"/>
    <w:rsid w:val="0066702A"/>
    <w:rsid w:val="00BB0FAF"/>
    <w:rsid w:val="00C752D4"/>
    <w:rsid w:val="00EF76D8"/>
    <w:rsid w:val="00FA546D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A0F"/>
  <w15:chartTrackingRefBased/>
  <w15:docId w15:val="{A953D995-6CB8-409F-A00A-AF61820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22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9</cp:revision>
  <dcterms:created xsi:type="dcterms:W3CDTF">2021-01-14T15:06:00Z</dcterms:created>
  <dcterms:modified xsi:type="dcterms:W3CDTF">2021-01-18T15:32:00Z</dcterms:modified>
</cp:coreProperties>
</file>