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 w:rsidP="000B2A3D">
      <w:pPr>
        <w:spacing w:after="0" w:line="240" w:lineRule="auto"/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3842756</wp:posOffset>
            </wp:positionH>
            <wp:positionV relativeFrom="margin">
              <wp:posOffset>-23315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8C" w:rsidRDefault="0085658C" w:rsidP="000B2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F03" w:rsidRDefault="003F2F03" w:rsidP="000B2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132E" w:rsidRDefault="00CE132E" w:rsidP="000B2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857" w:rsidRDefault="001E2857" w:rsidP="000B2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F03" w:rsidRDefault="00D86396" w:rsidP="000B2A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E321BE">
        <w:rPr>
          <w:rFonts w:ascii="Arial" w:hAnsi="Arial" w:cs="Arial"/>
          <w:sz w:val="24"/>
          <w:szCs w:val="24"/>
        </w:rPr>
        <w:t>5 de diciembre</w:t>
      </w:r>
      <w:r w:rsidR="008400A4">
        <w:rPr>
          <w:rFonts w:ascii="Arial" w:hAnsi="Arial" w:cs="Arial"/>
          <w:sz w:val="24"/>
          <w:szCs w:val="24"/>
        </w:rPr>
        <w:t xml:space="preserve"> de </w:t>
      </w:r>
      <w:r w:rsidRPr="00B41E60">
        <w:rPr>
          <w:rFonts w:ascii="Arial" w:hAnsi="Arial" w:cs="Arial"/>
          <w:sz w:val="24"/>
          <w:szCs w:val="24"/>
        </w:rPr>
        <w:t>20</w:t>
      </w:r>
      <w:r w:rsidR="00FA57CB">
        <w:rPr>
          <w:rFonts w:ascii="Arial" w:hAnsi="Arial" w:cs="Arial"/>
          <w:sz w:val="24"/>
          <w:szCs w:val="24"/>
        </w:rPr>
        <w:t>2</w:t>
      </w:r>
      <w:r w:rsidR="008400A4">
        <w:rPr>
          <w:rFonts w:ascii="Arial" w:hAnsi="Arial" w:cs="Arial"/>
          <w:sz w:val="24"/>
          <w:szCs w:val="24"/>
        </w:rPr>
        <w:t>0</w:t>
      </w:r>
    </w:p>
    <w:p w:rsidR="00B05B2F" w:rsidRPr="000B2A3D" w:rsidRDefault="00B05B2F" w:rsidP="000B2A3D">
      <w:pPr>
        <w:spacing w:after="0" w:line="240" w:lineRule="auto"/>
        <w:rPr>
          <w:rFonts w:ascii="Arial" w:hAnsi="Arial" w:cs="Arial"/>
          <w:sz w:val="42"/>
          <w:szCs w:val="42"/>
        </w:rPr>
      </w:pPr>
    </w:p>
    <w:p w:rsidR="000A1186" w:rsidRDefault="00E321BE" w:rsidP="000B2A3D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 w:rsidRPr="001E2857">
        <w:rPr>
          <w:rFonts w:ascii="Arial" w:eastAsia="Yu Gothic" w:hAnsi="Arial" w:cs="Arial"/>
          <w:color w:val="002C5F"/>
          <w:sz w:val="44"/>
          <w:szCs w:val="44"/>
        </w:rPr>
        <w:t>Índigo gana</w:t>
      </w:r>
      <w:r w:rsidR="000B2A3D" w:rsidRPr="001E2857">
        <w:rPr>
          <w:rFonts w:ascii="Arial" w:eastAsia="Yu Gothic" w:hAnsi="Arial" w:cs="Arial"/>
          <w:color w:val="002C5F"/>
          <w:sz w:val="44"/>
          <w:szCs w:val="44"/>
        </w:rPr>
        <w:t xml:space="preserve"> la</w:t>
      </w:r>
      <w:r w:rsidR="00EC3891">
        <w:rPr>
          <w:rFonts w:ascii="Arial" w:eastAsia="Yu Gothic" w:hAnsi="Arial" w:cs="Arial"/>
          <w:color w:val="002C5F"/>
          <w:sz w:val="44"/>
          <w:szCs w:val="44"/>
        </w:rPr>
        <w:t xml:space="preserve"> gran</w:t>
      </w:r>
      <w:r w:rsidR="000B2A3D" w:rsidRPr="001E2857">
        <w:rPr>
          <w:rFonts w:ascii="Arial" w:eastAsia="Yu Gothic" w:hAnsi="Arial" w:cs="Arial"/>
          <w:color w:val="002C5F"/>
          <w:sz w:val="44"/>
          <w:szCs w:val="44"/>
        </w:rPr>
        <w:t xml:space="preserve"> final</w:t>
      </w:r>
      <w:r w:rsidRPr="001E2857">
        <w:rPr>
          <w:rFonts w:ascii="Arial" w:eastAsia="Yu Gothic" w:hAnsi="Arial" w:cs="Arial"/>
          <w:color w:val="002C5F"/>
          <w:sz w:val="44"/>
          <w:szCs w:val="44"/>
        </w:rPr>
        <w:t xml:space="preserve"> </w:t>
      </w:r>
      <w:r w:rsidR="001E2857" w:rsidRPr="001E2857">
        <w:rPr>
          <w:rFonts w:ascii="Arial" w:eastAsia="Yu Gothic" w:hAnsi="Arial" w:cs="Arial"/>
          <w:color w:val="002C5F"/>
          <w:sz w:val="44"/>
          <w:szCs w:val="44"/>
        </w:rPr>
        <w:t xml:space="preserve">de </w:t>
      </w:r>
      <w:r w:rsidR="00730E7D" w:rsidRPr="001E2857">
        <w:rPr>
          <w:rFonts w:ascii="Arial" w:eastAsia="Yu Gothic" w:hAnsi="Arial" w:cs="Arial"/>
          <w:color w:val="002C5F"/>
          <w:sz w:val="44"/>
          <w:szCs w:val="44"/>
        </w:rPr>
        <w:t>‘</w:t>
      </w:r>
      <w:proofErr w:type="spellStart"/>
      <w:r w:rsidR="00730E7D" w:rsidRPr="001E2857">
        <w:rPr>
          <w:rFonts w:ascii="Arial" w:eastAsia="Yu Gothic" w:hAnsi="Arial" w:cs="Arial"/>
          <w:color w:val="002C5F"/>
          <w:sz w:val="44"/>
          <w:szCs w:val="44"/>
        </w:rPr>
        <w:t>Idol</w:t>
      </w:r>
      <w:proofErr w:type="spellEnd"/>
      <w:r w:rsidR="00730E7D" w:rsidRPr="001E2857">
        <w:rPr>
          <w:rFonts w:ascii="Arial" w:eastAsia="Yu Gothic" w:hAnsi="Arial" w:cs="Arial"/>
          <w:color w:val="002C5F"/>
          <w:sz w:val="44"/>
          <w:szCs w:val="44"/>
        </w:rPr>
        <w:t xml:space="preserve"> </w:t>
      </w:r>
      <w:proofErr w:type="spellStart"/>
      <w:r w:rsidR="00730E7D" w:rsidRPr="001E2857">
        <w:rPr>
          <w:rFonts w:ascii="Arial" w:eastAsia="Yu Gothic" w:hAnsi="Arial" w:cs="Arial"/>
          <w:color w:val="002C5F"/>
          <w:sz w:val="44"/>
          <w:szCs w:val="44"/>
        </w:rPr>
        <w:t>Kids</w:t>
      </w:r>
      <w:proofErr w:type="spellEnd"/>
      <w:r w:rsidR="00730E7D" w:rsidRPr="001E2857">
        <w:rPr>
          <w:rFonts w:ascii="Arial" w:eastAsia="Yu Gothic" w:hAnsi="Arial" w:cs="Arial"/>
          <w:color w:val="002C5F"/>
          <w:sz w:val="44"/>
          <w:szCs w:val="44"/>
        </w:rPr>
        <w:t>’</w:t>
      </w:r>
      <w:r w:rsidR="000B2A3D" w:rsidRPr="001E2857">
        <w:rPr>
          <w:rFonts w:ascii="Arial" w:eastAsia="Yu Gothic" w:hAnsi="Arial" w:cs="Arial"/>
          <w:color w:val="002C5F"/>
          <w:sz w:val="44"/>
          <w:szCs w:val="44"/>
        </w:rPr>
        <w:t>, que bate su récord de espectadores</w:t>
      </w:r>
    </w:p>
    <w:p w:rsidR="00E321BE" w:rsidRPr="00E321BE" w:rsidRDefault="00E321BE" w:rsidP="000B2A3D">
      <w:pPr>
        <w:spacing w:after="0" w:line="240" w:lineRule="auto"/>
        <w:jc w:val="center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:rsidR="00FE6A4A" w:rsidRDefault="001E072E" w:rsidP="000B2A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Cantante y co</w:t>
      </w:r>
      <w:r w:rsidR="00832F72">
        <w:rPr>
          <w:rFonts w:ascii="Arial" w:hAnsi="Arial" w:cs="Arial"/>
          <w:b/>
          <w:sz w:val="24"/>
          <w:szCs w:val="24"/>
        </w:rPr>
        <w:t>mpositora autodidacta</w:t>
      </w:r>
      <w:r w:rsidR="00B93BD6">
        <w:rPr>
          <w:rFonts w:ascii="Arial" w:hAnsi="Arial" w:cs="Arial"/>
          <w:b/>
          <w:sz w:val="24"/>
          <w:szCs w:val="24"/>
        </w:rPr>
        <w:t>, la joven de 15 años nacida en Londres</w:t>
      </w:r>
      <w:r w:rsidR="00832F72">
        <w:rPr>
          <w:rFonts w:ascii="Arial" w:hAnsi="Arial" w:cs="Arial"/>
          <w:b/>
          <w:sz w:val="24"/>
          <w:szCs w:val="24"/>
        </w:rPr>
        <w:t xml:space="preserve"> cautivó</w:t>
      </w:r>
      <w:r w:rsidR="002C7D91">
        <w:rPr>
          <w:rFonts w:ascii="Arial" w:hAnsi="Arial" w:cs="Arial"/>
          <w:b/>
          <w:sz w:val="24"/>
          <w:szCs w:val="24"/>
        </w:rPr>
        <w:t xml:space="preserve"> al público </w:t>
      </w:r>
      <w:r w:rsidR="00B93BD6">
        <w:rPr>
          <w:rFonts w:ascii="Arial" w:hAnsi="Arial" w:cs="Arial"/>
          <w:b/>
          <w:sz w:val="24"/>
          <w:szCs w:val="24"/>
        </w:rPr>
        <w:t>con su interpretación de ‘</w:t>
      </w:r>
      <w:proofErr w:type="spellStart"/>
      <w:r w:rsidR="00B93BD6">
        <w:rPr>
          <w:rFonts w:ascii="Arial" w:hAnsi="Arial" w:cs="Arial"/>
          <w:b/>
          <w:sz w:val="24"/>
          <w:szCs w:val="24"/>
        </w:rPr>
        <w:t>What</w:t>
      </w:r>
      <w:proofErr w:type="spellEnd"/>
      <w:r w:rsidR="00B93BD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B93BD6">
        <w:rPr>
          <w:rFonts w:ascii="Arial" w:hAnsi="Arial" w:cs="Arial"/>
          <w:b/>
          <w:sz w:val="24"/>
          <w:szCs w:val="24"/>
        </w:rPr>
        <w:t>feeling</w:t>
      </w:r>
      <w:proofErr w:type="spellEnd"/>
      <w:r w:rsidR="00B93BD6">
        <w:rPr>
          <w:rFonts w:ascii="Arial" w:hAnsi="Arial" w:cs="Arial"/>
          <w:b/>
          <w:sz w:val="24"/>
          <w:szCs w:val="24"/>
        </w:rPr>
        <w:t>’</w:t>
      </w:r>
      <w:r w:rsidR="00EC3891">
        <w:rPr>
          <w:rFonts w:ascii="Arial" w:hAnsi="Arial" w:cs="Arial"/>
          <w:b/>
          <w:sz w:val="24"/>
          <w:szCs w:val="24"/>
        </w:rPr>
        <w:t>,</w:t>
      </w:r>
      <w:r w:rsidR="00B93BD6">
        <w:rPr>
          <w:rFonts w:ascii="Arial" w:hAnsi="Arial" w:cs="Arial"/>
          <w:b/>
          <w:sz w:val="24"/>
          <w:szCs w:val="24"/>
        </w:rPr>
        <w:t xml:space="preserve"> de </w:t>
      </w:r>
      <w:r w:rsidR="00EC3891">
        <w:rPr>
          <w:rFonts w:ascii="Arial" w:hAnsi="Arial" w:cs="Arial"/>
          <w:b/>
          <w:sz w:val="24"/>
          <w:szCs w:val="24"/>
        </w:rPr>
        <w:t xml:space="preserve">la película </w:t>
      </w:r>
      <w:proofErr w:type="spellStart"/>
      <w:r w:rsidR="00B93BD6">
        <w:rPr>
          <w:rFonts w:ascii="Arial" w:hAnsi="Arial" w:cs="Arial"/>
          <w:b/>
          <w:sz w:val="24"/>
          <w:szCs w:val="24"/>
        </w:rPr>
        <w:t>Flashdance</w:t>
      </w:r>
      <w:proofErr w:type="spellEnd"/>
      <w:r w:rsidR="00EC3891">
        <w:rPr>
          <w:rFonts w:ascii="Arial" w:hAnsi="Arial" w:cs="Arial"/>
          <w:b/>
          <w:sz w:val="24"/>
          <w:szCs w:val="24"/>
        </w:rPr>
        <w:t>,</w:t>
      </w:r>
      <w:r w:rsidR="00B93BD6">
        <w:rPr>
          <w:rFonts w:ascii="Arial" w:hAnsi="Arial" w:cs="Arial"/>
          <w:b/>
          <w:sz w:val="24"/>
          <w:szCs w:val="24"/>
        </w:rPr>
        <w:t xml:space="preserve"> </w:t>
      </w:r>
      <w:r w:rsidR="002C7D91">
        <w:rPr>
          <w:rFonts w:ascii="Arial" w:hAnsi="Arial" w:cs="Arial"/>
          <w:b/>
          <w:sz w:val="24"/>
          <w:szCs w:val="24"/>
        </w:rPr>
        <w:t xml:space="preserve">y se proclamó </w:t>
      </w:r>
      <w:r w:rsidR="00B93BD6">
        <w:rPr>
          <w:rFonts w:ascii="Arial" w:hAnsi="Arial" w:cs="Arial"/>
          <w:b/>
          <w:sz w:val="24"/>
          <w:szCs w:val="24"/>
        </w:rPr>
        <w:t xml:space="preserve">vencedora de la primera edición del </w:t>
      </w:r>
      <w:proofErr w:type="spellStart"/>
      <w:r w:rsidR="00B93BD6" w:rsidRPr="00B93BD6">
        <w:rPr>
          <w:rFonts w:ascii="Arial" w:hAnsi="Arial" w:cs="Arial"/>
          <w:b/>
          <w:i/>
          <w:iCs/>
          <w:sz w:val="24"/>
          <w:szCs w:val="24"/>
        </w:rPr>
        <w:t>talent</w:t>
      </w:r>
      <w:proofErr w:type="spellEnd"/>
      <w:r w:rsidR="00B93BD6" w:rsidRPr="00B93BD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gramStart"/>
      <w:r w:rsidR="00B93BD6" w:rsidRPr="00B93BD6">
        <w:rPr>
          <w:rFonts w:ascii="Arial" w:hAnsi="Arial" w:cs="Arial"/>
          <w:b/>
          <w:i/>
          <w:iCs/>
          <w:sz w:val="24"/>
          <w:szCs w:val="24"/>
        </w:rPr>
        <w:t>show</w:t>
      </w:r>
      <w:proofErr w:type="gramEnd"/>
      <w:r w:rsidR="00B93BD6">
        <w:rPr>
          <w:rFonts w:ascii="Arial" w:hAnsi="Arial" w:cs="Arial"/>
          <w:b/>
          <w:sz w:val="24"/>
          <w:szCs w:val="24"/>
        </w:rPr>
        <w:t xml:space="preserve"> infantil más visto desde 2018, que alcanzó en su </w:t>
      </w:r>
      <w:r>
        <w:rPr>
          <w:rFonts w:ascii="Arial" w:hAnsi="Arial" w:cs="Arial"/>
          <w:b/>
          <w:sz w:val="24"/>
          <w:szCs w:val="24"/>
        </w:rPr>
        <w:t>desenlace</w:t>
      </w:r>
      <w:r w:rsidR="00B93BD6">
        <w:rPr>
          <w:rFonts w:ascii="Arial" w:hAnsi="Arial" w:cs="Arial"/>
          <w:b/>
          <w:sz w:val="24"/>
          <w:szCs w:val="24"/>
        </w:rPr>
        <w:t xml:space="preserve"> su emisión más vista con 2</w:t>
      </w:r>
      <w:r w:rsidR="00EC3891">
        <w:rPr>
          <w:rFonts w:ascii="Arial" w:hAnsi="Arial" w:cs="Arial"/>
          <w:b/>
          <w:sz w:val="24"/>
          <w:szCs w:val="24"/>
        </w:rPr>
        <w:t>,</w:t>
      </w:r>
      <w:r w:rsidR="00B93BD6">
        <w:rPr>
          <w:rFonts w:ascii="Arial" w:hAnsi="Arial" w:cs="Arial"/>
          <w:b/>
          <w:sz w:val="24"/>
          <w:szCs w:val="24"/>
        </w:rPr>
        <w:t>4M de espectadores y un 15,9%</w:t>
      </w:r>
      <w:r w:rsidR="00EC3891">
        <w:rPr>
          <w:rFonts w:ascii="Arial" w:hAnsi="Arial" w:cs="Arial"/>
          <w:b/>
          <w:sz w:val="24"/>
          <w:szCs w:val="24"/>
        </w:rPr>
        <w:t xml:space="preserve"> de </w:t>
      </w:r>
      <w:r w:rsidR="00EC3891" w:rsidRPr="00EC3891">
        <w:rPr>
          <w:rFonts w:ascii="Arial" w:hAnsi="Arial" w:cs="Arial"/>
          <w:b/>
          <w:i/>
          <w:iCs/>
          <w:sz w:val="24"/>
          <w:szCs w:val="24"/>
        </w:rPr>
        <w:t>share</w:t>
      </w:r>
      <w:r w:rsidR="00CE4771">
        <w:rPr>
          <w:rFonts w:ascii="Arial" w:hAnsi="Arial" w:cs="Arial"/>
          <w:b/>
          <w:sz w:val="24"/>
          <w:szCs w:val="24"/>
        </w:rPr>
        <w:t>.</w:t>
      </w:r>
    </w:p>
    <w:p w:rsidR="00B93BD6" w:rsidRDefault="00B93BD6" w:rsidP="000B2A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10A0" w:rsidRPr="006062E0" w:rsidRDefault="00960E2F" w:rsidP="000B2A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Edurne: </w:t>
      </w:r>
      <w:r w:rsidRPr="001E072E">
        <w:rPr>
          <w:rFonts w:ascii="Arial" w:hAnsi="Arial" w:cs="Arial"/>
          <w:b/>
          <w:i/>
          <w:iCs/>
          <w:sz w:val="24"/>
          <w:szCs w:val="24"/>
        </w:rPr>
        <w:t>“</w:t>
      </w:r>
      <w:r w:rsidR="002132B1" w:rsidRPr="001E072E">
        <w:rPr>
          <w:rFonts w:ascii="Arial" w:hAnsi="Arial" w:cs="Arial"/>
          <w:b/>
          <w:i/>
          <w:iCs/>
          <w:sz w:val="24"/>
          <w:szCs w:val="24"/>
        </w:rPr>
        <w:t>Me parece la perfección. Es alucinante cómo toca el piano, cómo canta, cómo te levanta de repente</w:t>
      </w:r>
      <w:r w:rsidR="002132B1">
        <w:rPr>
          <w:rFonts w:ascii="Arial" w:hAnsi="Arial" w:cs="Arial"/>
          <w:b/>
          <w:sz w:val="24"/>
          <w:szCs w:val="24"/>
        </w:rPr>
        <w:t xml:space="preserve">”. Carlos Jean: </w:t>
      </w:r>
      <w:r w:rsidR="002132B1" w:rsidRPr="001E072E">
        <w:rPr>
          <w:rFonts w:ascii="Arial" w:hAnsi="Arial" w:cs="Arial"/>
          <w:b/>
          <w:i/>
          <w:iCs/>
          <w:sz w:val="24"/>
          <w:szCs w:val="24"/>
        </w:rPr>
        <w:t>“Tiene una técnica brutal. Ojalá me encuentre con ella en un estudio de grabación y pueda producirla”</w:t>
      </w:r>
      <w:r w:rsidR="002132B1">
        <w:rPr>
          <w:rFonts w:ascii="Arial" w:hAnsi="Arial" w:cs="Arial"/>
          <w:b/>
          <w:sz w:val="24"/>
          <w:szCs w:val="24"/>
        </w:rPr>
        <w:t>.</w:t>
      </w:r>
      <w:r w:rsidR="003B548A" w:rsidRPr="003B548A">
        <w:rPr>
          <w:rFonts w:ascii="Arial" w:hAnsi="Arial" w:cs="Arial"/>
          <w:b/>
          <w:sz w:val="24"/>
          <w:szCs w:val="24"/>
        </w:rPr>
        <w:t xml:space="preserve"> </w:t>
      </w:r>
      <w:r w:rsidR="003B548A">
        <w:rPr>
          <w:rFonts w:ascii="Arial" w:hAnsi="Arial" w:cs="Arial"/>
          <w:b/>
          <w:sz w:val="24"/>
          <w:szCs w:val="24"/>
        </w:rPr>
        <w:t xml:space="preserve">Isabel Pantoja: </w:t>
      </w:r>
      <w:r w:rsidR="003B548A" w:rsidRPr="001E072E">
        <w:rPr>
          <w:rFonts w:ascii="Arial" w:hAnsi="Arial" w:cs="Arial"/>
          <w:b/>
          <w:i/>
          <w:iCs/>
          <w:sz w:val="24"/>
          <w:szCs w:val="24"/>
        </w:rPr>
        <w:t>“Es una buenísima artista</w:t>
      </w:r>
      <w:r w:rsidR="003B548A">
        <w:rPr>
          <w:rFonts w:ascii="Arial" w:hAnsi="Arial" w:cs="Arial"/>
          <w:b/>
          <w:i/>
          <w:iCs/>
          <w:sz w:val="24"/>
          <w:szCs w:val="24"/>
        </w:rPr>
        <w:t xml:space="preserve"> ya</w:t>
      </w:r>
      <w:r w:rsidR="003B548A" w:rsidRPr="001E072E">
        <w:rPr>
          <w:rFonts w:ascii="Arial" w:hAnsi="Arial" w:cs="Arial"/>
          <w:b/>
          <w:i/>
          <w:iCs/>
          <w:sz w:val="24"/>
          <w:szCs w:val="24"/>
        </w:rPr>
        <w:t>. No hay nada igual”</w:t>
      </w:r>
      <w:r w:rsidR="003B548A">
        <w:rPr>
          <w:rFonts w:ascii="Arial" w:hAnsi="Arial" w:cs="Arial"/>
          <w:b/>
          <w:sz w:val="24"/>
          <w:szCs w:val="24"/>
        </w:rPr>
        <w:t>.</w:t>
      </w:r>
    </w:p>
    <w:p w:rsidR="00832F72" w:rsidRPr="00832F72" w:rsidRDefault="00832F72" w:rsidP="000B2A3D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:rsidR="00B05B2F" w:rsidRDefault="00832F72" w:rsidP="000B2A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Nunca ha dado clases de canto, pero </w:t>
      </w:r>
      <w:r w:rsidR="002623A4">
        <w:rPr>
          <w:rFonts w:ascii="Arial" w:hAnsi="Arial" w:cs="Arial"/>
          <w:sz w:val="24"/>
          <w:szCs w:val="24"/>
        </w:rPr>
        <w:t>tiene un don</w:t>
      </w:r>
      <w:r w:rsidR="001E072E">
        <w:rPr>
          <w:rFonts w:ascii="Arial" w:hAnsi="Arial" w:cs="Arial"/>
          <w:sz w:val="24"/>
          <w:szCs w:val="24"/>
        </w:rPr>
        <w:t xml:space="preserve">, </w:t>
      </w:r>
      <w:r w:rsidR="00C04E7C">
        <w:rPr>
          <w:rFonts w:ascii="Arial" w:hAnsi="Arial" w:cs="Arial"/>
          <w:sz w:val="24"/>
          <w:szCs w:val="24"/>
        </w:rPr>
        <w:t xml:space="preserve">su voz, que </w:t>
      </w:r>
      <w:r w:rsidR="00104E72">
        <w:rPr>
          <w:rFonts w:ascii="Arial" w:hAnsi="Arial" w:cs="Arial"/>
          <w:sz w:val="24"/>
          <w:szCs w:val="24"/>
        </w:rPr>
        <w:t xml:space="preserve">desde muy pequeña </w:t>
      </w:r>
      <w:r w:rsidR="00C04E7C">
        <w:rPr>
          <w:rFonts w:ascii="Arial" w:hAnsi="Arial" w:cs="Arial"/>
          <w:sz w:val="24"/>
          <w:szCs w:val="24"/>
        </w:rPr>
        <w:t xml:space="preserve">ha sabido </w:t>
      </w:r>
      <w:r w:rsidR="00104E72">
        <w:rPr>
          <w:rFonts w:ascii="Arial" w:hAnsi="Arial" w:cs="Arial"/>
          <w:sz w:val="24"/>
          <w:szCs w:val="24"/>
        </w:rPr>
        <w:t>formar de manera autodidacta y</w:t>
      </w:r>
      <w:r w:rsidR="00C04E7C">
        <w:rPr>
          <w:rFonts w:ascii="Arial" w:hAnsi="Arial" w:cs="Arial"/>
          <w:sz w:val="24"/>
          <w:szCs w:val="24"/>
        </w:rPr>
        <w:t xml:space="preserve"> que le ha llevado a proclamarse ganadora de la versión española del formato de éxito internacional ‘American </w:t>
      </w:r>
      <w:proofErr w:type="spellStart"/>
      <w:r w:rsidR="00C04E7C">
        <w:rPr>
          <w:rFonts w:ascii="Arial" w:hAnsi="Arial" w:cs="Arial"/>
          <w:sz w:val="24"/>
          <w:szCs w:val="24"/>
        </w:rPr>
        <w:t>Idol</w:t>
      </w:r>
      <w:proofErr w:type="spellEnd"/>
      <w:r w:rsidR="00C04E7C">
        <w:rPr>
          <w:rFonts w:ascii="Arial" w:hAnsi="Arial" w:cs="Arial"/>
          <w:sz w:val="24"/>
          <w:szCs w:val="24"/>
        </w:rPr>
        <w:t>’</w:t>
      </w:r>
      <w:r w:rsidR="00F43DE7" w:rsidRPr="004C79E3">
        <w:rPr>
          <w:rFonts w:ascii="Arial" w:eastAsia="Times New Roman" w:hAnsi="Arial" w:cs="Arial"/>
          <w:sz w:val="24"/>
          <w:szCs w:val="24"/>
        </w:rPr>
        <w:t>.</w:t>
      </w:r>
      <w:r w:rsidR="00104E72">
        <w:rPr>
          <w:rFonts w:ascii="Arial" w:eastAsia="Times New Roman" w:hAnsi="Arial" w:cs="Arial"/>
          <w:sz w:val="24"/>
          <w:szCs w:val="24"/>
        </w:rPr>
        <w:t xml:space="preserve"> </w:t>
      </w:r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>Índigo Salvador</w:t>
      </w:r>
      <w:r w:rsidR="00104E72">
        <w:rPr>
          <w:rFonts w:ascii="Arial" w:eastAsia="Times New Roman" w:hAnsi="Arial" w:cs="Arial"/>
          <w:sz w:val="24"/>
          <w:szCs w:val="24"/>
        </w:rPr>
        <w:t xml:space="preserve"> </w:t>
      </w:r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 xml:space="preserve">cautivó anoche </w:t>
      </w:r>
      <w:r w:rsidR="00F7546E">
        <w:rPr>
          <w:rFonts w:ascii="Arial" w:eastAsia="Times New Roman" w:hAnsi="Arial" w:cs="Arial"/>
          <w:b/>
          <w:bCs/>
          <w:sz w:val="24"/>
          <w:szCs w:val="24"/>
        </w:rPr>
        <w:t xml:space="preserve">en Telecinco </w:t>
      </w:r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>al jurado y al público, que la llevó a la victoria en la</w:t>
      </w:r>
      <w:r w:rsidR="00104E72">
        <w:rPr>
          <w:rFonts w:ascii="Arial" w:eastAsia="Times New Roman" w:hAnsi="Arial" w:cs="Arial"/>
          <w:sz w:val="24"/>
          <w:szCs w:val="24"/>
        </w:rPr>
        <w:t xml:space="preserve"> </w:t>
      </w:r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>gran final de ‘</w:t>
      </w:r>
      <w:proofErr w:type="spellStart"/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>Idol</w:t>
      </w:r>
      <w:proofErr w:type="spellEnd"/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>Kids</w:t>
      </w:r>
      <w:proofErr w:type="spellEnd"/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104E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04E72" w:rsidRPr="00104E72">
        <w:rPr>
          <w:rFonts w:ascii="Arial" w:eastAsia="Times New Roman" w:hAnsi="Arial" w:cs="Arial"/>
          <w:i/>
          <w:iCs/>
          <w:sz w:val="24"/>
          <w:szCs w:val="24"/>
        </w:rPr>
        <w:t>talent</w:t>
      </w:r>
      <w:proofErr w:type="spellEnd"/>
      <w:r w:rsidR="00104E72" w:rsidRPr="00104E7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gramStart"/>
      <w:r w:rsidR="00104E72" w:rsidRPr="00104E72">
        <w:rPr>
          <w:rFonts w:ascii="Arial" w:eastAsia="Times New Roman" w:hAnsi="Arial" w:cs="Arial"/>
          <w:i/>
          <w:iCs/>
          <w:sz w:val="24"/>
          <w:szCs w:val="24"/>
        </w:rPr>
        <w:t>show</w:t>
      </w:r>
      <w:proofErr w:type="gramEnd"/>
      <w:r w:rsidR="00104E72" w:rsidRPr="00104E7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04E72">
        <w:rPr>
          <w:rFonts w:ascii="Arial" w:eastAsia="Times New Roman" w:hAnsi="Arial" w:cs="Arial"/>
          <w:sz w:val="24"/>
          <w:szCs w:val="24"/>
        </w:rPr>
        <w:t xml:space="preserve">infantil más visto desde 2018, que se despidió </w:t>
      </w:r>
      <w:r w:rsidR="003B548A" w:rsidRPr="003B548A">
        <w:rPr>
          <w:rFonts w:ascii="Arial" w:eastAsia="Times New Roman" w:hAnsi="Arial" w:cs="Arial"/>
          <w:b/>
          <w:bCs/>
          <w:sz w:val="24"/>
          <w:szCs w:val="24"/>
        </w:rPr>
        <w:t>batiendo</w:t>
      </w:r>
      <w:r w:rsidR="00104E72" w:rsidRPr="00104E72">
        <w:rPr>
          <w:rFonts w:ascii="Arial" w:eastAsia="Times New Roman" w:hAnsi="Arial" w:cs="Arial"/>
          <w:b/>
          <w:bCs/>
          <w:sz w:val="24"/>
          <w:szCs w:val="24"/>
        </w:rPr>
        <w:t xml:space="preserve"> su récord de espectadores con 2.432.000 seguidores</w:t>
      </w:r>
      <w:r w:rsidR="00104E72">
        <w:rPr>
          <w:rFonts w:ascii="Arial" w:eastAsia="Times New Roman" w:hAnsi="Arial" w:cs="Arial"/>
          <w:sz w:val="24"/>
          <w:szCs w:val="24"/>
        </w:rPr>
        <w:t xml:space="preserve"> y un 15,9% de </w:t>
      </w:r>
      <w:r w:rsidR="00104E72" w:rsidRPr="003B548A">
        <w:rPr>
          <w:rFonts w:ascii="Arial" w:eastAsia="Times New Roman" w:hAnsi="Arial" w:cs="Arial"/>
          <w:i/>
          <w:iCs/>
          <w:sz w:val="24"/>
          <w:szCs w:val="24"/>
        </w:rPr>
        <w:t>share</w:t>
      </w:r>
      <w:r w:rsidR="00104E72">
        <w:rPr>
          <w:rFonts w:ascii="Arial" w:eastAsia="Times New Roman" w:hAnsi="Arial" w:cs="Arial"/>
          <w:sz w:val="24"/>
          <w:szCs w:val="24"/>
        </w:rPr>
        <w:t>.</w:t>
      </w:r>
    </w:p>
    <w:p w:rsidR="002C7D91" w:rsidRDefault="002C7D91" w:rsidP="000B2A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E72" w:rsidRDefault="00104E72" w:rsidP="00104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</w:t>
      </w:r>
      <w:r w:rsidRPr="00104E72">
        <w:rPr>
          <w:rFonts w:ascii="Arial" w:eastAsia="Times New Roman" w:hAnsi="Arial" w:cs="Arial"/>
          <w:b/>
          <w:bCs/>
          <w:sz w:val="24"/>
          <w:szCs w:val="24"/>
        </w:rPr>
        <w:t>joven de 15 años, nacida en Londres y residente en Ciudadela</w:t>
      </w:r>
      <w:r>
        <w:rPr>
          <w:rFonts w:ascii="Arial" w:eastAsia="Times New Roman" w:hAnsi="Arial" w:cs="Arial"/>
          <w:sz w:val="24"/>
          <w:szCs w:val="24"/>
        </w:rPr>
        <w:t xml:space="preserve"> (Menorca), arrasó con su </w:t>
      </w:r>
      <w:r w:rsidRPr="00104E72">
        <w:rPr>
          <w:rFonts w:ascii="Arial" w:eastAsia="Times New Roman" w:hAnsi="Arial" w:cs="Arial"/>
          <w:b/>
          <w:bCs/>
          <w:sz w:val="24"/>
          <w:szCs w:val="24"/>
        </w:rPr>
        <w:t>interpretación al piano de ‘</w:t>
      </w:r>
      <w:proofErr w:type="spellStart"/>
      <w:r w:rsidRPr="00104E72">
        <w:rPr>
          <w:rFonts w:ascii="Arial" w:eastAsia="Times New Roman" w:hAnsi="Arial" w:cs="Arial"/>
          <w:b/>
          <w:bCs/>
          <w:sz w:val="24"/>
          <w:szCs w:val="24"/>
        </w:rPr>
        <w:t>What</w:t>
      </w:r>
      <w:proofErr w:type="spellEnd"/>
      <w:r w:rsidRPr="00104E72">
        <w:rPr>
          <w:rFonts w:ascii="Arial" w:eastAsia="Times New Roman" w:hAnsi="Arial" w:cs="Arial"/>
          <w:b/>
          <w:bCs/>
          <w:sz w:val="24"/>
          <w:szCs w:val="24"/>
        </w:rPr>
        <w:t xml:space="preserve"> a </w:t>
      </w:r>
      <w:proofErr w:type="spellStart"/>
      <w:r w:rsidRPr="00104E72">
        <w:rPr>
          <w:rFonts w:ascii="Arial" w:eastAsia="Times New Roman" w:hAnsi="Arial" w:cs="Arial"/>
          <w:b/>
          <w:bCs/>
          <w:sz w:val="24"/>
          <w:szCs w:val="24"/>
        </w:rPr>
        <w:t>Feeling</w:t>
      </w:r>
      <w:proofErr w:type="spellEnd"/>
      <w:r w:rsidRPr="00104E72">
        <w:rPr>
          <w:rFonts w:ascii="Arial" w:eastAsia="Times New Roman" w:hAnsi="Arial" w:cs="Arial"/>
          <w:b/>
          <w:bCs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>, tema principal de la banda sonora de la película ‘</w:t>
      </w:r>
      <w:proofErr w:type="spellStart"/>
      <w:r>
        <w:rPr>
          <w:rFonts w:ascii="Arial" w:eastAsia="Times New Roman" w:hAnsi="Arial" w:cs="Arial"/>
          <w:sz w:val="24"/>
          <w:szCs w:val="24"/>
        </w:rPr>
        <w:t>Flashdance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’, para lograr el </w:t>
      </w:r>
      <w:r w:rsidRPr="00104E72">
        <w:rPr>
          <w:rFonts w:ascii="Arial" w:eastAsia="Times New Roman" w:hAnsi="Arial" w:cs="Arial"/>
          <w:sz w:val="24"/>
          <w:szCs w:val="24"/>
        </w:rPr>
        <w:t xml:space="preserve">premio </w:t>
      </w:r>
      <w:r>
        <w:rPr>
          <w:rFonts w:ascii="Arial" w:eastAsia="Times New Roman" w:hAnsi="Arial" w:cs="Arial"/>
          <w:sz w:val="24"/>
          <w:szCs w:val="24"/>
        </w:rPr>
        <w:t xml:space="preserve">para el ganador: </w:t>
      </w:r>
      <w:r w:rsidRPr="00104E72">
        <w:rPr>
          <w:rFonts w:ascii="Arial" w:eastAsia="Times New Roman" w:hAnsi="Arial" w:cs="Arial"/>
          <w:sz w:val="24"/>
          <w:szCs w:val="24"/>
        </w:rPr>
        <w:t xml:space="preserve">una </w:t>
      </w:r>
      <w:r w:rsidRPr="00104E72">
        <w:rPr>
          <w:rFonts w:ascii="Arial" w:eastAsia="Times New Roman" w:hAnsi="Arial" w:cs="Arial"/>
          <w:b/>
          <w:bCs/>
          <w:sz w:val="24"/>
          <w:szCs w:val="24"/>
        </w:rPr>
        <w:t>formación musical valorada en 5.000 euros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C4A39" w:rsidRDefault="004C4A39" w:rsidP="00104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1642" w:rsidRPr="00B05B2F" w:rsidRDefault="00F41642" w:rsidP="00F41642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</w:rPr>
        <w:t xml:space="preserve">El </w:t>
      </w:r>
      <w:r w:rsidRPr="001E2857">
        <w:rPr>
          <w:rFonts w:ascii="Arial" w:eastAsia="Times New Roman" w:hAnsi="Arial" w:cs="Arial"/>
          <w:b/>
          <w:color w:val="002C5F"/>
          <w:sz w:val="28"/>
          <w:szCs w:val="28"/>
        </w:rPr>
        <w:t>jurado</w:t>
      </w:r>
      <w:r>
        <w:rPr>
          <w:rFonts w:ascii="Arial" w:eastAsia="Times New Roman" w:hAnsi="Arial" w:cs="Arial"/>
          <w:b/>
          <w:color w:val="002C5F"/>
          <w:sz w:val="28"/>
          <w:szCs w:val="28"/>
        </w:rPr>
        <w:t xml:space="preserve"> de ‘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</w:rPr>
        <w:t>Idol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</w:rPr>
        <w:t>Kids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</w:rPr>
        <w:t>’, sobre Índigo</w:t>
      </w:r>
    </w:p>
    <w:p w:rsidR="00F41642" w:rsidRDefault="00F41642" w:rsidP="00F41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642" w:rsidRPr="00960E2F" w:rsidRDefault="004A714F" w:rsidP="00F41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jurado de ‘</w:t>
      </w:r>
      <w:proofErr w:type="spellStart"/>
      <w:r>
        <w:rPr>
          <w:rFonts w:ascii="Arial" w:hAnsi="Arial" w:cs="Arial"/>
          <w:sz w:val="24"/>
          <w:szCs w:val="24"/>
        </w:rPr>
        <w:t>Idol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 xml:space="preserve">’ se rindió anoche ante el </w:t>
      </w:r>
      <w:r w:rsidRPr="004A714F">
        <w:rPr>
          <w:rFonts w:ascii="Arial" w:hAnsi="Arial" w:cs="Arial"/>
          <w:b/>
          <w:bCs/>
          <w:sz w:val="24"/>
          <w:szCs w:val="24"/>
        </w:rPr>
        <w:t>talento vocal y la fuerza interpretativa</w:t>
      </w:r>
      <w:r>
        <w:rPr>
          <w:rFonts w:ascii="Arial" w:hAnsi="Arial" w:cs="Arial"/>
          <w:sz w:val="24"/>
          <w:szCs w:val="24"/>
        </w:rPr>
        <w:t xml:space="preserve"> desplegada </w:t>
      </w:r>
      <w:r w:rsidR="00A84A81">
        <w:rPr>
          <w:rFonts w:ascii="Arial" w:hAnsi="Arial" w:cs="Arial"/>
          <w:sz w:val="24"/>
          <w:szCs w:val="24"/>
        </w:rPr>
        <w:t xml:space="preserve">por Índigo </w:t>
      </w:r>
      <w:r w:rsidR="00F7546E">
        <w:rPr>
          <w:rFonts w:ascii="Arial" w:hAnsi="Arial" w:cs="Arial"/>
          <w:sz w:val="24"/>
          <w:szCs w:val="24"/>
        </w:rPr>
        <w:t>sobre el escenario del concurso</w:t>
      </w:r>
      <w:r>
        <w:rPr>
          <w:rFonts w:ascii="Arial" w:hAnsi="Arial" w:cs="Arial"/>
          <w:sz w:val="24"/>
          <w:szCs w:val="24"/>
        </w:rPr>
        <w:t xml:space="preserve">. </w:t>
      </w:r>
      <w:r w:rsidRPr="008317B8">
        <w:rPr>
          <w:rFonts w:ascii="Arial" w:hAnsi="Arial" w:cs="Arial"/>
          <w:b/>
          <w:bCs/>
          <w:sz w:val="24"/>
          <w:szCs w:val="24"/>
        </w:rPr>
        <w:t>Isabel Pantoja</w:t>
      </w:r>
      <w:r>
        <w:rPr>
          <w:rFonts w:ascii="Arial" w:hAnsi="Arial" w:cs="Arial"/>
          <w:sz w:val="24"/>
          <w:szCs w:val="24"/>
        </w:rPr>
        <w:t xml:space="preserve"> ha asegurado que</w:t>
      </w:r>
      <w:r w:rsidRPr="00960E2F">
        <w:rPr>
          <w:rFonts w:ascii="Arial" w:hAnsi="Arial" w:cs="Arial"/>
          <w:sz w:val="24"/>
          <w:szCs w:val="24"/>
        </w:rPr>
        <w:t xml:space="preserve"> </w:t>
      </w:r>
      <w:r w:rsidRPr="004A714F">
        <w:rPr>
          <w:rFonts w:ascii="Arial" w:hAnsi="Arial" w:cs="Arial"/>
          <w:i/>
          <w:iCs/>
          <w:sz w:val="24"/>
          <w:szCs w:val="24"/>
        </w:rPr>
        <w:t>“es una buenísima artista ya. No hay nada igual. E</w:t>
      </w:r>
      <w:r>
        <w:rPr>
          <w:rFonts w:ascii="Arial" w:hAnsi="Arial" w:cs="Arial"/>
          <w:i/>
          <w:iCs/>
          <w:sz w:val="24"/>
          <w:szCs w:val="24"/>
        </w:rPr>
        <w:t>ra</w:t>
      </w:r>
      <w:r w:rsidRPr="004A714F">
        <w:rPr>
          <w:rFonts w:ascii="Arial" w:hAnsi="Arial" w:cs="Arial"/>
          <w:i/>
          <w:iCs/>
          <w:sz w:val="24"/>
          <w:szCs w:val="24"/>
        </w:rPr>
        <w:t xml:space="preserve"> la mejor candidata para ganar”</w:t>
      </w:r>
      <w:r w:rsidRPr="00960E2F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Por su parte, </w:t>
      </w:r>
      <w:r w:rsidRPr="008317B8">
        <w:rPr>
          <w:rFonts w:ascii="Arial" w:eastAsia="Times New Roman" w:hAnsi="Arial" w:cs="Arial"/>
          <w:b/>
          <w:bCs/>
          <w:sz w:val="24"/>
          <w:szCs w:val="24"/>
        </w:rPr>
        <w:t>Edurne</w:t>
      </w:r>
      <w:r>
        <w:rPr>
          <w:rFonts w:ascii="Arial" w:eastAsia="Times New Roman" w:hAnsi="Arial" w:cs="Arial"/>
          <w:sz w:val="24"/>
          <w:szCs w:val="24"/>
        </w:rPr>
        <w:t xml:space="preserve"> ha destacado que</w:t>
      </w:r>
      <w:r w:rsidR="00F41642" w:rsidRPr="00960E2F">
        <w:rPr>
          <w:rFonts w:ascii="Arial" w:hAnsi="Arial" w:cs="Arial"/>
          <w:sz w:val="24"/>
          <w:szCs w:val="24"/>
        </w:rPr>
        <w:t xml:space="preserve"> </w:t>
      </w:r>
      <w:r w:rsidR="00F41642" w:rsidRPr="004A714F">
        <w:rPr>
          <w:rFonts w:ascii="Arial" w:hAnsi="Arial" w:cs="Arial"/>
          <w:i/>
          <w:iCs/>
          <w:sz w:val="24"/>
          <w:szCs w:val="24"/>
        </w:rPr>
        <w:t>“Índigo me parece la perfección. Es una de las artistas que</w:t>
      </w:r>
      <w:r>
        <w:rPr>
          <w:rFonts w:ascii="Arial" w:hAnsi="Arial" w:cs="Arial"/>
          <w:i/>
          <w:iCs/>
          <w:sz w:val="24"/>
          <w:szCs w:val="24"/>
        </w:rPr>
        <w:t xml:space="preserve"> más</w:t>
      </w:r>
      <w:r w:rsidR="00F41642" w:rsidRPr="004A714F">
        <w:rPr>
          <w:rFonts w:ascii="Arial" w:hAnsi="Arial" w:cs="Arial"/>
          <w:i/>
          <w:iCs/>
          <w:sz w:val="24"/>
          <w:szCs w:val="24"/>
        </w:rPr>
        <w:t xml:space="preserve"> me ha marcado en esta edición. Mi mejor valoración fue darle un </w:t>
      </w:r>
      <w:proofErr w:type="gramStart"/>
      <w:r w:rsidR="00F41642" w:rsidRPr="004A714F">
        <w:rPr>
          <w:rFonts w:ascii="Arial" w:hAnsi="Arial" w:cs="Arial"/>
          <w:i/>
          <w:iCs/>
          <w:sz w:val="24"/>
          <w:szCs w:val="24"/>
        </w:rPr>
        <w:t>ticket</w:t>
      </w:r>
      <w:proofErr w:type="gramEnd"/>
      <w:r w:rsidR="00F41642" w:rsidRPr="004A714F">
        <w:rPr>
          <w:rFonts w:ascii="Arial" w:hAnsi="Arial" w:cs="Arial"/>
          <w:i/>
          <w:iCs/>
          <w:sz w:val="24"/>
          <w:szCs w:val="24"/>
        </w:rPr>
        <w:t xml:space="preserve"> dorado en </w:t>
      </w:r>
      <w:r>
        <w:rPr>
          <w:rFonts w:ascii="Arial" w:hAnsi="Arial" w:cs="Arial"/>
          <w:i/>
          <w:iCs/>
          <w:sz w:val="24"/>
          <w:szCs w:val="24"/>
        </w:rPr>
        <w:t>‘</w:t>
      </w:r>
      <w:r w:rsidR="00F41642" w:rsidRPr="004A714F">
        <w:rPr>
          <w:rFonts w:ascii="Arial" w:hAnsi="Arial" w:cs="Arial"/>
          <w:i/>
          <w:iCs/>
          <w:sz w:val="24"/>
          <w:szCs w:val="24"/>
        </w:rPr>
        <w:t>Los castings</w:t>
      </w:r>
      <w:r>
        <w:rPr>
          <w:rFonts w:ascii="Arial" w:hAnsi="Arial" w:cs="Arial"/>
          <w:i/>
          <w:iCs/>
          <w:sz w:val="24"/>
          <w:szCs w:val="24"/>
        </w:rPr>
        <w:t>’</w:t>
      </w:r>
      <w:r w:rsidR="00F41642" w:rsidRPr="004A714F">
        <w:rPr>
          <w:rFonts w:ascii="Arial" w:hAnsi="Arial" w:cs="Arial"/>
          <w:i/>
          <w:iCs/>
          <w:sz w:val="24"/>
          <w:szCs w:val="24"/>
        </w:rPr>
        <w:t>. Es alucinante cómo toca el piano, cómo transmite, cómo canta, cómo te levanta de repente. Cada actuación que ha hecho ha sido impecable”</w:t>
      </w:r>
      <w:r w:rsidR="00F41642" w:rsidRPr="00960E2F">
        <w:rPr>
          <w:rFonts w:ascii="Arial" w:hAnsi="Arial" w:cs="Arial"/>
          <w:sz w:val="24"/>
          <w:szCs w:val="24"/>
        </w:rPr>
        <w:t>.</w:t>
      </w:r>
    </w:p>
    <w:p w:rsidR="00F41642" w:rsidRPr="00960E2F" w:rsidRDefault="00F41642" w:rsidP="00F41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E2F">
        <w:rPr>
          <w:rFonts w:ascii="Arial" w:hAnsi="Arial" w:cs="Arial"/>
          <w:sz w:val="24"/>
          <w:szCs w:val="24"/>
        </w:rPr>
        <w:t xml:space="preserve"> </w:t>
      </w:r>
    </w:p>
    <w:p w:rsidR="00F41642" w:rsidRPr="00960E2F" w:rsidRDefault="004A714F" w:rsidP="00F41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último, </w:t>
      </w:r>
      <w:r w:rsidR="00F41642" w:rsidRPr="008317B8">
        <w:rPr>
          <w:rFonts w:ascii="Arial" w:hAnsi="Arial" w:cs="Arial"/>
          <w:b/>
          <w:bCs/>
          <w:sz w:val="24"/>
          <w:szCs w:val="24"/>
        </w:rPr>
        <w:t>Carlos Jean</w:t>
      </w:r>
      <w:r>
        <w:rPr>
          <w:rFonts w:ascii="Arial" w:hAnsi="Arial" w:cs="Arial"/>
          <w:sz w:val="24"/>
          <w:szCs w:val="24"/>
        </w:rPr>
        <w:t xml:space="preserve">, que se ofreció a ser productor de uno de sus próximos trabajos discográficos, ha indicado que </w:t>
      </w:r>
      <w:r w:rsidR="00F41642" w:rsidRPr="004A714F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="00F41642" w:rsidRPr="004A714F">
        <w:rPr>
          <w:rFonts w:ascii="Arial" w:hAnsi="Arial" w:cs="Arial"/>
          <w:i/>
          <w:iCs/>
          <w:sz w:val="24"/>
          <w:szCs w:val="24"/>
        </w:rPr>
        <w:t>demás de cantar muy bien, tiene una técnica brutal. Tenía que ser nuestro ídolo sí o sí. Ojalá me encuentre con ella en un estudio de grabación y pueda producirla. Es innovadora y la que más se la ha jugado”</w:t>
      </w:r>
      <w:r w:rsidR="00F41642" w:rsidRPr="00960E2F">
        <w:rPr>
          <w:rFonts w:ascii="Arial" w:hAnsi="Arial" w:cs="Arial"/>
          <w:sz w:val="24"/>
          <w:szCs w:val="24"/>
        </w:rPr>
        <w:t>.</w:t>
      </w:r>
    </w:p>
    <w:p w:rsidR="004C4A39" w:rsidRDefault="004C4A39" w:rsidP="00104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5C44" w:rsidRDefault="004A714F" w:rsidP="00104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</w:rPr>
        <w:t>Una vida rodeada de música</w:t>
      </w:r>
    </w:p>
    <w:p w:rsidR="00104E72" w:rsidRDefault="00104E72" w:rsidP="00104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4E72" w:rsidRDefault="002F50D6" w:rsidP="00104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pesar de su juventud, Índigo, que debutó en ‘Los Castings’ del concurso con la versión de </w:t>
      </w:r>
      <w:proofErr w:type="spellStart"/>
      <w:r>
        <w:rPr>
          <w:rFonts w:ascii="Arial" w:eastAsia="Times New Roman" w:hAnsi="Arial" w:cs="Arial"/>
          <w:sz w:val="24"/>
          <w:szCs w:val="24"/>
        </w:rPr>
        <w:t>Sia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‘California </w:t>
      </w:r>
      <w:proofErr w:type="spellStart"/>
      <w:r>
        <w:rPr>
          <w:rFonts w:ascii="Arial" w:eastAsia="Times New Roman" w:hAnsi="Arial" w:cs="Arial"/>
          <w:sz w:val="24"/>
          <w:szCs w:val="24"/>
        </w:rPr>
        <w:t>Dreaming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’ </w:t>
      </w:r>
      <w:r w:rsidR="008317B8">
        <w:rPr>
          <w:rFonts w:ascii="Arial" w:eastAsia="Times New Roman" w:hAnsi="Arial" w:cs="Arial"/>
          <w:sz w:val="24"/>
          <w:szCs w:val="24"/>
        </w:rPr>
        <w:t>con la que</w:t>
      </w:r>
      <w:r>
        <w:rPr>
          <w:rFonts w:ascii="Arial" w:eastAsia="Times New Roman" w:hAnsi="Arial" w:cs="Arial"/>
          <w:sz w:val="24"/>
          <w:szCs w:val="24"/>
        </w:rPr>
        <w:t xml:space="preserve"> logró hacerse con el </w:t>
      </w:r>
      <w:r w:rsidR="008317B8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icket </w:t>
      </w:r>
      <w:r w:rsidR="008317B8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orado y en la semifinal arrasó con el 94,1% de apoyo tras su interpretación de </w:t>
      </w:r>
      <w:r w:rsidR="00A84A81">
        <w:rPr>
          <w:rFonts w:ascii="Arial" w:eastAsia="Times New Roman" w:hAnsi="Arial" w:cs="Arial"/>
          <w:sz w:val="24"/>
          <w:szCs w:val="24"/>
        </w:rPr>
        <w:t>una selección de temas</w:t>
      </w:r>
      <w:r>
        <w:rPr>
          <w:rFonts w:ascii="Arial" w:eastAsia="Times New Roman" w:hAnsi="Arial" w:cs="Arial"/>
          <w:sz w:val="24"/>
          <w:szCs w:val="24"/>
        </w:rPr>
        <w:t xml:space="preserve"> de</w:t>
      </w:r>
      <w:r w:rsidRPr="002F50D6">
        <w:rPr>
          <w:rFonts w:ascii="Arial" w:eastAsia="Times New Roman" w:hAnsi="Arial" w:cs="Arial"/>
          <w:sz w:val="24"/>
          <w:szCs w:val="24"/>
        </w:rPr>
        <w:t xml:space="preserve"> Alicia </w:t>
      </w:r>
      <w:proofErr w:type="spellStart"/>
      <w:r w:rsidRPr="002F50D6">
        <w:rPr>
          <w:rFonts w:ascii="Arial" w:eastAsia="Times New Roman" w:hAnsi="Arial" w:cs="Arial"/>
          <w:sz w:val="24"/>
          <w:szCs w:val="24"/>
        </w:rPr>
        <w:t>Keys</w:t>
      </w:r>
      <w:proofErr w:type="spellEnd"/>
      <w:r w:rsidR="00A84A81">
        <w:rPr>
          <w:rFonts w:ascii="Arial" w:eastAsia="Times New Roman" w:hAnsi="Arial" w:cs="Arial"/>
          <w:sz w:val="24"/>
          <w:szCs w:val="24"/>
        </w:rPr>
        <w:t xml:space="preserve"> (‘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If</w:t>
      </w:r>
      <w:proofErr w:type="spellEnd"/>
      <w:r w:rsidR="00A84A81" w:rsidRPr="00A84A81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ain’t</w:t>
      </w:r>
      <w:proofErr w:type="spellEnd"/>
      <w:r w:rsidR="00A84A81" w:rsidRPr="00A84A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got</w:t>
      </w:r>
      <w:proofErr w:type="spellEnd"/>
      <w:r w:rsidR="00A84A81" w:rsidRPr="00A84A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you</w:t>
      </w:r>
      <w:proofErr w:type="spellEnd"/>
      <w:r w:rsidR="00A84A81">
        <w:rPr>
          <w:rFonts w:ascii="Arial" w:eastAsia="Times New Roman" w:hAnsi="Arial" w:cs="Arial"/>
          <w:sz w:val="24"/>
          <w:szCs w:val="24"/>
        </w:rPr>
        <w:t xml:space="preserve">’ </w:t>
      </w:r>
      <w:r w:rsidR="00A84A81" w:rsidRPr="00A84A81">
        <w:rPr>
          <w:rFonts w:ascii="Arial" w:eastAsia="Times New Roman" w:hAnsi="Arial" w:cs="Arial"/>
          <w:sz w:val="24"/>
          <w:szCs w:val="24"/>
        </w:rPr>
        <w:t>/</w:t>
      </w:r>
      <w:r w:rsidR="00A84A81">
        <w:rPr>
          <w:rFonts w:ascii="Arial" w:eastAsia="Times New Roman" w:hAnsi="Arial" w:cs="Arial"/>
          <w:sz w:val="24"/>
          <w:szCs w:val="24"/>
        </w:rPr>
        <w:t xml:space="preserve"> ‘</w:t>
      </w:r>
      <w:r w:rsidR="00A84A81" w:rsidRPr="00A84A81">
        <w:rPr>
          <w:rFonts w:ascii="Arial" w:eastAsia="Times New Roman" w:hAnsi="Arial" w:cs="Arial"/>
          <w:sz w:val="24"/>
          <w:szCs w:val="24"/>
        </w:rPr>
        <w:t xml:space="preserve">No 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one</w:t>
      </w:r>
      <w:proofErr w:type="spellEnd"/>
      <w:r w:rsidR="00A84A81">
        <w:rPr>
          <w:rFonts w:ascii="Arial" w:eastAsia="Times New Roman" w:hAnsi="Arial" w:cs="Arial"/>
          <w:sz w:val="24"/>
          <w:szCs w:val="24"/>
        </w:rPr>
        <w:t>’</w:t>
      </w:r>
      <w:r w:rsidR="00A84A81" w:rsidRPr="00A84A81">
        <w:rPr>
          <w:rFonts w:ascii="Arial" w:eastAsia="Times New Roman" w:hAnsi="Arial" w:cs="Arial"/>
          <w:sz w:val="24"/>
          <w:szCs w:val="24"/>
        </w:rPr>
        <w:t>/</w:t>
      </w:r>
      <w:r w:rsidR="00A84A81">
        <w:rPr>
          <w:rFonts w:ascii="Arial" w:eastAsia="Times New Roman" w:hAnsi="Arial" w:cs="Arial"/>
          <w:sz w:val="24"/>
          <w:szCs w:val="24"/>
        </w:rPr>
        <w:t xml:space="preserve"> ‘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Empire</w:t>
      </w:r>
      <w:proofErr w:type="spellEnd"/>
      <w:r w:rsidR="00A84A81" w:rsidRPr="00A84A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states</w:t>
      </w:r>
      <w:proofErr w:type="spellEnd"/>
      <w:r w:rsidR="00A84A81" w:rsidRPr="00A84A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="00A84A81" w:rsidRPr="00A84A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4A81" w:rsidRPr="00A84A81">
        <w:rPr>
          <w:rFonts w:ascii="Arial" w:eastAsia="Times New Roman" w:hAnsi="Arial" w:cs="Arial"/>
          <w:sz w:val="24"/>
          <w:szCs w:val="24"/>
        </w:rPr>
        <w:t>mind</w:t>
      </w:r>
      <w:proofErr w:type="spellEnd"/>
      <w:r w:rsidR="00A84A81">
        <w:rPr>
          <w:rFonts w:ascii="Arial" w:eastAsia="Times New Roman" w:hAnsi="Arial" w:cs="Arial"/>
          <w:sz w:val="24"/>
          <w:szCs w:val="24"/>
        </w:rPr>
        <w:t>’</w:t>
      </w:r>
      <w:r w:rsidR="00A84A81" w:rsidRPr="00A84A81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C4A39">
        <w:rPr>
          <w:rFonts w:ascii="Arial" w:eastAsia="Times New Roman" w:hAnsi="Arial" w:cs="Arial"/>
          <w:b/>
          <w:bCs/>
          <w:sz w:val="24"/>
          <w:szCs w:val="24"/>
        </w:rPr>
        <w:t xml:space="preserve">ha compuesto tres </w:t>
      </w:r>
      <w:r w:rsidR="004A714F">
        <w:rPr>
          <w:rFonts w:ascii="Arial" w:eastAsia="Times New Roman" w:hAnsi="Arial" w:cs="Arial"/>
          <w:b/>
          <w:bCs/>
          <w:sz w:val="24"/>
          <w:szCs w:val="24"/>
        </w:rPr>
        <w:t>canciones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‘Niñas rebeldes’</w:t>
      </w:r>
      <w:r w:rsidR="004C4A39">
        <w:rPr>
          <w:rFonts w:ascii="Arial" w:eastAsia="Times New Roman" w:hAnsi="Arial" w:cs="Arial"/>
          <w:sz w:val="24"/>
          <w:szCs w:val="24"/>
        </w:rPr>
        <w:t xml:space="preserve">, sobre feminismo e igualdad de género, temas con los que está muy sensibilizada; </w:t>
      </w:r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‘Échame tierra de por medio’</w:t>
      </w:r>
      <w:r w:rsidR="004C4A39">
        <w:rPr>
          <w:rFonts w:ascii="Arial" w:eastAsia="Times New Roman" w:hAnsi="Arial" w:cs="Arial"/>
          <w:sz w:val="24"/>
          <w:szCs w:val="24"/>
        </w:rPr>
        <w:t xml:space="preserve">, sobre el desamor; y </w:t>
      </w:r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spellStart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You</w:t>
      </w:r>
      <w:proofErr w:type="spellEnd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say</w:t>
      </w:r>
      <w:proofErr w:type="spellEnd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we</w:t>
      </w:r>
      <w:proofErr w:type="spellEnd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 xml:space="preserve"> are </w:t>
      </w:r>
      <w:proofErr w:type="spellStart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just</w:t>
      </w:r>
      <w:proofErr w:type="spellEnd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friends</w:t>
      </w:r>
      <w:proofErr w:type="spellEnd"/>
      <w:r w:rsidR="004C4A39" w:rsidRPr="004C4A39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4C4A39">
        <w:rPr>
          <w:rFonts w:ascii="Arial" w:eastAsia="Times New Roman" w:hAnsi="Arial" w:cs="Arial"/>
          <w:sz w:val="24"/>
          <w:szCs w:val="24"/>
        </w:rPr>
        <w:t>, que nació de una improvisación con su guitarrista en un concierto.</w:t>
      </w:r>
    </w:p>
    <w:p w:rsidR="002623A4" w:rsidRDefault="002623A4" w:rsidP="000B2A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23A4" w:rsidRDefault="002623A4" w:rsidP="000B2A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 padre sudafricano y madre madrileña</w:t>
      </w:r>
      <w:r w:rsidR="004C4A39">
        <w:rPr>
          <w:rFonts w:ascii="Arial" w:eastAsia="Times New Roman" w:hAnsi="Arial" w:cs="Arial"/>
          <w:sz w:val="24"/>
          <w:szCs w:val="24"/>
        </w:rPr>
        <w:t>, Índigo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C4A39" w:rsidRPr="00645C44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645C44">
        <w:rPr>
          <w:rFonts w:ascii="Arial" w:eastAsia="Times New Roman" w:hAnsi="Arial" w:cs="Arial"/>
          <w:b/>
          <w:bCs/>
          <w:sz w:val="24"/>
          <w:szCs w:val="24"/>
        </w:rPr>
        <w:t>ivió en Sudáfrica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C4A39">
        <w:rPr>
          <w:rFonts w:ascii="Arial" w:eastAsia="Times New Roman" w:hAnsi="Arial" w:cs="Arial"/>
          <w:sz w:val="24"/>
          <w:szCs w:val="24"/>
        </w:rPr>
        <w:t xml:space="preserve">antes de asentarse desde los 6 años junto a su madre y sus dos hermanos pequeños </w:t>
      </w:r>
      <w:r>
        <w:rPr>
          <w:rFonts w:ascii="Arial" w:eastAsia="Times New Roman" w:hAnsi="Arial" w:cs="Arial"/>
          <w:sz w:val="24"/>
          <w:szCs w:val="24"/>
        </w:rPr>
        <w:t>en Menorca.</w:t>
      </w:r>
      <w:r w:rsidR="004C4A39">
        <w:rPr>
          <w:rFonts w:ascii="Arial" w:eastAsia="Times New Roman" w:hAnsi="Arial" w:cs="Arial"/>
          <w:sz w:val="24"/>
          <w:szCs w:val="24"/>
        </w:rPr>
        <w:t xml:space="preserve"> </w:t>
      </w:r>
      <w:r w:rsidR="004C4A39" w:rsidRPr="00645C44">
        <w:rPr>
          <w:rFonts w:ascii="Arial" w:eastAsia="Times New Roman" w:hAnsi="Arial" w:cs="Arial"/>
          <w:b/>
          <w:bCs/>
          <w:sz w:val="24"/>
          <w:szCs w:val="24"/>
        </w:rPr>
        <w:t>Su vida siempre ha estado rodeada de música</w:t>
      </w:r>
      <w:r w:rsidR="004C4A39">
        <w:rPr>
          <w:rFonts w:ascii="Arial" w:eastAsia="Times New Roman" w:hAnsi="Arial" w:cs="Arial"/>
          <w:sz w:val="24"/>
          <w:szCs w:val="24"/>
        </w:rPr>
        <w:t xml:space="preserve">, tanto que su madre afirma que </w:t>
      </w:r>
      <w:r w:rsidR="004C4A39" w:rsidRPr="00645C44">
        <w:rPr>
          <w:rFonts w:ascii="Arial" w:eastAsia="Times New Roman" w:hAnsi="Arial" w:cs="Arial"/>
          <w:b/>
          <w:bCs/>
          <w:sz w:val="24"/>
          <w:szCs w:val="24"/>
        </w:rPr>
        <w:t>comenzó a cantar antes que a hablar</w:t>
      </w:r>
      <w:r w:rsidR="004C4A39">
        <w:rPr>
          <w:rFonts w:ascii="Arial" w:eastAsia="Times New Roman" w:hAnsi="Arial" w:cs="Arial"/>
          <w:sz w:val="24"/>
          <w:szCs w:val="24"/>
        </w:rPr>
        <w:t xml:space="preserve">. La joven, que asegura que su padre también canta y toca la guitarra muy bien, tiene una </w:t>
      </w:r>
      <w:r w:rsidR="004C4A39" w:rsidRPr="00645C44">
        <w:rPr>
          <w:rFonts w:ascii="Arial" w:eastAsia="Times New Roman" w:hAnsi="Arial" w:cs="Arial"/>
          <w:b/>
          <w:bCs/>
          <w:sz w:val="24"/>
          <w:szCs w:val="24"/>
        </w:rPr>
        <w:t>relación muy especial con su abuelo</w:t>
      </w:r>
      <w:r w:rsidRPr="00645C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5C44">
        <w:rPr>
          <w:rFonts w:ascii="Arial" w:eastAsia="Times New Roman" w:hAnsi="Arial" w:cs="Arial"/>
          <w:sz w:val="24"/>
          <w:szCs w:val="24"/>
        </w:rPr>
        <w:t xml:space="preserve">Juan, de quien dice que interpreta a gran nivel baladas y temas de Antonio Molina. Es </w:t>
      </w:r>
      <w:r w:rsidR="00645C44" w:rsidRPr="00645C44">
        <w:rPr>
          <w:rFonts w:ascii="Arial" w:eastAsia="Times New Roman" w:hAnsi="Arial" w:cs="Arial"/>
          <w:b/>
          <w:bCs/>
          <w:sz w:val="24"/>
          <w:szCs w:val="24"/>
        </w:rPr>
        <w:t>uno de sus grandes apoyos para seguir creciendo musicalmente</w:t>
      </w:r>
      <w:r w:rsidR="00645C44">
        <w:rPr>
          <w:rFonts w:ascii="Arial" w:eastAsia="Times New Roman" w:hAnsi="Arial" w:cs="Arial"/>
          <w:sz w:val="24"/>
          <w:szCs w:val="24"/>
        </w:rPr>
        <w:t>.</w:t>
      </w:r>
    </w:p>
    <w:p w:rsidR="00A84A81" w:rsidRDefault="00A84A81" w:rsidP="000B2A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7CFF" w:rsidRPr="004C79E3" w:rsidRDefault="002D555F" w:rsidP="000B2A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Con solo 10 años, la joven artista fue </w:t>
      </w:r>
      <w:r w:rsidR="00A84A81" w:rsidRPr="00F7546E">
        <w:rPr>
          <w:rFonts w:ascii="Arial" w:hAnsi="Arial" w:cs="Arial"/>
          <w:b/>
          <w:bCs/>
          <w:sz w:val="24"/>
          <w:szCs w:val="24"/>
        </w:rPr>
        <w:t xml:space="preserve">finalista en 2015 de ‘La Voz </w:t>
      </w:r>
      <w:proofErr w:type="spellStart"/>
      <w:r w:rsidR="00A84A81" w:rsidRPr="00F7546E">
        <w:rPr>
          <w:rFonts w:ascii="Arial" w:hAnsi="Arial" w:cs="Arial"/>
          <w:b/>
          <w:bCs/>
          <w:sz w:val="24"/>
          <w:szCs w:val="24"/>
        </w:rPr>
        <w:t>Kids</w:t>
      </w:r>
      <w:proofErr w:type="spellEnd"/>
      <w:r w:rsidR="00A84A81" w:rsidRPr="00F7546E">
        <w:rPr>
          <w:rFonts w:ascii="Arial" w:hAnsi="Arial" w:cs="Arial"/>
          <w:b/>
          <w:bCs/>
          <w:sz w:val="24"/>
          <w:szCs w:val="24"/>
        </w:rPr>
        <w:t xml:space="preserve"> 2’</w:t>
      </w:r>
      <w:r w:rsidR="00A84A81">
        <w:rPr>
          <w:rFonts w:ascii="Arial" w:hAnsi="Arial" w:cs="Arial"/>
          <w:sz w:val="24"/>
          <w:szCs w:val="24"/>
        </w:rPr>
        <w:t>, también emitida en Telecinco</w:t>
      </w:r>
      <w:r w:rsidRPr="002D55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empezando a despuntar</w:t>
      </w:r>
      <w:r w:rsidRPr="002D5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dando un importante paso en </w:t>
      </w:r>
      <w:r w:rsidRPr="002D555F">
        <w:rPr>
          <w:rFonts w:ascii="Arial" w:hAnsi="Arial" w:cs="Arial"/>
          <w:sz w:val="24"/>
          <w:szCs w:val="24"/>
        </w:rPr>
        <w:t xml:space="preserve">la evolución que le ha llevado </w:t>
      </w:r>
      <w:r>
        <w:rPr>
          <w:rFonts w:ascii="Arial" w:hAnsi="Arial" w:cs="Arial"/>
          <w:sz w:val="24"/>
          <w:szCs w:val="24"/>
        </w:rPr>
        <w:t>al triunfo en ‘</w:t>
      </w:r>
      <w:proofErr w:type="spellStart"/>
      <w:r>
        <w:rPr>
          <w:rFonts w:ascii="Arial" w:hAnsi="Arial" w:cs="Arial"/>
          <w:sz w:val="24"/>
          <w:szCs w:val="24"/>
        </w:rPr>
        <w:t>Idol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>’.</w:t>
      </w:r>
    </w:p>
    <w:bookmarkEnd w:id="0"/>
    <w:p w:rsidR="00847CFF" w:rsidRDefault="00847CFF" w:rsidP="000B2A3D">
      <w:pPr>
        <w:spacing w:after="0" w:line="240" w:lineRule="auto"/>
      </w:pPr>
    </w:p>
    <w:p w:rsidR="00847CFF" w:rsidRDefault="00847CFF" w:rsidP="000B2A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847CFF" w:rsidSect="00730E7D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758"/>
    <w:multiLevelType w:val="multilevel"/>
    <w:tmpl w:val="8E5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748FC"/>
    <w:rsid w:val="000827A5"/>
    <w:rsid w:val="000937A9"/>
    <w:rsid w:val="000A1186"/>
    <w:rsid w:val="000B0882"/>
    <w:rsid w:val="000B2A3D"/>
    <w:rsid w:val="000D354A"/>
    <w:rsid w:val="000D5D85"/>
    <w:rsid w:val="000D7C0A"/>
    <w:rsid w:val="000E5F47"/>
    <w:rsid w:val="00104E72"/>
    <w:rsid w:val="001058D2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072E"/>
    <w:rsid w:val="001E2857"/>
    <w:rsid w:val="001E4A0E"/>
    <w:rsid w:val="001E52FE"/>
    <w:rsid w:val="002132B1"/>
    <w:rsid w:val="002216D1"/>
    <w:rsid w:val="002245E3"/>
    <w:rsid w:val="00230C57"/>
    <w:rsid w:val="002447F2"/>
    <w:rsid w:val="002448C6"/>
    <w:rsid w:val="002623A4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C7D91"/>
    <w:rsid w:val="002D555F"/>
    <w:rsid w:val="002F50D6"/>
    <w:rsid w:val="002F5EC6"/>
    <w:rsid w:val="003005B8"/>
    <w:rsid w:val="003105F6"/>
    <w:rsid w:val="00324271"/>
    <w:rsid w:val="0032471C"/>
    <w:rsid w:val="00333256"/>
    <w:rsid w:val="00343068"/>
    <w:rsid w:val="00345E93"/>
    <w:rsid w:val="00345F18"/>
    <w:rsid w:val="00372886"/>
    <w:rsid w:val="00377DC1"/>
    <w:rsid w:val="00393005"/>
    <w:rsid w:val="003A1584"/>
    <w:rsid w:val="003B2AD2"/>
    <w:rsid w:val="003B548A"/>
    <w:rsid w:val="003D4E7D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81358"/>
    <w:rsid w:val="00496277"/>
    <w:rsid w:val="004966FD"/>
    <w:rsid w:val="00497626"/>
    <w:rsid w:val="004A714F"/>
    <w:rsid w:val="004B3171"/>
    <w:rsid w:val="004B35E5"/>
    <w:rsid w:val="004B77D9"/>
    <w:rsid w:val="004C16AF"/>
    <w:rsid w:val="004C236B"/>
    <w:rsid w:val="004C4A39"/>
    <w:rsid w:val="004D1EE5"/>
    <w:rsid w:val="004D4592"/>
    <w:rsid w:val="004D780C"/>
    <w:rsid w:val="00511A0F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062E0"/>
    <w:rsid w:val="006175F4"/>
    <w:rsid w:val="00622499"/>
    <w:rsid w:val="006277FB"/>
    <w:rsid w:val="0063177A"/>
    <w:rsid w:val="00640A56"/>
    <w:rsid w:val="00642F2A"/>
    <w:rsid w:val="00645C44"/>
    <w:rsid w:val="006502A2"/>
    <w:rsid w:val="0065465B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6F76F1"/>
    <w:rsid w:val="0070374D"/>
    <w:rsid w:val="00707A30"/>
    <w:rsid w:val="00715924"/>
    <w:rsid w:val="007200FC"/>
    <w:rsid w:val="00721E55"/>
    <w:rsid w:val="00730E7D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317B8"/>
    <w:rsid w:val="00832F72"/>
    <w:rsid w:val="008400A4"/>
    <w:rsid w:val="00846783"/>
    <w:rsid w:val="00847CFF"/>
    <w:rsid w:val="0085658C"/>
    <w:rsid w:val="00860D1D"/>
    <w:rsid w:val="008674D2"/>
    <w:rsid w:val="008721CE"/>
    <w:rsid w:val="00875CB4"/>
    <w:rsid w:val="008806A9"/>
    <w:rsid w:val="008835A9"/>
    <w:rsid w:val="008953AD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0E2F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84A81"/>
    <w:rsid w:val="00A929DC"/>
    <w:rsid w:val="00AA25B7"/>
    <w:rsid w:val="00AA2B6E"/>
    <w:rsid w:val="00AB0BC7"/>
    <w:rsid w:val="00AB67C2"/>
    <w:rsid w:val="00AC1AB3"/>
    <w:rsid w:val="00AC4E99"/>
    <w:rsid w:val="00AD387D"/>
    <w:rsid w:val="00AD4D46"/>
    <w:rsid w:val="00AE009F"/>
    <w:rsid w:val="00AE56D6"/>
    <w:rsid w:val="00AF4996"/>
    <w:rsid w:val="00B05B2F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93BD6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4E7C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B54B0"/>
    <w:rsid w:val="00CC033F"/>
    <w:rsid w:val="00CE132E"/>
    <w:rsid w:val="00CE19E2"/>
    <w:rsid w:val="00CE4771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21BE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C3891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41642"/>
    <w:rsid w:val="00F43DE7"/>
    <w:rsid w:val="00F63026"/>
    <w:rsid w:val="00F65454"/>
    <w:rsid w:val="00F7546E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DB213A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90FB-D727-4DD0-91F7-55617241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30</cp:revision>
  <cp:lastPrinted>2020-02-13T10:19:00Z</cp:lastPrinted>
  <dcterms:created xsi:type="dcterms:W3CDTF">2020-12-05T09:13:00Z</dcterms:created>
  <dcterms:modified xsi:type="dcterms:W3CDTF">2020-12-05T11:42:00Z</dcterms:modified>
</cp:coreProperties>
</file>