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8E2D4B4">
            <wp:simplePos x="0" y="0"/>
            <wp:positionH relativeFrom="page">
              <wp:posOffset>3902075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76EA61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04E6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69B7CE18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77AEB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0129C79D" w:rsidR="000E2BEF" w:rsidRDefault="00B556CA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Rebeca Pous, ante el ‘Espejo del alma’, en</w:t>
      </w:r>
      <w:r w:rsidR="00502865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‘La Casa Fuerte</w:t>
      </w:r>
      <w:r w:rsidR="000C1319">
        <w:rPr>
          <w:rFonts w:ascii="Arial" w:hAnsi="Arial" w:cs="Arial"/>
          <w:bCs/>
          <w:color w:val="002C5F"/>
          <w:sz w:val="44"/>
          <w:szCs w:val="44"/>
          <w:lang w:eastAsia="es-ES"/>
        </w:rPr>
        <w:t>. Código Secreto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’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4959B6" w14:textId="5AFF44E1" w:rsidR="0072137F" w:rsidRPr="000E2BEF" w:rsidRDefault="00B556CA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tercera expulsada del concurso, Sonia Monroy</w:t>
      </w:r>
      <w:r w:rsidR="000C1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 entrevistada en</w:t>
      </w:r>
      <w:r w:rsidR="000C1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gala que </w:t>
      </w:r>
      <w:r w:rsidR="00C327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0C13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emite este martes, </w:t>
      </w:r>
      <w:r w:rsidR="00396B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arrancará antes en exclusiva para los suscriptores de Mitele PLUS.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2DA3ACA0" w14:textId="4CC0C76D" w:rsidR="006F2E47" w:rsidRDefault="00B556CA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556CA">
        <w:rPr>
          <w:rFonts w:ascii="Arial" w:eastAsia="Times New Roman" w:hAnsi="Arial" w:cs="Arial"/>
          <w:b/>
          <w:sz w:val="24"/>
          <w:szCs w:val="24"/>
          <w:lang w:eastAsia="es-ES"/>
        </w:rPr>
        <w:t>Rebeca Pous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situará </w:t>
      </w:r>
      <w:r w:rsidRPr="00B556CA">
        <w:rPr>
          <w:rFonts w:ascii="Arial" w:eastAsia="Times New Roman" w:hAnsi="Arial" w:cs="Arial"/>
          <w:b/>
          <w:sz w:val="24"/>
          <w:szCs w:val="24"/>
          <w:lang w:eastAsia="es-ES"/>
        </w:rPr>
        <w:t>frente al ‘Espejo del alma’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recordar algunos de los episodios del pasado que han marcado su vida</w:t>
      </w:r>
      <w:r w:rsidR="00C872C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de </w:t>
      </w:r>
      <w:r w:rsidR="000C1319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‘La Casa Fuerte. Código Secreto’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0C1319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este </w:t>
      </w:r>
      <w:r w:rsidR="000C13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 de diciembre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167E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E167E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J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>ardín Secreto.</w:t>
      </w:r>
    </w:p>
    <w:p w14:paraId="6938C043" w14:textId="4134A6CD" w:rsidR="00B556CA" w:rsidRDefault="00B556CA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EFE5DC" w14:textId="443549D6" w:rsidR="00B556CA" w:rsidRDefault="00B556CA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programa, que arrancará </w:t>
      </w:r>
      <w:r w:rsidRPr="000B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(21:30 horas) </w:t>
      </w:r>
      <w:r w:rsidRPr="000B6870">
        <w:rPr>
          <w:rFonts w:ascii="Arial" w:eastAsia="Times New Roman" w:hAnsi="Arial" w:cs="Arial"/>
          <w:b/>
          <w:sz w:val="24"/>
          <w:szCs w:val="24"/>
          <w:lang w:eastAsia="es-ES"/>
        </w:rPr>
        <w:t>en exclusiva para los suscri</w:t>
      </w:r>
      <w:r w:rsidR="006F7677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bookmarkStart w:id="0" w:name="_GoBack"/>
      <w:bookmarkEnd w:id="0"/>
      <w:r w:rsidRPr="000B6870">
        <w:rPr>
          <w:rFonts w:ascii="Arial" w:eastAsia="Times New Roman" w:hAnsi="Arial" w:cs="Arial"/>
          <w:b/>
          <w:sz w:val="24"/>
          <w:szCs w:val="24"/>
          <w:lang w:eastAsia="es-ES"/>
        </w:rPr>
        <w:t>tores de 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contará con la presencia de </w:t>
      </w:r>
      <w:r w:rsidRPr="00C872CC">
        <w:rPr>
          <w:rFonts w:ascii="Arial" w:eastAsia="Times New Roman" w:hAnsi="Arial" w:cs="Arial"/>
          <w:b/>
          <w:sz w:val="24"/>
          <w:szCs w:val="24"/>
          <w:lang w:eastAsia="es-ES"/>
        </w:rPr>
        <w:t>Sonia Monroy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tercera expulsada, que abordará su experiencia en el concurso</w:t>
      </w:r>
      <w:r w:rsidR="00D44BCD" w:rsidRPr="00D44B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44BCD">
        <w:rPr>
          <w:rFonts w:ascii="Arial" w:eastAsia="Times New Roman" w:hAnsi="Arial" w:cs="Arial"/>
          <w:bCs/>
          <w:sz w:val="24"/>
          <w:szCs w:val="24"/>
          <w:lang w:eastAsia="es-ES"/>
        </w:rPr>
        <w:t>en una entrevista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CC131DC" w14:textId="60871BC4" w:rsidR="00396B16" w:rsidRDefault="00396B16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410A24" w14:textId="43C5611A" w:rsidR="00B556CA" w:rsidRDefault="00B556CA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tendrá lugar un </w:t>
      </w:r>
      <w:r w:rsidRPr="00C872CC">
        <w:rPr>
          <w:rFonts w:ascii="Arial" w:eastAsia="Times New Roman" w:hAnsi="Arial" w:cs="Arial"/>
          <w:b/>
          <w:sz w:val="24"/>
          <w:szCs w:val="24"/>
          <w:lang w:eastAsia="es-ES"/>
        </w:rPr>
        <w:t>nuevo juego por parejas entre Acampados y Residentes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72CC">
        <w:rPr>
          <w:rFonts w:ascii="Arial" w:eastAsia="Times New Roman" w:hAnsi="Arial" w:cs="Arial"/>
          <w:bCs/>
          <w:sz w:val="24"/>
          <w:szCs w:val="24"/>
          <w:lang w:eastAsia="es-ES"/>
        </w:rPr>
        <w:t>que permitirá a los primeros sustraer algún objeto o privilegio de los segundos si se proclaman vencedores.</w:t>
      </w:r>
    </w:p>
    <w:p w14:paraId="7783A6F5" w14:textId="77777777" w:rsidR="00B556CA" w:rsidRDefault="00B556CA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EE5053" w14:textId="4FBE6FCB" w:rsidR="00396B16" w:rsidRDefault="00396B16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C872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la </w:t>
      </w:r>
      <w:r w:rsidRPr="00396B16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872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resolverá la dinámica semanal que permitirá a la pareja ganadora </w:t>
      </w:r>
      <w:r w:rsidR="00C872CC" w:rsidRPr="00C872CC">
        <w:rPr>
          <w:rFonts w:ascii="Arial" w:eastAsia="Times New Roman" w:hAnsi="Arial" w:cs="Arial"/>
          <w:b/>
          <w:sz w:val="24"/>
          <w:szCs w:val="24"/>
          <w:lang w:eastAsia="es-ES"/>
        </w:rPr>
        <w:t>aumentar en dinero de su caja fuerte en 3.000 euros</w:t>
      </w:r>
      <w:r w:rsidR="00C872C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5D70E04" w14:textId="0641A52B" w:rsidR="000C1319" w:rsidRDefault="000C1319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6A23D0" w14:textId="77777777" w:rsidR="000C1319" w:rsidRPr="004D12FE" w:rsidRDefault="000C1319" w:rsidP="003F5A4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C1319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EFA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677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77AEB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B6D31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6CA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2CC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4BCD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D2E5-E63C-4482-993D-2980BAAC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2020-11-04T10:48:00Z</cp:lastPrinted>
  <dcterms:created xsi:type="dcterms:W3CDTF">2020-11-30T15:04:00Z</dcterms:created>
  <dcterms:modified xsi:type="dcterms:W3CDTF">2020-11-30T15:26:00Z</dcterms:modified>
</cp:coreProperties>
</file>