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77664" w14:textId="00A5A722" w:rsidR="00741D01" w:rsidRDefault="00741D01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097DCB" w14:textId="77777777" w:rsidR="00741D01" w:rsidRDefault="00741D01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A601B96" w:rsidR="00071767" w:rsidRPr="00590560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59056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F1BD4">
        <w:rPr>
          <w:rFonts w:ascii="Arial" w:eastAsia="Times New Roman" w:hAnsi="Arial" w:cs="Arial"/>
          <w:sz w:val="24"/>
          <w:szCs w:val="24"/>
          <w:lang w:eastAsia="es-ES"/>
        </w:rPr>
        <w:t xml:space="preserve">12 de noviembre de </w:t>
      </w:r>
      <w:r w:rsidR="00776B92" w:rsidRPr="00590560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1E096108" w:rsidR="00071767" w:rsidRPr="00590560" w:rsidRDefault="0026612F" w:rsidP="0026612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Boing estrena en abierto ‘Somos osos: la película’, con la intervención especial de Macarena Gómez en el doblaje</w:t>
      </w:r>
    </w:p>
    <w:p w14:paraId="20476532" w14:textId="77777777" w:rsidR="0044237C" w:rsidRPr="00BF5DAB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BF26" w14:textId="6C58210E" w:rsidR="00741D01" w:rsidRPr="00255AF7" w:rsidRDefault="0026612F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actriz pone voz a Vaca Dramática, uno de los personajes de la película que </w:t>
      </w:r>
      <w:r w:rsidR="00741D01" w:rsidRPr="005905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canal infantil de Mediaset España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 mañana viernes a las 21:35h y que pone fin a la popular serie tras cuatro </w:t>
      </w:r>
      <w:r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temporadas.</w:t>
      </w:r>
      <w:r w:rsidR="00CF715C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universo de Pardo, Polar </w:t>
      </w:r>
      <w:r w:rsidR="004926ED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7E55A5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Panda </w:t>
      </w:r>
      <w:r w:rsidR="004926ED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continuará</w:t>
      </w:r>
      <w:r w:rsidR="00CF715C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estreno del </w:t>
      </w:r>
      <w:r w:rsidR="00CF715C" w:rsidRPr="00255AF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spin-off</w:t>
      </w:r>
      <w:r w:rsid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r w:rsidR="00492946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We </w:t>
      </w:r>
      <w:r w:rsidR="00CF715C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Baby Bears</w:t>
      </w:r>
      <w:r w:rsidR="00255AF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F715C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A41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Boing estrenará el </w:t>
      </w:r>
      <w:bookmarkStart w:id="0" w:name="_GoBack"/>
      <w:bookmarkEnd w:id="0"/>
      <w:r w:rsidR="00CF715C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próximo año.</w:t>
      </w:r>
    </w:p>
    <w:p w14:paraId="7342BA6D" w14:textId="7021B66E" w:rsidR="0026612F" w:rsidRDefault="0026612F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6095F7" w14:textId="6A1B7E30" w:rsidR="0026612F" w:rsidRDefault="0026612F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últimos meses, Boing ha apuntalado su liderazgo indiscutible como canal comercial infantil </w:t>
      </w:r>
      <w:r w:rsidR="004724D0">
        <w:rPr>
          <w:rFonts w:ascii="Arial" w:eastAsia="Times New Roman" w:hAnsi="Arial" w:cs="Arial"/>
          <w:b/>
          <w:sz w:val="24"/>
          <w:szCs w:val="24"/>
          <w:lang w:eastAsia="es-ES"/>
        </w:rPr>
        <w:t>hasta marcar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mayor distancia </w:t>
      </w:r>
      <w:r w:rsidR="004724D0">
        <w:rPr>
          <w:rFonts w:ascii="Arial" w:eastAsia="Times New Roman" w:hAnsi="Arial" w:cs="Arial"/>
          <w:b/>
          <w:sz w:val="24"/>
          <w:szCs w:val="24"/>
          <w:lang w:eastAsia="es-ES"/>
        </w:rPr>
        <w:t>sobre Disney Channel el pasado octubre, con 4,8 puntos de ventaja en su target objetivo.</w:t>
      </w:r>
    </w:p>
    <w:p w14:paraId="56082DBC" w14:textId="77777777" w:rsidR="0026612F" w:rsidRPr="00590560" w:rsidRDefault="0026612F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FCDAF3" w14:textId="3BC4F47E" w:rsidR="0035067B" w:rsidRDefault="0035067B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1" w:name="_Hlk1554894"/>
    </w:p>
    <w:p w14:paraId="072DB9F9" w14:textId="78EA6F20" w:rsidR="006F078B" w:rsidRPr="00255AF7" w:rsidRDefault="004724D0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Pardo, Polar y Panda serán los reyes de la noche </w:t>
      </w:r>
      <w:r w:rsidRPr="004926ED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Pr="00A62A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Boing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</w:t>
      </w:r>
      <w:r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estreno en abierto a las 21:35 horas</w:t>
      </w:r>
      <w:r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‘Somos osos: la película’</w:t>
      </w:r>
      <w:r w:rsidR="006F078B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6F078B" w:rsidRPr="00255A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tv mo</w:t>
      </w:r>
      <w:r w:rsidR="00A62AB8" w:rsidRPr="00255A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v</w:t>
      </w:r>
      <w:r w:rsidR="006F078B" w:rsidRPr="00255A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ie</w:t>
      </w:r>
      <w:r w:rsidR="006F078B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pone fin a las cuatro temporadas de la famosa serie </w:t>
      </w:r>
      <w:r w:rsidR="0006633F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cuenta las peripecias de tres osos en su intento por vivir entre los humanos. La película </w:t>
      </w:r>
      <w:r w:rsidR="0006633F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cuenta</w:t>
      </w:r>
      <w:r w:rsidR="0006633F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78B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con la intervención estelar de Macarena Gómez</w:t>
      </w:r>
      <w:r w:rsidR="00255AF7" w:rsidRPr="00255AF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F078B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5AF7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4926ED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presta su voz a Vaca Dramática, una divertida </w:t>
      </w:r>
      <w:r w:rsidR="004926ED" w:rsidRPr="00255A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influencer </w:t>
      </w:r>
      <w:r w:rsidR="004926ED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>que ayudará a los tres protagonistas a colarse en una exclusiva fiesta clandestina.</w:t>
      </w:r>
    </w:p>
    <w:p w14:paraId="2BA285D6" w14:textId="14F53A7C" w:rsidR="006F078B" w:rsidRDefault="006F078B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D1756D" w14:textId="2F390BAB" w:rsidR="006F078B" w:rsidRDefault="006F078B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pasado mes de octubre, 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585AB2" w:rsidRPr="00A62AB8">
        <w:rPr>
          <w:rFonts w:ascii="Arial" w:eastAsia="Times New Roman" w:hAnsi="Arial" w:cs="Arial"/>
          <w:b/>
          <w:sz w:val="24"/>
          <w:szCs w:val="24"/>
          <w:lang w:eastAsia="es-ES"/>
        </w:rPr>
        <w:t>siete años de liderazgo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Boing 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marcado </w:t>
      </w:r>
      <w:r w:rsidR="00585AB2" w:rsidRPr="00A62A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nuevo hito como </w:t>
      </w:r>
      <w:r w:rsidRPr="00A62A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canal infantil </w:t>
      </w:r>
      <w:r w:rsidR="00585AB2" w:rsidRPr="00A62AB8">
        <w:rPr>
          <w:rFonts w:ascii="Arial" w:eastAsia="Times New Roman" w:hAnsi="Arial" w:cs="Arial"/>
          <w:b/>
          <w:sz w:val="24"/>
          <w:szCs w:val="24"/>
          <w:lang w:eastAsia="es-ES"/>
        </w:rPr>
        <w:t>preferido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cadenas comerciales al obtener 4,8 puntos de ventaja sobre su principal competidor, Disney Channel, en público de 4 a 12 años, lo que supone </w:t>
      </w:r>
      <w:r w:rsidRPr="00A62AB8">
        <w:rPr>
          <w:rFonts w:ascii="Arial" w:eastAsia="Times New Roman" w:hAnsi="Arial" w:cs="Arial"/>
          <w:b/>
          <w:sz w:val="24"/>
          <w:szCs w:val="24"/>
          <w:lang w:eastAsia="es-ES"/>
        </w:rPr>
        <w:t>la mayor distancia histórica entre ambos canales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(11,4% vs. 6,6%). </w:t>
      </w:r>
    </w:p>
    <w:p w14:paraId="2B646F22" w14:textId="47082891" w:rsidR="006F078B" w:rsidRDefault="006F078B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bookmarkEnd w:id="1"/>
    <w:p w14:paraId="6C687644" w14:textId="17ACB160" w:rsidR="0035067B" w:rsidRPr="0035067B" w:rsidRDefault="00590560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9056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</w:t>
      </w:r>
      <w:r w:rsidR="00585AB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viaje épico en busca de sus orígenes</w:t>
      </w:r>
    </w:p>
    <w:p w14:paraId="09048342" w14:textId="2815C085" w:rsidR="00585AB2" w:rsidRDefault="0006633F" w:rsidP="00120FB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Pardo, Polar y Panda son tres osos a los que les encantan los humanos y quieren formar parte de su mundo. </w:t>
      </w:r>
      <w:r w:rsidR="00585AB2" w:rsidRPr="00255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intentar hacer un vídeo viral para que lo vea toda la ciudad de San Francisco, Pardo, Polar y Pando la lían parda, nunca mejor dicho. 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>Tanto, que la Age</w:t>
      </w:r>
      <w:r w:rsidR="00A62AB8">
        <w:rPr>
          <w:rFonts w:ascii="Arial" w:eastAsia="Times New Roman" w:hAnsi="Arial" w:cs="Arial"/>
          <w:bCs/>
          <w:sz w:val="24"/>
          <w:szCs w:val="24"/>
          <w:lang w:eastAsia="es-ES"/>
        </w:rPr>
        <w:t>ncia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Nacional de Control de la Fauna decide tomar cartas en el asunto y dictamina que los osos deben marcharse a una reserva y vivir lejos de los humanos. Cuando todo parece estar perdido, Pardo sugiere escaparse a Canadá, un lugar donde quieren m</w:t>
      </w:r>
      <w:r w:rsidR="00641EF8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585AB2">
        <w:rPr>
          <w:rFonts w:ascii="Arial" w:eastAsia="Times New Roman" w:hAnsi="Arial" w:cs="Arial"/>
          <w:bCs/>
          <w:sz w:val="24"/>
          <w:szCs w:val="24"/>
          <w:lang w:eastAsia="es-ES"/>
        </w:rPr>
        <w:t>cho a los osos. Ni cortos ni (osos) perezosos, se marchan en furgoneta a aquel lugar en un viaje épico en el que encontrarán nuevos amigos, peligros, obstáculos y fiestas masivas. En su recorrido se verán obligados además a enfrentarse a sus orígenes como amigos</w:t>
      </w:r>
      <w:r w:rsidR="00A62A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evitar que su vínculo se rompa para siempre.</w:t>
      </w:r>
    </w:p>
    <w:sectPr w:rsidR="00585AB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522F" w14:textId="77777777" w:rsidR="00F14486" w:rsidRDefault="00F14486" w:rsidP="00B23904">
      <w:pPr>
        <w:spacing w:after="0" w:line="240" w:lineRule="auto"/>
      </w:pPr>
      <w:r>
        <w:separator/>
      </w:r>
    </w:p>
  </w:endnote>
  <w:endnote w:type="continuationSeparator" w:id="0">
    <w:p w14:paraId="14A68457" w14:textId="77777777" w:rsidR="00F14486" w:rsidRDefault="00F1448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9C5D" w14:textId="77777777" w:rsidR="00F14486" w:rsidRDefault="00F14486" w:rsidP="00B23904">
      <w:pPr>
        <w:spacing w:after="0" w:line="240" w:lineRule="auto"/>
      </w:pPr>
      <w:r>
        <w:separator/>
      </w:r>
    </w:p>
  </w:footnote>
  <w:footnote w:type="continuationSeparator" w:id="0">
    <w:p w14:paraId="70A588CE" w14:textId="77777777" w:rsidR="00F14486" w:rsidRDefault="00F1448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FC4"/>
    <w:rsid w:val="00013DBC"/>
    <w:rsid w:val="00024B04"/>
    <w:rsid w:val="000273C9"/>
    <w:rsid w:val="00041A9B"/>
    <w:rsid w:val="00047BAD"/>
    <w:rsid w:val="0005361F"/>
    <w:rsid w:val="00054F4F"/>
    <w:rsid w:val="0005783A"/>
    <w:rsid w:val="00060F80"/>
    <w:rsid w:val="0006405F"/>
    <w:rsid w:val="0006633F"/>
    <w:rsid w:val="0007019D"/>
    <w:rsid w:val="00071767"/>
    <w:rsid w:val="00081F40"/>
    <w:rsid w:val="00091E6E"/>
    <w:rsid w:val="000938F4"/>
    <w:rsid w:val="000A2762"/>
    <w:rsid w:val="000A6707"/>
    <w:rsid w:val="000A7FD8"/>
    <w:rsid w:val="000C31B5"/>
    <w:rsid w:val="000C4403"/>
    <w:rsid w:val="000D1A2A"/>
    <w:rsid w:val="000E0625"/>
    <w:rsid w:val="000E172D"/>
    <w:rsid w:val="000E6EEB"/>
    <w:rsid w:val="000F09DA"/>
    <w:rsid w:val="000F0B7E"/>
    <w:rsid w:val="000F0D77"/>
    <w:rsid w:val="000F53B5"/>
    <w:rsid w:val="000F711F"/>
    <w:rsid w:val="00102B35"/>
    <w:rsid w:val="001065D4"/>
    <w:rsid w:val="00111011"/>
    <w:rsid w:val="00120FB7"/>
    <w:rsid w:val="00127888"/>
    <w:rsid w:val="00131064"/>
    <w:rsid w:val="001329D0"/>
    <w:rsid w:val="0013688B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72B4F"/>
    <w:rsid w:val="00174357"/>
    <w:rsid w:val="00174A49"/>
    <w:rsid w:val="001874EC"/>
    <w:rsid w:val="00195BB8"/>
    <w:rsid w:val="001C310B"/>
    <w:rsid w:val="001C3984"/>
    <w:rsid w:val="001C5F1F"/>
    <w:rsid w:val="001D20A5"/>
    <w:rsid w:val="001D51D0"/>
    <w:rsid w:val="001D6822"/>
    <w:rsid w:val="001D747C"/>
    <w:rsid w:val="001E0E94"/>
    <w:rsid w:val="001E5F41"/>
    <w:rsid w:val="00200EA4"/>
    <w:rsid w:val="0021092A"/>
    <w:rsid w:val="002215C4"/>
    <w:rsid w:val="00225415"/>
    <w:rsid w:val="00237CA9"/>
    <w:rsid w:val="00255878"/>
    <w:rsid w:val="00255AF7"/>
    <w:rsid w:val="00256C1C"/>
    <w:rsid w:val="00256CBF"/>
    <w:rsid w:val="00257F13"/>
    <w:rsid w:val="0026612F"/>
    <w:rsid w:val="002822BF"/>
    <w:rsid w:val="002851EA"/>
    <w:rsid w:val="00287F08"/>
    <w:rsid w:val="00291E0B"/>
    <w:rsid w:val="002964D7"/>
    <w:rsid w:val="00296ACF"/>
    <w:rsid w:val="002A39D7"/>
    <w:rsid w:val="002A4084"/>
    <w:rsid w:val="002A4C2D"/>
    <w:rsid w:val="002B0B08"/>
    <w:rsid w:val="002B6199"/>
    <w:rsid w:val="002B7AD6"/>
    <w:rsid w:val="002C6DAD"/>
    <w:rsid w:val="002E08E2"/>
    <w:rsid w:val="002E152F"/>
    <w:rsid w:val="002F1BD4"/>
    <w:rsid w:val="00304AFA"/>
    <w:rsid w:val="003124BB"/>
    <w:rsid w:val="0031560F"/>
    <w:rsid w:val="0032371C"/>
    <w:rsid w:val="00324271"/>
    <w:rsid w:val="003324F9"/>
    <w:rsid w:val="00335C62"/>
    <w:rsid w:val="0035067B"/>
    <w:rsid w:val="00363F59"/>
    <w:rsid w:val="0037065D"/>
    <w:rsid w:val="00373400"/>
    <w:rsid w:val="00375E3F"/>
    <w:rsid w:val="00380F64"/>
    <w:rsid w:val="00384918"/>
    <w:rsid w:val="003908DC"/>
    <w:rsid w:val="00393888"/>
    <w:rsid w:val="00393B80"/>
    <w:rsid w:val="003A25BD"/>
    <w:rsid w:val="003A3E34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3F81"/>
    <w:rsid w:val="0040403F"/>
    <w:rsid w:val="00404F5F"/>
    <w:rsid w:val="00415601"/>
    <w:rsid w:val="00416188"/>
    <w:rsid w:val="00422F7A"/>
    <w:rsid w:val="00430BDB"/>
    <w:rsid w:val="004336A2"/>
    <w:rsid w:val="00435C68"/>
    <w:rsid w:val="0044237C"/>
    <w:rsid w:val="004433A4"/>
    <w:rsid w:val="00444166"/>
    <w:rsid w:val="00445A46"/>
    <w:rsid w:val="00445C7D"/>
    <w:rsid w:val="004516D7"/>
    <w:rsid w:val="0045433C"/>
    <w:rsid w:val="004668DA"/>
    <w:rsid w:val="00471579"/>
    <w:rsid w:val="004724D0"/>
    <w:rsid w:val="00473BA8"/>
    <w:rsid w:val="004926ED"/>
    <w:rsid w:val="00492946"/>
    <w:rsid w:val="00493D11"/>
    <w:rsid w:val="00496277"/>
    <w:rsid w:val="004A1C64"/>
    <w:rsid w:val="004B2B47"/>
    <w:rsid w:val="004B66C7"/>
    <w:rsid w:val="004B6C43"/>
    <w:rsid w:val="004C46C4"/>
    <w:rsid w:val="004D0CB3"/>
    <w:rsid w:val="004D49C9"/>
    <w:rsid w:val="004D6882"/>
    <w:rsid w:val="004E3DBF"/>
    <w:rsid w:val="004F4DB8"/>
    <w:rsid w:val="004F6F0F"/>
    <w:rsid w:val="00500573"/>
    <w:rsid w:val="00504229"/>
    <w:rsid w:val="005117C3"/>
    <w:rsid w:val="00511A0F"/>
    <w:rsid w:val="0051620A"/>
    <w:rsid w:val="00525FC0"/>
    <w:rsid w:val="0053048F"/>
    <w:rsid w:val="00531DDE"/>
    <w:rsid w:val="00532188"/>
    <w:rsid w:val="00536FF6"/>
    <w:rsid w:val="00540D59"/>
    <w:rsid w:val="0054496D"/>
    <w:rsid w:val="00555838"/>
    <w:rsid w:val="00563A2D"/>
    <w:rsid w:val="005750AD"/>
    <w:rsid w:val="00576C7A"/>
    <w:rsid w:val="0057701B"/>
    <w:rsid w:val="00585AB2"/>
    <w:rsid w:val="00587662"/>
    <w:rsid w:val="00590560"/>
    <w:rsid w:val="00594395"/>
    <w:rsid w:val="005A02EE"/>
    <w:rsid w:val="005A29E1"/>
    <w:rsid w:val="005A4ED5"/>
    <w:rsid w:val="005B3C91"/>
    <w:rsid w:val="005B51E1"/>
    <w:rsid w:val="005C169C"/>
    <w:rsid w:val="005C2105"/>
    <w:rsid w:val="005C25B9"/>
    <w:rsid w:val="005C6C4D"/>
    <w:rsid w:val="005D3280"/>
    <w:rsid w:val="005E1641"/>
    <w:rsid w:val="00603D15"/>
    <w:rsid w:val="00622499"/>
    <w:rsid w:val="00633913"/>
    <w:rsid w:val="00641EF8"/>
    <w:rsid w:val="00642B35"/>
    <w:rsid w:val="00643731"/>
    <w:rsid w:val="006440FD"/>
    <w:rsid w:val="0065095E"/>
    <w:rsid w:val="00651E90"/>
    <w:rsid w:val="00655559"/>
    <w:rsid w:val="00657AF4"/>
    <w:rsid w:val="00661207"/>
    <w:rsid w:val="006723A1"/>
    <w:rsid w:val="00677B0B"/>
    <w:rsid w:val="00683DF3"/>
    <w:rsid w:val="00686461"/>
    <w:rsid w:val="00687080"/>
    <w:rsid w:val="006874F2"/>
    <w:rsid w:val="00691DCC"/>
    <w:rsid w:val="006940B6"/>
    <w:rsid w:val="006947A5"/>
    <w:rsid w:val="00695345"/>
    <w:rsid w:val="006A696D"/>
    <w:rsid w:val="006D655A"/>
    <w:rsid w:val="006E26B7"/>
    <w:rsid w:val="006F078B"/>
    <w:rsid w:val="006F3E8D"/>
    <w:rsid w:val="006F4874"/>
    <w:rsid w:val="00705601"/>
    <w:rsid w:val="0070633F"/>
    <w:rsid w:val="00713CEB"/>
    <w:rsid w:val="007168F5"/>
    <w:rsid w:val="00720A0C"/>
    <w:rsid w:val="00721F6B"/>
    <w:rsid w:val="00722A24"/>
    <w:rsid w:val="00725027"/>
    <w:rsid w:val="00735AEB"/>
    <w:rsid w:val="00740153"/>
    <w:rsid w:val="00741859"/>
    <w:rsid w:val="00741D01"/>
    <w:rsid w:val="007442A2"/>
    <w:rsid w:val="0074661A"/>
    <w:rsid w:val="00747382"/>
    <w:rsid w:val="00752AD3"/>
    <w:rsid w:val="0075765A"/>
    <w:rsid w:val="00764CE8"/>
    <w:rsid w:val="00766D09"/>
    <w:rsid w:val="007744E1"/>
    <w:rsid w:val="00776B92"/>
    <w:rsid w:val="00777E55"/>
    <w:rsid w:val="007843B8"/>
    <w:rsid w:val="00786425"/>
    <w:rsid w:val="00794B61"/>
    <w:rsid w:val="007A0141"/>
    <w:rsid w:val="007A0602"/>
    <w:rsid w:val="007A223E"/>
    <w:rsid w:val="007A321C"/>
    <w:rsid w:val="007A401D"/>
    <w:rsid w:val="007B08B3"/>
    <w:rsid w:val="007B0FB5"/>
    <w:rsid w:val="007B18D9"/>
    <w:rsid w:val="007B2650"/>
    <w:rsid w:val="007B58C3"/>
    <w:rsid w:val="007C3D22"/>
    <w:rsid w:val="007C6678"/>
    <w:rsid w:val="007E55A5"/>
    <w:rsid w:val="007F1BA1"/>
    <w:rsid w:val="00802C28"/>
    <w:rsid w:val="00806393"/>
    <w:rsid w:val="00807735"/>
    <w:rsid w:val="008102A6"/>
    <w:rsid w:val="00811948"/>
    <w:rsid w:val="00817AD2"/>
    <w:rsid w:val="0083428D"/>
    <w:rsid w:val="00834854"/>
    <w:rsid w:val="00834ABD"/>
    <w:rsid w:val="00836B02"/>
    <w:rsid w:val="00847AE8"/>
    <w:rsid w:val="008533D3"/>
    <w:rsid w:val="00860283"/>
    <w:rsid w:val="00866432"/>
    <w:rsid w:val="00876E52"/>
    <w:rsid w:val="0087704B"/>
    <w:rsid w:val="00877E40"/>
    <w:rsid w:val="00887EE4"/>
    <w:rsid w:val="00897160"/>
    <w:rsid w:val="00897402"/>
    <w:rsid w:val="008D58B1"/>
    <w:rsid w:val="008E1103"/>
    <w:rsid w:val="008E316C"/>
    <w:rsid w:val="008E6EF1"/>
    <w:rsid w:val="008F220F"/>
    <w:rsid w:val="008F27E2"/>
    <w:rsid w:val="008F3D97"/>
    <w:rsid w:val="008F43EA"/>
    <w:rsid w:val="008F4776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6186F"/>
    <w:rsid w:val="00970A89"/>
    <w:rsid w:val="0097104B"/>
    <w:rsid w:val="00975635"/>
    <w:rsid w:val="00976D23"/>
    <w:rsid w:val="009827FE"/>
    <w:rsid w:val="00987315"/>
    <w:rsid w:val="00994224"/>
    <w:rsid w:val="00997450"/>
    <w:rsid w:val="009A06EE"/>
    <w:rsid w:val="009A19E4"/>
    <w:rsid w:val="009A1D33"/>
    <w:rsid w:val="009A7C01"/>
    <w:rsid w:val="009B6E6B"/>
    <w:rsid w:val="009C3193"/>
    <w:rsid w:val="009C4E3A"/>
    <w:rsid w:val="009D0149"/>
    <w:rsid w:val="009D1D45"/>
    <w:rsid w:val="009D64C9"/>
    <w:rsid w:val="009E2F06"/>
    <w:rsid w:val="009E4C34"/>
    <w:rsid w:val="009F07D5"/>
    <w:rsid w:val="009F3057"/>
    <w:rsid w:val="00A00C26"/>
    <w:rsid w:val="00A26431"/>
    <w:rsid w:val="00A27526"/>
    <w:rsid w:val="00A303D9"/>
    <w:rsid w:val="00A31059"/>
    <w:rsid w:val="00A424AE"/>
    <w:rsid w:val="00A42683"/>
    <w:rsid w:val="00A43E72"/>
    <w:rsid w:val="00A54D70"/>
    <w:rsid w:val="00A56431"/>
    <w:rsid w:val="00A57904"/>
    <w:rsid w:val="00A57B10"/>
    <w:rsid w:val="00A62AB8"/>
    <w:rsid w:val="00A67C94"/>
    <w:rsid w:val="00A75F78"/>
    <w:rsid w:val="00A83BF2"/>
    <w:rsid w:val="00A84144"/>
    <w:rsid w:val="00A930AC"/>
    <w:rsid w:val="00A97644"/>
    <w:rsid w:val="00AA6CC0"/>
    <w:rsid w:val="00AB0BC7"/>
    <w:rsid w:val="00AB71B1"/>
    <w:rsid w:val="00AC0F6B"/>
    <w:rsid w:val="00AD4D46"/>
    <w:rsid w:val="00AE009F"/>
    <w:rsid w:val="00AE11CF"/>
    <w:rsid w:val="00AE56D6"/>
    <w:rsid w:val="00AF0F3B"/>
    <w:rsid w:val="00AF1520"/>
    <w:rsid w:val="00AF5A41"/>
    <w:rsid w:val="00AF6C3A"/>
    <w:rsid w:val="00B02A25"/>
    <w:rsid w:val="00B03982"/>
    <w:rsid w:val="00B108BD"/>
    <w:rsid w:val="00B146A9"/>
    <w:rsid w:val="00B21CFE"/>
    <w:rsid w:val="00B23321"/>
    <w:rsid w:val="00B23904"/>
    <w:rsid w:val="00B25FC0"/>
    <w:rsid w:val="00B306D1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4EDE"/>
    <w:rsid w:val="00BB2360"/>
    <w:rsid w:val="00BB2D2C"/>
    <w:rsid w:val="00BB4213"/>
    <w:rsid w:val="00BC1D1D"/>
    <w:rsid w:val="00BC2709"/>
    <w:rsid w:val="00BE43AA"/>
    <w:rsid w:val="00BE7C5D"/>
    <w:rsid w:val="00BF12DA"/>
    <w:rsid w:val="00BF5650"/>
    <w:rsid w:val="00BF5DAB"/>
    <w:rsid w:val="00BF781E"/>
    <w:rsid w:val="00C100C4"/>
    <w:rsid w:val="00C16CC9"/>
    <w:rsid w:val="00C203BD"/>
    <w:rsid w:val="00C25D3B"/>
    <w:rsid w:val="00C3192E"/>
    <w:rsid w:val="00C33A4D"/>
    <w:rsid w:val="00C35FC3"/>
    <w:rsid w:val="00C36FA7"/>
    <w:rsid w:val="00C50BA2"/>
    <w:rsid w:val="00C5358D"/>
    <w:rsid w:val="00C53C1D"/>
    <w:rsid w:val="00C53CBE"/>
    <w:rsid w:val="00C57039"/>
    <w:rsid w:val="00C646B6"/>
    <w:rsid w:val="00C72F03"/>
    <w:rsid w:val="00C739E6"/>
    <w:rsid w:val="00C8002C"/>
    <w:rsid w:val="00C872A8"/>
    <w:rsid w:val="00C909F9"/>
    <w:rsid w:val="00C97F4E"/>
    <w:rsid w:val="00CA5E59"/>
    <w:rsid w:val="00CB4CD6"/>
    <w:rsid w:val="00CB588B"/>
    <w:rsid w:val="00CB5907"/>
    <w:rsid w:val="00CB63E4"/>
    <w:rsid w:val="00CD2F0A"/>
    <w:rsid w:val="00CD62AA"/>
    <w:rsid w:val="00CD7AC5"/>
    <w:rsid w:val="00CF32B9"/>
    <w:rsid w:val="00CF3F0D"/>
    <w:rsid w:val="00CF4CF9"/>
    <w:rsid w:val="00CF715C"/>
    <w:rsid w:val="00D064D0"/>
    <w:rsid w:val="00D17845"/>
    <w:rsid w:val="00D23234"/>
    <w:rsid w:val="00D308C2"/>
    <w:rsid w:val="00D44152"/>
    <w:rsid w:val="00D5449B"/>
    <w:rsid w:val="00D54B40"/>
    <w:rsid w:val="00D7259F"/>
    <w:rsid w:val="00D832AB"/>
    <w:rsid w:val="00D85030"/>
    <w:rsid w:val="00D85125"/>
    <w:rsid w:val="00D87750"/>
    <w:rsid w:val="00DA4173"/>
    <w:rsid w:val="00DB1A79"/>
    <w:rsid w:val="00DE289D"/>
    <w:rsid w:val="00DE3CC2"/>
    <w:rsid w:val="00DE5B56"/>
    <w:rsid w:val="00DF0412"/>
    <w:rsid w:val="00DF79B1"/>
    <w:rsid w:val="00E023B2"/>
    <w:rsid w:val="00E02EA9"/>
    <w:rsid w:val="00E045B7"/>
    <w:rsid w:val="00E04A51"/>
    <w:rsid w:val="00E16361"/>
    <w:rsid w:val="00E21B23"/>
    <w:rsid w:val="00E22718"/>
    <w:rsid w:val="00E26206"/>
    <w:rsid w:val="00E35DF6"/>
    <w:rsid w:val="00E42FC2"/>
    <w:rsid w:val="00E46A3A"/>
    <w:rsid w:val="00E46B73"/>
    <w:rsid w:val="00E47573"/>
    <w:rsid w:val="00E47729"/>
    <w:rsid w:val="00E50DAF"/>
    <w:rsid w:val="00E52EA8"/>
    <w:rsid w:val="00E6352E"/>
    <w:rsid w:val="00E63D04"/>
    <w:rsid w:val="00E6472D"/>
    <w:rsid w:val="00E672A8"/>
    <w:rsid w:val="00E7257F"/>
    <w:rsid w:val="00E76CAA"/>
    <w:rsid w:val="00E839C8"/>
    <w:rsid w:val="00E85109"/>
    <w:rsid w:val="00E916E5"/>
    <w:rsid w:val="00EB3665"/>
    <w:rsid w:val="00EB6835"/>
    <w:rsid w:val="00EB70A8"/>
    <w:rsid w:val="00EC00D5"/>
    <w:rsid w:val="00EC10B9"/>
    <w:rsid w:val="00EC1429"/>
    <w:rsid w:val="00EC4234"/>
    <w:rsid w:val="00EC6986"/>
    <w:rsid w:val="00EC7D0F"/>
    <w:rsid w:val="00EC7D58"/>
    <w:rsid w:val="00ED0BAA"/>
    <w:rsid w:val="00F067A2"/>
    <w:rsid w:val="00F1135E"/>
    <w:rsid w:val="00F11626"/>
    <w:rsid w:val="00F14486"/>
    <w:rsid w:val="00F15B04"/>
    <w:rsid w:val="00F16BE1"/>
    <w:rsid w:val="00F215AE"/>
    <w:rsid w:val="00F27A50"/>
    <w:rsid w:val="00F36572"/>
    <w:rsid w:val="00F369D0"/>
    <w:rsid w:val="00F42D30"/>
    <w:rsid w:val="00F53371"/>
    <w:rsid w:val="00F55A1E"/>
    <w:rsid w:val="00F5737F"/>
    <w:rsid w:val="00F72341"/>
    <w:rsid w:val="00F73522"/>
    <w:rsid w:val="00F74F7F"/>
    <w:rsid w:val="00F86580"/>
    <w:rsid w:val="00F9041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D4214"/>
    <w:rsid w:val="00FD5718"/>
    <w:rsid w:val="00FD5768"/>
    <w:rsid w:val="00FF0201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Hipervnculo">
    <w:name w:val="Hyperlink"/>
    <w:basedOn w:val="Fuentedeprrafopredeter"/>
    <w:uiPriority w:val="99"/>
    <w:unhideWhenUsed/>
    <w:rsid w:val="00B306D1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C081-EBE3-4304-B35C-0FF6FB78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2020-03-09T10:33:00Z</cp:lastPrinted>
  <dcterms:created xsi:type="dcterms:W3CDTF">2020-11-12T15:25:00Z</dcterms:created>
  <dcterms:modified xsi:type="dcterms:W3CDTF">2020-11-12T15:37:00Z</dcterms:modified>
</cp:coreProperties>
</file>