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9C4F5" w14:textId="74D6BCBC" w:rsidR="00FD7701" w:rsidRDefault="00B23904" w:rsidP="00A12C3F">
      <w:r w:rsidRPr="00B23904">
        <w:rPr>
          <w:noProof/>
          <w:lang w:eastAsia="es-ES"/>
        </w:rPr>
        <w:drawing>
          <wp:anchor distT="0" distB="0" distL="114300" distR="114300" simplePos="0" relativeHeight="251658240" behindDoc="0" locked="0" layoutInCell="1" allowOverlap="1" wp14:anchorId="0F980354" wp14:editId="55C46D47">
            <wp:simplePos x="0" y="0"/>
            <wp:positionH relativeFrom="page">
              <wp:posOffset>4129492</wp:posOffset>
            </wp:positionH>
            <wp:positionV relativeFrom="margin">
              <wp:posOffset>-362892</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8">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C259927" w14:textId="77777777" w:rsidR="00A12C3F" w:rsidRPr="00A12C3F" w:rsidRDefault="00A12C3F" w:rsidP="00A12C3F"/>
    <w:p w14:paraId="57F5BF26" w14:textId="77777777" w:rsidR="00FD7701" w:rsidRDefault="00FD7701" w:rsidP="00B23904">
      <w:pPr>
        <w:spacing w:after="0" w:line="240" w:lineRule="auto"/>
        <w:rPr>
          <w:rFonts w:ascii="Arial" w:eastAsia="Times New Roman" w:hAnsi="Arial" w:cs="Arial"/>
          <w:sz w:val="24"/>
          <w:szCs w:val="24"/>
          <w:lang w:eastAsia="es-ES"/>
        </w:rPr>
      </w:pPr>
    </w:p>
    <w:p w14:paraId="09B2EDF9" w14:textId="1D551D77" w:rsidR="00B23904" w:rsidRDefault="00B23904" w:rsidP="00B23904">
      <w:pPr>
        <w:spacing w:after="0" w:line="240" w:lineRule="auto"/>
        <w:rPr>
          <w:rFonts w:ascii="Arial" w:eastAsia="Times New Roman" w:hAnsi="Arial" w:cs="Arial"/>
          <w:sz w:val="24"/>
          <w:szCs w:val="24"/>
          <w:lang w:eastAsia="es-ES"/>
        </w:rPr>
      </w:pPr>
      <w:r w:rsidRPr="00B23904">
        <w:rPr>
          <w:rFonts w:ascii="Arial" w:eastAsia="Times New Roman" w:hAnsi="Arial" w:cs="Arial"/>
          <w:sz w:val="24"/>
          <w:szCs w:val="24"/>
          <w:lang w:eastAsia="es-ES"/>
        </w:rPr>
        <w:t xml:space="preserve">Madrid, </w:t>
      </w:r>
      <w:r w:rsidR="0010162B">
        <w:rPr>
          <w:rFonts w:ascii="Arial" w:eastAsia="Times New Roman" w:hAnsi="Arial" w:cs="Arial"/>
          <w:sz w:val="24"/>
          <w:szCs w:val="24"/>
          <w:lang w:eastAsia="es-ES"/>
        </w:rPr>
        <w:t>29</w:t>
      </w:r>
      <w:r w:rsidR="000E5288">
        <w:rPr>
          <w:rFonts w:ascii="Arial" w:eastAsia="Times New Roman" w:hAnsi="Arial" w:cs="Arial"/>
          <w:sz w:val="24"/>
          <w:szCs w:val="24"/>
          <w:lang w:eastAsia="es-ES"/>
        </w:rPr>
        <w:t xml:space="preserve"> </w:t>
      </w:r>
      <w:r w:rsidR="002028E7">
        <w:rPr>
          <w:rFonts w:ascii="Arial" w:eastAsia="Times New Roman" w:hAnsi="Arial" w:cs="Arial"/>
          <w:sz w:val="24"/>
          <w:szCs w:val="24"/>
          <w:lang w:eastAsia="es-ES"/>
        </w:rPr>
        <w:t xml:space="preserve">de </w:t>
      </w:r>
      <w:r w:rsidR="0010162B">
        <w:rPr>
          <w:rFonts w:ascii="Arial" w:eastAsia="Times New Roman" w:hAnsi="Arial" w:cs="Arial"/>
          <w:sz w:val="24"/>
          <w:szCs w:val="24"/>
          <w:lang w:eastAsia="es-ES"/>
        </w:rPr>
        <w:t>octubre</w:t>
      </w:r>
      <w:r w:rsidR="002028E7">
        <w:rPr>
          <w:rFonts w:ascii="Arial" w:eastAsia="Times New Roman" w:hAnsi="Arial" w:cs="Arial"/>
          <w:sz w:val="24"/>
          <w:szCs w:val="24"/>
          <w:lang w:eastAsia="es-ES"/>
        </w:rPr>
        <w:t xml:space="preserve"> </w:t>
      </w:r>
      <w:r w:rsidRPr="00B23904">
        <w:rPr>
          <w:rFonts w:ascii="Arial" w:eastAsia="Times New Roman" w:hAnsi="Arial" w:cs="Arial"/>
          <w:sz w:val="24"/>
          <w:szCs w:val="24"/>
          <w:lang w:eastAsia="es-ES"/>
        </w:rPr>
        <w:t>de 20</w:t>
      </w:r>
      <w:r w:rsidR="00C727E8">
        <w:rPr>
          <w:rFonts w:ascii="Arial" w:eastAsia="Times New Roman" w:hAnsi="Arial" w:cs="Arial"/>
          <w:sz w:val="24"/>
          <w:szCs w:val="24"/>
          <w:lang w:eastAsia="es-ES"/>
        </w:rPr>
        <w:t>20</w:t>
      </w:r>
    </w:p>
    <w:p w14:paraId="306022C7" w14:textId="77777777" w:rsidR="00157875" w:rsidRPr="00B23904" w:rsidRDefault="00157875" w:rsidP="00B23904">
      <w:pPr>
        <w:spacing w:after="0" w:line="240" w:lineRule="auto"/>
        <w:rPr>
          <w:rFonts w:ascii="Arial" w:eastAsia="Times New Roman" w:hAnsi="Arial" w:cs="Arial"/>
          <w:lang w:eastAsia="es-ES"/>
        </w:rPr>
      </w:pPr>
    </w:p>
    <w:p w14:paraId="73230468" w14:textId="08722A0F" w:rsidR="00C27BD0" w:rsidRPr="000E5288" w:rsidRDefault="00C727E8" w:rsidP="005D3280">
      <w:pPr>
        <w:spacing w:after="0" w:line="240" w:lineRule="auto"/>
        <w:ind w:right="-142"/>
        <w:jc w:val="both"/>
        <w:rPr>
          <w:rFonts w:ascii="Arial" w:eastAsia="Times New Roman" w:hAnsi="Arial" w:cs="Arial"/>
          <w:bCs/>
          <w:color w:val="002C5F"/>
          <w:sz w:val="44"/>
          <w:szCs w:val="44"/>
          <w:lang w:eastAsia="es-ES"/>
        </w:rPr>
      </w:pPr>
      <w:r>
        <w:rPr>
          <w:rFonts w:ascii="Arial" w:eastAsia="Times New Roman" w:hAnsi="Arial" w:cs="Arial"/>
          <w:bCs/>
          <w:color w:val="002C5F"/>
          <w:sz w:val="44"/>
          <w:szCs w:val="44"/>
          <w:lang w:eastAsia="es-ES"/>
        </w:rPr>
        <w:t xml:space="preserve">Telecinco estrena la 12ª temporada de </w:t>
      </w:r>
      <w:r w:rsidR="00F44090" w:rsidRPr="000E5288">
        <w:rPr>
          <w:rFonts w:ascii="Arial" w:eastAsia="Times New Roman" w:hAnsi="Arial" w:cs="Arial"/>
          <w:bCs/>
          <w:color w:val="002C5F"/>
          <w:sz w:val="44"/>
          <w:szCs w:val="44"/>
          <w:lang w:eastAsia="es-ES"/>
        </w:rPr>
        <w:t xml:space="preserve">‘La que se avecina’ </w:t>
      </w:r>
    </w:p>
    <w:p w14:paraId="216CFB00" w14:textId="77777777" w:rsidR="00153977" w:rsidRDefault="00153977" w:rsidP="005D3280">
      <w:pPr>
        <w:spacing w:after="0" w:line="240" w:lineRule="auto"/>
        <w:ind w:right="-142"/>
        <w:jc w:val="both"/>
        <w:rPr>
          <w:rFonts w:ascii="Arial" w:eastAsia="Times New Roman" w:hAnsi="Arial" w:cs="Arial"/>
          <w:b/>
          <w:sz w:val="24"/>
          <w:szCs w:val="24"/>
          <w:lang w:eastAsia="es-ES"/>
        </w:rPr>
      </w:pPr>
    </w:p>
    <w:p w14:paraId="4CD49579" w14:textId="77777777" w:rsidR="000E5288" w:rsidRDefault="000E5288" w:rsidP="005D3280">
      <w:pPr>
        <w:spacing w:after="0" w:line="240" w:lineRule="auto"/>
        <w:ind w:right="-142"/>
        <w:jc w:val="both"/>
        <w:rPr>
          <w:rFonts w:ascii="Arial" w:eastAsia="Times New Roman" w:hAnsi="Arial" w:cs="Arial"/>
          <w:b/>
          <w:sz w:val="24"/>
          <w:szCs w:val="24"/>
          <w:lang w:eastAsia="es-ES"/>
        </w:rPr>
      </w:pPr>
    </w:p>
    <w:p w14:paraId="12770F03" w14:textId="5DA17762" w:rsidR="000E5288" w:rsidRDefault="009D115E" w:rsidP="005D3280">
      <w:pPr>
        <w:spacing w:after="0" w:line="240" w:lineRule="auto"/>
        <w:ind w:right="-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La cuantiosa multa impuesta por la </w:t>
      </w:r>
      <w:r w:rsidR="008D5387">
        <w:rPr>
          <w:rFonts w:ascii="Arial" w:eastAsia="Times New Roman" w:hAnsi="Arial" w:cs="Arial"/>
          <w:b/>
          <w:sz w:val="24"/>
          <w:szCs w:val="24"/>
          <w:lang w:eastAsia="es-ES"/>
        </w:rPr>
        <w:t>A</w:t>
      </w:r>
      <w:r>
        <w:rPr>
          <w:rFonts w:ascii="Arial" w:eastAsia="Times New Roman" w:hAnsi="Arial" w:cs="Arial"/>
          <w:b/>
          <w:sz w:val="24"/>
          <w:szCs w:val="24"/>
          <w:lang w:eastAsia="es-ES"/>
        </w:rPr>
        <w:t xml:space="preserve">dministración a la comunidad, la puesta en marcha de un cártel vecinal, la preocupante espiral </w:t>
      </w:r>
      <w:r w:rsidR="00EE47FC">
        <w:rPr>
          <w:rFonts w:ascii="Arial" w:eastAsia="Times New Roman" w:hAnsi="Arial" w:cs="Arial"/>
          <w:b/>
          <w:sz w:val="24"/>
          <w:szCs w:val="24"/>
          <w:lang w:eastAsia="es-ES"/>
        </w:rPr>
        <w:t xml:space="preserve">negativa </w:t>
      </w:r>
      <w:r>
        <w:rPr>
          <w:rFonts w:ascii="Arial" w:eastAsia="Times New Roman" w:hAnsi="Arial" w:cs="Arial"/>
          <w:b/>
          <w:sz w:val="24"/>
          <w:szCs w:val="24"/>
          <w:lang w:eastAsia="es-ES"/>
        </w:rPr>
        <w:t>de Amador</w:t>
      </w:r>
      <w:r w:rsidR="000B172D">
        <w:rPr>
          <w:rFonts w:ascii="Arial" w:eastAsia="Times New Roman" w:hAnsi="Arial" w:cs="Arial"/>
          <w:b/>
          <w:sz w:val="24"/>
          <w:szCs w:val="24"/>
          <w:lang w:eastAsia="es-ES"/>
        </w:rPr>
        <w:t xml:space="preserve"> y</w:t>
      </w:r>
      <w:r>
        <w:rPr>
          <w:rFonts w:ascii="Arial" w:eastAsia="Times New Roman" w:hAnsi="Arial" w:cs="Arial"/>
          <w:b/>
          <w:sz w:val="24"/>
          <w:szCs w:val="24"/>
          <w:lang w:eastAsia="es-ES"/>
        </w:rPr>
        <w:t xml:space="preserve"> los celos de Recio ante la amistad de Bruno y Enrique marcarán hasta el extremo </w:t>
      </w:r>
      <w:r w:rsidR="000B172D">
        <w:rPr>
          <w:rFonts w:ascii="Arial" w:eastAsia="Times New Roman" w:hAnsi="Arial" w:cs="Arial"/>
          <w:b/>
          <w:sz w:val="24"/>
          <w:szCs w:val="24"/>
          <w:lang w:eastAsia="es-ES"/>
        </w:rPr>
        <w:t>la vida</w:t>
      </w:r>
      <w:r>
        <w:rPr>
          <w:rFonts w:ascii="Arial" w:eastAsia="Times New Roman" w:hAnsi="Arial" w:cs="Arial"/>
          <w:b/>
          <w:sz w:val="24"/>
          <w:szCs w:val="24"/>
          <w:lang w:eastAsia="es-ES"/>
        </w:rPr>
        <w:t xml:space="preserve"> de los habitantes de Mirador de Montepinar</w:t>
      </w:r>
      <w:r w:rsidR="00760644">
        <w:rPr>
          <w:rFonts w:ascii="Arial" w:eastAsia="Times New Roman" w:hAnsi="Arial" w:cs="Arial"/>
          <w:b/>
          <w:sz w:val="24"/>
          <w:szCs w:val="24"/>
          <w:lang w:eastAsia="es-ES"/>
        </w:rPr>
        <w:t xml:space="preserve"> en los nuevos episodios. </w:t>
      </w:r>
    </w:p>
    <w:p w14:paraId="5A7B7FA6" w14:textId="4EDCD773" w:rsidR="00092F8E" w:rsidRDefault="00092F8E" w:rsidP="005D3280">
      <w:pPr>
        <w:spacing w:after="0" w:line="240" w:lineRule="auto"/>
        <w:ind w:right="-142"/>
        <w:jc w:val="both"/>
        <w:rPr>
          <w:rFonts w:ascii="Arial" w:eastAsia="Times New Roman" w:hAnsi="Arial" w:cs="Arial"/>
          <w:b/>
          <w:sz w:val="24"/>
          <w:szCs w:val="24"/>
          <w:lang w:eastAsia="es-ES"/>
        </w:rPr>
      </w:pPr>
    </w:p>
    <w:p w14:paraId="09422FF2" w14:textId="5250D496" w:rsidR="00092F8E" w:rsidRDefault="00EE47FC" w:rsidP="005D3280">
      <w:pPr>
        <w:spacing w:after="0" w:line="240" w:lineRule="auto"/>
        <w:ind w:right="-142"/>
        <w:jc w:val="both"/>
        <w:rPr>
          <w:rFonts w:ascii="Arial" w:eastAsia="Times New Roman" w:hAnsi="Arial" w:cs="Arial"/>
          <w:b/>
          <w:sz w:val="24"/>
          <w:szCs w:val="24"/>
          <w:lang w:eastAsia="es-ES"/>
        </w:rPr>
      </w:pPr>
      <w:r>
        <w:rPr>
          <w:rFonts w:ascii="Arial" w:eastAsia="Times New Roman" w:hAnsi="Arial" w:cs="Arial"/>
          <w:b/>
          <w:sz w:val="24"/>
          <w:szCs w:val="24"/>
          <w:lang w:eastAsia="es-ES"/>
        </w:rPr>
        <w:t>Kira Miró</w:t>
      </w:r>
      <w:r w:rsidR="00B23BB1">
        <w:rPr>
          <w:rFonts w:ascii="Arial" w:eastAsia="Times New Roman" w:hAnsi="Arial" w:cs="Arial"/>
          <w:b/>
          <w:sz w:val="24"/>
          <w:szCs w:val="24"/>
          <w:lang w:eastAsia="es-ES"/>
        </w:rPr>
        <w:t>, que se incorpora al elenco como actriz fija,</w:t>
      </w:r>
      <w:r w:rsidR="00092F8E">
        <w:rPr>
          <w:rFonts w:ascii="Arial" w:eastAsia="Times New Roman" w:hAnsi="Arial" w:cs="Arial"/>
          <w:b/>
          <w:sz w:val="24"/>
          <w:szCs w:val="24"/>
          <w:lang w:eastAsia="es-ES"/>
        </w:rPr>
        <w:t xml:space="preserve"> se pondrá en la piel de Rosana, la </w:t>
      </w:r>
      <w:proofErr w:type="spellStart"/>
      <w:r w:rsidR="00092F8E">
        <w:rPr>
          <w:rFonts w:ascii="Arial" w:eastAsia="Times New Roman" w:hAnsi="Arial" w:cs="Arial"/>
          <w:b/>
          <w:sz w:val="24"/>
          <w:szCs w:val="24"/>
          <w:lang w:eastAsia="es-ES"/>
        </w:rPr>
        <w:t>escort</w:t>
      </w:r>
      <w:proofErr w:type="spellEnd"/>
      <w:r w:rsidR="00092F8E">
        <w:rPr>
          <w:rFonts w:ascii="Arial" w:eastAsia="Times New Roman" w:hAnsi="Arial" w:cs="Arial"/>
          <w:b/>
          <w:sz w:val="24"/>
          <w:szCs w:val="24"/>
          <w:lang w:eastAsia="es-ES"/>
        </w:rPr>
        <w:t xml:space="preserve"> que enamoró a Antonio en la pasada temporada y que despertará la pasión de Berta.</w:t>
      </w:r>
    </w:p>
    <w:p w14:paraId="7C87A793" w14:textId="77777777" w:rsidR="001D0ECF" w:rsidRDefault="001D0ECF" w:rsidP="00C27BD0">
      <w:pPr>
        <w:spacing w:after="0" w:line="240" w:lineRule="auto"/>
        <w:ind w:right="-142"/>
        <w:jc w:val="both"/>
        <w:rPr>
          <w:rFonts w:ascii="Arial" w:eastAsia="Times New Roman" w:hAnsi="Arial" w:cs="Arial"/>
          <w:sz w:val="24"/>
          <w:szCs w:val="24"/>
          <w:lang w:eastAsia="es-ES"/>
        </w:rPr>
      </w:pPr>
    </w:p>
    <w:p w14:paraId="7B34A929" w14:textId="46C8E06E" w:rsidR="00FD7701" w:rsidRPr="003051C4" w:rsidRDefault="005B48E4" w:rsidP="00153977">
      <w:pPr>
        <w:spacing w:after="0" w:line="240" w:lineRule="auto"/>
        <w:ind w:right="-142"/>
        <w:jc w:val="both"/>
        <w:rPr>
          <w:rFonts w:ascii="Arial" w:eastAsia="Times New Roman" w:hAnsi="Arial" w:cs="Arial"/>
          <w:b/>
          <w:bCs/>
          <w:sz w:val="24"/>
          <w:szCs w:val="24"/>
          <w:lang w:eastAsia="es-ES"/>
        </w:rPr>
      </w:pPr>
      <w:r>
        <w:rPr>
          <w:rFonts w:ascii="Arial" w:eastAsia="Times New Roman" w:hAnsi="Arial" w:cs="Arial"/>
          <w:sz w:val="24"/>
          <w:szCs w:val="24"/>
          <w:lang w:eastAsia="es-ES"/>
        </w:rPr>
        <w:t>Nada volverá a ser como antes en Mirador de Montepinar. Una ‘tormenta perfecta’ de sanciones administrativas, infortunios personales y negocios ilícitos amenaza con causar una debacle</w:t>
      </w:r>
      <w:r w:rsidR="004558AD">
        <w:rPr>
          <w:rFonts w:ascii="Arial" w:eastAsia="Times New Roman" w:hAnsi="Arial" w:cs="Arial"/>
          <w:sz w:val="24"/>
          <w:szCs w:val="24"/>
          <w:lang w:eastAsia="es-ES"/>
        </w:rPr>
        <w:t xml:space="preserve"> de proporciones</w:t>
      </w:r>
      <w:r>
        <w:rPr>
          <w:rFonts w:ascii="Arial" w:eastAsia="Times New Roman" w:hAnsi="Arial" w:cs="Arial"/>
          <w:sz w:val="24"/>
          <w:szCs w:val="24"/>
          <w:lang w:eastAsia="es-ES"/>
        </w:rPr>
        <w:t xml:space="preserve"> épica</w:t>
      </w:r>
      <w:r w:rsidR="004558AD">
        <w:rPr>
          <w:rFonts w:ascii="Arial" w:eastAsia="Times New Roman" w:hAnsi="Arial" w:cs="Arial"/>
          <w:sz w:val="24"/>
          <w:szCs w:val="24"/>
          <w:lang w:eastAsia="es-ES"/>
        </w:rPr>
        <w:t>s</w:t>
      </w:r>
      <w:r>
        <w:rPr>
          <w:rFonts w:ascii="Arial" w:eastAsia="Times New Roman" w:hAnsi="Arial" w:cs="Arial"/>
          <w:sz w:val="24"/>
          <w:szCs w:val="24"/>
          <w:lang w:eastAsia="es-ES"/>
        </w:rPr>
        <w:t xml:space="preserve"> que sacudirá los cimientos del complejo residencial. Un hombre, </w:t>
      </w:r>
      <w:r w:rsidRPr="009E54B6">
        <w:rPr>
          <w:rFonts w:ascii="Arial" w:eastAsia="Times New Roman" w:hAnsi="Arial" w:cs="Arial"/>
          <w:b/>
          <w:bCs/>
          <w:sz w:val="24"/>
          <w:szCs w:val="24"/>
          <w:lang w:eastAsia="es-ES"/>
        </w:rPr>
        <w:t>Antonio Recio</w:t>
      </w:r>
      <w:r>
        <w:rPr>
          <w:rFonts w:ascii="Arial" w:eastAsia="Times New Roman" w:hAnsi="Arial" w:cs="Arial"/>
          <w:sz w:val="24"/>
          <w:szCs w:val="24"/>
          <w:lang w:eastAsia="es-ES"/>
        </w:rPr>
        <w:t xml:space="preserve">, volcará sus esfuerzos en combatir </w:t>
      </w:r>
      <w:r w:rsidR="00C177CA">
        <w:rPr>
          <w:rFonts w:ascii="Arial" w:eastAsia="Times New Roman" w:hAnsi="Arial" w:cs="Arial"/>
          <w:sz w:val="24"/>
          <w:szCs w:val="24"/>
          <w:lang w:eastAsia="es-ES"/>
        </w:rPr>
        <w:t>todas estas adversidades en su segundo mandato presidencial</w:t>
      </w:r>
      <w:r w:rsidR="004A591A">
        <w:rPr>
          <w:rFonts w:ascii="Arial" w:eastAsia="Times New Roman" w:hAnsi="Arial" w:cs="Arial"/>
          <w:sz w:val="24"/>
          <w:szCs w:val="24"/>
          <w:lang w:eastAsia="es-ES"/>
        </w:rPr>
        <w:t>,</w:t>
      </w:r>
      <w:r>
        <w:rPr>
          <w:rFonts w:ascii="Arial" w:eastAsia="Times New Roman" w:hAnsi="Arial" w:cs="Arial"/>
          <w:sz w:val="24"/>
          <w:szCs w:val="24"/>
          <w:lang w:eastAsia="es-ES"/>
        </w:rPr>
        <w:t xml:space="preserve"> en </w:t>
      </w:r>
      <w:r w:rsidR="00704E80">
        <w:rPr>
          <w:rFonts w:ascii="Arial" w:eastAsia="Times New Roman" w:hAnsi="Arial" w:cs="Arial"/>
          <w:sz w:val="24"/>
          <w:szCs w:val="24"/>
          <w:lang w:eastAsia="es-ES"/>
        </w:rPr>
        <w:t xml:space="preserve">la </w:t>
      </w:r>
      <w:r w:rsidR="004558AD" w:rsidRPr="004558AD">
        <w:rPr>
          <w:rFonts w:ascii="Arial" w:eastAsia="Times New Roman" w:hAnsi="Arial" w:cs="Arial"/>
          <w:b/>
          <w:bCs/>
          <w:sz w:val="24"/>
          <w:szCs w:val="24"/>
          <w:lang w:eastAsia="es-ES"/>
        </w:rPr>
        <w:t>12ª temporada de ‘La que se avecina’</w:t>
      </w:r>
      <w:r w:rsidR="00704E80">
        <w:rPr>
          <w:rFonts w:ascii="Arial" w:eastAsia="Times New Roman" w:hAnsi="Arial" w:cs="Arial"/>
          <w:b/>
          <w:bCs/>
          <w:sz w:val="24"/>
          <w:szCs w:val="24"/>
          <w:lang w:eastAsia="es-ES"/>
        </w:rPr>
        <w:t>,</w:t>
      </w:r>
      <w:r w:rsidR="004558AD" w:rsidRPr="004558AD">
        <w:rPr>
          <w:rFonts w:ascii="Arial" w:eastAsia="Times New Roman" w:hAnsi="Arial" w:cs="Arial"/>
          <w:b/>
          <w:bCs/>
          <w:sz w:val="24"/>
          <w:szCs w:val="24"/>
          <w:lang w:eastAsia="es-ES"/>
        </w:rPr>
        <w:t xml:space="preserve"> que Telecinco estrenará </w:t>
      </w:r>
      <w:r w:rsidR="00495718">
        <w:rPr>
          <w:rFonts w:ascii="Arial" w:eastAsia="Times New Roman" w:hAnsi="Arial" w:cs="Arial"/>
          <w:b/>
          <w:bCs/>
          <w:sz w:val="24"/>
          <w:szCs w:val="24"/>
          <w:lang w:eastAsia="es-ES"/>
        </w:rPr>
        <w:t>próximamente</w:t>
      </w:r>
      <w:r w:rsidR="00495718" w:rsidRPr="003051C4">
        <w:rPr>
          <w:rFonts w:ascii="Arial" w:eastAsia="Times New Roman" w:hAnsi="Arial" w:cs="Arial"/>
          <w:sz w:val="24"/>
          <w:szCs w:val="24"/>
          <w:lang w:eastAsia="es-ES"/>
        </w:rPr>
        <w:t>.</w:t>
      </w:r>
    </w:p>
    <w:p w14:paraId="02E36662" w14:textId="68DB79B1" w:rsidR="00704E80" w:rsidRDefault="00704E80" w:rsidP="00153977">
      <w:pPr>
        <w:spacing w:after="0" w:line="240" w:lineRule="auto"/>
        <w:ind w:right="-142"/>
        <w:jc w:val="both"/>
        <w:rPr>
          <w:rFonts w:ascii="Arial" w:eastAsia="Times New Roman" w:hAnsi="Arial" w:cs="Arial"/>
          <w:sz w:val="24"/>
          <w:szCs w:val="24"/>
          <w:lang w:eastAsia="es-ES"/>
        </w:rPr>
      </w:pPr>
    </w:p>
    <w:p w14:paraId="09B5E966" w14:textId="0E605A58" w:rsidR="00F213DB" w:rsidRDefault="00AA109D" w:rsidP="00153977">
      <w:pPr>
        <w:spacing w:after="0" w:line="240" w:lineRule="auto"/>
        <w:ind w:right="-142"/>
        <w:jc w:val="both"/>
        <w:rPr>
          <w:rFonts w:ascii="Arial" w:eastAsia="Times New Roman" w:hAnsi="Arial" w:cs="Arial"/>
          <w:sz w:val="24"/>
          <w:szCs w:val="24"/>
          <w:lang w:eastAsia="es-ES"/>
        </w:rPr>
      </w:pPr>
      <w:r w:rsidRPr="00AA109D">
        <w:rPr>
          <w:rFonts w:ascii="Arial" w:eastAsia="Times New Roman" w:hAnsi="Arial" w:cs="Arial"/>
          <w:sz w:val="24"/>
          <w:szCs w:val="24"/>
          <w:lang w:eastAsia="es-ES"/>
        </w:rPr>
        <w:t xml:space="preserve">La creación de un </w:t>
      </w:r>
      <w:r w:rsidRPr="00AA109D">
        <w:rPr>
          <w:rFonts w:ascii="Arial" w:eastAsia="Times New Roman" w:hAnsi="Arial" w:cs="Arial"/>
          <w:b/>
          <w:bCs/>
          <w:sz w:val="24"/>
          <w:szCs w:val="24"/>
          <w:lang w:eastAsia="es-ES"/>
        </w:rPr>
        <w:t>improvisado c</w:t>
      </w:r>
      <w:r w:rsidR="00F55842">
        <w:rPr>
          <w:rFonts w:ascii="Arial" w:eastAsia="Times New Roman" w:hAnsi="Arial" w:cs="Arial"/>
          <w:b/>
          <w:bCs/>
          <w:sz w:val="24"/>
          <w:szCs w:val="24"/>
          <w:lang w:eastAsia="es-ES"/>
        </w:rPr>
        <w:t>á</w:t>
      </w:r>
      <w:r w:rsidRPr="00AA109D">
        <w:rPr>
          <w:rFonts w:ascii="Arial" w:eastAsia="Times New Roman" w:hAnsi="Arial" w:cs="Arial"/>
          <w:b/>
          <w:bCs/>
          <w:sz w:val="24"/>
          <w:szCs w:val="24"/>
          <w:lang w:eastAsia="es-ES"/>
        </w:rPr>
        <w:t>rtel</w:t>
      </w:r>
      <w:r w:rsidRPr="00AA109D">
        <w:rPr>
          <w:rFonts w:ascii="Arial" w:eastAsia="Times New Roman" w:hAnsi="Arial" w:cs="Arial"/>
          <w:sz w:val="24"/>
          <w:szCs w:val="24"/>
          <w:lang w:eastAsia="es-ES"/>
        </w:rPr>
        <w:t xml:space="preserve"> capitaneado por</w:t>
      </w:r>
      <w:r>
        <w:rPr>
          <w:rFonts w:ascii="Arial" w:eastAsia="Times New Roman" w:hAnsi="Arial" w:cs="Arial"/>
          <w:b/>
          <w:bCs/>
          <w:sz w:val="24"/>
          <w:szCs w:val="24"/>
          <w:lang w:eastAsia="es-ES"/>
        </w:rPr>
        <w:t xml:space="preserve"> Menchu </w:t>
      </w:r>
      <w:r w:rsidRPr="00AA109D">
        <w:rPr>
          <w:rFonts w:ascii="Arial" w:eastAsia="Times New Roman" w:hAnsi="Arial" w:cs="Arial"/>
          <w:sz w:val="24"/>
          <w:szCs w:val="24"/>
          <w:lang w:eastAsia="es-ES"/>
        </w:rPr>
        <w:t>tras su salida de prisión;</w:t>
      </w:r>
      <w:r>
        <w:rPr>
          <w:rFonts w:ascii="Arial" w:eastAsia="Times New Roman" w:hAnsi="Arial" w:cs="Arial"/>
          <w:b/>
          <w:bCs/>
          <w:sz w:val="24"/>
          <w:szCs w:val="24"/>
          <w:lang w:eastAsia="es-ES"/>
        </w:rPr>
        <w:t xml:space="preserve"> </w:t>
      </w:r>
      <w:r w:rsidR="00E32C59">
        <w:rPr>
          <w:rFonts w:ascii="Arial" w:eastAsia="Times New Roman" w:hAnsi="Arial" w:cs="Arial"/>
          <w:b/>
          <w:bCs/>
          <w:sz w:val="24"/>
          <w:szCs w:val="24"/>
          <w:lang w:eastAsia="es-ES"/>
        </w:rPr>
        <w:t>r</w:t>
      </w:r>
      <w:r w:rsidR="00F213DB" w:rsidRPr="00F213DB">
        <w:rPr>
          <w:rFonts w:ascii="Arial" w:eastAsia="Times New Roman" w:hAnsi="Arial" w:cs="Arial"/>
          <w:b/>
          <w:bCs/>
          <w:sz w:val="24"/>
          <w:szCs w:val="24"/>
          <w:lang w:eastAsia="es-ES"/>
        </w:rPr>
        <w:t>omances inesperados</w:t>
      </w:r>
      <w:r w:rsidR="00F213DB">
        <w:rPr>
          <w:rFonts w:ascii="Arial" w:eastAsia="Times New Roman" w:hAnsi="Arial" w:cs="Arial"/>
          <w:sz w:val="24"/>
          <w:szCs w:val="24"/>
          <w:lang w:eastAsia="es-ES"/>
        </w:rPr>
        <w:t xml:space="preserve">, como </w:t>
      </w:r>
      <w:r w:rsidR="00AB5819">
        <w:rPr>
          <w:rFonts w:ascii="Arial" w:eastAsia="Times New Roman" w:hAnsi="Arial" w:cs="Arial"/>
          <w:sz w:val="24"/>
          <w:szCs w:val="24"/>
          <w:lang w:eastAsia="es-ES"/>
        </w:rPr>
        <w:t>el de</w:t>
      </w:r>
      <w:r w:rsidR="00F213DB">
        <w:rPr>
          <w:rFonts w:ascii="Arial" w:eastAsia="Times New Roman" w:hAnsi="Arial" w:cs="Arial"/>
          <w:sz w:val="24"/>
          <w:szCs w:val="24"/>
          <w:lang w:eastAsia="es-ES"/>
        </w:rPr>
        <w:t xml:space="preserve"> </w:t>
      </w:r>
      <w:proofErr w:type="spellStart"/>
      <w:r w:rsidR="00F213DB">
        <w:rPr>
          <w:rFonts w:ascii="Arial" w:eastAsia="Times New Roman" w:hAnsi="Arial" w:cs="Arial"/>
          <w:sz w:val="24"/>
          <w:szCs w:val="24"/>
          <w:lang w:eastAsia="es-ES"/>
        </w:rPr>
        <w:t>Ongombo</w:t>
      </w:r>
      <w:proofErr w:type="spellEnd"/>
      <w:r w:rsidR="00F213DB">
        <w:rPr>
          <w:rFonts w:ascii="Arial" w:eastAsia="Times New Roman" w:hAnsi="Arial" w:cs="Arial"/>
          <w:sz w:val="24"/>
          <w:szCs w:val="24"/>
          <w:lang w:eastAsia="es-ES"/>
        </w:rPr>
        <w:t xml:space="preserve"> </w:t>
      </w:r>
      <w:r w:rsidR="00AB5819">
        <w:rPr>
          <w:rFonts w:ascii="Arial" w:eastAsia="Times New Roman" w:hAnsi="Arial" w:cs="Arial"/>
          <w:sz w:val="24"/>
          <w:szCs w:val="24"/>
          <w:lang w:eastAsia="es-ES"/>
        </w:rPr>
        <w:t>y</w:t>
      </w:r>
      <w:r w:rsidR="00F213DB">
        <w:rPr>
          <w:rFonts w:ascii="Arial" w:eastAsia="Times New Roman" w:hAnsi="Arial" w:cs="Arial"/>
          <w:sz w:val="24"/>
          <w:szCs w:val="24"/>
          <w:lang w:eastAsia="es-ES"/>
        </w:rPr>
        <w:t xml:space="preserve"> Carlota y </w:t>
      </w:r>
      <w:r w:rsidR="00AB5819">
        <w:rPr>
          <w:rFonts w:ascii="Arial" w:eastAsia="Times New Roman" w:hAnsi="Arial" w:cs="Arial"/>
          <w:sz w:val="24"/>
          <w:szCs w:val="24"/>
          <w:lang w:eastAsia="es-ES"/>
        </w:rPr>
        <w:t xml:space="preserve">el de </w:t>
      </w:r>
      <w:r w:rsidR="00F213DB">
        <w:rPr>
          <w:rFonts w:ascii="Arial" w:eastAsia="Times New Roman" w:hAnsi="Arial" w:cs="Arial"/>
          <w:sz w:val="24"/>
          <w:szCs w:val="24"/>
          <w:lang w:eastAsia="es-ES"/>
        </w:rPr>
        <w:t xml:space="preserve">Clara y Josito; la </w:t>
      </w:r>
      <w:r w:rsidR="00F213DB" w:rsidRPr="00F213DB">
        <w:rPr>
          <w:rFonts w:ascii="Arial" w:eastAsia="Times New Roman" w:hAnsi="Arial" w:cs="Arial"/>
          <w:b/>
          <w:bCs/>
          <w:sz w:val="24"/>
          <w:szCs w:val="24"/>
          <w:lang w:eastAsia="es-ES"/>
        </w:rPr>
        <w:t xml:space="preserve">cara y la cruz </w:t>
      </w:r>
      <w:r w:rsidR="00F213DB">
        <w:rPr>
          <w:rFonts w:ascii="Arial" w:eastAsia="Times New Roman" w:hAnsi="Arial" w:cs="Arial"/>
          <w:sz w:val="24"/>
          <w:szCs w:val="24"/>
          <w:lang w:eastAsia="es-ES"/>
        </w:rPr>
        <w:t>de Maite y Amador, ella disfrutando del éxito profesional y él sumi</w:t>
      </w:r>
      <w:r w:rsidR="00317682">
        <w:rPr>
          <w:rFonts w:ascii="Arial" w:eastAsia="Times New Roman" w:hAnsi="Arial" w:cs="Arial"/>
          <w:sz w:val="24"/>
          <w:szCs w:val="24"/>
          <w:lang w:eastAsia="es-ES"/>
        </w:rPr>
        <w:t>d</w:t>
      </w:r>
      <w:r w:rsidR="00F213DB">
        <w:rPr>
          <w:rFonts w:ascii="Arial" w:eastAsia="Times New Roman" w:hAnsi="Arial" w:cs="Arial"/>
          <w:sz w:val="24"/>
          <w:szCs w:val="24"/>
          <w:lang w:eastAsia="es-ES"/>
        </w:rPr>
        <w:t xml:space="preserve">o en el caos; la </w:t>
      </w:r>
      <w:r w:rsidR="00F213DB" w:rsidRPr="00F213DB">
        <w:rPr>
          <w:rFonts w:ascii="Arial" w:eastAsia="Times New Roman" w:hAnsi="Arial" w:cs="Arial"/>
          <w:b/>
          <w:bCs/>
          <w:sz w:val="24"/>
          <w:szCs w:val="24"/>
          <w:lang w:eastAsia="es-ES"/>
        </w:rPr>
        <w:t>búsqueda de empleo en el mundo laico</w:t>
      </w:r>
      <w:r w:rsidR="00F213DB">
        <w:rPr>
          <w:rFonts w:ascii="Arial" w:eastAsia="Times New Roman" w:hAnsi="Arial" w:cs="Arial"/>
          <w:sz w:val="24"/>
          <w:szCs w:val="24"/>
          <w:lang w:eastAsia="es-ES"/>
        </w:rPr>
        <w:t xml:space="preserve"> de Alba y el padre Alejandro; </w:t>
      </w:r>
      <w:r w:rsidR="00E32C59">
        <w:rPr>
          <w:rFonts w:ascii="Arial" w:eastAsia="Times New Roman" w:hAnsi="Arial" w:cs="Arial"/>
          <w:sz w:val="24"/>
          <w:szCs w:val="24"/>
          <w:lang w:eastAsia="es-ES"/>
        </w:rPr>
        <w:t xml:space="preserve">y </w:t>
      </w:r>
      <w:r w:rsidR="00F213DB">
        <w:rPr>
          <w:rFonts w:ascii="Arial" w:eastAsia="Times New Roman" w:hAnsi="Arial" w:cs="Arial"/>
          <w:sz w:val="24"/>
          <w:szCs w:val="24"/>
          <w:lang w:eastAsia="es-ES"/>
        </w:rPr>
        <w:t xml:space="preserve">el </w:t>
      </w:r>
      <w:r w:rsidR="00F213DB" w:rsidRPr="00F213DB">
        <w:rPr>
          <w:rFonts w:ascii="Arial" w:eastAsia="Times New Roman" w:hAnsi="Arial" w:cs="Arial"/>
          <w:b/>
          <w:bCs/>
          <w:sz w:val="24"/>
          <w:szCs w:val="24"/>
          <w:lang w:eastAsia="es-ES"/>
        </w:rPr>
        <w:t>desgaste matrimonial</w:t>
      </w:r>
      <w:r w:rsidR="00F213DB">
        <w:rPr>
          <w:rFonts w:ascii="Arial" w:eastAsia="Times New Roman" w:hAnsi="Arial" w:cs="Arial"/>
          <w:sz w:val="24"/>
          <w:szCs w:val="24"/>
          <w:lang w:eastAsia="es-ES"/>
        </w:rPr>
        <w:t xml:space="preserve"> de Berta y Antonio y de Fermín y Vicente</w:t>
      </w:r>
      <w:r w:rsidR="00E32C59">
        <w:rPr>
          <w:rFonts w:ascii="Arial" w:eastAsia="Times New Roman" w:hAnsi="Arial" w:cs="Arial"/>
          <w:sz w:val="24"/>
          <w:szCs w:val="24"/>
          <w:lang w:eastAsia="es-ES"/>
        </w:rPr>
        <w:t xml:space="preserve">, </w:t>
      </w:r>
      <w:r w:rsidR="00EE47FC">
        <w:rPr>
          <w:rFonts w:ascii="Arial" w:eastAsia="Times New Roman" w:hAnsi="Arial" w:cs="Arial"/>
          <w:sz w:val="24"/>
          <w:szCs w:val="24"/>
          <w:lang w:eastAsia="es-ES"/>
        </w:rPr>
        <w:t>serán algunas de las tramas de</w:t>
      </w:r>
      <w:r w:rsidR="00AB5819">
        <w:rPr>
          <w:rFonts w:ascii="Arial" w:eastAsia="Times New Roman" w:hAnsi="Arial" w:cs="Arial"/>
          <w:sz w:val="24"/>
          <w:szCs w:val="24"/>
          <w:lang w:eastAsia="es-ES"/>
        </w:rPr>
        <w:t xml:space="preserve"> las </w:t>
      </w:r>
      <w:r w:rsidR="00AB5819" w:rsidRPr="007D2B6A">
        <w:rPr>
          <w:rFonts w:ascii="Arial" w:eastAsia="Times New Roman" w:hAnsi="Arial" w:cs="Arial"/>
          <w:sz w:val="24"/>
          <w:szCs w:val="24"/>
          <w:lang w:eastAsia="es-ES"/>
        </w:rPr>
        <w:t>nuevas entregas de la comedia</w:t>
      </w:r>
      <w:r w:rsidR="00EE47FC" w:rsidRPr="007D2B6A">
        <w:rPr>
          <w:rFonts w:ascii="Arial" w:eastAsia="Times New Roman" w:hAnsi="Arial" w:cs="Arial"/>
          <w:sz w:val="24"/>
          <w:szCs w:val="24"/>
          <w:lang w:eastAsia="es-ES"/>
        </w:rPr>
        <w:t xml:space="preserve"> que Mediaset España </w:t>
      </w:r>
      <w:r w:rsidR="005338A6" w:rsidRPr="007D2B6A">
        <w:rPr>
          <w:rFonts w:ascii="Arial" w:eastAsia="Times New Roman" w:hAnsi="Arial" w:cs="Arial"/>
          <w:sz w:val="24"/>
          <w:szCs w:val="24"/>
          <w:lang w:eastAsia="es-ES"/>
        </w:rPr>
        <w:t>estrenará</w:t>
      </w:r>
      <w:r w:rsidR="009E54B6" w:rsidRPr="007D2B6A">
        <w:rPr>
          <w:rFonts w:ascii="Arial" w:eastAsia="Times New Roman" w:hAnsi="Arial" w:cs="Arial"/>
          <w:sz w:val="24"/>
          <w:szCs w:val="24"/>
          <w:lang w:eastAsia="es-ES"/>
        </w:rPr>
        <w:t xml:space="preserve"> en abierto tras su</w:t>
      </w:r>
      <w:r w:rsidR="005338A6" w:rsidRPr="007D2B6A">
        <w:rPr>
          <w:rFonts w:ascii="Arial" w:eastAsia="Times New Roman" w:hAnsi="Arial" w:cs="Arial"/>
          <w:sz w:val="24"/>
          <w:szCs w:val="24"/>
          <w:lang w:eastAsia="es-ES"/>
        </w:rPr>
        <w:t xml:space="preserve"> lanzamiento</w:t>
      </w:r>
      <w:r w:rsidR="009E54B6" w:rsidRPr="007D2B6A">
        <w:rPr>
          <w:rFonts w:ascii="Arial" w:eastAsia="Times New Roman" w:hAnsi="Arial" w:cs="Arial"/>
          <w:sz w:val="24"/>
          <w:szCs w:val="24"/>
          <w:lang w:eastAsia="es-ES"/>
        </w:rPr>
        <w:t xml:space="preserve"> en </w:t>
      </w:r>
      <w:r w:rsidR="005338A6" w:rsidRPr="007D2B6A">
        <w:rPr>
          <w:rFonts w:ascii="Arial" w:eastAsia="Times New Roman" w:hAnsi="Arial" w:cs="Arial"/>
          <w:sz w:val="24"/>
          <w:szCs w:val="24"/>
          <w:lang w:eastAsia="es-ES"/>
        </w:rPr>
        <w:t xml:space="preserve">Amazon Prime Video el pasado mes de mayo, fruto del acuerdo entre </w:t>
      </w:r>
      <w:r w:rsidR="005338A6" w:rsidRPr="007D2B6A">
        <w:rPr>
          <w:rFonts w:ascii="Arial" w:eastAsia="Times New Roman" w:hAnsi="Arial" w:cs="Arial"/>
          <w:b/>
          <w:bCs/>
          <w:sz w:val="24"/>
          <w:szCs w:val="24"/>
          <w:lang w:eastAsia="es-ES"/>
        </w:rPr>
        <w:t xml:space="preserve">Mediterráneo Mediaset España </w:t>
      </w:r>
      <w:proofErr w:type="spellStart"/>
      <w:r w:rsidR="005338A6" w:rsidRPr="007D2B6A">
        <w:rPr>
          <w:rFonts w:ascii="Arial" w:eastAsia="Times New Roman" w:hAnsi="Arial" w:cs="Arial"/>
          <w:b/>
          <w:bCs/>
          <w:sz w:val="24"/>
          <w:szCs w:val="24"/>
          <w:lang w:eastAsia="es-ES"/>
        </w:rPr>
        <w:t>Group</w:t>
      </w:r>
      <w:proofErr w:type="spellEnd"/>
      <w:r w:rsidR="005338A6" w:rsidRPr="007D2B6A">
        <w:rPr>
          <w:rFonts w:ascii="Arial" w:eastAsia="Times New Roman" w:hAnsi="Arial" w:cs="Arial"/>
          <w:sz w:val="24"/>
          <w:szCs w:val="24"/>
          <w:lang w:eastAsia="es-ES"/>
        </w:rPr>
        <w:t xml:space="preserve"> y esta plataforma. </w:t>
      </w:r>
    </w:p>
    <w:p w14:paraId="451E9FD2" w14:textId="44CBC770" w:rsidR="00A02395" w:rsidRDefault="00A02395" w:rsidP="00153977">
      <w:pPr>
        <w:spacing w:after="0" w:line="240" w:lineRule="auto"/>
        <w:ind w:right="-142"/>
        <w:jc w:val="both"/>
        <w:rPr>
          <w:rFonts w:ascii="Arial" w:eastAsia="Times New Roman" w:hAnsi="Arial" w:cs="Arial"/>
          <w:sz w:val="24"/>
          <w:szCs w:val="24"/>
          <w:lang w:eastAsia="es-ES"/>
        </w:rPr>
      </w:pPr>
    </w:p>
    <w:p w14:paraId="58AEFB3D" w14:textId="4A5AAF1B" w:rsidR="00CE4EEA" w:rsidRDefault="00CE4EEA" w:rsidP="00153977">
      <w:pPr>
        <w:spacing w:after="0" w:line="240" w:lineRule="auto"/>
        <w:ind w:right="-142"/>
        <w:jc w:val="both"/>
        <w:rPr>
          <w:rFonts w:ascii="Arial" w:eastAsia="Times New Roman" w:hAnsi="Arial" w:cs="Arial"/>
          <w:sz w:val="24"/>
          <w:szCs w:val="24"/>
          <w:lang w:eastAsia="es-ES"/>
        </w:rPr>
      </w:pPr>
      <w:r w:rsidRPr="00704E80">
        <w:rPr>
          <w:rFonts w:ascii="Arial" w:eastAsia="Times New Roman" w:hAnsi="Arial" w:cs="Arial"/>
          <w:sz w:val="24"/>
          <w:szCs w:val="24"/>
          <w:lang w:eastAsia="es-ES"/>
        </w:rPr>
        <w:t xml:space="preserve">El elenco de </w:t>
      </w:r>
      <w:r>
        <w:rPr>
          <w:rFonts w:ascii="Arial" w:eastAsia="Times New Roman" w:hAnsi="Arial" w:cs="Arial"/>
          <w:sz w:val="24"/>
          <w:szCs w:val="24"/>
          <w:lang w:eastAsia="es-ES"/>
        </w:rPr>
        <w:t>‘La que se avecina’</w:t>
      </w:r>
      <w:r w:rsidRPr="00704E80">
        <w:rPr>
          <w:rFonts w:ascii="Arial" w:eastAsia="Times New Roman" w:hAnsi="Arial" w:cs="Arial"/>
          <w:sz w:val="24"/>
          <w:szCs w:val="24"/>
          <w:lang w:eastAsia="es-ES"/>
        </w:rPr>
        <w:t>, que</w:t>
      </w:r>
      <w:r w:rsidR="00E3747A">
        <w:rPr>
          <w:rFonts w:ascii="Arial" w:eastAsia="Times New Roman" w:hAnsi="Arial" w:cs="Arial"/>
          <w:sz w:val="24"/>
          <w:szCs w:val="24"/>
          <w:lang w:eastAsia="es-ES"/>
        </w:rPr>
        <w:t xml:space="preserve"> Mediaset España produce en colaboración con Contubernio Films</w:t>
      </w:r>
      <w:r w:rsidRPr="00092F8E">
        <w:rPr>
          <w:rFonts w:ascii="Arial" w:eastAsia="Times New Roman" w:hAnsi="Arial" w:cs="Arial"/>
          <w:sz w:val="24"/>
          <w:szCs w:val="24"/>
          <w:lang w:eastAsia="es-ES"/>
        </w:rPr>
        <w:t xml:space="preserve">, </w:t>
      </w:r>
      <w:r w:rsidR="00F173C5">
        <w:rPr>
          <w:rFonts w:ascii="Arial" w:eastAsia="Times New Roman" w:hAnsi="Arial" w:cs="Arial"/>
          <w:sz w:val="24"/>
          <w:szCs w:val="24"/>
          <w:lang w:eastAsia="es-ES"/>
        </w:rPr>
        <w:t>está integrado por</w:t>
      </w:r>
      <w:r w:rsidRPr="00092F8E">
        <w:rPr>
          <w:rFonts w:ascii="Arial" w:eastAsia="Times New Roman" w:hAnsi="Arial" w:cs="Arial"/>
          <w:sz w:val="24"/>
          <w:szCs w:val="24"/>
          <w:lang w:eastAsia="es-ES"/>
        </w:rPr>
        <w:t xml:space="preserve"> </w:t>
      </w:r>
      <w:r w:rsidRPr="00F213DB">
        <w:rPr>
          <w:rFonts w:ascii="Arial" w:eastAsia="Times New Roman" w:hAnsi="Arial" w:cs="Arial"/>
          <w:b/>
          <w:bCs/>
          <w:sz w:val="24"/>
          <w:szCs w:val="24"/>
          <w:lang w:eastAsia="es-ES"/>
        </w:rPr>
        <w:t xml:space="preserve">Jordi Sánchez, Nathalie Seseña, José Luis Gil, Pablo Chiapella, Eva </w:t>
      </w:r>
      <w:proofErr w:type="spellStart"/>
      <w:r w:rsidRPr="00F213DB">
        <w:rPr>
          <w:rFonts w:ascii="Arial" w:eastAsia="Times New Roman" w:hAnsi="Arial" w:cs="Arial"/>
          <w:b/>
          <w:bCs/>
          <w:sz w:val="24"/>
          <w:szCs w:val="24"/>
          <w:lang w:eastAsia="es-ES"/>
        </w:rPr>
        <w:t>Isanta</w:t>
      </w:r>
      <w:proofErr w:type="spellEnd"/>
      <w:r w:rsidRPr="00F213DB">
        <w:rPr>
          <w:rFonts w:ascii="Arial" w:eastAsia="Times New Roman" w:hAnsi="Arial" w:cs="Arial"/>
          <w:b/>
          <w:bCs/>
          <w:sz w:val="24"/>
          <w:szCs w:val="24"/>
          <w:lang w:eastAsia="es-ES"/>
        </w:rPr>
        <w:t xml:space="preserve">, Miren Ibarguren, </w:t>
      </w:r>
      <w:proofErr w:type="spellStart"/>
      <w:r w:rsidRPr="00F213DB">
        <w:rPr>
          <w:rFonts w:ascii="Arial" w:eastAsia="Times New Roman" w:hAnsi="Arial" w:cs="Arial"/>
          <w:b/>
          <w:bCs/>
          <w:sz w:val="24"/>
          <w:szCs w:val="24"/>
          <w:lang w:eastAsia="es-ES"/>
        </w:rPr>
        <w:t>Loles</w:t>
      </w:r>
      <w:proofErr w:type="spellEnd"/>
      <w:r w:rsidRPr="00F213DB">
        <w:rPr>
          <w:rFonts w:ascii="Arial" w:eastAsia="Times New Roman" w:hAnsi="Arial" w:cs="Arial"/>
          <w:b/>
          <w:bCs/>
          <w:sz w:val="24"/>
          <w:szCs w:val="24"/>
          <w:lang w:eastAsia="es-ES"/>
        </w:rPr>
        <w:t xml:space="preserve"> León, Ricardo Arroyo, Fernando Tejero, Nacho Guerreros, Cristina Medina, Macarena Gómez, Vanesa Romero, Víctor Palmero, Luis Merlo, </w:t>
      </w:r>
      <w:r>
        <w:rPr>
          <w:rFonts w:ascii="Arial" w:eastAsia="Times New Roman" w:hAnsi="Arial" w:cs="Arial"/>
          <w:b/>
          <w:bCs/>
          <w:sz w:val="24"/>
          <w:szCs w:val="24"/>
          <w:lang w:eastAsia="es-ES"/>
        </w:rPr>
        <w:t xml:space="preserve">Petra Martínez, </w:t>
      </w:r>
      <w:r w:rsidRPr="00F213DB">
        <w:rPr>
          <w:rFonts w:ascii="Arial" w:eastAsia="Times New Roman" w:hAnsi="Arial" w:cs="Arial"/>
          <w:b/>
          <w:bCs/>
          <w:sz w:val="24"/>
          <w:szCs w:val="24"/>
          <w:lang w:eastAsia="es-ES"/>
        </w:rPr>
        <w:t xml:space="preserve">Paz Padilla, </w:t>
      </w:r>
      <w:r>
        <w:rPr>
          <w:rFonts w:ascii="Arial" w:eastAsia="Times New Roman" w:hAnsi="Arial" w:cs="Arial"/>
          <w:b/>
          <w:bCs/>
          <w:sz w:val="24"/>
          <w:szCs w:val="24"/>
          <w:lang w:eastAsia="es-ES"/>
        </w:rPr>
        <w:t xml:space="preserve">Carlos Areces, </w:t>
      </w:r>
      <w:r w:rsidRPr="00F213DB">
        <w:rPr>
          <w:rFonts w:ascii="Arial" w:eastAsia="Times New Roman" w:hAnsi="Arial" w:cs="Arial"/>
          <w:b/>
          <w:bCs/>
          <w:sz w:val="24"/>
          <w:szCs w:val="24"/>
          <w:lang w:eastAsia="es-ES"/>
        </w:rPr>
        <w:t>Pepa Rus</w:t>
      </w:r>
      <w:r>
        <w:rPr>
          <w:rFonts w:ascii="Arial" w:eastAsia="Times New Roman" w:hAnsi="Arial" w:cs="Arial"/>
          <w:b/>
          <w:bCs/>
          <w:sz w:val="24"/>
          <w:szCs w:val="24"/>
          <w:lang w:eastAsia="es-ES"/>
        </w:rPr>
        <w:t>,</w:t>
      </w:r>
      <w:r w:rsidRPr="00F213DB">
        <w:rPr>
          <w:rFonts w:ascii="Arial" w:eastAsia="Times New Roman" w:hAnsi="Arial" w:cs="Arial"/>
          <w:b/>
          <w:bCs/>
          <w:sz w:val="24"/>
          <w:szCs w:val="24"/>
          <w:lang w:eastAsia="es-ES"/>
        </w:rPr>
        <w:t xml:space="preserve"> Ricardo </w:t>
      </w:r>
      <w:proofErr w:type="spellStart"/>
      <w:r w:rsidRPr="00F213DB">
        <w:rPr>
          <w:rFonts w:ascii="Arial" w:eastAsia="Times New Roman" w:hAnsi="Arial" w:cs="Arial"/>
          <w:b/>
          <w:bCs/>
          <w:sz w:val="24"/>
          <w:szCs w:val="24"/>
          <w:lang w:eastAsia="es-ES"/>
        </w:rPr>
        <w:t>Nkosi</w:t>
      </w:r>
      <w:proofErr w:type="spellEnd"/>
      <w:r>
        <w:rPr>
          <w:rFonts w:ascii="Arial" w:eastAsia="Times New Roman" w:hAnsi="Arial" w:cs="Arial"/>
          <w:b/>
          <w:bCs/>
          <w:sz w:val="24"/>
          <w:szCs w:val="24"/>
          <w:lang w:eastAsia="es-ES"/>
        </w:rPr>
        <w:t xml:space="preserve"> y Fran </w:t>
      </w:r>
      <w:proofErr w:type="spellStart"/>
      <w:r>
        <w:rPr>
          <w:rFonts w:ascii="Arial" w:eastAsia="Times New Roman" w:hAnsi="Arial" w:cs="Arial"/>
          <w:b/>
          <w:bCs/>
          <w:sz w:val="24"/>
          <w:szCs w:val="24"/>
          <w:lang w:eastAsia="es-ES"/>
        </w:rPr>
        <w:t>Nortes</w:t>
      </w:r>
      <w:proofErr w:type="spellEnd"/>
      <w:r>
        <w:rPr>
          <w:rFonts w:ascii="Arial" w:eastAsia="Times New Roman" w:hAnsi="Arial" w:cs="Arial"/>
          <w:sz w:val="24"/>
          <w:szCs w:val="24"/>
          <w:lang w:eastAsia="es-ES"/>
        </w:rPr>
        <w:t xml:space="preserve"> y acoge la incorporación de </w:t>
      </w:r>
      <w:r w:rsidRPr="00CE4EEA">
        <w:rPr>
          <w:rFonts w:ascii="Arial" w:eastAsia="Times New Roman" w:hAnsi="Arial" w:cs="Arial"/>
          <w:b/>
          <w:bCs/>
          <w:sz w:val="24"/>
          <w:szCs w:val="24"/>
          <w:lang w:eastAsia="es-ES"/>
        </w:rPr>
        <w:t>Kira Miró</w:t>
      </w:r>
      <w:r>
        <w:rPr>
          <w:rFonts w:ascii="Arial" w:eastAsia="Times New Roman" w:hAnsi="Arial" w:cs="Arial"/>
          <w:b/>
          <w:bCs/>
          <w:sz w:val="24"/>
          <w:szCs w:val="24"/>
          <w:lang w:eastAsia="es-ES"/>
        </w:rPr>
        <w:t xml:space="preserve"> </w:t>
      </w:r>
      <w:r w:rsidRPr="00CE4EEA">
        <w:rPr>
          <w:rFonts w:ascii="Arial" w:eastAsia="Times New Roman" w:hAnsi="Arial" w:cs="Arial"/>
          <w:sz w:val="24"/>
          <w:szCs w:val="24"/>
          <w:lang w:eastAsia="es-ES"/>
        </w:rPr>
        <w:t xml:space="preserve">en </w:t>
      </w:r>
      <w:r w:rsidR="00F341F1">
        <w:rPr>
          <w:rFonts w:ascii="Arial" w:eastAsia="Times New Roman" w:hAnsi="Arial" w:cs="Arial"/>
          <w:sz w:val="24"/>
          <w:szCs w:val="24"/>
          <w:lang w:eastAsia="es-ES"/>
        </w:rPr>
        <w:t>su</w:t>
      </w:r>
      <w:r w:rsidRPr="00CE4EEA">
        <w:rPr>
          <w:rFonts w:ascii="Arial" w:eastAsia="Times New Roman" w:hAnsi="Arial" w:cs="Arial"/>
          <w:sz w:val="24"/>
          <w:szCs w:val="24"/>
          <w:lang w:eastAsia="es-ES"/>
        </w:rPr>
        <w:t xml:space="preserve"> duodécima temporada</w:t>
      </w:r>
      <w:r w:rsidR="00F341F1">
        <w:rPr>
          <w:rFonts w:ascii="Arial" w:eastAsia="Times New Roman" w:hAnsi="Arial" w:cs="Arial"/>
          <w:sz w:val="24"/>
          <w:szCs w:val="24"/>
          <w:lang w:eastAsia="es-ES"/>
        </w:rPr>
        <w:t>.</w:t>
      </w:r>
    </w:p>
    <w:p w14:paraId="4B9868DC" w14:textId="17DB5770" w:rsidR="00CE4EEA" w:rsidRDefault="00CE4EEA" w:rsidP="00153977">
      <w:pPr>
        <w:spacing w:after="0" w:line="240" w:lineRule="auto"/>
        <w:ind w:right="-142"/>
        <w:jc w:val="both"/>
        <w:rPr>
          <w:rFonts w:ascii="Arial" w:eastAsia="Times New Roman" w:hAnsi="Arial" w:cs="Arial"/>
          <w:sz w:val="24"/>
          <w:szCs w:val="24"/>
          <w:lang w:eastAsia="es-ES"/>
        </w:rPr>
      </w:pPr>
    </w:p>
    <w:p w14:paraId="54B61A4F" w14:textId="49925368" w:rsidR="009E54B6" w:rsidRDefault="009E54B6" w:rsidP="00153977">
      <w:pPr>
        <w:spacing w:after="0" w:line="240" w:lineRule="auto"/>
        <w:ind w:right="-142"/>
        <w:jc w:val="both"/>
        <w:rPr>
          <w:rFonts w:ascii="Arial" w:eastAsia="Times New Roman" w:hAnsi="Arial" w:cs="Arial"/>
          <w:sz w:val="24"/>
          <w:szCs w:val="24"/>
          <w:lang w:eastAsia="es-ES"/>
        </w:rPr>
      </w:pPr>
    </w:p>
    <w:p w14:paraId="0D968850" w14:textId="77777777" w:rsidR="00E32C59" w:rsidRDefault="00E32C59" w:rsidP="00153977">
      <w:pPr>
        <w:spacing w:after="0" w:line="240" w:lineRule="auto"/>
        <w:ind w:right="-142"/>
        <w:jc w:val="both"/>
        <w:rPr>
          <w:rFonts w:ascii="Arial" w:eastAsia="Times New Roman" w:hAnsi="Arial" w:cs="Arial"/>
          <w:sz w:val="24"/>
          <w:szCs w:val="24"/>
          <w:lang w:eastAsia="es-ES"/>
        </w:rPr>
      </w:pPr>
    </w:p>
    <w:p w14:paraId="58E97BC0" w14:textId="77777777" w:rsidR="00F173C5" w:rsidRDefault="00F173C5" w:rsidP="00153977">
      <w:pPr>
        <w:spacing w:after="0" w:line="240" w:lineRule="auto"/>
        <w:ind w:right="-142"/>
        <w:jc w:val="both"/>
        <w:rPr>
          <w:rFonts w:ascii="Arial" w:eastAsia="Times New Roman" w:hAnsi="Arial" w:cs="Arial"/>
          <w:sz w:val="24"/>
          <w:szCs w:val="24"/>
          <w:lang w:eastAsia="es-ES"/>
        </w:rPr>
      </w:pPr>
    </w:p>
    <w:p w14:paraId="50CC4D97" w14:textId="2140EFDB" w:rsidR="00E94EF5" w:rsidRPr="00CD7497" w:rsidRDefault="007B1030" w:rsidP="009F012F">
      <w:pPr>
        <w:spacing w:after="0" w:line="240" w:lineRule="auto"/>
        <w:ind w:right="-142"/>
        <w:jc w:val="both"/>
        <w:rPr>
          <w:rFonts w:ascii="Arial" w:eastAsia="Times New Roman" w:hAnsi="Arial" w:cs="Arial"/>
          <w:b/>
          <w:bCs/>
          <w:color w:val="002C5F"/>
          <w:sz w:val="28"/>
          <w:szCs w:val="28"/>
          <w:lang w:eastAsia="es-ES"/>
        </w:rPr>
      </w:pPr>
      <w:r>
        <w:rPr>
          <w:rFonts w:ascii="Arial" w:eastAsia="Times New Roman" w:hAnsi="Arial" w:cs="Arial"/>
          <w:b/>
          <w:bCs/>
          <w:color w:val="002C5F"/>
          <w:sz w:val="28"/>
          <w:szCs w:val="28"/>
          <w:lang w:eastAsia="es-ES"/>
        </w:rPr>
        <w:lastRenderedPageBreak/>
        <w:t>Antonio Recio</w:t>
      </w:r>
      <w:r w:rsidR="00B778ED">
        <w:rPr>
          <w:rFonts w:ascii="Arial" w:eastAsia="Times New Roman" w:hAnsi="Arial" w:cs="Arial"/>
          <w:b/>
          <w:bCs/>
          <w:color w:val="002C5F"/>
          <w:sz w:val="28"/>
          <w:szCs w:val="28"/>
          <w:lang w:eastAsia="es-ES"/>
        </w:rPr>
        <w:t xml:space="preserve"> inaugura su segundo mandato presidencial</w:t>
      </w:r>
    </w:p>
    <w:p w14:paraId="1C6DCA91" w14:textId="29F8D234" w:rsidR="007B1030" w:rsidRDefault="00B778ED" w:rsidP="009F012F">
      <w:pPr>
        <w:spacing w:after="0" w:line="240" w:lineRule="auto"/>
        <w:ind w:right="-142"/>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Buscar la manera de sufragar la multa impuesta por la Seguridad Social </w:t>
      </w:r>
      <w:r w:rsidR="007D008A">
        <w:rPr>
          <w:rFonts w:ascii="Arial" w:eastAsia="Times New Roman" w:hAnsi="Arial" w:cs="Arial"/>
          <w:sz w:val="24"/>
          <w:szCs w:val="24"/>
          <w:lang w:eastAsia="es-ES"/>
        </w:rPr>
        <w:t xml:space="preserve">por la contratación ilegal de </w:t>
      </w:r>
      <w:proofErr w:type="spellStart"/>
      <w:r w:rsidR="007D008A">
        <w:rPr>
          <w:rFonts w:ascii="Arial" w:eastAsia="Times New Roman" w:hAnsi="Arial" w:cs="Arial"/>
          <w:sz w:val="24"/>
          <w:szCs w:val="24"/>
          <w:lang w:eastAsia="es-ES"/>
        </w:rPr>
        <w:t>Ongombo</w:t>
      </w:r>
      <w:proofErr w:type="spellEnd"/>
      <w:r w:rsidR="007D008A">
        <w:rPr>
          <w:rFonts w:ascii="Arial" w:eastAsia="Times New Roman" w:hAnsi="Arial" w:cs="Arial"/>
          <w:sz w:val="24"/>
          <w:szCs w:val="24"/>
          <w:lang w:eastAsia="es-ES"/>
        </w:rPr>
        <w:t xml:space="preserve"> será el caballo de batalla de Antonio Recio en su segundo mandato como presidente de Mirador de Montepinar. Acuciado por la ingente deuda, el mayorista de pescado echará mano de su capacidad de persuasión e ingenio para afrontar el problema: primero negociando con la </w:t>
      </w:r>
      <w:r w:rsidR="008D5387">
        <w:rPr>
          <w:rFonts w:ascii="Arial" w:eastAsia="Times New Roman" w:hAnsi="Arial" w:cs="Arial"/>
          <w:sz w:val="24"/>
          <w:szCs w:val="24"/>
          <w:lang w:eastAsia="es-ES"/>
        </w:rPr>
        <w:t>A</w:t>
      </w:r>
      <w:r w:rsidR="007D008A">
        <w:rPr>
          <w:rFonts w:ascii="Arial" w:eastAsia="Times New Roman" w:hAnsi="Arial" w:cs="Arial"/>
          <w:sz w:val="24"/>
          <w:szCs w:val="24"/>
          <w:lang w:eastAsia="es-ES"/>
        </w:rPr>
        <w:t xml:space="preserve">dministración la acogida de varios inmigrantes en el edificio </w:t>
      </w:r>
      <w:r w:rsidR="00EE47FC">
        <w:rPr>
          <w:rFonts w:ascii="Arial" w:eastAsia="Times New Roman" w:hAnsi="Arial" w:cs="Arial"/>
          <w:sz w:val="24"/>
          <w:szCs w:val="24"/>
          <w:lang w:eastAsia="es-ES"/>
        </w:rPr>
        <w:t>para</w:t>
      </w:r>
      <w:r w:rsidR="007D008A">
        <w:rPr>
          <w:rFonts w:ascii="Arial" w:eastAsia="Times New Roman" w:hAnsi="Arial" w:cs="Arial"/>
          <w:sz w:val="24"/>
          <w:szCs w:val="24"/>
          <w:lang w:eastAsia="es-ES"/>
        </w:rPr>
        <w:t xml:space="preserve"> reducir </w:t>
      </w:r>
      <w:r w:rsidR="00EE47FC">
        <w:rPr>
          <w:rFonts w:ascii="Arial" w:eastAsia="Times New Roman" w:hAnsi="Arial" w:cs="Arial"/>
          <w:sz w:val="24"/>
          <w:szCs w:val="24"/>
          <w:lang w:eastAsia="es-ES"/>
        </w:rPr>
        <w:t>la sanción</w:t>
      </w:r>
      <w:r w:rsidR="007D008A">
        <w:rPr>
          <w:rFonts w:ascii="Arial" w:eastAsia="Times New Roman" w:hAnsi="Arial" w:cs="Arial"/>
          <w:sz w:val="24"/>
          <w:szCs w:val="24"/>
          <w:lang w:eastAsia="es-ES"/>
        </w:rPr>
        <w:t xml:space="preserve">; y posteriormente, uniéndose al cártel vecinal para pagar la multa con el dinero que ganen. Además, </w:t>
      </w:r>
      <w:r w:rsidR="000D4CDF">
        <w:rPr>
          <w:rFonts w:ascii="Arial" w:eastAsia="Times New Roman" w:hAnsi="Arial" w:cs="Arial"/>
          <w:sz w:val="24"/>
          <w:szCs w:val="24"/>
          <w:lang w:eastAsia="es-ES"/>
        </w:rPr>
        <w:t xml:space="preserve">para regularizar la situación de </w:t>
      </w:r>
      <w:proofErr w:type="spellStart"/>
      <w:r w:rsidR="000D4CDF">
        <w:rPr>
          <w:rFonts w:ascii="Arial" w:eastAsia="Times New Roman" w:hAnsi="Arial" w:cs="Arial"/>
          <w:sz w:val="24"/>
          <w:szCs w:val="24"/>
          <w:lang w:eastAsia="es-ES"/>
        </w:rPr>
        <w:t>Ongombo</w:t>
      </w:r>
      <w:proofErr w:type="spellEnd"/>
      <w:r w:rsidR="00EE47FC">
        <w:rPr>
          <w:rFonts w:ascii="Arial" w:eastAsia="Times New Roman" w:hAnsi="Arial" w:cs="Arial"/>
          <w:sz w:val="24"/>
          <w:szCs w:val="24"/>
          <w:lang w:eastAsia="es-ES"/>
        </w:rPr>
        <w:t>,</w:t>
      </w:r>
      <w:r w:rsidR="00C35DED">
        <w:rPr>
          <w:rFonts w:ascii="Arial" w:eastAsia="Times New Roman" w:hAnsi="Arial" w:cs="Arial"/>
          <w:sz w:val="24"/>
          <w:szCs w:val="24"/>
          <w:lang w:eastAsia="es-ES"/>
        </w:rPr>
        <w:t xml:space="preserve"> </w:t>
      </w:r>
      <w:r w:rsidR="000D4CDF">
        <w:rPr>
          <w:rFonts w:ascii="Arial" w:eastAsia="Times New Roman" w:hAnsi="Arial" w:cs="Arial"/>
          <w:sz w:val="24"/>
          <w:szCs w:val="24"/>
          <w:lang w:eastAsia="es-ES"/>
        </w:rPr>
        <w:t>propondrá a los residentes</w:t>
      </w:r>
      <w:r w:rsidR="00C35DED">
        <w:rPr>
          <w:rFonts w:ascii="Arial" w:eastAsia="Times New Roman" w:hAnsi="Arial" w:cs="Arial"/>
          <w:sz w:val="24"/>
          <w:szCs w:val="24"/>
          <w:lang w:eastAsia="es-ES"/>
        </w:rPr>
        <w:t xml:space="preserve"> que el conserje contraiga matrimonio con Carlota y que el coste de la boda sea asumido por todos los propietarios a través de una derrama. </w:t>
      </w:r>
    </w:p>
    <w:p w14:paraId="68B9342A" w14:textId="7B213A8D" w:rsidR="00B13297" w:rsidRDefault="00B13297" w:rsidP="009F012F">
      <w:pPr>
        <w:spacing w:after="0" w:line="240" w:lineRule="auto"/>
        <w:ind w:right="-142"/>
        <w:jc w:val="both"/>
        <w:rPr>
          <w:rFonts w:ascii="Arial" w:eastAsia="Times New Roman" w:hAnsi="Arial" w:cs="Arial"/>
          <w:sz w:val="24"/>
          <w:szCs w:val="24"/>
          <w:lang w:eastAsia="es-ES"/>
        </w:rPr>
      </w:pPr>
    </w:p>
    <w:p w14:paraId="44D02F87" w14:textId="77777777" w:rsidR="00EE47FC" w:rsidRDefault="00EE47FC" w:rsidP="009F012F">
      <w:pPr>
        <w:spacing w:after="0" w:line="240" w:lineRule="auto"/>
        <w:ind w:right="-142"/>
        <w:jc w:val="both"/>
        <w:rPr>
          <w:rFonts w:ascii="Arial" w:eastAsia="Times New Roman" w:hAnsi="Arial" w:cs="Arial"/>
          <w:sz w:val="24"/>
          <w:szCs w:val="24"/>
          <w:lang w:eastAsia="es-ES"/>
        </w:rPr>
      </w:pPr>
    </w:p>
    <w:p w14:paraId="2D9A6BDA" w14:textId="2765051F" w:rsidR="007029CE" w:rsidRDefault="00AE25E0" w:rsidP="00C727E8">
      <w:pPr>
        <w:spacing w:after="0" w:line="240" w:lineRule="auto"/>
        <w:ind w:right="-142"/>
        <w:jc w:val="both"/>
        <w:rPr>
          <w:rFonts w:ascii="Arial" w:eastAsia="Times New Roman" w:hAnsi="Arial" w:cs="Arial"/>
          <w:b/>
          <w:bCs/>
          <w:color w:val="002C5F"/>
          <w:sz w:val="28"/>
          <w:szCs w:val="28"/>
          <w:lang w:eastAsia="es-ES"/>
        </w:rPr>
      </w:pPr>
      <w:r>
        <w:rPr>
          <w:rFonts w:ascii="Arial" w:eastAsia="Times New Roman" w:hAnsi="Arial" w:cs="Arial"/>
          <w:b/>
          <w:bCs/>
          <w:color w:val="002C5F"/>
          <w:sz w:val="28"/>
          <w:szCs w:val="28"/>
          <w:lang w:eastAsia="es-ES"/>
        </w:rPr>
        <w:t>Nuevas t</w:t>
      </w:r>
      <w:r w:rsidR="00C727E8">
        <w:rPr>
          <w:rFonts w:ascii="Arial" w:eastAsia="Times New Roman" w:hAnsi="Arial" w:cs="Arial"/>
          <w:b/>
          <w:bCs/>
          <w:color w:val="002C5F"/>
          <w:sz w:val="28"/>
          <w:szCs w:val="28"/>
          <w:lang w:eastAsia="es-ES"/>
        </w:rPr>
        <w:t>ramas</w:t>
      </w:r>
    </w:p>
    <w:p w14:paraId="69824F33" w14:textId="472548AB" w:rsidR="00AA109D" w:rsidRDefault="00AA109D" w:rsidP="00C727E8">
      <w:pPr>
        <w:spacing w:after="0" w:line="240" w:lineRule="auto"/>
        <w:ind w:right="-142"/>
        <w:jc w:val="both"/>
        <w:rPr>
          <w:rFonts w:ascii="Arial" w:eastAsia="Times New Roman" w:hAnsi="Arial" w:cs="Arial"/>
          <w:b/>
          <w:bCs/>
          <w:color w:val="002C5F"/>
          <w:sz w:val="28"/>
          <w:szCs w:val="28"/>
          <w:lang w:eastAsia="es-ES"/>
        </w:rPr>
      </w:pPr>
    </w:p>
    <w:p w14:paraId="4A2759AD" w14:textId="77777777" w:rsidR="00AA109D" w:rsidRPr="009F480D" w:rsidRDefault="00AA109D" w:rsidP="00AA109D">
      <w:pPr>
        <w:pStyle w:val="Prrafodelista"/>
        <w:numPr>
          <w:ilvl w:val="0"/>
          <w:numId w:val="2"/>
        </w:numPr>
        <w:spacing w:after="0" w:line="240" w:lineRule="auto"/>
        <w:ind w:left="284" w:right="-142" w:hanging="284"/>
        <w:jc w:val="both"/>
        <w:rPr>
          <w:rFonts w:ascii="Arial" w:eastAsia="Times New Roman" w:hAnsi="Arial" w:cs="Arial"/>
          <w:b/>
          <w:bCs/>
          <w:sz w:val="24"/>
          <w:szCs w:val="24"/>
          <w:lang w:eastAsia="es-ES"/>
        </w:rPr>
      </w:pPr>
      <w:r w:rsidRPr="009F480D">
        <w:rPr>
          <w:rFonts w:ascii="Arial" w:eastAsia="Times New Roman" w:hAnsi="Arial" w:cs="Arial"/>
          <w:b/>
          <w:bCs/>
          <w:sz w:val="24"/>
          <w:szCs w:val="24"/>
          <w:lang w:eastAsia="es-ES"/>
        </w:rPr>
        <w:t>Menchu, líder del cártel Montepinar</w:t>
      </w:r>
    </w:p>
    <w:p w14:paraId="7C61AC99" w14:textId="4328647E" w:rsidR="00AA109D" w:rsidRPr="00AA109D" w:rsidRDefault="00AA109D" w:rsidP="00C727E8">
      <w:pPr>
        <w:spacing w:after="0" w:line="240" w:lineRule="auto"/>
        <w:ind w:right="-142"/>
        <w:jc w:val="both"/>
        <w:rPr>
          <w:rFonts w:ascii="Arial" w:eastAsia="Times New Roman" w:hAnsi="Arial" w:cs="Arial"/>
          <w:sz w:val="24"/>
          <w:szCs w:val="24"/>
          <w:lang w:eastAsia="es-ES"/>
        </w:rPr>
      </w:pPr>
      <w:r>
        <w:rPr>
          <w:rFonts w:ascii="Arial" w:eastAsia="Times New Roman" w:hAnsi="Arial" w:cs="Arial"/>
          <w:sz w:val="24"/>
          <w:szCs w:val="24"/>
          <w:lang w:eastAsia="es-ES"/>
        </w:rPr>
        <w:t>Tras cumplir condena, Menchu saldrá de</w:t>
      </w:r>
      <w:r w:rsidRPr="009F480D">
        <w:rPr>
          <w:rFonts w:ascii="Arial" w:eastAsia="Times New Roman" w:hAnsi="Arial" w:cs="Arial"/>
          <w:sz w:val="24"/>
          <w:szCs w:val="24"/>
          <w:lang w:eastAsia="es-ES"/>
        </w:rPr>
        <w:t xml:space="preserve"> prisión portando consigo </w:t>
      </w:r>
      <w:r>
        <w:rPr>
          <w:rFonts w:ascii="Arial" w:eastAsia="Times New Roman" w:hAnsi="Arial" w:cs="Arial"/>
          <w:sz w:val="24"/>
          <w:szCs w:val="24"/>
          <w:lang w:eastAsia="es-ES"/>
        </w:rPr>
        <w:t>una</w:t>
      </w:r>
      <w:r w:rsidRPr="009F480D">
        <w:rPr>
          <w:rFonts w:ascii="Arial" w:eastAsia="Times New Roman" w:hAnsi="Arial" w:cs="Arial"/>
          <w:sz w:val="24"/>
          <w:szCs w:val="24"/>
          <w:lang w:eastAsia="es-ES"/>
        </w:rPr>
        <w:t xml:space="preserve"> maleta de</w:t>
      </w:r>
      <w:r>
        <w:rPr>
          <w:rFonts w:ascii="Arial" w:eastAsia="Times New Roman" w:hAnsi="Arial" w:cs="Arial"/>
          <w:sz w:val="24"/>
          <w:szCs w:val="24"/>
          <w:lang w:eastAsia="es-ES"/>
        </w:rPr>
        <w:t xml:space="preserve"> </w:t>
      </w:r>
      <w:r w:rsidRPr="009F480D">
        <w:rPr>
          <w:rFonts w:ascii="Arial" w:eastAsia="Times New Roman" w:hAnsi="Arial" w:cs="Arial"/>
          <w:sz w:val="24"/>
          <w:szCs w:val="24"/>
          <w:lang w:eastAsia="es-ES"/>
        </w:rPr>
        <w:t>la narcotraficante que la protegió durante su reclusión</w:t>
      </w:r>
      <w:r>
        <w:rPr>
          <w:rFonts w:ascii="Arial" w:eastAsia="Times New Roman" w:hAnsi="Arial" w:cs="Arial"/>
          <w:sz w:val="24"/>
          <w:szCs w:val="24"/>
          <w:lang w:eastAsia="es-ES"/>
        </w:rPr>
        <w:t xml:space="preserve"> y junto a la que se adentrará en el negocio del narcotráfico. Sobrepasada por las tensiones que le genera su madre, Yoli buscará la manera de recobrar su equilibrio emocional, aunque terminará colaborando en los ‘negocios’ de su progenitora.</w:t>
      </w:r>
    </w:p>
    <w:p w14:paraId="5FE9DC1F" w14:textId="77777777" w:rsidR="0055626D" w:rsidRPr="00196949" w:rsidRDefault="0055626D" w:rsidP="00C727E8">
      <w:pPr>
        <w:spacing w:after="0" w:line="240" w:lineRule="auto"/>
        <w:ind w:right="-142"/>
        <w:jc w:val="both"/>
        <w:rPr>
          <w:rFonts w:ascii="Arial" w:eastAsia="Times New Roman" w:hAnsi="Arial" w:cs="Arial"/>
          <w:b/>
          <w:bCs/>
          <w:color w:val="002C5F"/>
          <w:sz w:val="28"/>
          <w:szCs w:val="28"/>
          <w:lang w:eastAsia="es-ES"/>
        </w:rPr>
      </w:pPr>
    </w:p>
    <w:p w14:paraId="126D20E3" w14:textId="3E2F2C16" w:rsidR="00C727E8" w:rsidRPr="009F480D" w:rsidRDefault="00235B71" w:rsidP="005B0741">
      <w:pPr>
        <w:pStyle w:val="Prrafodelista"/>
        <w:numPr>
          <w:ilvl w:val="0"/>
          <w:numId w:val="2"/>
        </w:numPr>
        <w:spacing w:after="0" w:line="240" w:lineRule="auto"/>
        <w:ind w:left="284" w:right="-142" w:hanging="284"/>
        <w:jc w:val="both"/>
        <w:rPr>
          <w:rFonts w:ascii="Arial" w:eastAsia="Times New Roman" w:hAnsi="Arial" w:cs="Arial"/>
          <w:b/>
          <w:bCs/>
          <w:sz w:val="24"/>
          <w:szCs w:val="24"/>
          <w:lang w:eastAsia="es-ES"/>
        </w:rPr>
      </w:pPr>
      <w:r w:rsidRPr="009F480D">
        <w:rPr>
          <w:rFonts w:ascii="Arial" w:eastAsia="Times New Roman" w:hAnsi="Arial" w:cs="Arial"/>
          <w:b/>
          <w:bCs/>
          <w:sz w:val="24"/>
          <w:szCs w:val="24"/>
          <w:lang w:eastAsia="es-ES"/>
        </w:rPr>
        <w:t>Maite, en la cima del éxito profesional, y Amador, en una p</w:t>
      </w:r>
      <w:r w:rsidR="00D85CAE">
        <w:rPr>
          <w:rFonts w:ascii="Arial" w:eastAsia="Times New Roman" w:hAnsi="Arial" w:cs="Arial"/>
          <w:b/>
          <w:bCs/>
          <w:sz w:val="24"/>
          <w:szCs w:val="24"/>
          <w:lang w:eastAsia="es-ES"/>
        </w:rPr>
        <w:t>reocupante</w:t>
      </w:r>
      <w:r w:rsidRPr="009F480D">
        <w:rPr>
          <w:rFonts w:ascii="Arial" w:eastAsia="Times New Roman" w:hAnsi="Arial" w:cs="Arial"/>
          <w:b/>
          <w:bCs/>
          <w:sz w:val="24"/>
          <w:szCs w:val="24"/>
          <w:lang w:eastAsia="es-ES"/>
        </w:rPr>
        <w:t xml:space="preserve"> espiral</w:t>
      </w:r>
    </w:p>
    <w:p w14:paraId="5AB56EA1" w14:textId="7690A34C" w:rsidR="005B0741" w:rsidRDefault="005B0741" w:rsidP="00235B71">
      <w:pPr>
        <w:spacing w:after="0" w:line="240" w:lineRule="auto"/>
        <w:ind w:right="-142"/>
        <w:jc w:val="both"/>
        <w:rPr>
          <w:rFonts w:ascii="Arial" w:eastAsia="Times New Roman" w:hAnsi="Arial" w:cs="Arial"/>
          <w:sz w:val="24"/>
          <w:szCs w:val="24"/>
          <w:lang w:eastAsia="es-ES"/>
        </w:rPr>
      </w:pPr>
      <w:r>
        <w:rPr>
          <w:rFonts w:ascii="Arial" w:eastAsia="Times New Roman" w:hAnsi="Arial" w:cs="Arial"/>
          <w:sz w:val="24"/>
          <w:szCs w:val="24"/>
          <w:lang w:eastAsia="es-ES"/>
        </w:rPr>
        <w:t>Tras ganar la batalla judicial y recuperar su vivienda y la patria potestad de sus hijos, Maite vive un momento</w:t>
      </w:r>
      <w:r w:rsidR="00EE47FC">
        <w:rPr>
          <w:rFonts w:ascii="Arial" w:eastAsia="Times New Roman" w:hAnsi="Arial" w:cs="Arial"/>
          <w:sz w:val="24"/>
          <w:szCs w:val="24"/>
          <w:lang w:eastAsia="es-ES"/>
        </w:rPr>
        <w:t xml:space="preserve"> dulce</w:t>
      </w:r>
      <w:r>
        <w:rPr>
          <w:rFonts w:ascii="Arial" w:eastAsia="Times New Roman" w:hAnsi="Arial" w:cs="Arial"/>
          <w:sz w:val="24"/>
          <w:szCs w:val="24"/>
          <w:lang w:eastAsia="es-ES"/>
        </w:rPr>
        <w:t xml:space="preserve">, una situación que contrasta con la de Amador, </w:t>
      </w:r>
      <w:r w:rsidR="0089697F">
        <w:rPr>
          <w:rFonts w:ascii="Arial" w:eastAsia="Times New Roman" w:hAnsi="Arial" w:cs="Arial"/>
          <w:sz w:val="24"/>
          <w:szCs w:val="24"/>
          <w:lang w:eastAsia="es-ES"/>
        </w:rPr>
        <w:t>que</w:t>
      </w:r>
      <w:r>
        <w:rPr>
          <w:rFonts w:ascii="Arial" w:eastAsia="Times New Roman" w:hAnsi="Arial" w:cs="Arial"/>
          <w:sz w:val="24"/>
          <w:szCs w:val="24"/>
          <w:lang w:eastAsia="es-ES"/>
        </w:rPr>
        <w:t xml:space="preserve"> irá dando tumbos encadenando un problema</w:t>
      </w:r>
      <w:r w:rsidR="00EE47FC">
        <w:rPr>
          <w:rFonts w:ascii="Arial" w:eastAsia="Times New Roman" w:hAnsi="Arial" w:cs="Arial"/>
          <w:sz w:val="24"/>
          <w:szCs w:val="24"/>
          <w:lang w:eastAsia="es-ES"/>
        </w:rPr>
        <w:t xml:space="preserve"> con</w:t>
      </w:r>
      <w:r>
        <w:rPr>
          <w:rFonts w:ascii="Arial" w:eastAsia="Times New Roman" w:hAnsi="Arial" w:cs="Arial"/>
          <w:sz w:val="24"/>
          <w:szCs w:val="24"/>
          <w:lang w:eastAsia="es-ES"/>
        </w:rPr>
        <w:t xml:space="preserve"> otro, a pesar del desmedido interés que despierta entre las madres del colegio</w:t>
      </w:r>
      <w:r w:rsidR="00745F6C">
        <w:rPr>
          <w:rFonts w:ascii="Arial" w:eastAsia="Times New Roman" w:hAnsi="Arial" w:cs="Arial"/>
          <w:sz w:val="24"/>
          <w:szCs w:val="24"/>
          <w:lang w:eastAsia="es-ES"/>
        </w:rPr>
        <w:t>.</w:t>
      </w:r>
    </w:p>
    <w:p w14:paraId="0FF5664C" w14:textId="77777777" w:rsidR="005B0741" w:rsidRDefault="005B0741" w:rsidP="005B0741">
      <w:pPr>
        <w:spacing w:after="0" w:line="240" w:lineRule="auto"/>
        <w:ind w:right="-142"/>
        <w:jc w:val="both"/>
        <w:rPr>
          <w:rFonts w:ascii="Arial" w:eastAsia="Times New Roman" w:hAnsi="Arial" w:cs="Arial"/>
          <w:sz w:val="24"/>
          <w:szCs w:val="24"/>
          <w:lang w:eastAsia="es-ES"/>
        </w:rPr>
      </w:pPr>
    </w:p>
    <w:p w14:paraId="54623532" w14:textId="0E4F9526" w:rsidR="005B0741" w:rsidRPr="009F480D" w:rsidRDefault="005B0741" w:rsidP="005B0741">
      <w:pPr>
        <w:pStyle w:val="Prrafodelista"/>
        <w:numPr>
          <w:ilvl w:val="0"/>
          <w:numId w:val="2"/>
        </w:numPr>
        <w:spacing w:after="0" w:line="240" w:lineRule="auto"/>
        <w:ind w:left="284" w:right="-142" w:hanging="284"/>
        <w:jc w:val="both"/>
        <w:rPr>
          <w:rFonts w:ascii="Arial" w:eastAsia="Times New Roman" w:hAnsi="Arial" w:cs="Arial"/>
          <w:b/>
          <w:bCs/>
          <w:sz w:val="24"/>
          <w:szCs w:val="24"/>
          <w:lang w:eastAsia="es-ES"/>
        </w:rPr>
      </w:pPr>
      <w:r w:rsidRPr="009F480D">
        <w:rPr>
          <w:rFonts w:ascii="Arial" w:eastAsia="Times New Roman" w:hAnsi="Arial" w:cs="Arial"/>
          <w:b/>
          <w:bCs/>
          <w:sz w:val="24"/>
          <w:szCs w:val="24"/>
          <w:lang w:eastAsia="es-ES"/>
        </w:rPr>
        <w:t>Enrique y Bruno estrechan su amistad</w:t>
      </w:r>
    </w:p>
    <w:p w14:paraId="108E64E2" w14:textId="25D5986A" w:rsidR="00724C68" w:rsidRDefault="005B0741" w:rsidP="00235B71">
      <w:pPr>
        <w:spacing w:after="0" w:line="240" w:lineRule="auto"/>
        <w:ind w:right="-142"/>
        <w:jc w:val="both"/>
        <w:rPr>
          <w:rFonts w:ascii="Arial" w:eastAsia="Times New Roman" w:hAnsi="Arial" w:cs="Arial"/>
          <w:sz w:val="24"/>
          <w:szCs w:val="24"/>
          <w:lang w:eastAsia="es-ES"/>
        </w:rPr>
      </w:pPr>
      <w:r w:rsidRPr="005B0741">
        <w:rPr>
          <w:rFonts w:ascii="Arial" w:eastAsia="Times New Roman" w:hAnsi="Arial" w:cs="Arial"/>
          <w:sz w:val="24"/>
          <w:szCs w:val="24"/>
          <w:lang w:eastAsia="es-ES"/>
        </w:rPr>
        <w:t xml:space="preserve">Intereses comunes, mismas inquietudes y el deseo de mantener una vida apacible han fortalecido </w:t>
      </w:r>
      <w:r w:rsidR="00EA45FC">
        <w:rPr>
          <w:rFonts w:ascii="Arial" w:eastAsia="Times New Roman" w:hAnsi="Arial" w:cs="Arial"/>
          <w:sz w:val="24"/>
          <w:szCs w:val="24"/>
          <w:lang w:eastAsia="es-ES"/>
        </w:rPr>
        <w:t xml:space="preserve">la amistad </w:t>
      </w:r>
      <w:r w:rsidRPr="005B0741">
        <w:rPr>
          <w:rFonts w:ascii="Arial" w:eastAsia="Times New Roman" w:hAnsi="Arial" w:cs="Arial"/>
          <w:sz w:val="24"/>
          <w:szCs w:val="24"/>
          <w:lang w:eastAsia="es-ES"/>
        </w:rPr>
        <w:t>entre Bruno y Enrique</w:t>
      </w:r>
      <w:r>
        <w:rPr>
          <w:rFonts w:ascii="Arial" w:eastAsia="Times New Roman" w:hAnsi="Arial" w:cs="Arial"/>
          <w:sz w:val="24"/>
          <w:szCs w:val="24"/>
          <w:lang w:eastAsia="es-ES"/>
        </w:rPr>
        <w:t xml:space="preserve">, que </w:t>
      </w:r>
      <w:r w:rsidR="00EA45FC">
        <w:rPr>
          <w:rFonts w:ascii="Arial" w:eastAsia="Times New Roman" w:hAnsi="Arial" w:cs="Arial"/>
          <w:sz w:val="24"/>
          <w:szCs w:val="24"/>
          <w:lang w:eastAsia="es-ES"/>
        </w:rPr>
        <w:t xml:space="preserve">convivirán en </w:t>
      </w:r>
      <w:r w:rsidR="00745F6C">
        <w:rPr>
          <w:rFonts w:ascii="Arial" w:eastAsia="Times New Roman" w:hAnsi="Arial" w:cs="Arial"/>
          <w:sz w:val="24"/>
          <w:szCs w:val="24"/>
          <w:lang w:eastAsia="es-ES"/>
        </w:rPr>
        <w:t>el</w:t>
      </w:r>
      <w:r w:rsidR="00EA45FC">
        <w:rPr>
          <w:rFonts w:ascii="Arial" w:eastAsia="Times New Roman" w:hAnsi="Arial" w:cs="Arial"/>
          <w:sz w:val="24"/>
          <w:szCs w:val="24"/>
          <w:lang w:eastAsia="es-ES"/>
        </w:rPr>
        <w:t xml:space="preserve"> </w:t>
      </w:r>
      <w:r w:rsidR="00745F6C">
        <w:rPr>
          <w:rFonts w:ascii="Arial" w:eastAsia="Times New Roman" w:hAnsi="Arial" w:cs="Arial"/>
          <w:sz w:val="24"/>
          <w:szCs w:val="24"/>
          <w:lang w:eastAsia="es-ES"/>
        </w:rPr>
        <w:t>piso</w:t>
      </w:r>
      <w:r w:rsidR="00EA45FC">
        <w:rPr>
          <w:rFonts w:ascii="Arial" w:eastAsia="Times New Roman" w:hAnsi="Arial" w:cs="Arial"/>
          <w:sz w:val="24"/>
          <w:szCs w:val="24"/>
          <w:lang w:eastAsia="es-ES"/>
        </w:rPr>
        <w:t xml:space="preserve"> del pianista y realizarán actividades sociales para desesperación de Antonio Recio, que se siente traicionado por Enrique. </w:t>
      </w:r>
    </w:p>
    <w:p w14:paraId="4852BACF" w14:textId="77777777" w:rsidR="00724C68" w:rsidRDefault="00724C68" w:rsidP="00724C68">
      <w:pPr>
        <w:spacing w:after="0" w:line="240" w:lineRule="auto"/>
        <w:ind w:right="-142"/>
        <w:jc w:val="both"/>
        <w:rPr>
          <w:rFonts w:ascii="Arial" w:eastAsia="Times New Roman" w:hAnsi="Arial" w:cs="Arial"/>
          <w:sz w:val="24"/>
          <w:szCs w:val="24"/>
          <w:lang w:eastAsia="es-ES"/>
        </w:rPr>
      </w:pPr>
    </w:p>
    <w:p w14:paraId="28D5826C" w14:textId="77777777" w:rsidR="00724C68" w:rsidRPr="009F480D" w:rsidRDefault="00724C68" w:rsidP="00724C68">
      <w:pPr>
        <w:pStyle w:val="Prrafodelista"/>
        <w:numPr>
          <w:ilvl w:val="0"/>
          <w:numId w:val="2"/>
        </w:numPr>
        <w:spacing w:after="0" w:line="240" w:lineRule="auto"/>
        <w:ind w:left="284" w:right="-142" w:hanging="284"/>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Berta se libera y Antonio encuentra un nuevo amigo</w:t>
      </w:r>
    </w:p>
    <w:p w14:paraId="37B54A36" w14:textId="43283F13" w:rsidR="009F480D" w:rsidRDefault="00724C68" w:rsidP="009F480D">
      <w:pPr>
        <w:spacing w:after="0" w:line="240" w:lineRule="auto"/>
        <w:ind w:right="-142"/>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Disfrutar plenamente de la vida será el </w:t>
      </w:r>
      <w:r w:rsidRPr="00745F6C">
        <w:rPr>
          <w:rFonts w:ascii="Arial" w:eastAsia="Times New Roman" w:hAnsi="Arial" w:cs="Arial"/>
          <w:i/>
          <w:iCs/>
          <w:sz w:val="24"/>
          <w:szCs w:val="24"/>
          <w:lang w:eastAsia="es-ES"/>
        </w:rPr>
        <w:t>leitmotiv</w:t>
      </w:r>
      <w:r>
        <w:rPr>
          <w:rFonts w:ascii="Arial" w:eastAsia="Times New Roman" w:hAnsi="Arial" w:cs="Arial"/>
          <w:sz w:val="24"/>
          <w:szCs w:val="24"/>
          <w:lang w:eastAsia="es-ES"/>
        </w:rPr>
        <w:t xml:space="preserve"> de Berta, que se apuntará a clase</w:t>
      </w:r>
      <w:r w:rsidR="00745F6C">
        <w:rPr>
          <w:rFonts w:ascii="Arial" w:eastAsia="Times New Roman" w:hAnsi="Arial" w:cs="Arial"/>
          <w:sz w:val="24"/>
          <w:szCs w:val="24"/>
          <w:lang w:eastAsia="es-ES"/>
        </w:rPr>
        <w:t>s</w:t>
      </w:r>
      <w:r>
        <w:rPr>
          <w:rFonts w:ascii="Arial" w:eastAsia="Times New Roman" w:hAnsi="Arial" w:cs="Arial"/>
          <w:sz w:val="24"/>
          <w:szCs w:val="24"/>
          <w:lang w:eastAsia="es-ES"/>
        </w:rPr>
        <w:t xml:space="preserve"> de sexo y </w:t>
      </w:r>
      <w:r w:rsidR="00745F6C">
        <w:rPr>
          <w:rFonts w:ascii="Arial" w:eastAsia="Times New Roman" w:hAnsi="Arial" w:cs="Arial"/>
          <w:sz w:val="24"/>
          <w:szCs w:val="24"/>
          <w:lang w:eastAsia="es-ES"/>
        </w:rPr>
        <w:t>posteriormente</w:t>
      </w:r>
      <w:r>
        <w:rPr>
          <w:rFonts w:ascii="Arial" w:eastAsia="Times New Roman" w:hAnsi="Arial" w:cs="Arial"/>
          <w:sz w:val="24"/>
          <w:szCs w:val="24"/>
          <w:lang w:eastAsia="es-ES"/>
        </w:rPr>
        <w:t xml:space="preserve"> mantendrá un tórrido </w:t>
      </w:r>
      <w:r w:rsidRPr="00745F6C">
        <w:rPr>
          <w:rFonts w:ascii="Arial" w:eastAsia="Times New Roman" w:hAnsi="Arial" w:cs="Arial"/>
          <w:i/>
          <w:iCs/>
          <w:sz w:val="24"/>
          <w:szCs w:val="24"/>
          <w:lang w:eastAsia="es-ES"/>
        </w:rPr>
        <w:t>affaire</w:t>
      </w:r>
      <w:r>
        <w:rPr>
          <w:rFonts w:ascii="Arial" w:eastAsia="Times New Roman" w:hAnsi="Arial" w:cs="Arial"/>
          <w:sz w:val="24"/>
          <w:szCs w:val="24"/>
          <w:lang w:eastAsia="es-ES"/>
        </w:rPr>
        <w:t xml:space="preserve"> con Rosana. </w:t>
      </w:r>
      <w:r w:rsidRPr="0089697F">
        <w:rPr>
          <w:rFonts w:ascii="Arial" w:eastAsia="Times New Roman" w:hAnsi="Arial" w:cs="Arial"/>
          <w:sz w:val="24"/>
          <w:szCs w:val="24"/>
          <w:lang w:eastAsia="es-ES"/>
        </w:rPr>
        <w:t xml:space="preserve">Movida por su amor a los animales, </w:t>
      </w:r>
      <w:r>
        <w:rPr>
          <w:rFonts w:ascii="Arial" w:eastAsia="Times New Roman" w:hAnsi="Arial" w:cs="Arial"/>
          <w:sz w:val="24"/>
          <w:szCs w:val="24"/>
          <w:lang w:eastAsia="es-ES"/>
        </w:rPr>
        <w:t xml:space="preserve">convencerá a Antonio para </w:t>
      </w:r>
      <w:r w:rsidR="00D85CAE">
        <w:rPr>
          <w:rFonts w:ascii="Arial" w:eastAsia="Times New Roman" w:hAnsi="Arial" w:cs="Arial"/>
          <w:sz w:val="24"/>
          <w:szCs w:val="24"/>
          <w:lang w:eastAsia="es-ES"/>
        </w:rPr>
        <w:t>llevar</w:t>
      </w:r>
      <w:r>
        <w:rPr>
          <w:rFonts w:ascii="Arial" w:eastAsia="Times New Roman" w:hAnsi="Arial" w:cs="Arial"/>
          <w:sz w:val="24"/>
          <w:szCs w:val="24"/>
          <w:lang w:eastAsia="es-ES"/>
        </w:rPr>
        <w:t xml:space="preserve"> a su casa un perro perdido, que se convertirá</w:t>
      </w:r>
      <w:r w:rsidRPr="0089697F">
        <w:rPr>
          <w:rFonts w:ascii="Arial" w:eastAsia="Times New Roman" w:hAnsi="Arial" w:cs="Arial"/>
          <w:sz w:val="24"/>
          <w:szCs w:val="24"/>
          <w:lang w:eastAsia="es-ES"/>
        </w:rPr>
        <w:t xml:space="preserve"> en el mejor amigo del mayorista</w:t>
      </w:r>
      <w:r w:rsidR="00D85CAE">
        <w:rPr>
          <w:rFonts w:ascii="Arial" w:eastAsia="Times New Roman" w:hAnsi="Arial" w:cs="Arial"/>
          <w:sz w:val="24"/>
          <w:szCs w:val="24"/>
          <w:lang w:eastAsia="es-ES"/>
        </w:rPr>
        <w:t xml:space="preserve"> de pescado</w:t>
      </w:r>
      <w:r>
        <w:rPr>
          <w:rFonts w:ascii="Arial" w:eastAsia="Times New Roman" w:hAnsi="Arial" w:cs="Arial"/>
          <w:sz w:val="24"/>
          <w:szCs w:val="24"/>
          <w:lang w:eastAsia="es-ES"/>
        </w:rPr>
        <w:t>.</w:t>
      </w:r>
    </w:p>
    <w:p w14:paraId="1948A7F8" w14:textId="77777777" w:rsidR="00A43F92" w:rsidRDefault="00A43F92" w:rsidP="00A43F92">
      <w:pPr>
        <w:spacing w:after="0" w:line="240" w:lineRule="auto"/>
        <w:ind w:right="-142"/>
        <w:jc w:val="both"/>
        <w:rPr>
          <w:rFonts w:ascii="Arial" w:eastAsia="Times New Roman" w:hAnsi="Arial" w:cs="Arial"/>
          <w:sz w:val="24"/>
          <w:szCs w:val="24"/>
          <w:lang w:eastAsia="es-ES"/>
        </w:rPr>
      </w:pPr>
    </w:p>
    <w:p w14:paraId="1360971C" w14:textId="39056D79" w:rsidR="00A43F92" w:rsidRPr="009F480D" w:rsidRDefault="00A43F92" w:rsidP="00A43F92">
      <w:pPr>
        <w:pStyle w:val="Prrafodelista"/>
        <w:numPr>
          <w:ilvl w:val="0"/>
          <w:numId w:val="2"/>
        </w:numPr>
        <w:spacing w:after="0" w:line="240" w:lineRule="auto"/>
        <w:ind w:left="284" w:right="-142" w:hanging="284"/>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Lola, abatida tras la desaparición de Javi</w:t>
      </w:r>
    </w:p>
    <w:p w14:paraId="1E6E4E2D" w14:textId="7A089045" w:rsidR="00724C68" w:rsidRDefault="00A43F92" w:rsidP="00A43F92">
      <w:pPr>
        <w:spacing w:after="0" w:line="240" w:lineRule="auto"/>
        <w:ind w:right="-142"/>
        <w:jc w:val="both"/>
        <w:rPr>
          <w:rFonts w:ascii="Arial" w:eastAsia="Times New Roman" w:hAnsi="Arial" w:cs="Arial"/>
          <w:sz w:val="24"/>
          <w:szCs w:val="24"/>
          <w:lang w:eastAsia="es-ES"/>
        </w:rPr>
      </w:pPr>
      <w:r>
        <w:rPr>
          <w:rFonts w:ascii="Arial" w:eastAsia="Times New Roman" w:hAnsi="Arial" w:cs="Arial"/>
          <w:sz w:val="24"/>
          <w:szCs w:val="24"/>
          <w:lang w:eastAsia="es-ES"/>
        </w:rPr>
        <w:t>Sin media</w:t>
      </w:r>
      <w:r w:rsidR="003051C4">
        <w:rPr>
          <w:rFonts w:ascii="Arial" w:eastAsia="Times New Roman" w:hAnsi="Arial" w:cs="Arial"/>
          <w:sz w:val="24"/>
          <w:szCs w:val="24"/>
          <w:lang w:eastAsia="es-ES"/>
        </w:rPr>
        <w:t>r</w:t>
      </w:r>
      <w:r>
        <w:rPr>
          <w:rFonts w:ascii="Arial" w:eastAsia="Times New Roman" w:hAnsi="Arial" w:cs="Arial"/>
          <w:sz w:val="24"/>
          <w:szCs w:val="24"/>
          <w:lang w:eastAsia="es-ES"/>
        </w:rPr>
        <w:t xml:space="preserve"> palabra, sin dejar ninguna nota escrita y de la noche a la mañana: así ha salido Javi de </w:t>
      </w:r>
      <w:r w:rsidR="00EE47FC">
        <w:rPr>
          <w:rFonts w:ascii="Arial" w:eastAsia="Times New Roman" w:hAnsi="Arial" w:cs="Arial"/>
          <w:sz w:val="24"/>
          <w:szCs w:val="24"/>
          <w:lang w:eastAsia="es-ES"/>
        </w:rPr>
        <w:t>la vida de Lola</w:t>
      </w:r>
      <w:r>
        <w:rPr>
          <w:rFonts w:ascii="Arial" w:eastAsia="Times New Roman" w:hAnsi="Arial" w:cs="Arial"/>
          <w:sz w:val="24"/>
          <w:szCs w:val="24"/>
          <w:lang w:eastAsia="es-ES"/>
        </w:rPr>
        <w:t xml:space="preserve">. Tras el abatimiento inicial, la actriz </w:t>
      </w:r>
      <w:r w:rsidR="006D199D">
        <w:rPr>
          <w:rFonts w:ascii="Arial" w:eastAsia="Times New Roman" w:hAnsi="Arial" w:cs="Arial"/>
          <w:sz w:val="24"/>
          <w:szCs w:val="24"/>
          <w:lang w:eastAsia="es-ES"/>
        </w:rPr>
        <w:t>tratará de reponerse</w:t>
      </w:r>
      <w:r>
        <w:rPr>
          <w:rFonts w:ascii="Arial" w:eastAsia="Times New Roman" w:hAnsi="Arial" w:cs="Arial"/>
          <w:sz w:val="24"/>
          <w:szCs w:val="24"/>
          <w:lang w:eastAsia="es-ES"/>
        </w:rPr>
        <w:t xml:space="preserve"> del</w:t>
      </w:r>
      <w:r w:rsidR="00745F6C">
        <w:rPr>
          <w:rFonts w:ascii="Arial" w:eastAsia="Times New Roman" w:hAnsi="Arial" w:cs="Arial"/>
          <w:sz w:val="24"/>
          <w:szCs w:val="24"/>
          <w:lang w:eastAsia="es-ES"/>
        </w:rPr>
        <w:t xml:space="preserve"> </w:t>
      </w:r>
      <w:r>
        <w:rPr>
          <w:rFonts w:ascii="Arial" w:eastAsia="Times New Roman" w:hAnsi="Arial" w:cs="Arial"/>
          <w:sz w:val="24"/>
          <w:szCs w:val="24"/>
          <w:lang w:eastAsia="es-ES"/>
        </w:rPr>
        <w:t xml:space="preserve">revés con la ayuda de su </w:t>
      </w:r>
      <w:r w:rsidR="00745F6C">
        <w:rPr>
          <w:rFonts w:ascii="Arial" w:eastAsia="Times New Roman" w:hAnsi="Arial" w:cs="Arial"/>
          <w:sz w:val="24"/>
          <w:szCs w:val="24"/>
          <w:lang w:eastAsia="es-ES"/>
        </w:rPr>
        <w:t>p</w:t>
      </w:r>
      <w:r>
        <w:rPr>
          <w:rFonts w:ascii="Arial" w:eastAsia="Times New Roman" w:hAnsi="Arial" w:cs="Arial"/>
          <w:sz w:val="24"/>
          <w:szCs w:val="24"/>
          <w:lang w:eastAsia="es-ES"/>
        </w:rPr>
        <w:t>adre y retomar su carrera artística</w:t>
      </w:r>
      <w:r w:rsidR="00EE47FC">
        <w:rPr>
          <w:rFonts w:ascii="Arial" w:eastAsia="Times New Roman" w:hAnsi="Arial" w:cs="Arial"/>
          <w:sz w:val="24"/>
          <w:szCs w:val="24"/>
          <w:lang w:eastAsia="es-ES"/>
        </w:rPr>
        <w:t>,</w:t>
      </w:r>
      <w:r>
        <w:rPr>
          <w:rFonts w:ascii="Arial" w:eastAsia="Times New Roman" w:hAnsi="Arial" w:cs="Arial"/>
          <w:sz w:val="24"/>
          <w:szCs w:val="24"/>
          <w:lang w:eastAsia="es-ES"/>
        </w:rPr>
        <w:t xml:space="preserve"> que le llevará al extranjero a grabar una serie.</w:t>
      </w:r>
    </w:p>
    <w:p w14:paraId="35939523" w14:textId="79CD331B" w:rsidR="00E6683D" w:rsidRDefault="00E6683D" w:rsidP="00A43F92">
      <w:pPr>
        <w:spacing w:after="0" w:line="240" w:lineRule="auto"/>
        <w:ind w:right="-142"/>
        <w:jc w:val="both"/>
        <w:rPr>
          <w:rFonts w:ascii="Arial" w:eastAsia="Times New Roman" w:hAnsi="Arial" w:cs="Arial"/>
          <w:sz w:val="24"/>
          <w:szCs w:val="24"/>
          <w:lang w:eastAsia="es-ES"/>
        </w:rPr>
      </w:pPr>
    </w:p>
    <w:p w14:paraId="502E9961" w14:textId="77777777" w:rsidR="00E6683D" w:rsidRDefault="00E6683D" w:rsidP="00A43F92">
      <w:pPr>
        <w:spacing w:after="0" w:line="240" w:lineRule="auto"/>
        <w:ind w:right="-142"/>
        <w:jc w:val="both"/>
        <w:rPr>
          <w:rFonts w:ascii="Arial" w:eastAsia="Times New Roman" w:hAnsi="Arial" w:cs="Arial"/>
          <w:sz w:val="24"/>
          <w:szCs w:val="24"/>
          <w:lang w:eastAsia="es-ES"/>
        </w:rPr>
      </w:pPr>
    </w:p>
    <w:p w14:paraId="67D1BB52" w14:textId="77777777" w:rsidR="00724C68" w:rsidRDefault="00724C68" w:rsidP="00724C68">
      <w:pPr>
        <w:spacing w:after="0" w:line="240" w:lineRule="auto"/>
        <w:ind w:right="-142"/>
        <w:jc w:val="both"/>
        <w:rPr>
          <w:rFonts w:ascii="Arial" w:eastAsia="Times New Roman" w:hAnsi="Arial" w:cs="Arial"/>
          <w:sz w:val="24"/>
          <w:szCs w:val="24"/>
          <w:lang w:eastAsia="es-ES"/>
        </w:rPr>
      </w:pPr>
    </w:p>
    <w:p w14:paraId="740C1ED7" w14:textId="3E378F2F" w:rsidR="00724C68" w:rsidRPr="009F480D" w:rsidRDefault="00724C68" w:rsidP="00724C68">
      <w:pPr>
        <w:pStyle w:val="Prrafodelista"/>
        <w:numPr>
          <w:ilvl w:val="0"/>
          <w:numId w:val="2"/>
        </w:numPr>
        <w:spacing w:after="0" w:line="240" w:lineRule="auto"/>
        <w:ind w:left="284" w:right="-142" w:hanging="284"/>
        <w:jc w:val="both"/>
        <w:rPr>
          <w:rFonts w:ascii="Arial" w:eastAsia="Times New Roman" w:hAnsi="Arial" w:cs="Arial"/>
          <w:b/>
          <w:bCs/>
          <w:sz w:val="24"/>
          <w:szCs w:val="24"/>
          <w:lang w:eastAsia="es-ES"/>
        </w:rPr>
      </w:pPr>
      <w:r>
        <w:rPr>
          <w:rFonts w:ascii="Arial" w:eastAsia="Times New Roman" w:hAnsi="Arial" w:cs="Arial"/>
          <w:b/>
          <w:bCs/>
          <w:sz w:val="24"/>
          <w:szCs w:val="24"/>
          <w:lang w:eastAsia="es-ES"/>
        </w:rPr>
        <w:lastRenderedPageBreak/>
        <w:t>Fermín</w:t>
      </w:r>
      <w:r w:rsidR="006D199D">
        <w:rPr>
          <w:rFonts w:ascii="Arial" w:eastAsia="Times New Roman" w:hAnsi="Arial" w:cs="Arial"/>
          <w:b/>
          <w:bCs/>
          <w:sz w:val="24"/>
          <w:szCs w:val="24"/>
          <w:lang w:eastAsia="es-ES"/>
        </w:rPr>
        <w:t xml:space="preserve"> y</w:t>
      </w:r>
      <w:r>
        <w:rPr>
          <w:rFonts w:ascii="Arial" w:eastAsia="Times New Roman" w:hAnsi="Arial" w:cs="Arial"/>
          <w:b/>
          <w:bCs/>
          <w:sz w:val="24"/>
          <w:szCs w:val="24"/>
          <w:lang w:eastAsia="es-ES"/>
        </w:rPr>
        <w:t xml:space="preserve"> Vicente</w:t>
      </w:r>
      <w:r w:rsidR="006D199D">
        <w:rPr>
          <w:rFonts w:ascii="Arial" w:eastAsia="Times New Roman" w:hAnsi="Arial" w:cs="Arial"/>
          <w:b/>
          <w:bCs/>
          <w:sz w:val="24"/>
          <w:szCs w:val="24"/>
          <w:lang w:eastAsia="es-ES"/>
        </w:rPr>
        <w:t>, inmersos en la anodina vida cotidiana</w:t>
      </w:r>
    </w:p>
    <w:p w14:paraId="5FCFB952" w14:textId="64B23392" w:rsidR="00E75E26" w:rsidRDefault="006D199D" w:rsidP="00724C68">
      <w:pPr>
        <w:spacing w:after="0" w:line="240" w:lineRule="auto"/>
        <w:ind w:right="-142"/>
        <w:jc w:val="both"/>
        <w:rPr>
          <w:rFonts w:ascii="Arial" w:eastAsia="Times New Roman" w:hAnsi="Arial" w:cs="Arial"/>
          <w:sz w:val="24"/>
          <w:szCs w:val="24"/>
          <w:lang w:eastAsia="es-ES"/>
        </w:rPr>
      </w:pPr>
      <w:r>
        <w:rPr>
          <w:rFonts w:ascii="Arial" w:eastAsia="Times New Roman" w:hAnsi="Arial" w:cs="Arial"/>
          <w:sz w:val="24"/>
          <w:szCs w:val="24"/>
          <w:lang w:eastAsia="es-ES"/>
        </w:rPr>
        <w:t>Un año después de su matrimonio, la rutina doméstica se cierne inexorablemente sobre Fermín y Vicente</w:t>
      </w:r>
      <w:r w:rsidR="00745F6C">
        <w:rPr>
          <w:rFonts w:ascii="Arial" w:eastAsia="Times New Roman" w:hAnsi="Arial" w:cs="Arial"/>
          <w:sz w:val="24"/>
          <w:szCs w:val="24"/>
          <w:lang w:eastAsia="es-ES"/>
        </w:rPr>
        <w:t>.</w:t>
      </w:r>
      <w:r>
        <w:rPr>
          <w:rFonts w:ascii="Arial" w:eastAsia="Times New Roman" w:hAnsi="Arial" w:cs="Arial"/>
          <w:sz w:val="24"/>
          <w:szCs w:val="24"/>
          <w:lang w:eastAsia="es-ES"/>
        </w:rPr>
        <w:t xml:space="preserve"> </w:t>
      </w:r>
      <w:r w:rsidR="00745F6C">
        <w:rPr>
          <w:rFonts w:ascii="Arial" w:eastAsia="Times New Roman" w:hAnsi="Arial" w:cs="Arial"/>
          <w:sz w:val="24"/>
          <w:szCs w:val="24"/>
          <w:lang w:eastAsia="es-ES"/>
        </w:rPr>
        <w:t>T</w:t>
      </w:r>
      <w:r>
        <w:rPr>
          <w:rFonts w:ascii="Arial" w:eastAsia="Times New Roman" w:hAnsi="Arial" w:cs="Arial"/>
          <w:sz w:val="24"/>
          <w:szCs w:val="24"/>
          <w:lang w:eastAsia="es-ES"/>
        </w:rPr>
        <w:t>an solo</w:t>
      </w:r>
      <w:r w:rsidR="00745F6C">
        <w:rPr>
          <w:rFonts w:ascii="Arial" w:eastAsia="Times New Roman" w:hAnsi="Arial" w:cs="Arial"/>
          <w:sz w:val="24"/>
          <w:szCs w:val="24"/>
          <w:lang w:eastAsia="es-ES"/>
        </w:rPr>
        <w:t xml:space="preserve"> se verá</w:t>
      </w:r>
      <w:r>
        <w:rPr>
          <w:rFonts w:ascii="Arial" w:eastAsia="Times New Roman" w:hAnsi="Arial" w:cs="Arial"/>
          <w:sz w:val="24"/>
          <w:szCs w:val="24"/>
          <w:lang w:eastAsia="es-ES"/>
        </w:rPr>
        <w:t xml:space="preserve"> interrumpida por la acogida temporal de la madre de Vicente en su hogar</w:t>
      </w:r>
      <w:r w:rsidR="00B63289">
        <w:rPr>
          <w:rFonts w:ascii="Arial" w:eastAsia="Times New Roman" w:hAnsi="Arial" w:cs="Arial"/>
          <w:sz w:val="24"/>
          <w:szCs w:val="24"/>
          <w:lang w:eastAsia="es-ES"/>
        </w:rPr>
        <w:t xml:space="preserve"> y</w:t>
      </w:r>
      <w:r>
        <w:rPr>
          <w:rFonts w:ascii="Arial" w:eastAsia="Times New Roman" w:hAnsi="Arial" w:cs="Arial"/>
          <w:sz w:val="24"/>
          <w:szCs w:val="24"/>
          <w:lang w:eastAsia="es-ES"/>
        </w:rPr>
        <w:t xml:space="preserve"> la lucha de Fermín p</w:t>
      </w:r>
      <w:r w:rsidR="00B63289">
        <w:rPr>
          <w:rFonts w:ascii="Arial" w:eastAsia="Times New Roman" w:hAnsi="Arial" w:cs="Arial"/>
          <w:sz w:val="24"/>
          <w:szCs w:val="24"/>
          <w:lang w:eastAsia="es-ES"/>
        </w:rPr>
        <w:t>ara que</w:t>
      </w:r>
      <w:r>
        <w:rPr>
          <w:rFonts w:ascii="Arial" w:eastAsia="Times New Roman" w:hAnsi="Arial" w:cs="Arial"/>
          <w:sz w:val="24"/>
          <w:szCs w:val="24"/>
          <w:lang w:eastAsia="es-ES"/>
        </w:rPr>
        <w:t xml:space="preserve"> el espeto sea declarado Patrimonio Inmaterial de la Humanidad</w:t>
      </w:r>
      <w:r w:rsidR="00B63289">
        <w:rPr>
          <w:rFonts w:ascii="Arial" w:eastAsia="Times New Roman" w:hAnsi="Arial" w:cs="Arial"/>
          <w:sz w:val="24"/>
          <w:szCs w:val="24"/>
          <w:lang w:eastAsia="es-ES"/>
        </w:rPr>
        <w:t>.</w:t>
      </w:r>
    </w:p>
    <w:p w14:paraId="390B71AA" w14:textId="071469D1" w:rsidR="00EE47FC" w:rsidRDefault="00EE47FC" w:rsidP="00E75E26">
      <w:pPr>
        <w:spacing w:after="0" w:line="240" w:lineRule="auto"/>
        <w:ind w:right="-142"/>
        <w:jc w:val="both"/>
        <w:rPr>
          <w:rFonts w:ascii="Arial" w:eastAsia="Times New Roman" w:hAnsi="Arial" w:cs="Arial"/>
          <w:sz w:val="24"/>
          <w:szCs w:val="24"/>
          <w:lang w:eastAsia="es-ES"/>
        </w:rPr>
      </w:pPr>
    </w:p>
    <w:p w14:paraId="773D3789" w14:textId="18088415" w:rsidR="00E75E26" w:rsidRPr="009F480D" w:rsidRDefault="00E75E26" w:rsidP="00E75E26">
      <w:pPr>
        <w:pStyle w:val="Prrafodelista"/>
        <w:numPr>
          <w:ilvl w:val="0"/>
          <w:numId w:val="2"/>
        </w:numPr>
        <w:spacing w:after="0" w:line="240" w:lineRule="auto"/>
        <w:ind w:left="284" w:right="-142" w:hanging="284"/>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Alba y el padre Alejandro se incorporan al mercado laboral</w:t>
      </w:r>
    </w:p>
    <w:p w14:paraId="7602EC01" w14:textId="476379F3" w:rsidR="00E05396" w:rsidRDefault="00E75E26" w:rsidP="00E75E26">
      <w:pPr>
        <w:spacing w:after="0" w:line="240" w:lineRule="auto"/>
        <w:ind w:right="-142"/>
        <w:jc w:val="both"/>
        <w:rPr>
          <w:rFonts w:ascii="Arial" w:eastAsia="Times New Roman" w:hAnsi="Arial" w:cs="Arial"/>
          <w:sz w:val="24"/>
          <w:szCs w:val="24"/>
          <w:lang w:eastAsia="es-ES"/>
        </w:rPr>
      </w:pPr>
      <w:r>
        <w:rPr>
          <w:rFonts w:ascii="Arial" w:eastAsia="Times New Roman" w:hAnsi="Arial" w:cs="Arial"/>
          <w:sz w:val="24"/>
          <w:szCs w:val="24"/>
          <w:lang w:eastAsia="es-ES"/>
        </w:rPr>
        <w:t>Por amor, Alba y el padre Alejando colgarán los hábitos y descubrirán</w:t>
      </w:r>
      <w:r w:rsidR="00EE47FC">
        <w:rPr>
          <w:rFonts w:ascii="Arial" w:eastAsia="Times New Roman" w:hAnsi="Arial" w:cs="Arial"/>
          <w:sz w:val="24"/>
          <w:szCs w:val="24"/>
          <w:lang w:eastAsia="es-ES"/>
        </w:rPr>
        <w:t xml:space="preserve"> por sí mismos</w:t>
      </w:r>
      <w:r>
        <w:rPr>
          <w:rFonts w:ascii="Arial" w:eastAsia="Times New Roman" w:hAnsi="Arial" w:cs="Arial"/>
          <w:sz w:val="24"/>
          <w:szCs w:val="24"/>
          <w:lang w:eastAsia="es-ES"/>
        </w:rPr>
        <w:t xml:space="preserve"> las dificultades que entraña </w:t>
      </w:r>
      <w:r w:rsidR="00A21891">
        <w:rPr>
          <w:rFonts w:ascii="Arial" w:eastAsia="Times New Roman" w:hAnsi="Arial" w:cs="Arial"/>
          <w:sz w:val="24"/>
          <w:szCs w:val="24"/>
          <w:lang w:eastAsia="es-ES"/>
        </w:rPr>
        <w:t>reincorporarse al mundo laboral</w:t>
      </w:r>
      <w:r>
        <w:rPr>
          <w:rFonts w:ascii="Arial" w:eastAsia="Times New Roman" w:hAnsi="Arial" w:cs="Arial"/>
          <w:sz w:val="24"/>
          <w:szCs w:val="24"/>
          <w:lang w:eastAsia="es-ES"/>
        </w:rPr>
        <w:t>.</w:t>
      </w:r>
      <w:r w:rsidR="00E05396">
        <w:rPr>
          <w:rFonts w:ascii="Arial" w:eastAsia="Times New Roman" w:hAnsi="Arial" w:cs="Arial"/>
          <w:sz w:val="24"/>
          <w:szCs w:val="24"/>
          <w:lang w:eastAsia="es-ES"/>
        </w:rPr>
        <w:t xml:space="preserve"> Para ayudar a la pareja, Antonio Recio pondrá a trabajar al </w:t>
      </w:r>
      <w:r>
        <w:rPr>
          <w:rFonts w:ascii="Arial" w:eastAsia="Times New Roman" w:hAnsi="Arial" w:cs="Arial"/>
          <w:sz w:val="24"/>
          <w:szCs w:val="24"/>
          <w:lang w:eastAsia="es-ES"/>
        </w:rPr>
        <w:t xml:space="preserve">exsacerdote </w:t>
      </w:r>
      <w:r w:rsidR="00E05396">
        <w:rPr>
          <w:rFonts w:ascii="Arial" w:eastAsia="Times New Roman" w:hAnsi="Arial" w:cs="Arial"/>
          <w:sz w:val="24"/>
          <w:szCs w:val="24"/>
          <w:lang w:eastAsia="es-ES"/>
        </w:rPr>
        <w:t xml:space="preserve">en </w:t>
      </w:r>
      <w:r w:rsidR="00C12FE8">
        <w:rPr>
          <w:rFonts w:ascii="Arial" w:eastAsia="Times New Roman" w:hAnsi="Arial" w:cs="Arial"/>
          <w:sz w:val="24"/>
          <w:szCs w:val="24"/>
          <w:lang w:eastAsia="es-ES"/>
        </w:rPr>
        <w:t>la</w:t>
      </w:r>
      <w:r w:rsidR="00E05396">
        <w:rPr>
          <w:rFonts w:ascii="Arial" w:eastAsia="Times New Roman" w:hAnsi="Arial" w:cs="Arial"/>
          <w:sz w:val="24"/>
          <w:szCs w:val="24"/>
          <w:lang w:eastAsia="es-ES"/>
        </w:rPr>
        <w:t xml:space="preserve"> pescadería.</w:t>
      </w:r>
    </w:p>
    <w:p w14:paraId="66B3FE2F" w14:textId="77777777" w:rsidR="00E05396" w:rsidRDefault="00E05396" w:rsidP="00E05396">
      <w:pPr>
        <w:spacing w:after="0" w:line="240" w:lineRule="auto"/>
        <w:ind w:right="-142"/>
        <w:jc w:val="both"/>
        <w:rPr>
          <w:rFonts w:ascii="Arial" w:eastAsia="Times New Roman" w:hAnsi="Arial" w:cs="Arial"/>
          <w:sz w:val="24"/>
          <w:szCs w:val="24"/>
          <w:lang w:eastAsia="es-ES"/>
        </w:rPr>
      </w:pPr>
    </w:p>
    <w:p w14:paraId="222B31CF" w14:textId="2784EF2D" w:rsidR="00E05396" w:rsidRPr="009F480D" w:rsidRDefault="00E05396" w:rsidP="00E05396">
      <w:pPr>
        <w:pStyle w:val="Prrafodelista"/>
        <w:numPr>
          <w:ilvl w:val="0"/>
          <w:numId w:val="2"/>
        </w:numPr>
        <w:spacing w:after="0" w:line="240" w:lineRule="auto"/>
        <w:ind w:left="284" w:right="-142" w:hanging="284"/>
        <w:jc w:val="both"/>
        <w:rPr>
          <w:rFonts w:ascii="Arial" w:eastAsia="Times New Roman" w:hAnsi="Arial" w:cs="Arial"/>
          <w:b/>
          <w:bCs/>
          <w:sz w:val="24"/>
          <w:szCs w:val="24"/>
          <w:lang w:eastAsia="es-ES"/>
        </w:rPr>
      </w:pPr>
      <w:proofErr w:type="spellStart"/>
      <w:r>
        <w:rPr>
          <w:rFonts w:ascii="Arial" w:eastAsia="Times New Roman" w:hAnsi="Arial" w:cs="Arial"/>
          <w:b/>
          <w:bCs/>
          <w:sz w:val="24"/>
          <w:szCs w:val="24"/>
          <w:lang w:eastAsia="es-ES"/>
        </w:rPr>
        <w:t>Ongombo</w:t>
      </w:r>
      <w:proofErr w:type="spellEnd"/>
      <w:r>
        <w:rPr>
          <w:rFonts w:ascii="Arial" w:eastAsia="Times New Roman" w:hAnsi="Arial" w:cs="Arial"/>
          <w:b/>
          <w:bCs/>
          <w:sz w:val="24"/>
          <w:szCs w:val="24"/>
          <w:lang w:eastAsia="es-ES"/>
        </w:rPr>
        <w:t xml:space="preserve"> y Carlota, nueva pareja de Mirador de Montepinar</w:t>
      </w:r>
    </w:p>
    <w:p w14:paraId="43B8D0EA" w14:textId="4DBECF2D" w:rsidR="00E05396" w:rsidRDefault="00F439D7" w:rsidP="00E05396">
      <w:pPr>
        <w:spacing w:after="0" w:line="240" w:lineRule="auto"/>
        <w:ind w:right="-142"/>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La primogénita de los </w:t>
      </w:r>
      <w:proofErr w:type="spellStart"/>
      <w:r>
        <w:rPr>
          <w:rFonts w:ascii="Arial" w:eastAsia="Times New Roman" w:hAnsi="Arial" w:cs="Arial"/>
          <w:sz w:val="24"/>
          <w:szCs w:val="24"/>
          <w:lang w:eastAsia="es-ES"/>
        </w:rPr>
        <w:t>Cuquis</w:t>
      </w:r>
      <w:proofErr w:type="spellEnd"/>
      <w:r>
        <w:rPr>
          <w:rFonts w:ascii="Arial" w:eastAsia="Times New Roman" w:hAnsi="Arial" w:cs="Arial"/>
          <w:sz w:val="24"/>
          <w:szCs w:val="24"/>
          <w:lang w:eastAsia="es-ES"/>
        </w:rPr>
        <w:t xml:space="preserve"> se adentrará en la mayoría de edad </w:t>
      </w:r>
      <w:r w:rsidR="00F567E7">
        <w:rPr>
          <w:rFonts w:ascii="Arial" w:eastAsia="Times New Roman" w:hAnsi="Arial" w:cs="Arial"/>
          <w:sz w:val="24"/>
          <w:szCs w:val="24"/>
          <w:lang w:eastAsia="es-ES"/>
        </w:rPr>
        <w:t xml:space="preserve">decidida a </w:t>
      </w:r>
      <w:r>
        <w:rPr>
          <w:rFonts w:ascii="Arial" w:eastAsia="Times New Roman" w:hAnsi="Arial" w:cs="Arial"/>
          <w:sz w:val="24"/>
          <w:szCs w:val="24"/>
          <w:lang w:eastAsia="es-ES"/>
        </w:rPr>
        <w:t>sacarse el carn</w:t>
      </w:r>
      <w:r w:rsidR="00EE47FC">
        <w:rPr>
          <w:rFonts w:ascii="Arial" w:eastAsia="Times New Roman" w:hAnsi="Arial" w:cs="Arial"/>
          <w:sz w:val="24"/>
          <w:szCs w:val="24"/>
          <w:lang w:eastAsia="es-ES"/>
        </w:rPr>
        <w:t>é</w:t>
      </w:r>
      <w:r>
        <w:rPr>
          <w:rFonts w:ascii="Arial" w:eastAsia="Times New Roman" w:hAnsi="Arial" w:cs="Arial"/>
          <w:sz w:val="24"/>
          <w:szCs w:val="24"/>
          <w:lang w:eastAsia="es-ES"/>
        </w:rPr>
        <w:t xml:space="preserve"> de conducir y</w:t>
      </w:r>
      <w:r w:rsidR="00F567E7">
        <w:rPr>
          <w:rFonts w:ascii="Arial" w:eastAsia="Times New Roman" w:hAnsi="Arial" w:cs="Arial"/>
          <w:sz w:val="24"/>
          <w:szCs w:val="24"/>
          <w:lang w:eastAsia="es-ES"/>
        </w:rPr>
        <w:t xml:space="preserve"> a</w:t>
      </w:r>
      <w:r>
        <w:rPr>
          <w:rFonts w:ascii="Arial" w:eastAsia="Times New Roman" w:hAnsi="Arial" w:cs="Arial"/>
          <w:sz w:val="24"/>
          <w:szCs w:val="24"/>
          <w:lang w:eastAsia="es-ES"/>
        </w:rPr>
        <w:t xml:space="preserve"> encontrar el amor. Atraída por </w:t>
      </w:r>
      <w:proofErr w:type="spellStart"/>
      <w:r>
        <w:rPr>
          <w:rFonts w:ascii="Arial" w:eastAsia="Times New Roman" w:hAnsi="Arial" w:cs="Arial"/>
          <w:sz w:val="24"/>
          <w:szCs w:val="24"/>
          <w:lang w:eastAsia="es-ES"/>
        </w:rPr>
        <w:t>Ongombo</w:t>
      </w:r>
      <w:proofErr w:type="spellEnd"/>
      <w:r>
        <w:rPr>
          <w:rFonts w:ascii="Arial" w:eastAsia="Times New Roman" w:hAnsi="Arial" w:cs="Arial"/>
          <w:sz w:val="24"/>
          <w:szCs w:val="24"/>
          <w:lang w:eastAsia="es-ES"/>
        </w:rPr>
        <w:t>, iniciará un romance con él que podría culminar en boda</w:t>
      </w:r>
      <w:r w:rsidR="00745F6C">
        <w:rPr>
          <w:rFonts w:ascii="Arial" w:eastAsia="Times New Roman" w:hAnsi="Arial" w:cs="Arial"/>
          <w:sz w:val="24"/>
          <w:szCs w:val="24"/>
          <w:lang w:eastAsia="es-ES"/>
        </w:rPr>
        <w:t>.</w:t>
      </w:r>
    </w:p>
    <w:p w14:paraId="77F6B07A" w14:textId="77777777" w:rsidR="00E05396" w:rsidRDefault="00E05396" w:rsidP="00E05396">
      <w:pPr>
        <w:spacing w:after="0" w:line="240" w:lineRule="auto"/>
        <w:ind w:right="-142"/>
        <w:jc w:val="both"/>
        <w:rPr>
          <w:rFonts w:ascii="Arial" w:eastAsia="Times New Roman" w:hAnsi="Arial" w:cs="Arial"/>
          <w:sz w:val="24"/>
          <w:szCs w:val="24"/>
          <w:lang w:eastAsia="es-ES"/>
        </w:rPr>
      </w:pPr>
    </w:p>
    <w:p w14:paraId="4DDD3453" w14:textId="46AB8297" w:rsidR="00E05396" w:rsidRPr="009F480D" w:rsidRDefault="00C12FE8" w:rsidP="00E05396">
      <w:pPr>
        <w:pStyle w:val="Prrafodelista"/>
        <w:numPr>
          <w:ilvl w:val="0"/>
          <w:numId w:val="2"/>
        </w:numPr>
        <w:spacing w:after="0" w:line="240" w:lineRule="auto"/>
        <w:ind w:left="284" w:right="-142" w:hanging="284"/>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 xml:space="preserve">Raquel y </w:t>
      </w:r>
      <w:proofErr w:type="spellStart"/>
      <w:r>
        <w:rPr>
          <w:rFonts w:ascii="Arial" w:eastAsia="Times New Roman" w:hAnsi="Arial" w:cs="Arial"/>
          <w:b/>
          <w:bCs/>
          <w:sz w:val="24"/>
          <w:szCs w:val="24"/>
          <w:lang w:eastAsia="es-ES"/>
        </w:rPr>
        <w:t>Nines</w:t>
      </w:r>
      <w:proofErr w:type="spellEnd"/>
      <w:r>
        <w:rPr>
          <w:rFonts w:ascii="Arial" w:eastAsia="Times New Roman" w:hAnsi="Arial" w:cs="Arial"/>
          <w:b/>
          <w:bCs/>
          <w:sz w:val="24"/>
          <w:szCs w:val="24"/>
          <w:lang w:eastAsia="es-ES"/>
        </w:rPr>
        <w:t>:</w:t>
      </w:r>
      <w:r w:rsidR="00E05396">
        <w:rPr>
          <w:rFonts w:ascii="Arial" w:eastAsia="Times New Roman" w:hAnsi="Arial" w:cs="Arial"/>
          <w:b/>
          <w:bCs/>
          <w:sz w:val="24"/>
          <w:szCs w:val="24"/>
          <w:lang w:eastAsia="es-ES"/>
        </w:rPr>
        <w:t xml:space="preserve"> </w:t>
      </w:r>
      <w:r>
        <w:rPr>
          <w:rFonts w:ascii="Arial" w:eastAsia="Times New Roman" w:hAnsi="Arial" w:cs="Arial"/>
          <w:b/>
          <w:bCs/>
          <w:sz w:val="24"/>
          <w:szCs w:val="24"/>
          <w:lang w:eastAsia="es-ES"/>
        </w:rPr>
        <w:t>dos primas, dos propuestas</w:t>
      </w:r>
    </w:p>
    <w:p w14:paraId="63E8E06D" w14:textId="513FAE05" w:rsidR="00E05396" w:rsidRDefault="00C12FE8" w:rsidP="00E05396">
      <w:pPr>
        <w:spacing w:after="0" w:line="240" w:lineRule="auto"/>
        <w:ind w:right="-142"/>
        <w:jc w:val="both"/>
        <w:rPr>
          <w:rFonts w:ascii="Arial" w:eastAsia="Times New Roman" w:hAnsi="Arial" w:cs="Arial"/>
          <w:sz w:val="24"/>
          <w:szCs w:val="24"/>
          <w:lang w:eastAsia="es-ES"/>
        </w:rPr>
      </w:pPr>
      <w:r>
        <w:rPr>
          <w:rFonts w:ascii="Arial" w:eastAsia="Times New Roman" w:hAnsi="Arial" w:cs="Arial"/>
          <w:sz w:val="24"/>
          <w:szCs w:val="24"/>
          <w:lang w:eastAsia="es-ES"/>
        </w:rPr>
        <w:t>A falta de amor, Raquel recib</w:t>
      </w:r>
      <w:r w:rsidR="000F77B3">
        <w:rPr>
          <w:rFonts w:ascii="Arial" w:eastAsia="Times New Roman" w:hAnsi="Arial" w:cs="Arial"/>
          <w:sz w:val="24"/>
          <w:szCs w:val="24"/>
          <w:lang w:eastAsia="es-ES"/>
        </w:rPr>
        <w:t>irá</w:t>
      </w:r>
      <w:r>
        <w:rPr>
          <w:rFonts w:ascii="Arial" w:eastAsia="Times New Roman" w:hAnsi="Arial" w:cs="Arial"/>
          <w:sz w:val="24"/>
          <w:szCs w:val="24"/>
          <w:lang w:eastAsia="es-ES"/>
        </w:rPr>
        <w:t xml:space="preserve"> una extravagante propuesta</w:t>
      </w:r>
      <w:r w:rsidR="008D5387">
        <w:rPr>
          <w:rFonts w:ascii="Arial" w:eastAsia="Times New Roman" w:hAnsi="Arial" w:cs="Arial"/>
          <w:sz w:val="24"/>
          <w:szCs w:val="24"/>
          <w:lang w:eastAsia="es-ES"/>
        </w:rPr>
        <w:t xml:space="preserve"> de </w:t>
      </w:r>
      <w:r>
        <w:rPr>
          <w:rFonts w:ascii="Arial" w:eastAsia="Times New Roman" w:hAnsi="Arial" w:cs="Arial"/>
          <w:sz w:val="24"/>
          <w:szCs w:val="24"/>
          <w:lang w:eastAsia="es-ES"/>
        </w:rPr>
        <w:t>Bruno, que d</w:t>
      </w:r>
      <w:r w:rsidR="000F77B3">
        <w:rPr>
          <w:rFonts w:ascii="Arial" w:eastAsia="Times New Roman" w:hAnsi="Arial" w:cs="Arial"/>
          <w:sz w:val="24"/>
          <w:szCs w:val="24"/>
          <w:lang w:eastAsia="es-ES"/>
        </w:rPr>
        <w:t>ispuesto</w:t>
      </w:r>
      <w:r>
        <w:rPr>
          <w:rFonts w:ascii="Arial" w:eastAsia="Times New Roman" w:hAnsi="Arial" w:cs="Arial"/>
          <w:sz w:val="24"/>
          <w:szCs w:val="24"/>
          <w:lang w:eastAsia="es-ES"/>
        </w:rPr>
        <w:t xml:space="preserve"> a convertirse en padre, desea que se someta</w:t>
      </w:r>
      <w:r w:rsidR="00E05396" w:rsidRPr="00E05396">
        <w:rPr>
          <w:rFonts w:ascii="Arial" w:eastAsia="Times New Roman" w:hAnsi="Arial" w:cs="Arial"/>
          <w:sz w:val="24"/>
          <w:szCs w:val="24"/>
          <w:lang w:eastAsia="es-ES"/>
        </w:rPr>
        <w:t xml:space="preserve"> </w:t>
      </w:r>
      <w:r>
        <w:rPr>
          <w:rFonts w:ascii="Arial" w:eastAsia="Times New Roman" w:hAnsi="Arial" w:cs="Arial"/>
          <w:sz w:val="24"/>
          <w:szCs w:val="24"/>
          <w:lang w:eastAsia="es-ES"/>
        </w:rPr>
        <w:t>a</w:t>
      </w:r>
      <w:r w:rsidR="00E05396" w:rsidRPr="00E05396">
        <w:rPr>
          <w:rFonts w:ascii="Arial" w:eastAsia="Times New Roman" w:hAnsi="Arial" w:cs="Arial"/>
          <w:sz w:val="24"/>
          <w:szCs w:val="24"/>
          <w:lang w:eastAsia="es-ES"/>
        </w:rPr>
        <w:t xml:space="preserve"> una fecundación </w:t>
      </w:r>
      <w:r w:rsidR="00E05396" w:rsidRPr="00C12FE8">
        <w:rPr>
          <w:rFonts w:ascii="Arial" w:eastAsia="Times New Roman" w:hAnsi="Arial" w:cs="Arial"/>
          <w:i/>
          <w:iCs/>
          <w:sz w:val="24"/>
          <w:szCs w:val="24"/>
          <w:lang w:eastAsia="es-ES"/>
        </w:rPr>
        <w:t>in vitro</w:t>
      </w:r>
      <w:r>
        <w:rPr>
          <w:rFonts w:ascii="Arial" w:eastAsia="Times New Roman" w:hAnsi="Arial" w:cs="Arial"/>
          <w:sz w:val="24"/>
          <w:szCs w:val="24"/>
          <w:lang w:eastAsia="es-ES"/>
        </w:rPr>
        <w:t xml:space="preserve">, </w:t>
      </w:r>
      <w:r w:rsidR="008D5387">
        <w:rPr>
          <w:rFonts w:ascii="Arial" w:eastAsia="Times New Roman" w:hAnsi="Arial" w:cs="Arial"/>
          <w:sz w:val="24"/>
          <w:szCs w:val="24"/>
          <w:lang w:eastAsia="es-ES"/>
        </w:rPr>
        <w:t xml:space="preserve">una </w:t>
      </w:r>
      <w:r>
        <w:rPr>
          <w:rFonts w:ascii="Arial" w:eastAsia="Times New Roman" w:hAnsi="Arial" w:cs="Arial"/>
          <w:sz w:val="24"/>
          <w:szCs w:val="24"/>
          <w:lang w:eastAsia="es-ES"/>
        </w:rPr>
        <w:t xml:space="preserve">iniciativa que </w:t>
      </w:r>
      <w:r w:rsidR="00D85CAE">
        <w:rPr>
          <w:rFonts w:ascii="Arial" w:eastAsia="Times New Roman" w:hAnsi="Arial" w:cs="Arial"/>
          <w:sz w:val="24"/>
          <w:szCs w:val="24"/>
          <w:lang w:eastAsia="es-ES"/>
        </w:rPr>
        <w:t xml:space="preserve">Enrique </w:t>
      </w:r>
      <w:r>
        <w:rPr>
          <w:rFonts w:ascii="Arial" w:eastAsia="Times New Roman" w:hAnsi="Arial" w:cs="Arial"/>
          <w:sz w:val="24"/>
          <w:szCs w:val="24"/>
          <w:lang w:eastAsia="es-ES"/>
        </w:rPr>
        <w:t>tratará de boicotear</w:t>
      </w:r>
      <w:r w:rsidR="00E05396" w:rsidRPr="00E05396">
        <w:rPr>
          <w:rFonts w:ascii="Arial" w:eastAsia="Times New Roman" w:hAnsi="Arial" w:cs="Arial"/>
          <w:sz w:val="24"/>
          <w:szCs w:val="24"/>
          <w:lang w:eastAsia="es-ES"/>
        </w:rPr>
        <w:t xml:space="preserve">. </w:t>
      </w:r>
      <w:r>
        <w:rPr>
          <w:rFonts w:ascii="Arial" w:eastAsia="Times New Roman" w:hAnsi="Arial" w:cs="Arial"/>
          <w:sz w:val="24"/>
          <w:szCs w:val="24"/>
          <w:lang w:eastAsia="es-ES"/>
        </w:rPr>
        <w:t xml:space="preserve">Su prima </w:t>
      </w:r>
      <w:proofErr w:type="spellStart"/>
      <w:r>
        <w:rPr>
          <w:rFonts w:ascii="Arial" w:eastAsia="Times New Roman" w:hAnsi="Arial" w:cs="Arial"/>
          <w:sz w:val="24"/>
          <w:szCs w:val="24"/>
          <w:lang w:eastAsia="es-ES"/>
        </w:rPr>
        <w:t>Nines</w:t>
      </w:r>
      <w:proofErr w:type="spellEnd"/>
      <w:r>
        <w:rPr>
          <w:rFonts w:ascii="Arial" w:eastAsia="Times New Roman" w:hAnsi="Arial" w:cs="Arial"/>
          <w:sz w:val="24"/>
          <w:szCs w:val="24"/>
          <w:lang w:eastAsia="es-ES"/>
        </w:rPr>
        <w:t xml:space="preserve"> brindará un singular consejo a Maite: contratar a un chico de compañía para paliar su soledad.</w:t>
      </w:r>
    </w:p>
    <w:p w14:paraId="2B557F0A" w14:textId="77777777" w:rsidR="00F439D7" w:rsidRDefault="00F439D7" w:rsidP="00F439D7">
      <w:pPr>
        <w:spacing w:after="0" w:line="240" w:lineRule="auto"/>
        <w:ind w:right="-142"/>
        <w:jc w:val="both"/>
        <w:rPr>
          <w:rFonts w:ascii="Arial" w:eastAsia="Times New Roman" w:hAnsi="Arial" w:cs="Arial"/>
          <w:sz w:val="24"/>
          <w:szCs w:val="24"/>
          <w:lang w:eastAsia="es-ES"/>
        </w:rPr>
      </w:pPr>
    </w:p>
    <w:p w14:paraId="09F769D1" w14:textId="1C36C505" w:rsidR="00F439D7" w:rsidRPr="009F480D" w:rsidRDefault="00F439D7" w:rsidP="00F439D7">
      <w:pPr>
        <w:pStyle w:val="Prrafodelista"/>
        <w:numPr>
          <w:ilvl w:val="0"/>
          <w:numId w:val="2"/>
        </w:numPr>
        <w:spacing w:after="0" w:line="240" w:lineRule="auto"/>
        <w:ind w:left="284" w:right="-142" w:hanging="284"/>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Clara y Josito, unidos en el amor y en los negocios</w:t>
      </w:r>
    </w:p>
    <w:p w14:paraId="4C065E1E" w14:textId="7EF1360C" w:rsidR="00F439D7" w:rsidRDefault="00F439D7" w:rsidP="00F439D7">
      <w:pPr>
        <w:spacing w:after="0" w:line="240" w:lineRule="auto"/>
        <w:ind w:right="-142"/>
        <w:jc w:val="both"/>
        <w:rPr>
          <w:rFonts w:ascii="Arial" w:eastAsia="Times New Roman" w:hAnsi="Arial" w:cs="Arial"/>
          <w:sz w:val="24"/>
          <w:szCs w:val="24"/>
          <w:lang w:eastAsia="es-ES"/>
        </w:rPr>
      </w:pPr>
      <w:r>
        <w:rPr>
          <w:rFonts w:ascii="Arial" w:eastAsia="Times New Roman" w:hAnsi="Arial" w:cs="Arial"/>
          <w:sz w:val="24"/>
          <w:szCs w:val="24"/>
          <w:lang w:eastAsia="es-ES"/>
        </w:rPr>
        <w:t>Clara luchará denodadamente para que Amador reconozca la paternidad de su hijo</w:t>
      </w:r>
      <w:r w:rsidR="001F4E35">
        <w:rPr>
          <w:rFonts w:ascii="Arial" w:eastAsia="Times New Roman" w:hAnsi="Arial" w:cs="Arial"/>
          <w:sz w:val="24"/>
          <w:szCs w:val="24"/>
          <w:lang w:eastAsia="es-ES"/>
        </w:rPr>
        <w:t xml:space="preserve"> en una etapa en la que encontrará el amor junto a Josito. Además, el deseo de ganar dinero rápidamente llevará a la joven</w:t>
      </w:r>
      <w:r w:rsidR="000F77B3">
        <w:rPr>
          <w:rFonts w:ascii="Arial" w:eastAsia="Times New Roman" w:hAnsi="Arial" w:cs="Arial"/>
          <w:sz w:val="24"/>
          <w:szCs w:val="24"/>
          <w:lang w:eastAsia="es-ES"/>
        </w:rPr>
        <w:t>,</w:t>
      </w:r>
      <w:r w:rsidR="001F4E35">
        <w:rPr>
          <w:rFonts w:ascii="Arial" w:eastAsia="Times New Roman" w:hAnsi="Arial" w:cs="Arial"/>
          <w:sz w:val="24"/>
          <w:szCs w:val="24"/>
          <w:lang w:eastAsia="es-ES"/>
        </w:rPr>
        <w:t xml:space="preserve"> a su novio y a Fina a unirse al cártel vecinal liderado por Menchu.</w:t>
      </w:r>
    </w:p>
    <w:p w14:paraId="62A19CCE" w14:textId="77777777" w:rsidR="001F4E35" w:rsidRDefault="001F4E35" w:rsidP="001F4E35">
      <w:pPr>
        <w:spacing w:after="0" w:line="240" w:lineRule="auto"/>
        <w:ind w:right="-142"/>
        <w:jc w:val="both"/>
        <w:rPr>
          <w:rFonts w:ascii="Arial" w:eastAsia="Times New Roman" w:hAnsi="Arial" w:cs="Arial"/>
          <w:sz w:val="24"/>
          <w:szCs w:val="24"/>
          <w:lang w:eastAsia="es-ES"/>
        </w:rPr>
      </w:pPr>
    </w:p>
    <w:p w14:paraId="6D097994" w14:textId="629F2267" w:rsidR="001F4E35" w:rsidRPr="009F480D" w:rsidRDefault="001F4E35" w:rsidP="001F4E35">
      <w:pPr>
        <w:pStyle w:val="Prrafodelista"/>
        <w:numPr>
          <w:ilvl w:val="0"/>
          <w:numId w:val="2"/>
        </w:numPr>
        <w:spacing w:after="0" w:line="240" w:lineRule="auto"/>
        <w:ind w:left="284" w:right="-142" w:hanging="284"/>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Agustín acoge en su hogar a Amador</w:t>
      </w:r>
    </w:p>
    <w:p w14:paraId="75C81E8B" w14:textId="6B2E1BB4" w:rsidR="00A43F92" w:rsidRDefault="00745F6C" w:rsidP="00C727E8">
      <w:pPr>
        <w:spacing w:after="0" w:line="240" w:lineRule="auto"/>
        <w:ind w:right="-142"/>
        <w:jc w:val="both"/>
        <w:rPr>
          <w:rFonts w:ascii="Arial" w:eastAsia="Times New Roman" w:hAnsi="Arial" w:cs="Arial"/>
          <w:sz w:val="24"/>
          <w:szCs w:val="24"/>
          <w:lang w:eastAsia="es-ES"/>
        </w:rPr>
      </w:pPr>
      <w:r>
        <w:rPr>
          <w:rFonts w:ascii="Arial" w:eastAsia="Times New Roman" w:hAnsi="Arial" w:cs="Arial"/>
          <w:sz w:val="24"/>
          <w:szCs w:val="24"/>
          <w:lang w:eastAsia="es-ES"/>
        </w:rPr>
        <w:t>Apiadado por el desarraigo de su amigo, Agustín accederá a que Amador conviva con é</w:t>
      </w:r>
      <w:r w:rsidR="008D5387">
        <w:rPr>
          <w:rFonts w:ascii="Arial" w:eastAsia="Times New Roman" w:hAnsi="Arial" w:cs="Arial"/>
          <w:sz w:val="24"/>
          <w:szCs w:val="24"/>
          <w:lang w:eastAsia="es-ES"/>
        </w:rPr>
        <w:t>l</w:t>
      </w:r>
      <w:r>
        <w:rPr>
          <w:rFonts w:ascii="Arial" w:eastAsia="Times New Roman" w:hAnsi="Arial" w:cs="Arial"/>
          <w:sz w:val="24"/>
          <w:szCs w:val="24"/>
          <w:lang w:eastAsia="es-ES"/>
        </w:rPr>
        <w:t xml:space="preserve">. Sin embargo, cuando Agustín comienza a salir con Sonia, la jefa de estudios del centro escolar, la situación del </w:t>
      </w:r>
      <w:proofErr w:type="spellStart"/>
      <w:r>
        <w:rPr>
          <w:rFonts w:ascii="Arial" w:eastAsia="Times New Roman" w:hAnsi="Arial" w:cs="Arial"/>
          <w:sz w:val="24"/>
          <w:szCs w:val="24"/>
          <w:lang w:eastAsia="es-ES"/>
        </w:rPr>
        <w:t>Cuqui</w:t>
      </w:r>
      <w:proofErr w:type="spellEnd"/>
      <w:r>
        <w:rPr>
          <w:rFonts w:ascii="Arial" w:eastAsia="Times New Roman" w:hAnsi="Arial" w:cs="Arial"/>
          <w:sz w:val="24"/>
          <w:szCs w:val="24"/>
          <w:lang w:eastAsia="es-ES"/>
        </w:rPr>
        <w:t xml:space="preserve"> se complicará debido a la profunda animadversión que </w:t>
      </w:r>
      <w:r w:rsidR="008D5387">
        <w:rPr>
          <w:rFonts w:ascii="Arial" w:eastAsia="Times New Roman" w:hAnsi="Arial" w:cs="Arial"/>
          <w:sz w:val="24"/>
          <w:szCs w:val="24"/>
          <w:lang w:eastAsia="es-ES"/>
        </w:rPr>
        <w:t>le profesa</w:t>
      </w:r>
      <w:r>
        <w:rPr>
          <w:rFonts w:ascii="Arial" w:eastAsia="Times New Roman" w:hAnsi="Arial" w:cs="Arial"/>
          <w:sz w:val="24"/>
          <w:szCs w:val="24"/>
          <w:lang w:eastAsia="es-ES"/>
        </w:rPr>
        <w:t>.</w:t>
      </w:r>
    </w:p>
    <w:p w14:paraId="59778751" w14:textId="77777777" w:rsidR="009F480D" w:rsidRDefault="009F480D" w:rsidP="00C727E8">
      <w:pPr>
        <w:spacing w:after="0" w:line="240" w:lineRule="auto"/>
        <w:ind w:right="-142"/>
        <w:jc w:val="both"/>
        <w:rPr>
          <w:rFonts w:ascii="Arial" w:eastAsia="Times New Roman" w:hAnsi="Arial" w:cs="Arial"/>
          <w:sz w:val="24"/>
          <w:szCs w:val="24"/>
          <w:lang w:eastAsia="es-ES"/>
        </w:rPr>
      </w:pPr>
    </w:p>
    <w:p w14:paraId="7DEFB462" w14:textId="3A020D75" w:rsidR="000F27FB" w:rsidRPr="00ED159E" w:rsidRDefault="000F27FB" w:rsidP="000F27FB">
      <w:pPr>
        <w:spacing w:after="0" w:line="240" w:lineRule="auto"/>
        <w:ind w:right="-142"/>
        <w:jc w:val="both"/>
        <w:rPr>
          <w:rFonts w:ascii="Arial" w:eastAsia="Times New Roman" w:hAnsi="Arial" w:cs="Arial"/>
          <w:b/>
          <w:bCs/>
          <w:color w:val="002C5F"/>
          <w:sz w:val="28"/>
          <w:szCs w:val="28"/>
          <w:lang w:eastAsia="es-ES"/>
        </w:rPr>
      </w:pPr>
      <w:r>
        <w:rPr>
          <w:rFonts w:ascii="Arial" w:eastAsia="Times New Roman" w:hAnsi="Arial" w:cs="Arial"/>
          <w:b/>
          <w:bCs/>
          <w:color w:val="002C5F"/>
          <w:sz w:val="28"/>
          <w:szCs w:val="28"/>
          <w:lang w:eastAsia="es-ES"/>
        </w:rPr>
        <w:t>La incorporación de Kira Miró y nuevas participaciones estelares</w:t>
      </w:r>
    </w:p>
    <w:p w14:paraId="33A20D52" w14:textId="27938A55" w:rsidR="000F27FB" w:rsidRPr="000F27FB" w:rsidRDefault="00DD393E" w:rsidP="000F27FB">
      <w:pPr>
        <w:spacing w:after="0" w:line="240" w:lineRule="auto"/>
        <w:ind w:right="-142"/>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De ejercer la prostitución de lujo a fijar su residencia en Mirador de Montepinar. Este es el cambio radical que experimentará Rosana, la bella </w:t>
      </w:r>
      <w:proofErr w:type="spellStart"/>
      <w:r>
        <w:rPr>
          <w:rFonts w:ascii="Arial" w:eastAsia="Times New Roman" w:hAnsi="Arial" w:cs="Arial"/>
          <w:sz w:val="24"/>
          <w:szCs w:val="24"/>
          <w:lang w:eastAsia="es-ES"/>
        </w:rPr>
        <w:t>escort</w:t>
      </w:r>
      <w:proofErr w:type="spellEnd"/>
      <w:r>
        <w:rPr>
          <w:rFonts w:ascii="Arial" w:eastAsia="Times New Roman" w:hAnsi="Arial" w:cs="Arial"/>
          <w:sz w:val="24"/>
          <w:szCs w:val="24"/>
          <w:lang w:eastAsia="es-ES"/>
        </w:rPr>
        <w:t xml:space="preserve"> que enamoró </w:t>
      </w:r>
      <w:r w:rsidR="008D5387">
        <w:rPr>
          <w:rFonts w:ascii="Arial" w:eastAsia="Times New Roman" w:hAnsi="Arial" w:cs="Arial"/>
          <w:sz w:val="24"/>
          <w:szCs w:val="24"/>
          <w:lang w:eastAsia="es-ES"/>
        </w:rPr>
        <w:t xml:space="preserve">a </w:t>
      </w:r>
      <w:r w:rsidR="00D85CAE">
        <w:rPr>
          <w:rFonts w:ascii="Arial" w:eastAsia="Times New Roman" w:hAnsi="Arial" w:cs="Arial"/>
          <w:sz w:val="24"/>
          <w:szCs w:val="24"/>
          <w:lang w:eastAsia="es-ES"/>
        </w:rPr>
        <w:t>Antonio Recio</w:t>
      </w:r>
      <w:r>
        <w:rPr>
          <w:rFonts w:ascii="Arial" w:eastAsia="Times New Roman" w:hAnsi="Arial" w:cs="Arial"/>
          <w:sz w:val="24"/>
          <w:szCs w:val="24"/>
          <w:lang w:eastAsia="es-ES"/>
        </w:rPr>
        <w:t xml:space="preserve">, </w:t>
      </w:r>
      <w:r w:rsidR="008D5387">
        <w:rPr>
          <w:rFonts w:ascii="Arial" w:eastAsia="Times New Roman" w:hAnsi="Arial" w:cs="Arial"/>
          <w:sz w:val="24"/>
          <w:szCs w:val="24"/>
          <w:lang w:eastAsia="es-ES"/>
        </w:rPr>
        <w:t xml:space="preserve">a la que da vida </w:t>
      </w:r>
      <w:r w:rsidRPr="00DD393E">
        <w:rPr>
          <w:rFonts w:ascii="Arial" w:eastAsia="Times New Roman" w:hAnsi="Arial" w:cs="Arial"/>
          <w:b/>
          <w:bCs/>
          <w:sz w:val="24"/>
          <w:szCs w:val="24"/>
          <w:lang w:eastAsia="es-ES"/>
        </w:rPr>
        <w:t>Kira Miró</w:t>
      </w:r>
      <w:r>
        <w:rPr>
          <w:rFonts w:ascii="Arial" w:eastAsia="Times New Roman" w:hAnsi="Arial" w:cs="Arial"/>
          <w:sz w:val="24"/>
          <w:szCs w:val="24"/>
          <w:lang w:eastAsia="es-ES"/>
        </w:rPr>
        <w:t xml:space="preserve"> en su </w:t>
      </w:r>
      <w:r w:rsidRPr="00190D49">
        <w:rPr>
          <w:rFonts w:ascii="Arial" w:eastAsia="Times New Roman" w:hAnsi="Arial" w:cs="Arial"/>
          <w:b/>
          <w:bCs/>
          <w:sz w:val="24"/>
          <w:szCs w:val="24"/>
          <w:lang w:eastAsia="es-ES"/>
        </w:rPr>
        <w:t xml:space="preserve">incorporación al elenco regular </w:t>
      </w:r>
      <w:r w:rsidR="00B07B4C">
        <w:rPr>
          <w:rFonts w:ascii="Arial" w:eastAsia="Times New Roman" w:hAnsi="Arial" w:cs="Arial"/>
          <w:sz w:val="24"/>
          <w:szCs w:val="24"/>
          <w:lang w:eastAsia="es-ES"/>
        </w:rPr>
        <w:t>de</w:t>
      </w:r>
      <w:r>
        <w:rPr>
          <w:rFonts w:ascii="Arial" w:eastAsia="Times New Roman" w:hAnsi="Arial" w:cs="Arial"/>
          <w:sz w:val="24"/>
          <w:szCs w:val="24"/>
          <w:lang w:eastAsia="es-ES"/>
        </w:rPr>
        <w:t xml:space="preserve"> ‘La que se avecina’. En </w:t>
      </w:r>
      <w:r w:rsidR="008D5387">
        <w:rPr>
          <w:rFonts w:ascii="Arial" w:eastAsia="Times New Roman" w:hAnsi="Arial" w:cs="Arial"/>
          <w:sz w:val="24"/>
          <w:szCs w:val="24"/>
          <w:lang w:eastAsia="es-ES"/>
        </w:rPr>
        <w:t>su n</w:t>
      </w:r>
      <w:r w:rsidR="00BD0755">
        <w:rPr>
          <w:rFonts w:ascii="Arial" w:eastAsia="Times New Roman" w:hAnsi="Arial" w:cs="Arial"/>
          <w:sz w:val="24"/>
          <w:szCs w:val="24"/>
          <w:lang w:eastAsia="es-ES"/>
        </w:rPr>
        <w:t>u</w:t>
      </w:r>
      <w:r w:rsidR="008D5387">
        <w:rPr>
          <w:rFonts w:ascii="Arial" w:eastAsia="Times New Roman" w:hAnsi="Arial" w:cs="Arial"/>
          <w:sz w:val="24"/>
          <w:szCs w:val="24"/>
          <w:lang w:eastAsia="es-ES"/>
        </w:rPr>
        <w:t xml:space="preserve">eva vida en </w:t>
      </w:r>
      <w:r>
        <w:rPr>
          <w:rFonts w:ascii="Arial" w:eastAsia="Times New Roman" w:hAnsi="Arial" w:cs="Arial"/>
          <w:sz w:val="24"/>
          <w:szCs w:val="24"/>
          <w:lang w:eastAsia="es-ES"/>
        </w:rPr>
        <w:t>el complejo residencial, hará una singular propuesta laboral a Yoli y se convertirá en la profesora de sexo de Berta, con la que estrechará su vínculo.</w:t>
      </w:r>
    </w:p>
    <w:p w14:paraId="6AE5DA61" w14:textId="77777777" w:rsidR="000F27FB" w:rsidRPr="000F27FB" w:rsidRDefault="000F27FB" w:rsidP="000F27FB">
      <w:pPr>
        <w:spacing w:after="0" w:line="240" w:lineRule="auto"/>
        <w:ind w:right="-142"/>
        <w:jc w:val="both"/>
        <w:rPr>
          <w:rFonts w:ascii="Arial" w:eastAsia="Times New Roman" w:hAnsi="Arial" w:cs="Arial"/>
          <w:sz w:val="24"/>
          <w:szCs w:val="24"/>
          <w:lang w:eastAsia="es-ES"/>
        </w:rPr>
      </w:pPr>
    </w:p>
    <w:p w14:paraId="6301BFE4" w14:textId="7AEE22C8" w:rsidR="000F27FB" w:rsidRDefault="00B07B4C" w:rsidP="00C727E8">
      <w:pPr>
        <w:spacing w:after="0" w:line="240" w:lineRule="auto"/>
        <w:ind w:right="-142"/>
        <w:jc w:val="both"/>
        <w:rPr>
          <w:rFonts w:ascii="Arial" w:eastAsia="Times New Roman" w:hAnsi="Arial" w:cs="Arial"/>
          <w:sz w:val="24"/>
          <w:szCs w:val="24"/>
          <w:lang w:eastAsia="es-ES"/>
        </w:rPr>
      </w:pPr>
      <w:r>
        <w:rPr>
          <w:rFonts w:ascii="Arial" w:eastAsia="Times New Roman" w:hAnsi="Arial" w:cs="Arial"/>
          <w:sz w:val="24"/>
          <w:szCs w:val="24"/>
          <w:lang w:eastAsia="es-ES"/>
        </w:rPr>
        <w:t>Los</w:t>
      </w:r>
      <w:r w:rsidR="00DC7B71">
        <w:rPr>
          <w:rFonts w:ascii="Arial" w:eastAsia="Times New Roman" w:hAnsi="Arial" w:cs="Arial"/>
          <w:sz w:val="24"/>
          <w:szCs w:val="24"/>
          <w:lang w:eastAsia="es-ES"/>
        </w:rPr>
        <w:t xml:space="preserve"> nuevos capítulos</w:t>
      </w:r>
      <w:r w:rsidR="000F27FB" w:rsidRPr="000F27FB">
        <w:rPr>
          <w:rFonts w:ascii="Arial" w:eastAsia="Times New Roman" w:hAnsi="Arial" w:cs="Arial"/>
          <w:sz w:val="24"/>
          <w:szCs w:val="24"/>
          <w:lang w:eastAsia="es-ES"/>
        </w:rPr>
        <w:t xml:space="preserve"> incluirán</w:t>
      </w:r>
      <w:r>
        <w:rPr>
          <w:rFonts w:ascii="Arial" w:eastAsia="Times New Roman" w:hAnsi="Arial" w:cs="Arial"/>
          <w:sz w:val="24"/>
          <w:szCs w:val="24"/>
          <w:lang w:eastAsia="es-ES"/>
        </w:rPr>
        <w:t xml:space="preserve"> además</w:t>
      </w:r>
      <w:r w:rsidR="000F27FB" w:rsidRPr="000F27FB">
        <w:rPr>
          <w:rFonts w:ascii="Arial" w:eastAsia="Times New Roman" w:hAnsi="Arial" w:cs="Arial"/>
          <w:sz w:val="24"/>
          <w:szCs w:val="24"/>
          <w:lang w:eastAsia="es-ES"/>
        </w:rPr>
        <w:t xml:space="preserve"> </w:t>
      </w:r>
      <w:r w:rsidR="00DC7B71">
        <w:rPr>
          <w:rFonts w:ascii="Arial" w:eastAsia="Times New Roman" w:hAnsi="Arial" w:cs="Arial"/>
          <w:sz w:val="24"/>
          <w:szCs w:val="24"/>
          <w:lang w:eastAsia="es-ES"/>
        </w:rPr>
        <w:t xml:space="preserve">las </w:t>
      </w:r>
      <w:r w:rsidR="00DC7B71" w:rsidRPr="00190D49">
        <w:rPr>
          <w:rFonts w:ascii="Arial" w:eastAsia="Times New Roman" w:hAnsi="Arial" w:cs="Arial"/>
          <w:b/>
          <w:bCs/>
          <w:sz w:val="24"/>
          <w:szCs w:val="24"/>
          <w:lang w:eastAsia="es-ES"/>
        </w:rPr>
        <w:t>intervenciones estelares</w:t>
      </w:r>
      <w:r w:rsidR="00DC7B71">
        <w:rPr>
          <w:rFonts w:ascii="Arial" w:eastAsia="Times New Roman" w:hAnsi="Arial" w:cs="Arial"/>
          <w:sz w:val="24"/>
          <w:szCs w:val="24"/>
          <w:lang w:eastAsia="es-ES"/>
        </w:rPr>
        <w:t xml:space="preserve"> de</w:t>
      </w:r>
      <w:r w:rsidR="000F27FB" w:rsidRPr="000F27FB">
        <w:rPr>
          <w:rFonts w:ascii="Arial" w:eastAsia="Times New Roman" w:hAnsi="Arial" w:cs="Arial"/>
          <w:sz w:val="24"/>
          <w:szCs w:val="24"/>
          <w:lang w:eastAsia="es-ES"/>
        </w:rPr>
        <w:t xml:space="preserve"> </w:t>
      </w:r>
      <w:r w:rsidR="00DC7B71" w:rsidRPr="00DC7B71">
        <w:rPr>
          <w:rFonts w:ascii="Arial" w:eastAsia="Times New Roman" w:hAnsi="Arial" w:cs="Arial"/>
          <w:b/>
          <w:bCs/>
          <w:sz w:val="24"/>
          <w:szCs w:val="24"/>
          <w:lang w:eastAsia="es-ES"/>
        </w:rPr>
        <w:t>Miguel de Miguel</w:t>
      </w:r>
      <w:r w:rsidR="00DC7B71">
        <w:rPr>
          <w:rFonts w:ascii="Arial" w:eastAsia="Times New Roman" w:hAnsi="Arial" w:cs="Arial"/>
          <w:sz w:val="24"/>
          <w:szCs w:val="24"/>
          <w:lang w:eastAsia="es-ES"/>
        </w:rPr>
        <w:t xml:space="preserve">, </w:t>
      </w:r>
      <w:r>
        <w:rPr>
          <w:rFonts w:ascii="Arial" w:eastAsia="Times New Roman" w:hAnsi="Arial" w:cs="Arial"/>
          <w:sz w:val="24"/>
          <w:szCs w:val="24"/>
          <w:lang w:eastAsia="es-ES"/>
        </w:rPr>
        <w:t>como</w:t>
      </w:r>
      <w:r w:rsidR="00DC7B71">
        <w:rPr>
          <w:rFonts w:ascii="Arial" w:eastAsia="Times New Roman" w:hAnsi="Arial" w:cs="Arial"/>
          <w:sz w:val="24"/>
          <w:szCs w:val="24"/>
          <w:lang w:eastAsia="es-ES"/>
        </w:rPr>
        <w:t xml:space="preserve"> un atractivo chico de compañía; </w:t>
      </w:r>
      <w:r w:rsidR="00DC7B71" w:rsidRPr="00DC7B71">
        <w:rPr>
          <w:rFonts w:ascii="Arial" w:eastAsia="Times New Roman" w:hAnsi="Arial" w:cs="Arial"/>
          <w:b/>
          <w:bCs/>
          <w:sz w:val="24"/>
          <w:szCs w:val="24"/>
          <w:lang w:eastAsia="es-ES"/>
        </w:rPr>
        <w:t>Ángeles Martín</w:t>
      </w:r>
      <w:r w:rsidR="008D5387">
        <w:rPr>
          <w:rFonts w:ascii="Arial" w:eastAsia="Times New Roman" w:hAnsi="Arial" w:cs="Arial"/>
          <w:sz w:val="24"/>
          <w:szCs w:val="24"/>
          <w:lang w:eastAsia="es-ES"/>
        </w:rPr>
        <w:t xml:space="preserve">, </w:t>
      </w:r>
      <w:r>
        <w:rPr>
          <w:rFonts w:ascii="Arial" w:eastAsia="Times New Roman" w:hAnsi="Arial" w:cs="Arial"/>
          <w:sz w:val="24"/>
          <w:szCs w:val="24"/>
          <w:lang w:eastAsia="es-ES"/>
        </w:rPr>
        <w:t xml:space="preserve">en el papel de </w:t>
      </w:r>
      <w:r w:rsidR="00DC7B71">
        <w:rPr>
          <w:rFonts w:ascii="Arial" w:eastAsia="Times New Roman" w:hAnsi="Arial" w:cs="Arial"/>
          <w:sz w:val="24"/>
          <w:szCs w:val="24"/>
          <w:lang w:eastAsia="es-ES"/>
        </w:rPr>
        <w:t>una mujer que pondrá a prueba la amistad entre Bruno y Enrique;</w:t>
      </w:r>
      <w:r>
        <w:rPr>
          <w:rFonts w:ascii="Arial" w:eastAsia="Times New Roman" w:hAnsi="Arial" w:cs="Arial"/>
          <w:sz w:val="24"/>
          <w:szCs w:val="24"/>
          <w:lang w:eastAsia="es-ES"/>
        </w:rPr>
        <w:t xml:space="preserve"> </w:t>
      </w:r>
      <w:r w:rsidR="00DC7B71" w:rsidRPr="00DC7B71">
        <w:rPr>
          <w:rFonts w:ascii="Arial" w:eastAsia="Times New Roman" w:hAnsi="Arial" w:cs="Arial"/>
          <w:b/>
          <w:bCs/>
          <w:sz w:val="24"/>
          <w:szCs w:val="24"/>
          <w:lang w:eastAsia="es-ES"/>
        </w:rPr>
        <w:t>Silvia Casanova</w:t>
      </w:r>
      <w:r w:rsidR="00DC7B71">
        <w:rPr>
          <w:rFonts w:ascii="Arial" w:eastAsia="Times New Roman" w:hAnsi="Arial" w:cs="Arial"/>
          <w:sz w:val="24"/>
          <w:szCs w:val="24"/>
          <w:lang w:eastAsia="es-ES"/>
        </w:rPr>
        <w:t xml:space="preserve">, </w:t>
      </w:r>
      <w:r>
        <w:rPr>
          <w:rFonts w:ascii="Arial" w:eastAsia="Times New Roman" w:hAnsi="Arial" w:cs="Arial"/>
          <w:sz w:val="24"/>
          <w:szCs w:val="24"/>
          <w:lang w:eastAsia="es-ES"/>
        </w:rPr>
        <w:t xml:space="preserve">encarnando </w:t>
      </w:r>
      <w:r w:rsidR="00DC7B71">
        <w:rPr>
          <w:rFonts w:ascii="Arial" w:eastAsia="Times New Roman" w:hAnsi="Arial" w:cs="Arial"/>
          <w:sz w:val="24"/>
          <w:szCs w:val="24"/>
          <w:lang w:eastAsia="es-ES"/>
        </w:rPr>
        <w:t>a la madre de Vicente;</w:t>
      </w:r>
      <w:r w:rsidR="008D5387">
        <w:rPr>
          <w:rFonts w:ascii="Arial" w:eastAsia="Times New Roman" w:hAnsi="Arial" w:cs="Arial"/>
          <w:sz w:val="24"/>
          <w:szCs w:val="24"/>
          <w:lang w:eastAsia="es-ES"/>
        </w:rPr>
        <w:t xml:space="preserve"> y los actores</w:t>
      </w:r>
      <w:r>
        <w:rPr>
          <w:rFonts w:ascii="Arial" w:eastAsia="Times New Roman" w:hAnsi="Arial" w:cs="Arial"/>
          <w:sz w:val="24"/>
          <w:szCs w:val="24"/>
          <w:lang w:eastAsia="es-ES"/>
        </w:rPr>
        <w:t xml:space="preserve"> </w:t>
      </w:r>
      <w:bookmarkStart w:id="0" w:name="_Hlk54622552"/>
      <w:r w:rsidR="00D9711C" w:rsidRPr="00D9711C">
        <w:rPr>
          <w:rFonts w:ascii="Arial" w:eastAsia="Times New Roman" w:hAnsi="Arial" w:cs="Arial"/>
          <w:b/>
          <w:bCs/>
          <w:sz w:val="24"/>
          <w:szCs w:val="24"/>
          <w:lang w:eastAsia="es-ES"/>
        </w:rPr>
        <w:t xml:space="preserve">Blanca </w:t>
      </w:r>
      <w:proofErr w:type="spellStart"/>
      <w:r w:rsidR="00D9711C" w:rsidRPr="00D9711C">
        <w:rPr>
          <w:rFonts w:ascii="Arial" w:eastAsia="Times New Roman" w:hAnsi="Arial" w:cs="Arial"/>
          <w:b/>
          <w:bCs/>
          <w:sz w:val="24"/>
          <w:szCs w:val="24"/>
          <w:lang w:eastAsia="es-ES"/>
        </w:rPr>
        <w:t>Oteyza</w:t>
      </w:r>
      <w:bookmarkEnd w:id="0"/>
      <w:proofErr w:type="spellEnd"/>
      <w:r>
        <w:rPr>
          <w:rFonts w:ascii="Arial" w:eastAsia="Times New Roman" w:hAnsi="Arial" w:cs="Arial"/>
          <w:sz w:val="24"/>
          <w:szCs w:val="24"/>
          <w:lang w:eastAsia="es-ES"/>
        </w:rPr>
        <w:t xml:space="preserve">, </w:t>
      </w:r>
      <w:r w:rsidR="00DC7B71" w:rsidRPr="00DC7B71">
        <w:rPr>
          <w:rFonts w:ascii="Arial" w:eastAsia="Times New Roman" w:hAnsi="Arial" w:cs="Arial"/>
          <w:b/>
          <w:bCs/>
          <w:sz w:val="24"/>
          <w:szCs w:val="24"/>
          <w:lang w:eastAsia="es-ES"/>
        </w:rPr>
        <w:t xml:space="preserve">Bárbara </w:t>
      </w:r>
      <w:proofErr w:type="spellStart"/>
      <w:r w:rsidR="00DC7B71" w:rsidRPr="00DC7B71">
        <w:rPr>
          <w:rFonts w:ascii="Arial" w:eastAsia="Times New Roman" w:hAnsi="Arial" w:cs="Arial"/>
          <w:b/>
          <w:bCs/>
          <w:sz w:val="24"/>
          <w:szCs w:val="24"/>
          <w:lang w:eastAsia="es-ES"/>
        </w:rPr>
        <w:t>Grandio</w:t>
      </w:r>
      <w:proofErr w:type="spellEnd"/>
      <w:r>
        <w:rPr>
          <w:rFonts w:ascii="Arial" w:eastAsia="Times New Roman" w:hAnsi="Arial" w:cs="Arial"/>
          <w:b/>
          <w:bCs/>
          <w:sz w:val="24"/>
          <w:szCs w:val="24"/>
          <w:lang w:eastAsia="es-ES"/>
        </w:rPr>
        <w:t>,</w:t>
      </w:r>
      <w:r w:rsidR="00DC7B71" w:rsidRPr="00DC7B71">
        <w:rPr>
          <w:rFonts w:ascii="Arial" w:eastAsia="Times New Roman" w:hAnsi="Arial" w:cs="Arial"/>
          <w:b/>
          <w:bCs/>
          <w:sz w:val="24"/>
          <w:szCs w:val="24"/>
          <w:lang w:eastAsia="es-ES"/>
        </w:rPr>
        <w:t xml:space="preserve"> Anna Murayama</w:t>
      </w:r>
      <w:r w:rsidR="00D9711C">
        <w:rPr>
          <w:rFonts w:ascii="Arial" w:eastAsia="Times New Roman" w:hAnsi="Arial" w:cs="Arial"/>
          <w:b/>
          <w:bCs/>
          <w:sz w:val="24"/>
          <w:szCs w:val="24"/>
          <w:lang w:eastAsia="es-ES"/>
        </w:rPr>
        <w:t xml:space="preserve">, Clara Sanchís, Alberto Ribalta, Gloria Ramos y Teresa </w:t>
      </w:r>
      <w:proofErr w:type="spellStart"/>
      <w:r w:rsidR="00D9711C">
        <w:rPr>
          <w:rFonts w:ascii="Arial" w:eastAsia="Times New Roman" w:hAnsi="Arial" w:cs="Arial"/>
          <w:b/>
          <w:bCs/>
          <w:sz w:val="24"/>
          <w:szCs w:val="24"/>
          <w:lang w:eastAsia="es-ES"/>
        </w:rPr>
        <w:t>Evuy</w:t>
      </w:r>
      <w:proofErr w:type="spellEnd"/>
      <w:r>
        <w:rPr>
          <w:rFonts w:ascii="Arial" w:eastAsia="Times New Roman" w:hAnsi="Arial" w:cs="Arial"/>
          <w:sz w:val="24"/>
          <w:szCs w:val="24"/>
          <w:lang w:eastAsia="es-ES"/>
        </w:rPr>
        <w:t>.</w:t>
      </w:r>
    </w:p>
    <w:p w14:paraId="0FA8BD8C" w14:textId="26BF00C5" w:rsidR="00C727E8" w:rsidRDefault="00C727E8" w:rsidP="009F012F">
      <w:pPr>
        <w:spacing w:after="0" w:line="240" w:lineRule="auto"/>
        <w:ind w:right="-142"/>
        <w:jc w:val="both"/>
        <w:rPr>
          <w:rFonts w:ascii="Arial" w:eastAsia="Times New Roman" w:hAnsi="Arial" w:cs="Arial"/>
          <w:sz w:val="24"/>
          <w:szCs w:val="24"/>
          <w:lang w:eastAsia="es-ES"/>
        </w:rPr>
      </w:pPr>
    </w:p>
    <w:p w14:paraId="088D59F0" w14:textId="77777777" w:rsidR="00E6683D" w:rsidRDefault="00E6683D" w:rsidP="009F012F">
      <w:pPr>
        <w:spacing w:after="0" w:line="240" w:lineRule="auto"/>
        <w:ind w:right="-142"/>
        <w:jc w:val="both"/>
        <w:rPr>
          <w:rFonts w:ascii="Arial" w:eastAsia="Times New Roman" w:hAnsi="Arial" w:cs="Arial"/>
          <w:sz w:val="24"/>
          <w:szCs w:val="24"/>
          <w:lang w:eastAsia="es-ES"/>
        </w:rPr>
      </w:pPr>
    </w:p>
    <w:p w14:paraId="3DDFE6C2" w14:textId="74311A00" w:rsidR="00C727E8" w:rsidRPr="00190D49" w:rsidRDefault="00C727E8" w:rsidP="00C727E8">
      <w:pPr>
        <w:spacing w:after="0" w:line="240" w:lineRule="auto"/>
        <w:ind w:right="-142"/>
        <w:jc w:val="both"/>
        <w:rPr>
          <w:rFonts w:ascii="Arial" w:eastAsia="Times New Roman" w:hAnsi="Arial" w:cs="Arial"/>
          <w:b/>
          <w:bCs/>
          <w:color w:val="002C5F"/>
          <w:sz w:val="28"/>
          <w:szCs w:val="28"/>
          <w:lang w:eastAsia="es-ES"/>
        </w:rPr>
      </w:pPr>
      <w:r>
        <w:rPr>
          <w:rFonts w:ascii="Arial" w:eastAsia="Times New Roman" w:hAnsi="Arial" w:cs="Arial"/>
          <w:b/>
          <w:bCs/>
          <w:color w:val="002C5F"/>
          <w:sz w:val="28"/>
          <w:szCs w:val="28"/>
          <w:lang w:eastAsia="es-ES"/>
        </w:rPr>
        <w:lastRenderedPageBreak/>
        <w:t xml:space="preserve">La ficción más vista y con mejor </w:t>
      </w:r>
      <w:proofErr w:type="gramStart"/>
      <w:r w:rsidRPr="00C727E8">
        <w:rPr>
          <w:rFonts w:ascii="Arial" w:eastAsia="Times New Roman" w:hAnsi="Arial" w:cs="Arial"/>
          <w:b/>
          <w:bCs/>
          <w:i/>
          <w:color w:val="002C5F"/>
          <w:sz w:val="28"/>
          <w:szCs w:val="28"/>
          <w:lang w:eastAsia="es-ES"/>
        </w:rPr>
        <w:t>target</w:t>
      </w:r>
      <w:proofErr w:type="gramEnd"/>
      <w:r w:rsidRPr="00C727E8">
        <w:rPr>
          <w:rFonts w:ascii="Arial" w:eastAsia="Times New Roman" w:hAnsi="Arial" w:cs="Arial"/>
          <w:b/>
          <w:bCs/>
          <w:i/>
          <w:color w:val="002C5F"/>
          <w:sz w:val="28"/>
          <w:szCs w:val="28"/>
          <w:lang w:eastAsia="es-ES"/>
        </w:rPr>
        <w:t xml:space="preserve"> </w:t>
      </w:r>
      <w:r>
        <w:rPr>
          <w:rFonts w:ascii="Arial" w:eastAsia="Times New Roman" w:hAnsi="Arial" w:cs="Arial"/>
          <w:b/>
          <w:bCs/>
          <w:color w:val="002C5F"/>
          <w:sz w:val="28"/>
          <w:szCs w:val="28"/>
          <w:lang w:eastAsia="es-ES"/>
        </w:rPr>
        <w:t xml:space="preserve">comercial de 2019 </w:t>
      </w:r>
    </w:p>
    <w:p w14:paraId="74DC6754" w14:textId="39E6E38E" w:rsidR="00C727E8" w:rsidRDefault="00320559" w:rsidP="00320559">
      <w:pPr>
        <w:spacing w:after="0" w:line="240" w:lineRule="auto"/>
        <w:ind w:right="-142"/>
        <w:jc w:val="both"/>
        <w:rPr>
          <w:rFonts w:ascii="Arial" w:eastAsia="Times New Roman" w:hAnsi="Arial" w:cs="Arial"/>
          <w:bCs/>
          <w:sz w:val="24"/>
          <w:szCs w:val="24"/>
          <w:lang w:eastAsia="es-ES"/>
        </w:rPr>
      </w:pPr>
      <w:bookmarkStart w:id="1" w:name="_Hlk54602195"/>
      <w:r>
        <w:rPr>
          <w:rFonts w:ascii="Arial" w:eastAsia="Times New Roman" w:hAnsi="Arial" w:cs="Arial"/>
          <w:sz w:val="24"/>
          <w:szCs w:val="24"/>
          <w:lang w:eastAsia="es-ES"/>
        </w:rPr>
        <w:t xml:space="preserve">Un </w:t>
      </w:r>
      <w:r w:rsidRPr="00B0619C">
        <w:rPr>
          <w:rFonts w:ascii="Arial" w:eastAsia="Times New Roman" w:hAnsi="Arial" w:cs="Arial"/>
          <w:b/>
          <w:sz w:val="24"/>
          <w:szCs w:val="24"/>
          <w:lang w:eastAsia="es-ES"/>
        </w:rPr>
        <w:t xml:space="preserve">18,8% de </w:t>
      </w:r>
      <w:r w:rsidRPr="00B0619C">
        <w:rPr>
          <w:rFonts w:ascii="Arial" w:eastAsia="Times New Roman" w:hAnsi="Arial" w:cs="Arial"/>
          <w:b/>
          <w:i/>
          <w:sz w:val="24"/>
          <w:szCs w:val="24"/>
          <w:lang w:eastAsia="es-ES"/>
        </w:rPr>
        <w:t>share</w:t>
      </w:r>
      <w:r w:rsidRPr="00B0619C">
        <w:rPr>
          <w:rFonts w:ascii="Arial" w:eastAsia="Times New Roman" w:hAnsi="Arial" w:cs="Arial"/>
          <w:b/>
          <w:sz w:val="24"/>
          <w:szCs w:val="24"/>
          <w:lang w:eastAsia="es-ES"/>
        </w:rPr>
        <w:t xml:space="preserve"> </w:t>
      </w:r>
      <w:r>
        <w:rPr>
          <w:rFonts w:ascii="Arial" w:eastAsia="Times New Roman" w:hAnsi="Arial" w:cs="Arial"/>
          <w:sz w:val="24"/>
          <w:szCs w:val="24"/>
          <w:lang w:eastAsia="es-ES"/>
        </w:rPr>
        <w:t xml:space="preserve">y </w:t>
      </w:r>
      <w:r w:rsidRPr="00B0619C">
        <w:rPr>
          <w:rFonts w:ascii="Arial" w:eastAsia="Times New Roman" w:hAnsi="Arial" w:cs="Arial"/>
          <w:b/>
          <w:sz w:val="24"/>
          <w:szCs w:val="24"/>
          <w:lang w:eastAsia="es-ES"/>
        </w:rPr>
        <w:t>2.5</w:t>
      </w:r>
      <w:r>
        <w:rPr>
          <w:rFonts w:ascii="Arial" w:eastAsia="Times New Roman" w:hAnsi="Arial" w:cs="Arial"/>
          <w:b/>
          <w:sz w:val="24"/>
          <w:szCs w:val="24"/>
          <w:lang w:eastAsia="es-ES"/>
        </w:rPr>
        <w:t>19</w:t>
      </w:r>
      <w:r w:rsidRPr="00B0619C">
        <w:rPr>
          <w:rFonts w:ascii="Arial" w:eastAsia="Times New Roman" w:hAnsi="Arial" w:cs="Arial"/>
          <w:b/>
          <w:sz w:val="24"/>
          <w:szCs w:val="24"/>
          <w:lang w:eastAsia="es-ES"/>
        </w:rPr>
        <w:t>.000 espectadores</w:t>
      </w:r>
      <w:r w:rsidR="00C727E8">
        <w:rPr>
          <w:rFonts w:ascii="Arial" w:eastAsia="Times New Roman" w:hAnsi="Arial" w:cs="Arial"/>
          <w:sz w:val="24"/>
          <w:szCs w:val="24"/>
          <w:lang w:eastAsia="es-ES"/>
        </w:rPr>
        <w:t xml:space="preserve"> </w:t>
      </w:r>
      <w:r>
        <w:rPr>
          <w:rFonts w:ascii="Arial" w:eastAsia="Times New Roman" w:hAnsi="Arial" w:cs="Arial"/>
          <w:sz w:val="24"/>
          <w:szCs w:val="24"/>
          <w:lang w:eastAsia="es-ES"/>
        </w:rPr>
        <w:t xml:space="preserve">coronaron a </w:t>
      </w:r>
      <w:r w:rsidRPr="0063573E">
        <w:rPr>
          <w:rFonts w:ascii="Arial" w:eastAsia="Times New Roman" w:hAnsi="Arial" w:cs="Arial"/>
          <w:b/>
          <w:bCs/>
          <w:sz w:val="24"/>
          <w:szCs w:val="24"/>
          <w:lang w:eastAsia="es-ES"/>
        </w:rPr>
        <w:t xml:space="preserve">‘La que se avecina’ </w:t>
      </w:r>
      <w:r>
        <w:rPr>
          <w:rFonts w:ascii="Arial" w:eastAsia="Times New Roman" w:hAnsi="Arial" w:cs="Arial"/>
          <w:sz w:val="24"/>
          <w:szCs w:val="24"/>
          <w:lang w:eastAsia="es-ES"/>
        </w:rPr>
        <w:t>en su undécima temporada como</w:t>
      </w:r>
      <w:r w:rsidR="00C727E8">
        <w:rPr>
          <w:rFonts w:ascii="Arial" w:eastAsia="Times New Roman" w:hAnsi="Arial" w:cs="Arial"/>
          <w:sz w:val="24"/>
          <w:szCs w:val="24"/>
          <w:lang w:eastAsia="es-ES"/>
        </w:rPr>
        <w:t xml:space="preserve"> la </w:t>
      </w:r>
      <w:r w:rsidR="00C727E8" w:rsidRPr="00B0619C">
        <w:rPr>
          <w:rFonts w:ascii="Arial" w:eastAsia="Times New Roman" w:hAnsi="Arial" w:cs="Arial"/>
          <w:b/>
          <w:sz w:val="24"/>
          <w:szCs w:val="24"/>
          <w:lang w:eastAsia="es-ES"/>
        </w:rPr>
        <w:t>serie más vista</w:t>
      </w:r>
      <w:r w:rsidR="00C727E8">
        <w:rPr>
          <w:rFonts w:ascii="Arial" w:eastAsia="Times New Roman" w:hAnsi="Arial" w:cs="Arial"/>
          <w:b/>
          <w:sz w:val="24"/>
          <w:szCs w:val="24"/>
          <w:lang w:eastAsia="es-ES"/>
        </w:rPr>
        <w:t xml:space="preserve"> y con mejor </w:t>
      </w:r>
      <w:proofErr w:type="gramStart"/>
      <w:r w:rsidR="00C727E8" w:rsidRPr="00464D77">
        <w:rPr>
          <w:rFonts w:ascii="Arial" w:eastAsia="Times New Roman" w:hAnsi="Arial" w:cs="Arial"/>
          <w:b/>
          <w:i/>
          <w:sz w:val="24"/>
          <w:szCs w:val="24"/>
          <w:lang w:eastAsia="es-ES"/>
        </w:rPr>
        <w:t>target</w:t>
      </w:r>
      <w:proofErr w:type="gramEnd"/>
      <w:r w:rsidR="00C727E8" w:rsidRPr="00464D77">
        <w:rPr>
          <w:rFonts w:ascii="Arial" w:eastAsia="Times New Roman" w:hAnsi="Arial" w:cs="Arial"/>
          <w:b/>
          <w:i/>
          <w:sz w:val="24"/>
          <w:szCs w:val="24"/>
          <w:lang w:eastAsia="es-ES"/>
        </w:rPr>
        <w:t xml:space="preserve"> </w:t>
      </w:r>
      <w:r w:rsidR="00C727E8">
        <w:rPr>
          <w:rFonts w:ascii="Arial" w:eastAsia="Times New Roman" w:hAnsi="Arial" w:cs="Arial"/>
          <w:b/>
          <w:sz w:val="24"/>
          <w:szCs w:val="24"/>
          <w:lang w:eastAsia="es-ES"/>
        </w:rPr>
        <w:t xml:space="preserve">comercial </w:t>
      </w:r>
      <w:r>
        <w:rPr>
          <w:rFonts w:ascii="Arial" w:eastAsia="Times New Roman" w:hAnsi="Arial" w:cs="Arial"/>
          <w:b/>
          <w:sz w:val="24"/>
          <w:szCs w:val="24"/>
          <w:lang w:eastAsia="es-ES"/>
        </w:rPr>
        <w:t xml:space="preserve">(22,5%) </w:t>
      </w:r>
      <w:r w:rsidR="00C727E8" w:rsidRPr="00B0619C">
        <w:rPr>
          <w:rFonts w:ascii="Arial" w:eastAsia="Times New Roman" w:hAnsi="Arial" w:cs="Arial"/>
          <w:b/>
          <w:sz w:val="24"/>
          <w:szCs w:val="24"/>
          <w:lang w:eastAsia="es-ES"/>
        </w:rPr>
        <w:t>de</w:t>
      </w:r>
      <w:r w:rsidR="00C727E8">
        <w:rPr>
          <w:rFonts w:ascii="Arial" w:eastAsia="Times New Roman" w:hAnsi="Arial" w:cs="Arial"/>
          <w:b/>
          <w:sz w:val="24"/>
          <w:szCs w:val="24"/>
          <w:lang w:eastAsia="es-ES"/>
        </w:rPr>
        <w:t xml:space="preserve"> la televisión en</w:t>
      </w:r>
      <w:r w:rsidR="00C727E8" w:rsidRPr="00B0619C">
        <w:rPr>
          <w:rFonts w:ascii="Arial" w:eastAsia="Times New Roman" w:hAnsi="Arial" w:cs="Arial"/>
          <w:b/>
          <w:sz w:val="24"/>
          <w:szCs w:val="24"/>
          <w:lang w:eastAsia="es-ES"/>
        </w:rPr>
        <w:t xml:space="preserve"> 2019</w:t>
      </w:r>
      <w:bookmarkEnd w:id="1"/>
      <w:r w:rsidR="00C727E8">
        <w:rPr>
          <w:rFonts w:ascii="Arial" w:eastAsia="Times New Roman" w:hAnsi="Arial" w:cs="Arial"/>
          <w:sz w:val="24"/>
          <w:szCs w:val="24"/>
          <w:lang w:eastAsia="es-ES"/>
        </w:rPr>
        <w:t xml:space="preserve">. </w:t>
      </w:r>
      <w:r w:rsidR="0063573E">
        <w:rPr>
          <w:rFonts w:ascii="Arial" w:eastAsia="Times New Roman" w:hAnsi="Arial" w:cs="Arial"/>
          <w:sz w:val="24"/>
          <w:szCs w:val="24"/>
          <w:lang w:eastAsia="es-ES"/>
        </w:rPr>
        <w:t>Batió</w:t>
      </w:r>
      <w:r>
        <w:rPr>
          <w:rFonts w:ascii="Arial" w:eastAsia="Times New Roman" w:hAnsi="Arial" w:cs="Arial"/>
          <w:sz w:val="24"/>
          <w:szCs w:val="24"/>
          <w:lang w:eastAsia="es-ES"/>
        </w:rPr>
        <w:t xml:space="preserve"> en ambos</w:t>
      </w:r>
      <w:r w:rsidR="008D5387">
        <w:rPr>
          <w:rFonts w:ascii="Arial" w:eastAsia="Times New Roman" w:hAnsi="Arial" w:cs="Arial"/>
          <w:sz w:val="24"/>
          <w:szCs w:val="24"/>
          <w:lang w:eastAsia="es-ES"/>
        </w:rPr>
        <w:t xml:space="preserve"> segmentos </w:t>
      </w:r>
      <w:r>
        <w:rPr>
          <w:rFonts w:ascii="Arial" w:eastAsia="Times New Roman" w:hAnsi="Arial" w:cs="Arial"/>
          <w:sz w:val="24"/>
          <w:szCs w:val="24"/>
          <w:lang w:eastAsia="es-ES"/>
        </w:rPr>
        <w:t>a su principal competidor (11,6% y 10,6%)</w:t>
      </w:r>
      <w:r w:rsidR="008D5387">
        <w:rPr>
          <w:rFonts w:ascii="Arial" w:eastAsia="Times New Roman" w:hAnsi="Arial" w:cs="Arial"/>
          <w:sz w:val="24"/>
          <w:szCs w:val="24"/>
          <w:lang w:eastAsia="es-ES"/>
        </w:rPr>
        <w:t xml:space="preserve"> y</w:t>
      </w:r>
      <w:r>
        <w:rPr>
          <w:rFonts w:ascii="Arial" w:eastAsia="Times New Roman" w:hAnsi="Arial" w:cs="Arial"/>
          <w:sz w:val="24"/>
          <w:szCs w:val="24"/>
          <w:lang w:eastAsia="es-ES"/>
        </w:rPr>
        <w:t xml:space="preserve"> </w:t>
      </w:r>
      <w:r w:rsidRPr="00320559">
        <w:rPr>
          <w:rFonts w:ascii="Arial" w:eastAsia="Times New Roman" w:hAnsi="Arial" w:cs="Arial"/>
          <w:sz w:val="24"/>
          <w:szCs w:val="24"/>
          <w:lang w:eastAsia="es-ES"/>
        </w:rPr>
        <w:t xml:space="preserve">fue la </w:t>
      </w:r>
      <w:r w:rsidRPr="00320559">
        <w:rPr>
          <w:rFonts w:ascii="Arial" w:eastAsia="Times New Roman" w:hAnsi="Arial" w:cs="Arial"/>
          <w:b/>
          <w:bCs/>
          <w:sz w:val="24"/>
          <w:szCs w:val="24"/>
          <w:lang w:eastAsia="es-ES"/>
        </w:rPr>
        <w:t>primera opción entre los espectadores menores de 65 años</w:t>
      </w:r>
      <w:r w:rsidRPr="00320559">
        <w:rPr>
          <w:rFonts w:ascii="Arial" w:eastAsia="Times New Roman" w:hAnsi="Arial" w:cs="Arial"/>
          <w:sz w:val="24"/>
          <w:szCs w:val="24"/>
          <w:lang w:eastAsia="es-ES"/>
        </w:rPr>
        <w:t xml:space="preserve">, superando el 30% de </w:t>
      </w:r>
      <w:r w:rsidRPr="00320559">
        <w:rPr>
          <w:rFonts w:ascii="Arial" w:eastAsia="Times New Roman" w:hAnsi="Arial" w:cs="Arial"/>
          <w:i/>
          <w:iCs/>
          <w:sz w:val="24"/>
          <w:szCs w:val="24"/>
          <w:lang w:eastAsia="es-ES"/>
        </w:rPr>
        <w:t xml:space="preserve">share </w:t>
      </w:r>
      <w:r w:rsidRPr="00320559">
        <w:rPr>
          <w:rFonts w:ascii="Arial" w:eastAsia="Times New Roman" w:hAnsi="Arial" w:cs="Arial"/>
          <w:sz w:val="24"/>
          <w:szCs w:val="24"/>
          <w:lang w:eastAsia="es-ES"/>
        </w:rPr>
        <w:t xml:space="preserve">entre los jóvenes de </w:t>
      </w:r>
      <w:r w:rsidRPr="00320559">
        <w:rPr>
          <w:rFonts w:ascii="Arial" w:eastAsia="Times New Roman" w:hAnsi="Arial" w:cs="Arial"/>
          <w:b/>
          <w:bCs/>
          <w:sz w:val="24"/>
          <w:szCs w:val="24"/>
          <w:lang w:eastAsia="es-ES"/>
        </w:rPr>
        <w:t xml:space="preserve">13 a 24 (34,3%) </w:t>
      </w:r>
      <w:r w:rsidRPr="00320559">
        <w:rPr>
          <w:rFonts w:ascii="Arial" w:eastAsia="Times New Roman" w:hAnsi="Arial" w:cs="Arial"/>
          <w:sz w:val="24"/>
          <w:szCs w:val="24"/>
          <w:lang w:eastAsia="es-ES"/>
        </w:rPr>
        <w:t xml:space="preserve">y el público de </w:t>
      </w:r>
      <w:r w:rsidRPr="00320559">
        <w:rPr>
          <w:rFonts w:ascii="Arial" w:eastAsia="Times New Roman" w:hAnsi="Arial" w:cs="Arial"/>
          <w:b/>
          <w:bCs/>
          <w:sz w:val="24"/>
          <w:szCs w:val="24"/>
          <w:lang w:eastAsia="es-ES"/>
        </w:rPr>
        <w:t>25 a 34 años (30,2%)</w:t>
      </w:r>
      <w:r w:rsidR="008D5387">
        <w:rPr>
          <w:rFonts w:ascii="Arial" w:eastAsia="Times New Roman" w:hAnsi="Arial" w:cs="Arial"/>
          <w:b/>
          <w:bCs/>
          <w:sz w:val="24"/>
          <w:szCs w:val="24"/>
          <w:lang w:eastAsia="es-ES"/>
        </w:rPr>
        <w:t xml:space="preserve">. </w:t>
      </w:r>
      <w:r w:rsidR="008D5387" w:rsidRPr="008D5387">
        <w:rPr>
          <w:rFonts w:ascii="Arial" w:eastAsia="Times New Roman" w:hAnsi="Arial" w:cs="Arial"/>
          <w:sz w:val="24"/>
          <w:szCs w:val="24"/>
          <w:lang w:eastAsia="es-ES"/>
        </w:rPr>
        <w:t>Además,</w:t>
      </w:r>
      <w:r w:rsidR="008D5387">
        <w:rPr>
          <w:rFonts w:ascii="Arial" w:eastAsia="Times New Roman" w:hAnsi="Arial" w:cs="Arial"/>
          <w:b/>
          <w:bCs/>
          <w:sz w:val="24"/>
          <w:szCs w:val="24"/>
          <w:lang w:eastAsia="es-ES"/>
        </w:rPr>
        <w:t xml:space="preserve"> </w:t>
      </w:r>
      <w:r w:rsidR="0063573E">
        <w:rPr>
          <w:rFonts w:ascii="Arial" w:eastAsia="Times New Roman" w:hAnsi="Arial" w:cs="Arial"/>
          <w:sz w:val="24"/>
          <w:szCs w:val="24"/>
          <w:lang w:eastAsia="es-ES"/>
        </w:rPr>
        <w:t xml:space="preserve">se impuso </w:t>
      </w:r>
      <w:r w:rsidR="008D5387">
        <w:rPr>
          <w:rFonts w:ascii="Arial" w:eastAsia="Times New Roman" w:hAnsi="Arial" w:cs="Arial"/>
          <w:sz w:val="24"/>
          <w:szCs w:val="24"/>
          <w:lang w:eastAsia="es-ES"/>
        </w:rPr>
        <w:t xml:space="preserve">al resto de cadenas </w:t>
      </w:r>
      <w:r w:rsidR="00C727E8">
        <w:rPr>
          <w:rFonts w:ascii="Arial" w:eastAsia="Times New Roman" w:hAnsi="Arial" w:cs="Arial"/>
          <w:sz w:val="24"/>
          <w:szCs w:val="24"/>
          <w:lang w:eastAsia="es-ES"/>
        </w:rPr>
        <w:t>en 12 de los 14 mercados geográficos</w:t>
      </w:r>
      <w:r w:rsidR="0063573E">
        <w:rPr>
          <w:rFonts w:ascii="Arial" w:eastAsia="Times New Roman" w:hAnsi="Arial" w:cs="Arial"/>
          <w:sz w:val="24"/>
          <w:szCs w:val="24"/>
          <w:lang w:eastAsia="es-ES"/>
        </w:rPr>
        <w:t>,</w:t>
      </w:r>
      <w:r w:rsidR="00C727E8">
        <w:rPr>
          <w:rFonts w:ascii="Arial" w:eastAsia="Times New Roman" w:hAnsi="Arial" w:cs="Arial"/>
          <w:sz w:val="24"/>
          <w:szCs w:val="24"/>
          <w:lang w:eastAsia="es-ES"/>
        </w:rPr>
        <w:t xml:space="preserve"> anotando sus mejores </w:t>
      </w:r>
      <w:r w:rsidR="008D5387">
        <w:rPr>
          <w:rFonts w:ascii="Arial" w:eastAsia="Times New Roman" w:hAnsi="Arial" w:cs="Arial"/>
          <w:sz w:val="24"/>
          <w:szCs w:val="24"/>
          <w:lang w:eastAsia="es-ES"/>
        </w:rPr>
        <w:t>datos</w:t>
      </w:r>
      <w:r w:rsidR="00C727E8">
        <w:rPr>
          <w:rFonts w:ascii="Arial" w:eastAsia="Times New Roman" w:hAnsi="Arial" w:cs="Arial"/>
          <w:sz w:val="24"/>
          <w:szCs w:val="24"/>
          <w:lang w:eastAsia="es-ES"/>
        </w:rPr>
        <w:t xml:space="preserve"> en </w:t>
      </w:r>
      <w:r w:rsidR="00C727E8" w:rsidRPr="008D5387">
        <w:rPr>
          <w:rFonts w:ascii="Arial" w:eastAsia="Times New Roman" w:hAnsi="Arial" w:cs="Arial"/>
          <w:b/>
          <w:sz w:val="24"/>
          <w:szCs w:val="24"/>
          <w:lang w:eastAsia="es-ES"/>
        </w:rPr>
        <w:t>Castila-La Mancha</w:t>
      </w:r>
      <w:r w:rsidR="00C727E8" w:rsidRPr="0063573E">
        <w:rPr>
          <w:rFonts w:ascii="Arial" w:eastAsia="Times New Roman" w:hAnsi="Arial" w:cs="Arial"/>
          <w:bCs/>
          <w:sz w:val="24"/>
          <w:szCs w:val="24"/>
          <w:lang w:eastAsia="es-ES"/>
        </w:rPr>
        <w:t xml:space="preserve"> (27,</w:t>
      </w:r>
      <w:r w:rsidR="0063573E" w:rsidRPr="0063573E">
        <w:rPr>
          <w:rFonts w:ascii="Arial" w:eastAsia="Times New Roman" w:hAnsi="Arial" w:cs="Arial"/>
          <w:bCs/>
          <w:sz w:val="24"/>
          <w:szCs w:val="24"/>
          <w:lang w:eastAsia="es-ES"/>
        </w:rPr>
        <w:t>4</w:t>
      </w:r>
      <w:r w:rsidR="00C727E8" w:rsidRPr="0063573E">
        <w:rPr>
          <w:rFonts w:ascii="Arial" w:eastAsia="Times New Roman" w:hAnsi="Arial" w:cs="Arial"/>
          <w:bCs/>
          <w:sz w:val="24"/>
          <w:szCs w:val="24"/>
          <w:lang w:eastAsia="es-ES"/>
        </w:rPr>
        <w:t xml:space="preserve">%), </w:t>
      </w:r>
      <w:r w:rsidR="00C727E8" w:rsidRPr="008D5387">
        <w:rPr>
          <w:rFonts w:ascii="Arial" w:eastAsia="Times New Roman" w:hAnsi="Arial" w:cs="Arial"/>
          <w:b/>
          <w:sz w:val="24"/>
          <w:szCs w:val="24"/>
          <w:lang w:eastAsia="es-ES"/>
        </w:rPr>
        <w:t>Asturias</w:t>
      </w:r>
      <w:r w:rsidR="00C727E8" w:rsidRPr="0063573E">
        <w:rPr>
          <w:rFonts w:ascii="Arial" w:eastAsia="Times New Roman" w:hAnsi="Arial" w:cs="Arial"/>
          <w:bCs/>
          <w:sz w:val="24"/>
          <w:szCs w:val="24"/>
          <w:lang w:eastAsia="es-ES"/>
        </w:rPr>
        <w:t xml:space="preserve"> (26,</w:t>
      </w:r>
      <w:r w:rsidR="0063573E" w:rsidRPr="0063573E">
        <w:rPr>
          <w:rFonts w:ascii="Arial" w:eastAsia="Times New Roman" w:hAnsi="Arial" w:cs="Arial"/>
          <w:bCs/>
          <w:sz w:val="24"/>
          <w:szCs w:val="24"/>
          <w:lang w:eastAsia="es-ES"/>
        </w:rPr>
        <w:t>7</w:t>
      </w:r>
      <w:r w:rsidR="00C727E8" w:rsidRPr="0063573E">
        <w:rPr>
          <w:rFonts w:ascii="Arial" w:eastAsia="Times New Roman" w:hAnsi="Arial" w:cs="Arial"/>
          <w:bCs/>
          <w:sz w:val="24"/>
          <w:szCs w:val="24"/>
          <w:lang w:eastAsia="es-ES"/>
        </w:rPr>
        <w:t xml:space="preserve">%), </w:t>
      </w:r>
      <w:r w:rsidR="00C727E8" w:rsidRPr="008D5387">
        <w:rPr>
          <w:rFonts w:ascii="Arial" w:eastAsia="Times New Roman" w:hAnsi="Arial" w:cs="Arial"/>
          <w:b/>
          <w:sz w:val="24"/>
          <w:szCs w:val="24"/>
          <w:lang w:eastAsia="es-ES"/>
        </w:rPr>
        <w:t xml:space="preserve">Murcia </w:t>
      </w:r>
      <w:r w:rsidR="00C727E8" w:rsidRPr="0063573E">
        <w:rPr>
          <w:rFonts w:ascii="Arial" w:eastAsia="Times New Roman" w:hAnsi="Arial" w:cs="Arial"/>
          <w:bCs/>
          <w:sz w:val="24"/>
          <w:szCs w:val="24"/>
          <w:lang w:eastAsia="es-ES"/>
        </w:rPr>
        <w:t>(25,</w:t>
      </w:r>
      <w:r w:rsidR="0063573E" w:rsidRPr="0063573E">
        <w:rPr>
          <w:rFonts w:ascii="Arial" w:eastAsia="Times New Roman" w:hAnsi="Arial" w:cs="Arial"/>
          <w:bCs/>
          <w:sz w:val="24"/>
          <w:szCs w:val="24"/>
          <w:lang w:eastAsia="es-ES"/>
        </w:rPr>
        <w:t>5</w:t>
      </w:r>
      <w:r w:rsidR="00C727E8" w:rsidRPr="0063573E">
        <w:rPr>
          <w:rFonts w:ascii="Arial" w:eastAsia="Times New Roman" w:hAnsi="Arial" w:cs="Arial"/>
          <w:bCs/>
          <w:sz w:val="24"/>
          <w:szCs w:val="24"/>
          <w:lang w:eastAsia="es-ES"/>
        </w:rPr>
        <w:t xml:space="preserve">%), </w:t>
      </w:r>
      <w:r w:rsidR="0063573E" w:rsidRPr="008D5387">
        <w:rPr>
          <w:rFonts w:ascii="Arial" w:eastAsia="Times New Roman" w:hAnsi="Arial" w:cs="Arial"/>
          <w:b/>
          <w:sz w:val="24"/>
          <w:szCs w:val="24"/>
          <w:lang w:eastAsia="es-ES"/>
        </w:rPr>
        <w:t>Canarias</w:t>
      </w:r>
      <w:r w:rsidR="0063573E" w:rsidRPr="0063573E">
        <w:rPr>
          <w:rFonts w:ascii="Arial" w:eastAsia="Times New Roman" w:hAnsi="Arial" w:cs="Arial"/>
          <w:bCs/>
          <w:sz w:val="24"/>
          <w:szCs w:val="24"/>
          <w:lang w:eastAsia="es-ES"/>
        </w:rPr>
        <w:t xml:space="preserve"> (22,7%)</w:t>
      </w:r>
      <w:r w:rsidR="0063573E">
        <w:rPr>
          <w:rFonts w:ascii="Arial" w:eastAsia="Times New Roman" w:hAnsi="Arial" w:cs="Arial"/>
          <w:bCs/>
          <w:sz w:val="24"/>
          <w:szCs w:val="24"/>
          <w:lang w:eastAsia="es-ES"/>
        </w:rPr>
        <w:t xml:space="preserve"> y </w:t>
      </w:r>
      <w:r w:rsidR="00C727E8" w:rsidRPr="008D5387">
        <w:rPr>
          <w:rFonts w:ascii="Arial" w:eastAsia="Times New Roman" w:hAnsi="Arial" w:cs="Arial"/>
          <w:b/>
          <w:sz w:val="24"/>
          <w:szCs w:val="24"/>
          <w:lang w:eastAsia="es-ES"/>
        </w:rPr>
        <w:t>Andalucía</w:t>
      </w:r>
      <w:r w:rsidR="00C727E8" w:rsidRPr="0063573E">
        <w:rPr>
          <w:rFonts w:ascii="Arial" w:eastAsia="Times New Roman" w:hAnsi="Arial" w:cs="Arial"/>
          <w:bCs/>
          <w:sz w:val="24"/>
          <w:szCs w:val="24"/>
          <w:lang w:eastAsia="es-ES"/>
        </w:rPr>
        <w:t xml:space="preserve"> (22,</w:t>
      </w:r>
      <w:r w:rsidR="0063573E" w:rsidRPr="0063573E">
        <w:rPr>
          <w:rFonts w:ascii="Arial" w:eastAsia="Times New Roman" w:hAnsi="Arial" w:cs="Arial"/>
          <w:bCs/>
          <w:sz w:val="24"/>
          <w:szCs w:val="24"/>
          <w:lang w:eastAsia="es-ES"/>
        </w:rPr>
        <w:t>5</w:t>
      </w:r>
      <w:r w:rsidR="00C727E8" w:rsidRPr="0063573E">
        <w:rPr>
          <w:rFonts w:ascii="Arial" w:eastAsia="Times New Roman" w:hAnsi="Arial" w:cs="Arial"/>
          <w:bCs/>
          <w:sz w:val="24"/>
          <w:szCs w:val="24"/>
          <w:lang w:eastAsia="es-ES"/>
        </w:rPr>
        <w:t>%)</w:t>
      </w:r>
      <w:r w:rsidR="0063573E">
        <w:rPr>
          <w:rFonts w:ascii="Arial" w:eastAsia="Times New Roman" w:hAnsi="Arial" w:cs="Arial"/>
          <w:bCs/>
          <w:sz w:val="24"/>
          <w:szCs w:val="24"/>
          <w:lang w:eastAsia="es-ES"/>
        </w:rPr>
        <w:t>.</w:t>
      </w:r>
      <w:r w:rsidR="00C727E8" w:rsidRPr="0063573E">
        <w:rPr>
          <w:rFonts w:ascii="Arial" w:eastAsia="Times New Roman" w:hAnsi="Arial" w:cs="Arial"/>
          <w:bCs/>
          <w:sz w:val="24"/>
          <w:szCs w:val="24"/>
          <w:lang w:eastAsia="es-ES"/>
        </w:rPr>
        <w:t xml:space="preserve"> </w:t>
      </w:r>
    </w:p>
    <w:p w14:paraId="69B48C22" w14:textId="4E70F47A" w:rsidR="00422389" w:rsidRDefault="00422389" w:rsidP="00320559">
      <w:pPr>
        <w:spacing w:after="0" w:line="240" w:lineRule="auto"/>
        <w:ind w:right="-142"/>
        <w:jc w:val="both"/>
        <w:rPr>
          <w:rFonts w:ascii="Arial" w:eastAsia="Times New Roman" w:hAnsi="Arial" w:cs="Arial"/>
          <w:bCs/>
          <w:sz w:val="24"/>
          <w:szCs w:val="24"/>
          <w:lang w:eastAsia="es-ES"/>
        </w:rPr>
      </w:pPr>
    </w:p>
    <w:p w14:paraId="1EBCFC7A" w14:textId="5ADA6C28" w:rsidR="00422389" w:rsidRPr="000D7FDA" w:rsidRDefault="00422389" w:rsidP="00422389">
      <w:pPr>
        <w:spacing w:after="0" w:line="240" w:lineRule="auto"/>
        <w:ind w:right="-142"/>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En su emisión </w:t>
      </w:r>
      <w:r w:rsidRPr="00F5413A">
        <w:rPr>
          <w:rFonts w:ascii="Arial" w:eastAsia="Times New Roman" w:hAnsi="Arial" w:cs="Arial"/>
          <w:b/>
          <w:sz w:val="24"/>
          <w:szCs w:val="24"/>
          <w:lang w:eastAsia="es-ES"/>
        </w:rPr>
        <w:t>en Factoría de Ficción</w:t>
      </w:r>
      <w:r>
        <w:rPr>
          <w:rFonts w:ascii="Arial" w:eastAsia="Times New Roman" w:hAnsi="Arial" w:cs="Arial"/>
          <w:sz w:val="24"/>
          <w:szCs w:val="24"/>
          <w:lang w:eastAsia="es-ES"/>
        </w:rPr>
        <w:t>, la 11ª temporada de ‘La que se avecina’ es l</w:t>
      </w:r>
      <w:r w:rsidRPr="00F5413A">
        <w:rPr>
          <w:rFonts w:ascii="Arial" w:eastAsia="Times New Roman" w:hAnsi="Arial" w:cs="Arial"/>
          <w:b/>
          <w:sz w:val="24"/>
          <w:szCs w:val="24"/>
          <w:lang w:eastAsia="es-ES"/>
        </w:rPr>
        <w:t>íder absoluto en los canales temáticos</w:t>
      </w:r>
      <w:r>
        <w:rPr>
          <w:rFonts w:ascii="Arial" w:eastAsia="Times New Roman" w:hAnsi="Arial" w:cs="Arial"/>
          <w:sz w:val="24"/>
          <w:szCs w:val="24"/>
          <w:lang w:eastAsia="es-ES"/>
        </w:rPr>
        <w:t xml:space="preserve"> con un </w:t>
      </w:r>
      <w:r w:rsidRPr="00F5413A">
        <w:rPr>
          <w:rFonts w:ascii="Arial" w:eastAsia="Times New Roman" w:hAnsi="Arial" w:cs="Arial"/>
          <w:b/>
          <w:sz w:val="24"/>
          <w:szCs w:val="24"/>
          <w:lang w:eastAsia="es-ES"/>
        </w:rPr>
        <w:t xml:space="preserve">3,8% de </w:t>
      </w:r>
      <w:r w:rsidRPr="00F5413A">
        <w:rPr>
          <w:rFonts w:ascii="Arial" w:eastAsia="Times New Roman" w:hAnsi="Arial" w:cs="Arial"/>
          <w:b/>
          <w:i/>
          <w:sz w:val="24"/>
          <w:szCs w:val="24"/>
          <w:lang w:eastAsia="es-ES"/>
        </w:rPr>
        <w:t>share</w:t>
      </w:r>
      <w:r>
        <w:rPr>
          <w:rFonts w:ascii="Arial" w:eastAsia="Times New Roman" w:hAnsi="Arial" w:cs="Arial"/>
          <w:b/>
          <w:i/>
          <w:sz w:val="24"/>
          <w:szCs w:val="24"/>
          <w:lang w:eastAsia="es-ES"/>
        </w:rPr>
        <w:t xml:space="preserve"> </w:t>
      </w:r>
      <w:r>
        <w:rPr>
          <w:rFonts w:ascii="Arial" w:eastAsia="Times New Roman" w:hAnsi="Arial" w:cs="Arial"/>
          <w:b/>
          <w:sz w:val="24"/>
          <w:szCs w:val="24"/>
          <w:lang w:eastAsia="es-ES"/>
        </w:rPr>
        <w:t xml:space="preserve">en total y 523.000 espectadores </w:t>
      </w:r>
      <w:r w:rsidRPr="005E61AE">
        <w:rPr>
          <w:rFonts w:ascii="Arial" w:eastAsia="Times New Roman" w:hAnsi="Arial" w:cs="Arial"/>
          <w:bCs/>
          <w:sz w:val="24"/>
          <w:szCs w:val="24"/>
          <w:lang w:eastAsia="es-ES"/>
        </w:rPr>
        <w:t>en total individuos</w:t>
      </w:r>
      <w:r>
        <w:rPr>
          <w:rFonts w:ascii="Arial" w:eastAsia="Times New Roman" w:hAnsi="Arial" w:cs="Arial"/>
          <w:sz w:val="24"/>
          <w:szCs w:val="24"/>
          <w:lang w:eastAsia="es-ES"/>
        </w:rPr>
        <w:t xml:space="preserve">, </w:t>
      </w:r>
      <w:proofErr w:type="gramStart"/>
      <w:r w:rsidRPr="005E61AE">
        <w:rPr>
          <w:rFonts w:ascii="Arial" w:eastAsia="Times New Roman" w:hAnsi="Arial" w:cs="Arial"/>
          <w:i/>
          <w:iCs/>
          <w:sz w:val="24"/>
          <w:szCs w:val="24"/>
          <w:lang w:eastAsia="es-ES"/>
        </w:rPr>
        <w:t>target</w:t>
      </w:r>
      <w:proofErr w:type="gramEnd"/>
      <w:r w:rsidRPr="005E61AE">
        <w:rPr>
          <w:rFonts w:ascii="Arial" w:eastAsia="Times New Roman" w:hAnsi="Arial" w:cs="Arial"/>
          <w:i/>
          <w:iCs/>
          <w:sz w:val="24"/>
          <w:szCs w:val="24"/>
          <w:lang w:eastAsia="es-ES"/>
        </w:rPr>
        <w:t xml:space="preserve"> </w:t>
      </w:r>
      <w:r>
        <w:rPr>
          <w:rFonts w:ascii="Arial" w:eastAsia="Times New Roman" w:hAnsi="Arial" w:cs="Arial"/>
          <w:sz w:val="24"/>
          <w:szCs w:val="24"/>
          <w:lang w:eastAsia="es-ES"/>
        </w:rPr>
        <w:t xml:space="preserve">en el que bate a Nova (2,4%) y </w:t>
      </w:r>
      <w:proofErr w:type="spellStart"/>
      <w:r>
        <w:rPr>
          <w:rFonts w:ascii="Arial" w:eastAsia="Times New Roman" w:hAnsi="Arial" w:cs="Arial"/>
          <w:sz w:val="24"/>
          <w:szCs w:val="24"/>
          <w:lang w:eastAsia="es-ES"/>
        </w:rPr>
        <w:t>Neox</w:t>
      </w:r>
      <w:proofErr w:type="spellEnd"/>
      <w:r>
        <w:rPr>
          <w:rFonts w:ascii="Arial" w:eastAsia="Times New Roman" w:hAnsi="Arial" w:cs="Arial"/>
          <w:sz w:val="24"/>
          <w:szCs w:val="24"/>
          <w:lang w:eastAsia="es-ES"/>
        </w:rPr>
        <w:t xml:space="preserve"> (2,1%). Además, crece hasta un </w:t>
      </w:r>
      <w:r w:rsidRPr="00F5413A">
        <w:rPr>
          <w:rFonts w:ascii="Arial" w:eastAsia="Times New Roman" w:hAnsi="Arial" w:cs="Arial"/>
          <w:b/>
          <w:sz w:val="24"/>
          <w:szCs w:val="24"/>
          <w:lang w:eastAsia="es-ES"/>
        </w:rPr>
        <w:t xml:space="preserve">4,5% en </w:t>
      </w:r>
      <w:r w:rsidRPr="00F5413A">
        <w:rPr>
          <w:rFonts w:ascii="Arial" w:eastAsia="Times New Roman" w:hAnsi="Arial" w:cs="Arial"/>
          <w:b/>
          <w:i/>
          <w:sz w:val="24"/>
          <w:szCs w:val="24"/>
          <w:lang w:eastAsia="es-ES"/>
        </w:rPr>
        <w:t xml:space="preserve">target </w:t>
      </w:r>
      <w:r w:rsidRPr="00F5413A">
        <w:rPr>
          <w:rFonts w:ascii="Arial" w:eastAsia="Times New Roman" w:hAnsi="Arial" w:cs="Arial"/>
          <w:b/>
          <w:sz w:val="24"/>
          <w:szCs w:val="24"/>
          <w:lang w:eastAsia="es-ES"/>
        </w:rPr>
        <w:t>comercial</w:t>
      </w:r>
      <w:r>
        <w:rPr>
          <w:rFonts w:ascii="Arial" w:eastAsia="Times New Roman" w:hAnsi="Arial" w:cs="Arial"/>
          <w:sz w:val="24"/>
          <w:szCs w:val="24"/>
          <w:lang w:eastAsia="es-ES"/>
        </w:rPr>
        <w:t xml:space="preserve"> y un </w:t>
      </w:r>
      <w:r w:rsidRPr="000C5F6B">
        <w:rPr>
          <w:rFonts w:ascii="Arial" w:eastAsia="Times New Roman" w:hAnsi="Arial" w:cs="Arial"/>
          <w:b/>
          <w:bCs/>
          <w:sz w:val="24"/>
          <w:szCs w:val="24"/>
          <w:lang w:eastAsia="es-ES"/>
        </w:rPr>
        <w:t xml:space="preserve">10,7% </w:t>
      </w:r>
      <w:r>
        <w:rPr>
          <w:rFonts w:ascii="Arial" w:eastAsia="Times New Roman" w:hAnsi="Arial" w:cs="Arial"/>
          <w:sz w:val="24"/>
          <w:szCs w:val="24"/>
          <w:lang w:eastAsia="es-ES"/>
        </w:rPr>
        <w:t xml:space="preserve">en </w:t>
      </w:r>
      <w:proofErr w:type="spellStart"/>
      <w:r w:rsidRPr="000C5F6B">
        <w:rPr>
          <w:rFonts w:ascii="Arial" w:eastAsia="Times New Roman" w:hAnsi="Arial" w:cs="Arial"/>
          <w:sz w:val="24"/>
          <w:szCs w:val="24"/>
          <w:lang w:eastAsia="es-ES"/>
        </w:rPr>
        <w:t>en</w:t>
      </w:r>
      <w:proofErr w:type="spellEnd"/>
      <w:r w:rsidRPr="000C5F6B">
        <w:rPr>
          <w:rFonts w:ascii="Arial" w:eastAsia="Times New Roman" w:hAnsi="Arial" w:cs="Arial"/>
          <w:sz w:val="24"/>
          <w:szCs w:val="24"/>
          <w:lang w:eastAsia="es-ES"/>
        </w:rPr>
        <w:t xml:space="preserve"> jóvenes de 13 a </w:t>
      </w:r>
      <w:r w:rsidR="00EA72AF">
        <w:rPr>
          <w:rFonts w:ascii="Arial" w:eastAsia="Times New Roman" w:hAnsi="Arial" w:cs="Arial"/>
          <w:sz w:val="24"/>
          <w:szCs w:val="24"/>
          <w:lang w:eastAsia="es-ES"/>
        </w:rPr>
        <w:t>2</w:t>
      </w:r>
      <w:r w:rsidRPr="000C5F6B">
        <w:rPr>
          <w:rFonts w:ascii="Arial" w:eastAsia="Times New Roman" w:hAnsi="Arial" w:cs="Arial"/>
          <w:sz w:val="24"/>
          <w:szCs w:val="24"/>
          <w:lang w:eastAsia="es-ES"/>
        </w:rPr>
        <w:t>4</w:t>
      </w:r>
      <w:r>
        <w:rPr>
          <w:rFonts w:ascii="Arial" w:eastAsia="Times New Roman" w:hAnsi="Arial" w:cs="Arial"/>
          <w:sz w:val="24"/>
          <w:szCs w:val="24"/>
          <w:lang w:eastAsia="es-ES"/>
        </w:rPr>
        <w:t xml:space="preserve"> años, </w:t>
      </w:r>
      <w:r w:rsidRPr="00422389">
        <w:rPr>
          <w:rFonts w:ascii="Arial" w:eastAsia="Times New Roman" w:hAnsi="Arial" w:cs="Arial"/>
          <w:i/>
          <w:iCs/>
          <w:sz w:val="24"/>
          <w:szCs w:val="24"/>
          <w:lang w:eastAsia="es-ES"/>
        </w:rPr>
        <w:t>targets</w:t>
      </w:r>
      <w:r>
        <w:rPr>
          <w:rFonts w:ascii="Arial" w:eastAsia="Times New Roman" w:hAnsi="Arial" w:cs="Arial"/>
          <w:sz w:val="24"/>
          <w:szCs w:val="24"/>
          <w:lang w:eastAsia="es-ES"/>
        </w:rPr>
        <w:t xml:space="preserve"> en los que también supera a </w:t>
      </w:r>
      <w:proofErr w:type="spellStart"/>
      <w:r>
        <w:rPr>
          <w:rFonts w:ascii="Arial" w:eastAsia="Times New Roman" w:hAnsi="Arial" w:cs="Arial"/>
          <w:sz w:val="24"/>
          <w:szCs w:val="24"/>
          <w:lang w:eastAsia="es-ES"/>
        </w:rPr>
        <w:t>Neox</w:t>
      </w:r>
      <w:proofErr w:type="spellEnd"/>
      <w:r>
        <w:rPr>
          <w:rFonts w:ascii="Arial" w:eastAsia="Times New Roman" w:hAnsi="Arial" w:cs="Arial"/>
          <w:sz w:val="24"/>
          <w:szCs w:val="24"/>
          <w:lang w:eastAsia="es-ES"/>
        </w:rPr>
        <w:t xml:space="preserve"> (3% y 4,5%) y Nova (1,6% y 2,3%).</w:t>
      </w:r>
    </w:p>
    <w:p w14:paraId="532EA22C" w14:textId="77777777" w:rsidR="00422389" w:rsidRDefault="00422389" w:rsidP="00422389">
      <w:pPr>
        <w:spacing w:after="0" w:line="240" w:lineRule="auto"/>
        <w:ind w:right="-142"/>
        <w:jc w:val="both"/>
        <w:rPr>
          <w:rFonts w:ascii="Arial" w:eastAsia="Times New Roman" w:hAnsi="Arial" w:cs="Arial"/>
          <w:bCs/>
          <w:sz w:val="24"/>
          <w:szCs w:val="24"/>
          <w:lang w:eastAsia="es-ES"/>
        </w:rPr>
      </w:pPr>
    </w:p>
    <w:p w14:paraId="73384189" w14:textId="606C4BB5" w:rsidR="00422389" w:rsidRPr="00422389" w:rsidRDefault="00422389" w:rsidP="00320559">
      <w:pPr>
        <w:spacing w:after="0" w:line="240" w:lineRule="auto"/>
        <w:ind w:right="-142"/>
        <w:jc w:val="both"/>
        <w:rPr>
          <w:rFonts w:ascii="Arial" w:eastAsia="Times New Roman" w:hAnsi="Arial" w:cs="Arial"/>
          <w:bCs/>
          <w:sz w:val="24"/>
          <w:szCs w:val="24"/>
          <w:lang w:eastAsia="es-ES"/>
        </w:rPr>
      </w:pPr>
      <w:r w:rsidRPr="000C5F6B">
        <w:rPr>
          <w:rFonts w:ascii="Arial" w:eastAsia="Times New Roman" w:hAnsi="Arial" w:cs="Arial"/>
          <w:bCs/>
          <w:sz w:val="24"/>
          <w:szCs w:val="24"/>
          <w:lang w:eastAsia="es-ES"/>
        </w:rPr>
        <w:t>‘La que se avecina’ es también un éxito en internet, donde se ha erigido como la ficción más vista en las webs de Mediaset España (en Telecinco.es y Mitele.es 48 horas después de su emisión en abierto)</w:t>
      </w:r>
      <w:r w:rsidR="00F81EB1">
        <w:rPr>
          <w:rFonts w:ascii="Arial" w:eastAsia="Times New Roman" w:hAnsi="Arial" w:cs="Arial"/>
          <w:bCs/>
          <w:sz w:val="24"/>
          <w:szCs w:val="24"/>
          <w:lang w:eastAsia="es-ES"/>
        </w:rPr>
        <w:t>, y en redes sociales, donde</w:t>
      </w:r>
      <w:r w:rsidR="00F81EB1" w:rsidRPr="00F81EB1">
        <w:t xml:space="preserve"> </w:t>
      </w:r>
      <w:r w:rsidR="00F81EB1">
        <w:rPr>
          <w:rFonts w:ascii="Arial" w:eastAsia="Times New Roman" w:hAnsi="Arial" w:cs="Arial"/>
          <w:bCs/>
          <w:sz w:val="24"/>
          <w:szCs w:val="24"/>
          <w:lang w:eastAsia="es-ES"/>
        </w:rPr>
        <w:t xml:space="preserve">fue </w:t>
      </w:r>
      <w:proofErr w:type="spellStart"/>
      <w:r w:rsidR="00F81EB1" w:rsidRPr="00F81EB1">
        <w:rPr>
          <w:rFonts w:ascii="Arial" w:eastAsia="Times New Roman" w:hAnsi="Arial" w:cs="Arial"/>
          <w:bCs/>
          <w:i/>
          <w:iCs/>
          <w:sz w:val="24"/>
          <w:szCs w:val="24"/>
          <w:lang w:eastAsia="es-ES"/>
        </w:rPr>
        <w:t>trending</w:t>
      </w:r>
      <w:proofErr w:type="spellEnd"/>
      <w:r w:rsidR="00F81EB1" w:rsidRPr="00F81EB1">
        <w:rPr>
          <w:rFonts w:ascii="Arial" w:eastAsia="Times New Roman" w:hAnsi="Arial" w:cs="Arial"/>
          <w:bCs/>
          <w:i/>
          <w:iCs/>
          <w:sz w:val="24"/>
          <w:szCs w:val="24"/>
          <w:lang w:eastAsia="es-ES"/>
        </w:rPr>
        <w:t xml:space="preserve"> </w:t>
      </w:r>
      <w:proofErr w:type="spellStart"/>
      <w:r w:rsidR="00F81EB1" w:rsidRPr="00F81EB1">
        <w:rPr>
          <w:rFonts w:ascii="Arial" w:eastAsia="Times New Roman" w:hAnsi="Arial" w:cs="Arial"/>
          <w:bCs/>
          <w:i/>
          <w:iCs/>
          <w:sz w:val="24"/>
          <w:szCs w:val="24"/>
          <w:lang w:eastAsia="es-ES"/>
        </w:rPr>
        <w:t>topic</w:t>
      </w:r>
      <w:proofErr w:type="spellEnd"/>
      <w:r w:rsidR="00F81EB1" w:rsidRPr="00F81EB1">
        <w:rPr>
          <w:rFonts w:ascii="Arial" w:eastAsia="Times New Roman" w:hAnsi="Arial" w:cs="Arial"/>
          <w:bCs/>
          <w:i/>
          <w:iCs/>
          <w:sz w:val="24"/>
          <w:szCs w:val="24"/>
          <w:lang w:eastAsia="es-ES"/>
        </w:rPr>
        <w:t xml:space="preserve"> </w:t>
      </w:r>
      <w:r w:rsidR="00F81EB1" w:rsidRPr="00F81EB1">
        <w:rPr>
          <w:rFonts w:ascii="Arial" w:eastAsia="Times New Roman" w:hAnsi="Arial" w:cs="Arial"/>
          <w:bCs/>
          <w:sz w:val="24"/>
          <w:szCs w:val="24"/>
          <w:lang w:eastAsia="es-ES"/>
        </w:rPr>
        <w:t>cada día de emisión</w:t>
      </w:r>
      <w:r w:rsidR="00F81EB1">
        <w:rPr>
          <w:rFonts w:ascii="Arial" w:eastAsia="Times New Roman" w:hAnsi="Arial" w:cs="Arial"/>
          <w:bCs/>
          <w:sz w:val="24"/>
          <w:szCs w:val="24"/>
          <w:lang w:eastAsia="es-ES"/>
        </w:rPr>
        <w:t>.</w:t>
      </w:r>
      <w:bookmarkStart w:id="2" w:name="_GoBack"/>
      <w:bookmarkEnd w:id="2"/>
      <w:r w:rsidR="00F81EB1">
        <w:rPr>
          <w:rFonts w:ascii="Arial" w:eastAsia="Times New Roman" w:hAnsi="Arial" w:cs="Arial"/>
          <w:bCs/>
          <w:sz w:val="24"/>
          <w:szCs w:val="24"/>
          <w:lang w:eastAsia="es-ES"/>
        </w:rPr>
        <w:t xml:space="preserve"> </w:t>
      </w:r>
    </w:p>
    <w:p w14:paraId="4FA83B6C" w14:textId="03FC85A4" w:rsidR="00EF7586" w:rsidRDefault="00EF7586" w:rsidP="00C727E8">
      <w:pPr>
        <w:spacing w:after="0" w:line="240" w:lineRule="auto"/>
        <w:ind w:right="-142"/>
        <w:jc w:val="both"/>
        <w:rPr>
          <w:rFonts w:ascii="Arial" w:eastAsia="Times New Roman" w:hAnsi="Arial" w:cs="Arial"/>
          <w:sz w:val="24"/>
          <w:szCs w:val="24"/>
          <w:lang w:eastAsia="es-ES"/>
        </w:rPr>
      </w:pPr>
    </w:p>
    <w:p w14:paraId="55B4AE85" w14:textId="1ABF6E62" w:rsidR="003049E8" w:rsidRPr="00190D49" w:rsidRDefault="00EF7586" w:rsidP="00C727E8">
      <w:pPr>
        <w:spacing w:after="0" w:line="240" w:lineRule="auto"/>
        <w:ind w:right="-142"/>
        <w:jc w:val="both"/>
        <w:rPr>
          <w:rFonts w:ascii="Arial" w:eastAsia="Times New Roman" w:hAnsi="Arial" w:cs="Arial"/>
          <w:b/>
          <w:bCs/>
          <w:color w:val="002C5F"/>
          <w:sz w:val="28"/>
          <w:szCs w:val="28"/>
          <w:lang w:eastAsia="es-ES"/>
        </w:rPr>
      </w:pPr>
      <w:r>
        <w:rPr>
          <w:rFonts w:ascii="Arial" w:eastAsia="Times New Roman" w:hAnsi="Arial" w:cs="Arial"/>
          <w:b/>
          <w:bCs/>
          <w:color w:val="002C5F"/>
          <w:sz w:val="28"/>
          <w:szCs w:val="28"/>
          <w:lang w:eastAsia="es-ES"/>
        </w:rPr>
        <w:t>En el primer capítulo de la temporada…</w:t>
      </w:r>
    </w:p>
    <w:p w14:paraId="4E001297" w14:textId="57734215" w:rsidR="00EF7586" w:rsidRDefault="00EF7586" w:rsidP="00235B71">
      <w:pPr>
        <w:spacing w:after="0" w:line="240" w:lineRule="auto"/>
        <w:jc w:val="both"/>
        <w:rPr>
          <w:rFonts w:ascii="Arial" w:eastAsia="Times New Roman" w:hAnsi="Arial" w:cs="Arial"/>
          <w:sz w:val="24"/>
          <w:szCs w:val="24"/>
          <w:lang w:eastAsia="es-ES"/>
        </w:rPr>
      </w:pPr>
      <w:r w:rsidRPr="00EF7586">
        <w:rPr>
          <w:rFonts w:ascii="Arial" w:eastAsia="Times New Roman" w:hAnsi="Arial" w:cs="Arial"/>
          <w:sz w:val="24"/>
          <w:szCs w:val="24"/>
          <w:lang w:eastAsia="es-ES"/>
        </w:rPr>
        <w:t xml:space="preserve">Tras la imposición de una cuantiosa multa a la comunidad por la contratación de ilegal </w:t>
      </w:r>
      <w:proofErr w:type="spellStart"/>
      <w:r w:rsidRPr="00EF7586">
        <w:rPr>
          <w:rFonts w:ascii="Arial" w:eastAsia="Times New Roman" w:hAnsi="Arial" w:cs="Arial"/>
          <w:sz w:val="24"/>
          <w:szCs w:val="24"/>
          <w:lang w:eastAsia="es-ES"/>
        </w:rPr>
        <w:t>Ongombo</w:t>
      </w:r>
      <w:proofErr w:type="spellEnd"/>
      <w:r w:rsidRPr="00EF7586">
        <w:rPr>
          <w:rFonts w:ascii="Arial" w:eastAsia="Times New Roman" w:hAnsi="Arial" w:cs="Arial"/>
          <w:sz w:val="24"/>
          <w:szCs w:val="24"/>
          <w:lang w:eastAsia="es-ES"/>
        </w:rPr>
        <w:t xml:space="preserve"> como conserje, Antonio Recio inicia las negociaciones con la </w:t>
      </w:r>
      <w:r w:rsidR="008D5387">
        <w:rPr>
          <w:rFonts w:ascii="Arial" w:eastAsia="Times New Roman" w:hAnsi="Arial" w:cs="Arial"/>
          <w:sz w:val="24"/>
          <w:szCs w:val="24"/>
          <w:lang w:eastAsia="es-ES"/>
        </w:rPr>
        <w:t>A</w:t>
      </w:r>
      <w:r w:rsidRPr="00EF7586">
        <w:rPr>
          <w:rFonts w:ascii="Arial" w:eastAsia="Times New Roman" w:hAnsi="Arial" w:cs="Arial"/>
          <w:sz w:val="24"/>
          <w:szCs w:val="24"/>
          <w:lang w:eastAsia="es-ES"/>
        </w:rPr>
        <w:t>dministración</w:t>
      </w:r>
      <w:r w:rsidR="008D5387">
        <w:rPr>
          <w:rFonts w:ascii="Arial" w:eastAsia="Times New Roman" w:hAnsi="Arial" w:cs="Arial"/>
          <w:sz w:val="24"/>
          <w:szCs w:val="24"/>
          <w:lang w:eastAsia="es-ES"/>
        </w:rPr>
        <w:t xml:space="preserve"> y acepta</w:t>
      </w:r>
      <w:r w:rsidRPr="00EF7586">
        <w:rPr>
          <w:rFonts w:ascii="Arial" w:eastAsia="Times New Roman" w:hAnsi="Arial" w:cs="Arial"/>
          <w:sz w:val="24"/>
          <w:szCs w:val="24"/>
          <w:lang w:eastAsia="es-ES"/>
        </w:rPr>
        <w:t xml:space="preserve"> acoger inmigrantes en el edificio</w:t>
      </w:r>
      <w:r w:rsidR="008D5387">
        <w:rPr>
          <w:rFonts w:ascii="Arial" w:eastAsia="Times New Roman" w:hAnsi="Arial" w:cs="Arial"/>
          <w:sz w:val="24"/>
          <w:szCs w:val="24"/>
          <w:lang w:eastAsia="es-ES"/>
        </w:rPr>
        <w:t xml:space="preserve"> a cambio de reducir la deuda</w:t>
      </w:r>
      <w:r w:rsidRPr="00EF7586">
        <w:rPr>
          <w:rFonts w:ascii="Arial" w:eastAsia="Times New Roman" w:hAnsi="Arial" w:cs="Arial"/>
          <w:sz w:val="24"/>
          <w:szCs w:val="24"/>
          <w:lang w:eastAsia="es-ES"/>
        </w:rPr>
        <w:t xml:space="preserve">. La situación se complica cuando el mayorista de pescado miente a la asistente social, asegurando que hay varios pisos vacíos en el inmueble. Entretanto, Maite acude al juzgado para reclamar la patria potestad de sus hijos y recuperar su vivienda, solicitudes a las que accede el juez. Tras la sentencia firme, </w:t>
      </w:r>
      <w:proofErr w:type="spellStart"/>
      <w:r w:rsidRPr="00EF7586">
        <w:rPr>
          <w:rFonts w:ascii="Arial" w:eastAsia="Times New Roman" w:hAnsi="Arial" w:cs="Arial"/>
          <w:sz w:val="24"/>
          <w:szCs w:val="24"/>
          <w:lang w:eastAsia="es-ES"/>
        </w:rPr>
        <w:t>Cuqui</w:t>
      </w:r>
      <w:proofErr w:type="spellEnd"/>
      <w:r w:rsidRPr="00EF7586">
        <w:rPr>
          <w:rFonts w:ascii="Arial" w:eastAsia="Times New Roman" w:hAnsi="Arial" w:cs="Arial"/>
          <w:sz w:val="24"/>
          <w:szCs w:val="24"/>
          <w:lang w:eastAsia="es-ES"/>
        </w:rPr>
        <w:t xml:space="preserve"> echa a Amador de su piso y </w:t>
      </w:r>
      <w:r w:rsidR="008D5387">
        <w:rPr>
          <w:rFonts w:ascii="Arial" w:eastAsia="Times New Roman" w:hAnsi="Arial" w:cs="Arial"/>
          <w:sz w:val="24"/>
          <w:szCs w:val="24"/>
          <w:lang w:eastAsia="es-ES"/>
        </w:rPr>
        <w:t>le acoge</w:t>
      </w:r>
      <w:r w:rsidRPr="00EF7586">
        <w:rPr>
          <w:rFonts w:ascii="Arial" w:eastAsia="Times New Roman" w:hAnsi="Arial" w:cs="Arial"/>
          <w:sz w:val="24"/>
          <w:szCs w:val="24"/>
          <w:lang w:eastAsia="es-ES"/>
        </w:rPr>
        <w:t xml:space="preserve"> Fin</w:t>
      </w:r>
      <w:r w:rsidR="00BA73C6">
        <w:rPr>
          <w:rFonts w:ascii="Arial" w:eastAsia="Times New Roman" w:hAnsi="Arial" w:cs="Arial"/>
          <w:sz w:val="24"/>
          <w:szCs w:val="24"/>
          <w:lang w:eastAsia="es-ES"/>
        </w:rPr>
        <w:t>a</w:t>
      </w:r>
      <w:r w:rsidR="008D5387">
        <w:rPr>
          <w:rFonts w:ascii="Arial" w:eastAsia="Times New Roman" w:hAnsi="Arial" w:cs="Arial"/>
          <w:sz w:val="24"/>
          <w:szCs w:val="24"/>
          <w:lang w:eastAsia="es-ES"/>
        </w:rPr>
        <w:t xml:space="preserve">, </w:t>
      </w:r>
      <w:r w:rsidRPr="00EF7586">
        <w:rPr>
          <w:rFonts w:ascii="Arial" w:eastAsia="Times New Roman" w:hAnsi="Arial" w:cs="Arial"/>
          <w:sz w:val="24"/>
          <w:szCs w:val="24"/>
          <w:lang w:eastAsia="es-ES"/>
        </w:rPr>
        <w:t xml:space="preserve">a cambio de que le haga las tareas domésticas. </w:t>
      </w:r>
    </w:p>
    <w:p w14:paraId="5777A529" w14:textId="77777777" w:rsidR="00235B71" w:rsidRDefault="00235B71" w:rsidP="00235B71">
      <w:pPr>
        <w:spacing w:after="0" w:line="240" w:lineRule="auto"/>
        <w:jc w:val="both"/>
        <w:rPr>
          <w:rFonts w:ascii="Arial" w:eastAsia="Times New Roman" w:hAnsi="Arial" w:cs="Arial"/>
          <w:sz w:val="24"/>
          <w:szCs w:val="24"/>
          <w:lang w:eastAsia="es-ES"/>
        </w:rPr>
      </w:pPr>
    </w:p>
    <w:p w14:paraId="764840D4" w14:textId="7351A9AD" w:rsidR="00EF7586" w:rsidRDefault="00EF7586" w:rsidP="00235B71">
      <w:pPr>
        <w:spacing w:after="0" w:line="240" w:lineRule="auto"/>
        <w:jc w:val="both"/>
        <w:rPr>
          <w:rFonts w:ascii="Arial" w:eastAsia="Times New Roman" w:hAnsi="Arial" w:cs="Arial"/>
          <w:sz w:val="24"/>
          <w:szCs w:val="24"/>
          <w:lang w:eastAsia="es-ES"/>
        </w:rPr>
      </w:pPr>
      <w:r w:rsidRPr="00EF7586">
        <w:rPr>
          <w:rFonts w:ascii="Arial" w:eastAsia="Times New Roman" w:hAnsi="Arial" w:cs="Arial"/>
          <w:sz w:val="24"/>
          <w:szCs w:val="24"/>
          <w:lang w:eastAsia="es-ES"/>
        </w:rPr>
        <w:t>Por otra parte, Lola descubre que su marido Javi ha desaparecido repentinamente, un suceso que lleva a creer a los habitantes del inmueble que podría tratarse de un secuestro o de un abandono del hogar. Además, Yoli conoce a Rosana</w:t>
      </w:r>
      <w:r w:rsidR="0055626D">
        <w:rPr>
          <w:rFonts w:ascii="Arial" w:eastAsia="Times New Roman" w:hAnsi="Arial" w:cs="Arial"/>
          <w:sz w:val="24"/>
          <w:szCs w:val="24"/>
          <w:lang w:eastAsia="es-ES"/>
        </w:rPr>
        <w:t xml:space="preserve">, </w:t>
      </w:r>
      <w:r w:rsidRPr="00EF7586">
        <w:rPr>
          <w:rFonts w:ascii="Arial" w:eastAsia="Times New Roman" w:hAnsi="Arial" w:cs="Arial"/>
          <w:sz w:val="24"/>
          <w:szCs w:val="24"/>
          <w:lang w:eastAsia="es-ES"/>
        </w:rPr>
        <w:t xml:space="preserve">que le hace una singular propuesta: trabajar, al igual que ella, como </w:t>
      </w:r>
      <w:proofErr w:type="spellStart"/>
      <w:r w:rsidRPr="00EF7586">
        <w:rPr>
          <w:rFonts w:ascii="Arial" w:eastAsia="Times New Roman" w:hAnsi="Arial" w:cs="Arial"/>
          <w:sz w:val="24"/>
          <w:szCs w:val="24"/>
          <w:lang w:eastAsia="es-ES"/>
        </w:rPr>
        <w:t>escort</w:t>
      </w:r>
      <w:proofErr w:type="spellEnd"/>
      <w:r w:rsidRPr="00EF7586">
        <w:rPr>
          <w:rFonts w:ascii="Arial" w:eastAsia="Times New Roman" w:hAnsi="Arial" w:cs="Arial"/>
          <w:sz w:val="24"/>
          <w:szCs w:val="24"/>
          <w:lang w:eastAsia="es-ES"/>
        </w:rPr>
        <w:t xml:space="preserve"> de lujo. Bruno, por su parte, invita a Enrique a vivir junto a él en su apartamento, una convivencia que no agrada a los residentes de Mirador de Montepinar.</w:t>
      </w:r>
    </w:p>
    <w:p w14:paraId="123E2D60" w14:textId="77777777" w:rsidR="00EF7586" w:rsidRDefault="00EF7586" w:rsidP="00C727E8">
      <w:pPr>
        <w:spacing w:after="0" w:line="240" w:lineRule="auto"/>
        <w:ind w:right="-142"/>
        <w:jc w:val="both"/>
        <w:rPr>
          <w:rFonts w:ascii="Arial" w:eastAsia="Times New Roman" w:hAnsi="Arial" w:cs="Arial"/>
          <w:sz w:val="24"/>
          <w:szCs w:val="24"/>
          <w:lang w:eastAsia="es-ES"/>
        </w:rPr>
      </w:pPr>
    </w:p>
    <w:p w14:paraId="702F0CF6" w14:textId="590FD0EA" w:rsidR="00C727E8" w:rsidRPr="00313E6F" w:rsidRDefault="00C727E8" w:rsidP="00C727E8">
      <w:pPr>
        <w:spacing w:after="0" w:line="240" w:lineRule="auto"/>
        <w:ind w:right="-142"/>
        <w:jc w:val="both"/>
        <w:rPr>
          <w:rFonts w:ascii="Arial" w:eastAsia="Times New Roman" w:hAnsi="Arial" w:cs="Arial"/>
          <w:b/>
          <w:bCs/>
          <w:color w:val="002C5F"/>
          <w:sz w:val="28"/>
          <w:szCs w:val="28"/>
          <w:lang w:eastAsia="es-ES"/>
        </w:rPr>
      </w:pPr>
      <w:r>
        <w:rPr>
          <w:rFonts w:ascii="Arial" w:eastAsia="Times New Roman" w:hAnsi="Arial" w:cs="Arial"/>
          <w:b/>
          <w:bCs/>
          <w:color w:val="002C5F"/>
          <w:sz w:val="28"/>
          <w:szCs w:val="28"/>
          <w:lang w:eastAsia="es-ES"/>
        </w:rPr>
        <w:t>Ficha artística</w:t>
      </w:r>
    </w:p>
    <w:p w14:paraId="6CDEDE60" w14:textId="75260B3C" w:rsidR="00C727E8" w:rsidRPr="00C727E8" w:rsidRDefault="00C727E8" w:rsidP="00C727E8">
      <w:pPr>
        <w:spacing w:after="0" w:line="240" w:lineRule="auto"/>
        <w:ind w:right="-142"/>
        <w:jc w:val="both"/>
        <w:rPr>
          <w:rFonts w:ascii="Arial" w:eastAsia="Times New Roman" w:hAnsi="Arial" w:cs="Arial"/>
          <w:sz w:val="24"/>
          <w:szCs w:val="24"/>
          <w:lang w:eastAsia="es-ES"/>
        </w:rPr>
      </w:pPr>
      <w:r w:rsidRPr="00C727E8">
        <w:rPr>
          <w:rFonts w:ascii="Arial" w:eastAsia="Times New Roman" w:hAnsi="Arial" w:cs="Arial"/>
          <w:sz w:val="24"/>
          <w:szCs w:val="24"/>
          <w:lang w:eastAsia="es-ES"/>
        </w:rPr>
        <w:t xml:space="preserve">José Luis Gil </w:t>
      </w:r>
      <w:r w:rsidRPr="00C727E8">
        <w:rPr>
          <w:rFonts w:ascii="Arial" w:eastAsia="Times New Roman" w:hAnsi="Arial" w:cs="Arial"/>
          <w:sz w:val="24"/>
          <w:szCs w:val="24"/>
          <w:lang w:eastAsia="es-ES"/>
        </w:rPr>
        <w:tab/>
        <w:t>Enrique Pastor</w:t>
      </w:r>
    </w:p>
    <w:p w14:paraId="274A2779" w14:textId="04C7842B" w:rsidR="00C727E8" w:rsidRPr="00C727E8" w:rsidRDefault="00C727E8" w:rsidP="00C727E8">
      <w:pPr>
        <w:spacing w:after="0" w:line="240" w:lineRule="auto"/>
        <w:ind w:right="-142"/>
        <w:jc w:val="both"/>
        <w:rPr>
          <w:rFonts w:ascii="Arial" w:eastAsia="Times New Roman" w:hAnsi="Arial" w:cs="Arial"/>
          <w:sz w:val="24"/>
          <w:szCs w:val="24"/>
          <w:lang w:eastAsia="es-ES"/>
        </w:rPr>
      </w:pPr>
      <w:r w:rsidRPr="00C727E8">
        <w:rPr>
          <w:rFonts w:ascii="Arial" w:eastAsia="Times New Roman" w:hAnsi="Arial" w:cs="Arial"/>
          <w:sz w:val="24"/>
          <w:szCs w:val="24"/>
          <w:lang w:eastAsia="es-ES"/>
        </w:rPr>
        <w:t xml:space="preserve">Eva </w:t>
      </w:r>
      <w:proofErr w:type="spellStart"/>
      <w:r w:rsidRPr="00C727E8">
        <w:rPr>
          <w:rFonts w:ascii="Arial" w:eastAsia="Times New Roman" w:hAnsi="Arial" w:cs="Arial"/>
          <w:sz w:val="24"/>
          <w:szCs w:val="24"/>
          <w:lang w:eastAsia="es-ES"/>
        </w:rPr>
        <w:t>Isanta</w:t>
      </w:r>
      <w:proofErr w:type="spellEnd"/>
      <w:r w:rsidRPr="00C727E8">
        <w:rPr>
          <w:rFonts w:ascii="Arial" w:eastAsia="Times New Roman" w:hAnsi="Arial" w:cs="Arial"/>
          <w:sz w:val="24"/>
          <w:szCs w:val="24"/>
          <w:lang w:eastAsia="es-ES"/>
        </w:rPr>
        <w:tab/>
      </w:r>
      <w:r w:rsidRPr="00C727E8">
        <w:rPr>
          <w:rFonts w:ascii="Arial" w:eastAsia="Times New Roman" w:hAnsi="Arial" w:cs="Arial"/>
          <w:sz w:val="24"/>
          <w:szCs w:val="24"/>
          <w:lang w:eastAsia="es-ES"/>
        </w:rPr>
        <w:tab/>
        <w:t>Maite Figueroa</w:t>
      </w:r>
    </w:p>
    <w:p w14:paraId="62D90573" w14:textId="002E217E" w:rsidR="00C727E8" w:rsidRPr="00C727E8" w:rsidRDefault="00C727E8" w:rsidP="00C727E8">
      <w:pPr>
        <w:spacing w:after="0" w:line="240" w:lineRule="auto"/>
        <w:ind w:right="-142"/>
        <w:jc w:val="both"/>
        <w:rPr>
          <w:rFonts w:ascii="Arial" w:eastAsia="Times New Roman" w:hAnsi="Arial" w:cs="Arial"/>
          <w:sz w:val="24"/>
          <w:szCs w:val="24"/>
          <w:lang w:eastAsia="es-ES"/>
        </w:rPr>
      </w:pPr>
      <w:r w:rsidRPr="00C727E8">
        <w:rPr>
          <w:rFonts w:ascii="Arial" w:eastAsia="Times New Roman" w:hAnsi="Arial" w:cs="Arial"/>
          <w:sz w:val="24"/>
          <w:szCs w:val="24"/>
          <w:lang w:eastAsia="es-ES"/>
        </w:rPr>
        <w:t>Pablo Chiapella</w:t>
      </w:r>
      <w:r w:rsidRPr="00C727E8">
        <w:rPr>
          <w:rFonts w:ascii="Arial" w:eastAsia="Times New Roman" w:hAnsi="Arial" w:cs="Arial"/>
          <w:sz w:val="24"/>
          <w:szCs w:val="24"/>
          <w:lang w:eastAsia="es-ES"/>
        </w:rPr>
        <w:tab/>
        <w:t>Amador Rivas</w:t>
      </w:r>
    </w:p>
    <w:p w14:paraId="3AB30B55" w14:textId="74A8861E" w:rsidR="00C727E8" w:rsidRPr="00C727E8" w:rsidRDefault="00C727E8" w:rsidP="00C727E8">
      <w:pPr>
        <w:spacing w:after="0" w:line="240" w:lineRule="auto"/>
        <w:ind w:right="-142"/>
        <w:jc w:val="both"/>
        <w:rPr>
          <w:rFonts w:ascii="Arial" w:eastAsia="Times New Roman" w:hAnsi="Arial" w:cs="Arial"/>
          <w:sz w:val="24"/>
          <w:szCs w:val="24"/>
          <w:lang w:eastAsia="es-ES"/>
        </w:rPr>
      </w:pPr>
      <w:r w:rsidRPr="00C727E8">
        <w:rPr>
          <w:rFonts w:ascii="Arial" w:eastAsia="Times New Roman" w:hAnsi="Arial" w:cs="Arial"/>
          <w:sz w:val="24"/>
          <w:szCs w:val="24"/>
          <w:lang w:eastAsia="es-ES"/>
        </w:rPr>
        <w:t>Ricardo Arroyo</w:t>
      </w:r>
      <w:r w:rsidRPr="00C727E8">
        <w:rPr>
          <w:rFonts w:ascii="Arial" w:eastAsia="Times New Roman" w:hAnsi="Arial" w:cs="Arial"/>
          <w:sz w:val="24"/>
          <w:szCs w:val="24"/>
          <w:lang w:eastAsia="es-ES"/>
        </w:rPr>
        <w:tab/>
        <w:t>Vicente Maroto</w:t>
      </w:r>
    </w:p>
    <w:p w14:paraId="01C68DB4" w14:textId="1774BDF8" w:rsidR="00C727E8" w:rsidRPr="00C727E8" w:rsidRDefault="00C727E8" w:rsidP="00C727E8">
      <w:pPr>
        <w:spacing w:after="0" w:line="240" w:lineRule="auto"/>
        <w:ind w:right="-142"/>
        <w:jc w:val="both"/>
        <w:rPr>
          <w:rFonts w:ascii="Arial" w:eastAsia="Times New Roman" w:hAnsi="Arial" w:cs="Arial"/>
          <w:sz w:val="24"/>
          <w:szCs w:val="24"/>
          <w:lang w:eastAsia="es-ES"/>
        </w:rPr>
      </w:pPr>
      <w:r w:rsidRPr="00C727E8">
        <w:rPr>
          <w:rFonts w:ascii="Arial" w:eastAsia="Times New Roman" w:hAnsi="Arial" w:cs="Arial"/>
          <w:sz w:val="24"/>
          <w:szCs w:val="24"/>
          <w:lang w:eastAsia="es-ES"/>
        </w:rPr>
        <w:t>Macarena Gómez</w:t>
      </w:r>
      <w:r w:rsidRPr="00C727E8">
        <w:rPr>
          <w:rFonts w:ascii="Arial" w:eastAsia="Times New Roman" w:hAnsi="Arial" w:cs="Arial"/>
          <w:sz w:val="24"/>
          <w:szCs w:val="24"/>
          <w:lang w:eastAsia="es-ES"/>
        </w:rPr>
        <w:tab/>
        <w:t>Lola Trujillo</w:t>
      </w:r>
    </w:p>
    <w:p w14:paraId="3936F35B" w14:textId="455CE2C7" w:rsidR="00C727E8" w:rsidRPr="00C727E8" w:rsidRDefault="00C727E8" w:rsidP="00C727E8">
      <w:pPr>
        <w:spacing w:after="0" w:line="240" w:lineRule="auto"/>
        <w:ind w:right="-142"/>
        <w:jc w:val="both"/>
        <w:rPr>
          <w:rFonts w:ascii="Arial" w:eastAsia="Times New Roman" w:hAnsi="Arial" w:cs="Arial"/>
          <w:sz w:val="24"/>
          <w:szCs w:val="24"/>
          <w:lang w:eastAsia="es-ES"/>
        </w:rPr>
      </w:pPr>
      <w:r w:rsidRPr="00C727E8">
        <w:rPr>
          <w:rFonts w:ascii="Arial" w:eastAsia="Times New Roman" w:hAnsi="Arial" w:cs="Arial"/>
          <w:sz w:val="24"/>
          <w:szCs w:val="24"/>
          <w:lang w:eastAsia="es-ES"/>
        </w:rPr>
        <w:t>Jordi Sánchez</w:t>
      </w:r>
      <w:r w:rsidRPr="00C727E8">
        <w:rPr>
          <w:rFonts w:ascii="Arial" w:eastAsia="Times New Roman" w:hAnsi="Arial" w:cs="Arial"/>
          <w:sz w:val="24"/>
          <w:szCs w:val="24"/>
          <w:lang w:eastAsia="es-ES"/>
        </w:rPr>
        <w:tab/>
        <w:t>Antonio Recio</w:t>
      </w:r>
    </w:p>
    <w:p w14:paraId="0C22B00C" w14:textId="413FBDB0" w:rsidR="00C727E8" w:rsidRPr="00C727E8" w:rsidRDefault="00C727E8" w:rsidP="00C727E8">
      <w:pPr>
        <w:spacing w:after="0" w:line="240" w:lineRule="auto"/>
        <w:ind w:right="-142"/>
        <w:jc w:val="both"/>
        <w:rPr>
          <w:rFonts w:ascii="Arial" w:eastAsia="Times New Roman" w:hAnsi="Arial" w:cs="Arial"/>
          <w:sz w:val="24"/>
          <w:szCs w:val="24"/>
          <w:lang w:eastAsia="es-ES"/>
        </w:rPr>
      </w:pPr>
      <w:r w:rsidRPr="00C727E8">
        <w:rPr>
          <w:rFonts w:ascii="Arial" w:eastAsia="Times New Roman" w:hAnsi="Arial" w:cs="Arial"/>
          <w:sz w:val="24"/>
          <w:szCs w:val="24"/>
          <w:lang w:eastAsia="es-ES"/>
        </w:rPr>
        <w:t>Nathalie Seseña</w:t>
      </w:r>
      <w:r w:rsidRPr="00C727E8">
        <w:rPr>
          <w:rFonts w:ascii="Arial" w:eastAsia="Times New Roman" w:hAnsi="Arial" w:cs="Arial"/>
          <w:sz w:val="24"/>
          <w:szCs w:val="24"/>
          <w:lang w:eastAsia="es-ES"/>
        </w:rPr>
        <w:tab/>
        <w:t>Berta Escobar</w:t>
      </w:r>
    </w:p>
    <w:p w14:paraId="29C87981" w14:textId="6FD1087E" w:rsidR="00C727E8" w:rsidRPr="00C727E8" w:rsidRDefault="00C727E8" w:rsidP="00C727E8">
      <w:pPr>
        <w:spacing w:after="0" w:line="240" w:lineRule="auto"/>
        <w:ind w:right="-142"/>
        <w:jc w:val="both"/>
        <w:rPr>
          <w:rFonts w:ascii="Arial" w:eastAsia="Times New Roman" w:hAnsi="Arial" w:cs="Arial"/>
          <w:sz w:val="24"/>
          <w:szCs w:val="24"/>
          <w:lang w:eastAsia="es-ES"/>
        </w:rPr>
      </w:pPr>
      <w:r w:rsidRPr="00C727E8">
        <w:rPr>
          <w:rFonts w:ascii="Arial" w:eastAsia="Times New Roman" w:hAnsi="Arial" w:cs="Arial"/>
          <w:sz w:val="24"/>
          <w:szCs w:val="24"/>
          <w:lang w:eastAsia="es-ES"/>
        </w:rPr>
        <w:lastRenderedPageBreak/>
        <w:t>Nacho Guerreros</w:t>
      </w:r>
      <w:r w:rsidRPr="00C727E8">
        <w:rPr>
          <w:rFonts w:ascii="Arial" w:eastAsia="Times New Roman" w:hAnsi="Arial" w:cs="Arial"/>
          <w:sz w:val="24"/>
          <w:szCs w:val="24"/>
          <w:lang w:eastAsia="es-ES"/>
        </w:rPr>
        <w:tab/>
        <w:t>Coque Calatrava</w:t>
      </w:r>
    </w:p>
    <w:p w14:paraId="0AEA05BC" w14:textId="67ACEB70" w:rsidR="00C727E8" w:rsidRPr="00C727E8" w:rsidRDefault="00C727E8" w:rsidP="00C727E8">
      <w:pPr>
        <w:spacing w:after="0" w:line="240" w:lineRule="auto"/>
        <w:ind w:right="-142"/>
        <w:jc w:val="both"/>
        <w:rPr>
          <w:rFonts w:ascii="Arial" w:eastAsia="Times New Roman" w:hAnsi="Arial" w:cs="Arial"/>
          <w:sz w:val="24"/>
          <w:szCs w:val="24"/>
          <w:lang w:eastAsia="es-ES"/>
        </w:rPr>
      </w:pPr>
      <w:r w:rsidRPr="00C727E8">
        <w:rPr>
          <w:rFonts w:ascii="Arial" w:eastAsia="Times New Roman" w:hAnsi="Arial" w:cs="Arial"/>
          <w:sz w:val="24"/>
          <w:szCs w:val="24"/>
          <w:lang w:eastAsia="es-ES"/>
        </w:rPr>
        <w:t>Vanesa Romero</w:t>
      </w:r>
      <w:r w:rsidRPr="00C727E8">
        <w:rPr>
          <w:rFonts w:ascii="Arial" w:eastAsia="Times New Roman" w:hAnsi="Arial" w:cs="Arial"/>
          <w:sz w:val="24"/>
          <w:szCs w:val="24"/>
          <w:lang w:eastAsia="es-ES"/>
        </w:rPr>
        <w:tab/>
        <w:t>Raquel Villanueva</w:t>
      </w:r>
    </w:p>
    <w:p w14:paraId="4EEAB5CB" w14:textId="55F308FE" w:rsidR="00C727E8" w:rsidRPr="00C727E8" w:rsidRDefault="00C727E8" w:rsidP="00C727E8">
      <w:pPr>
        <w:spacing w:after="0" w:line="240" w:lineRule="auto"/>
        <w:ind w:right="-142"/>
        <w:jc w:val="both"/>
        <w:rPr>
          <w:rFonts w:ascii="Arial" w:eastAsia="Times New Roman" w:hAnsi="Arial" w:cs="Arial"/>
          <w:sz w:val="24"/>
          <w:szCs w:val="24"/>
          <w:lang w:eastAsia="es-ES"/>
        </w:rPr>
      </w:pPr>
      <w:r w:rsidRPr="00C727E8">
        <w:rPr>
          <w:rFonts w:ascii="Arial" w:eastAsia="Times New Roman" w:hAnsi="Arial" w:cs="Arial"/>
          <w:sz w:val="24"/>
          <w:szCs w:val="24"/>
          <w:lang w:eastAsia="es-ES"/>
        </w:rPr>
        <w:t xml:space="preserve">Cristina Medina </w:t>
      </w:r>
      <w:r w:rsidRPr="00C727E8">
        <w:rPr>
          <w:rFonts w:ascii="Arial" w:eastAsia="Times New Roman" w:hAnsi="Arial" w:cs="Arial"/>
          <w:sz w:val="24"/>
          <w:szCs w:val="24"/>
          <w:lang w:eastAsia="es-ES"/>
        </w:rPr>
        <w:tab/>
      </w:r>
      <w:proofErr w:type="spellStart"/>
      <w:r w:rsidRPr="00C727E8">
        <w:rPr>
          <w:rFonts w:ascii="Arial" w:eastAsia="Times New Roman" w:hAnsi="Arial" w:cs="Arial"/>
          <w:sz w:val="24"/>
          <w:szCs w:val="24"/>
          <w:lang w:eastAsia="es-ES"/>
        </w:rPr>
        <w:t>Nines</w:t>
      </w:r>
      <w:proofErr w:type="spellEnd"/>
      <w:r w:rsidRPr="00C727E8">
        <w:rPr>
          <w:rFonts w:ascii="Arial" w:eastAsia="Times New Roman" w:hAnsi="Arial" w:cs="Arial"/>
          <w:sz w:val="24"/>
          <w:szCs w:val="24"/>
          <w:lang w:eastAsia="es-ES"/>
        </w:rPr>
        <w:t xml:space="preserve"> Chacón</w:t>
      </w:r>
    </w:p>
    <w:p w14:paraId="1D4D04F0" w14:textId="11827C9B" w:rsidR="00C727E8" w:rsidRPr="00C727E8" w:rsidRDefault="00C727E8" w:rsidP="00C727E8">
      <w:pPr>
        <w:spacing w:after="0" w:line="240" w:lineRule="auto"/>
        <w:ind w:right="-142"/>
        <w:jc w:val="both"/>
        <w:rPr>
          <w:rFonts w:ascii="Arial" w:eastAsia="Times New Roman" w:hAnsi="Arial" w:cs="Arial"/>
          <w:sz w:val="24"/>
          <w:szCs w:val="24"/>
          <w:lang w:eastAsia="es-ES"/>
        </w:rPr>
      </w:pPr>
      <w:r w:rsidRPr="00C727E8">
        <w:rPr>
          <w:rFonts w:ascii="Arial" w:eastAsia="Times New Roman" w:hAnsi="Arial" w:cs="Arial"/>
          <w:sz w:val="24"/>
          <w:szCs w:val="24"/>
          <w:lang w:eastAsia="es-ES"/>
        </w:rPr>
        <w:t>Fernando Tejero</w:t>
      </w:r>
      <w:r w:rsidRPr="00C727E8">
        <w:rPr>
          <w:rFonts w:ascii="Arial" w:eastAsia="Times New Roman" w:hAnsi="Arial" w:cs="Arial"/>
          <w:sz w:val="24"/>
          <w:szCs w:val="24"/>
          <w:lang w:eastAsia="es-ES"/>
        </w:rPr>
        <w:tab/>
        <w:t>Fermín Trujillo</w:t>
      </w:r>
    </w:p>
    <w:p w14:paraId="2EC33D03" w14:textId="0D97BEE1" w:rsidR="00C727E8" w:rsidRPr="00C727E8" w:rsidRDefault="00C727E8" w:rsidP="00C727E8">
      <w:pPr>
        <w:spacing w:after="0" w:line="240" w:lineRule="auto"/>
        <w:ind w:right="-142"/>
        <w:jc w:val="both"/>
        <w:rPr>
          <w:rFonts w:ascii="Arial" w:eastAsia="Times New Roman" w:hAnsi="Arial" w:cs="Arial"/>
          <w:sz w:val="24"/>
          <w:szCs w:val="24"/>
          <w:lang w:eastAsia="es-ES"/>
        </w:rPr>
      </w:pPr>
      <w:r w:rsidRPr="00C727E8">
        <w:rPr>
          <w:rFonts w:ascii="Arial" w:eastAsia="Times New Roman" w:hAnsi="Arial" w:cs="Arial"/>
          <w:sz w:val="24"/>
          <w:szCs w:val="24"/>
          <w:lang w:eastAsia="es-ES"/>
        </w:rPr>
        <w:t>Petra Martínez</w:t>
      </w:r>
      <w:r w:rsidRPr="00C727E8">
        <w:rPr>
          <w:rFonts w:ascii="Arial" w:eastAsia="Times New Roman" w:hAnsi="Arial" w:cs="Arial"/>
          <w:sz w:val="24"/>
          <w:szCs w:val="24"/>
          <w:lang w:eastAsia="es-ES"/>
        </w:rPr>
        <w:tab/>
        <w:t>Fina Palomares</w:t>
      </w:r>
    </w:p>
    <w:p w14:paraId="13085D0E" w14:textId="7527A953" w:rsidR="00C727E8" w:rsidRPr="00C727E8" w:rsidRDefault="00C727E8" w:rsidP="00C727E8">
      <w:pPr>
        <w:spacing w:after="0" w:line="240" w:lineRule="auto"/>
        <w:ind w:right="-142"/>
        <w:jc w:val="both"/>
        <w:rPr>
          <w:rFonts w:ascii="Arial" w:eastAsia="Times New Roman" w:hAnsi="Arial" w:cs="Arial"/>
          <w:sz w:val="24"/>
          <w:szCs w:val="24"/>
          <w:lang w:eastAsia="es-ES"/>
        </w:rPr>
      </w:pPr>
      <w:r w:rsidRPr="00C727E8">
        <w:rPr>
          <w:rFonts w:ascii="Arial" w:eastAsia="Times New Roman" w:hAnsi="Arial" w:cs="Arial"/>
          <w:sz w:val="24"/>
          <w:szCs w:val="24"/>
          <w:lang w:eastAsia="es-ES"/>
        </w:rPr>
        <w:t>Paz Padilla</w:t>
      </w:r>
      <w:r w:rsidRPr="00C727E8">
        <w:rPr>
          <w:rFonts w:ascii="Arial" w:eastAsia="Times New Roman" w:hAnsi="Arial" w:cs="Arial"/>
          <w:sz w:val="24"/>
          <w:szCs w:val="24"/>
          <w:lang w:eastAsia="es-ES"/>
        </w:rPr>
        <w:tab/>
      </w:r>
      <w:r w:rsidRPr="00C727E8">
        <w:rPr>
          <w:rFonts w:ascii="Arial" w:eastAsia="Times New Roman" w:hAnsi="Arial" w:cs="Arial"/>
          <w:sz w:val="24"/>
          <w:szCs w:val="24"/>
          <w:lang w:eastAsia="es-ES"/>
        </w:rPr>
        <w:tab/>
        <w:t>Chusa</w:t>
      </w:r>
    </w:p>
    <w:p w14:paraId="42E6A812" w14:textId="0859B955" w:rsidR="00C727E8" w:rsidRPr="00C727E8" w:rsidRDefault="00C727E8" w:rsidP="00C727E8">
      <w:pPr>
        <w:spacing w:after="0" w:line="240" w:lineRule="auto"/>
        <w:ind w:right="-142"/>
        <w:jc w:val="both"/>
        <w:rPr>
          <w:rFonts w:ascii="Arial" w:eastAsia="Times New Roman" w:hAnsi="Arial" w:cs="Arial"/>
          <w:sz w:val="24"/>
          <w:szCs w:val="24"/>
          <w:lang w:eastAsia="es-ES"/>
        </w:rPr>
      </w:pPr>
      <w:r w:rsidRPr="00C727E8">
        <w:rPr>
          <w:rFonts w:ascii="Arial" w:eastAsia="Times New Roman" w:hAnsi="Arial" w:cs="Arial"/>
          <w:sz w:val="24"/>
          <w:szCs w:val="24"/>
          <w:lang w:eastAsia="es-ES"/>
        </w:rPr>
        <w:t>Luis Merlo</w:t>
      </w:r>
      <w:r w:rsidRPr="00C727E8">
        <w:rPr>
          <w:rFonts w:ascii="Arial" w:eastAsia="Times New Roman" w:hAnsi="Arial" w:cs="Arial"/>
          <w:sz w:val="24"/>
          <w:szCs w:val="24"/>
          <w:lang w:eastAsia="es-ES"/>
        </w:rPr>
        <w:tab/>
      </w:r>
      <w:r w:rsidRPr="00C727E8">
        <w:rPr>
          <w:rFonts w:ascii="Arial" w:eastAsia="Times New Roman" w:hAnsi="Arial" w:cs="Arial"/>
          <w:sz w:val="24"/>
          <w:szCs w:val="24"/>
          <w:lang w:eastAsia="es-ES"/>
        </w:rPr>
        <w:tab/>
        <w:t>Bruno Quiroga</w:t>
      </w:r>
    </w:p>
    <w:p w14:paraId="25CA870B" w14:textId="2BE842DC" w:rsidR="00C727E8" w:rsidRPr="00C727E8" w:rsidRDefault="00C727E8" w:rsidP="00C727E8">
      <w:pPr>
        <w:spacing w:after="0" w:line="240" w:lineRule="auto"/>
        <w:ind w:right="-142"/>
        <w:jc w:val="both"/>
        <w:rPr>
          <w:rFonts w:ascii="Arial" w:eastAsia="Times New Roman" w:hAnsi="Arial" w:cs="Arial"/>
          <w:sz w:val="24"/>
          <w:szCs w:val="24"/>
          <w:lang w:eastAsia="es-ES"/>
        </w:rPr>
      </w:pPr>
      <w:r w:rsidRPr="00C727E8">
        <w:rPr>
          <w:rFonts w:ascii="Arial" w:eastAsia="Times New Roman" w:hAnsi="Arial" w:cs="Arial"/>
          <w:sz w:val="24"/>
          <w:szCs w:val="24"/>
          <w:lang w:eastAsia="es-ES"/>
        </w:rPr>
        <w:t>Miren Ibarguren</w:t>
      </w:r>
      <w:r w:rsidRPr="00C727E8">
        <w:rPr>
          <w:rFonts w:ascii="Arial" w:eastAsia="Times New Roman" w:hAnsi="Arial" w:cs="Arial"/>
          <w:sz w:val="24"/>
          <w:szCs w:val="24"/>
          <w:lang w:eastAsia="es-ES"/>
        </w:rPr>
        <w:tab/>
        <w:t>Yolanda Morcillo</w:t>
      </w:r>
    </w:p>
    <w:p w14:paraId="65AB75EE" w14:textId="2697E2E5" w:rsidR="00C727E8" w:rsidRPr="00C727E8" w:rsidRDefault="00C727E8" w:rsidP="00C727E8">
      <w:pPr>
        <w:spacing w:after="0" w:line="240" w:lineRule="auto"/>
        <w:ind w:right="-142"/>
        <w:jc w:val="both"/>
        <w:rPr>
          <w:rFonts w:ascii="Arial" w:eastAsia="Times New Roman" w:hAnsi="Arial" w:cs="Arial"/>
          <w:sz w:val="24"/>
          <w:szCs w:val="24"/>
          <w:lang w:eastAsia="es-ES"/>
        </w:rPr>
      </w:pPr>
      <w:r w:rsidRPr="00C727E8">
        <w:rPr>
          <w:rFonts w:ascii="Arial" w:eastAsia="Times New Roman" w:hAnsi="Arial" w:cs="Arial"/>
          <w:sz w:val="24"/>
          <w:szCs w:val="24"/>
          <w:lang w:eastAsia="es-ES"/>
        </w:rPr>
        <w:t>Víctor Palmero</w:t>
      </w:r>
      <w:r w:rsidRPr="00C727E8">
        <w:rPr>
          <w:rFonts w:ascii="Arial" w:eastAsia="Times New Roman" w:hAnsi="Arial" w:cs="Arial"/>
          <w:sz w:val="24"/>
          <w:szCs w:val="24"/>
          <w:lang w:eastAsia="es-ES"/>
        </w:rPr>
        <w:tab/>
        <w:t>Alba Recio</w:t>
      </w:r>
    </w:p>
    <w:p w14:paraId="63F12567" w14:textId="0F4A0B15" w:rsidR="00C727E8" w:rsidRPr="00C727E8" w:rsidRDefault="00C727E8" w:rsidP="00C727E8">
      <w:pPr>
        <w:spacing w:after="0" w:line="240" w:lineRule="auto"/>
        <w:ind w:right="-142"/>
        <w:jc w:val="both"/>
        <w:rPr>
          <w:rFonts w:ascii="Arial" w:eastAsia="Times New Roman" w:hAnsi="Arial" w:cs="Arial"/>
          <w:sz w:val="24"/>
          <w:szCs w:val="24"/>
          <w:lang w:eastAsia="es-ES"/>
        </w:rPr>
      </w:pPr>
      <w:proofErr w:type="spellStart"/>
      <w:r w:rsidRPr="00C727E8">
        <w:rPr>
          <w:rFonts w:ascii="Arial" w:eastAsia="Times New Roman" w:hAnsi="Arial" w:cs="Arial"/>
          <w:sz w:val="24"/>
          <w:szCs w:val="24"/>
          <w:lang w:eastAsia="es-ES"/>
        </w:rPr>
        <w:t>Loles</w:t>
      </w:r>
      <w:proofErr w:type="spellEnd"/>
      <w:r w:rsidRPr="00C727E8">
        <w:rPr>
          <w:rFonts w:ascii="Arial" w:eastAsia="Times New Roman" w:hAnsi="Arial" w:cs="Arial"/>
          <w:sz w:val="24"/>
          <w:szCs w:val="24"/>
          <w:lang w:eastAsia="es-ES"/>
        </w:rPr>
        <w:t xml:space="preserve"> León</w:t>
      </w:r>
      <w:r w:rsidRPr="00C727E8">
        <w:rPr>
          <w:rFonts w:ascii="Arial" w:eastAsia="Times New Roman" w:hAnsi="Arial" w:cs="Arial"/>
          <w:sz w:val="24"/>
          <w:szCs w:val="24"/>
          <w:lang w:eastAsia="es-ES"/>
        </w:rPr>
        <w:tab/>
      </w:r>
      <w:r w:rsidRPr="00C727E8">
        <w:rPr>
          <w:rFonts w:ascii="Arial" w:eastAsia="Times New Roman" w:hAnsi="Arial" w:cs="Arial"/>
          <w:sz w:val="24"/>
          <w:szCs w:val="24"/>
          <w:lang w:eastAsia="es-ES"/>
        </w:rPr>
        <w:tab/>
        <w:t>Menchu Carrascosa</w:t>
      </w:r>
    </w:p>
    <w:p w14:paraId="3534B95C" w14:textId="5B2C6D53" w:rsidR="00C727E8" w:rsidRDefault="00C727E8" w:rsidP="00C727E8">
      <w:pPr>
        <w:spacing w:after="0" w:line="240" w:lineRule="auto"/>
        <w:ind w:right="-142"/>
        <w:jc w:val="both"/>
        <w:rPr>
          <w:rFonts w:ascii="Arial" w:eastAsia="Times New Roman" w:hAnsi="Arial" w:cs="Arial"/>
          <w:sz w:val="24"/>
          <w:szCs w:val="24"/>
          <w:lang w:eastAsia="es-ES"/>
        </w:rPr>
      </w:pPr>
      <w:r w:rsidRPr="00C727E8">
        <w:rPr>
          <w:rFonts w:ascii="Arial" w:eastAsia="Times New Roman" w:hAnsi="Arial" w:cs="Arial"/>
          <w:sz w:val="24"/>
          <w:szCs w:val="24"/>
          <w:lang w:eastAsia="es-ES"/>
        </w:rPr>
        <w:t>Carlos Areces</w:t>
      </w:r>
      <w:r w:rsidRPr="00C727E8">
        <w:rPr>
          <w:rFonts w:ascii="Arial" w:eastAsia="Times New Roman" w:hAnsi="Arial" w:cs="Arial"/>
          <w:sz w:val="24"/>
          <w:szCs w:val="24"/>
          <w:lang w:eastAsia="es-ES"/>
        </w:rPr>
        <w:tab/>
        <w:t>Agustín Gordillo</w:t>
      </w:r>
    </w:p>
    <w:p w14:paraId="526AEB62" w14:textId="45596060" w:rsidR="00A06E49" w:rsidRPr="00C727E8" w:rsidRDefault="00A06E49" w:rsidP="00C727E8">
      <w:pPr>
        <w:spacing w:after="0" w:line="240" w:lineRule="auto"/>
        <w:ind w:right="-142"/>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Fran </w:t>
      </w:r>
      <w:proofErr w:type="spellStart"/>
      <w:r>
        <w:rPr>
          <w:rFonts w:ascii="Arial" w:eastAsia="Times New Roman" w:hAnsi="Arial" w:cs="Arial"/>
          <w:sz w:val="24"/>
          <w:szCs w:val="24"/>
          <w:lang w:eastAsia="es-ES"/>
        </w:rPr>
        <w:t>Nortes</w:t>
      </w:r>
      <w:proofErr w:type="spellEnd"/>
      <w:r>
        <w:rPr>
          <w:rFonts w:ascii="Arial" w:eastAsia="Times New Roman" w:hAnsi="Arial" w:cs="Arial"/>
          <w:sz w:val="24"/>
          <w:szCs w:val="24"/>
          <w:lang w:eastAsia="es-ES"/>
        </w:rPr>
        <w:tab/>
      </w:r>
      <w:r>
        <w:rPr>
          <w:rFonts w:ascii="Arial" w:eastAsia="Times New Roman" w:hAnsi="Arial" w:cs="Arial"/>
          <w:sz w:val="24"/>
          <w:szCs w:val="24"/>
          <w:lang w:eastAsia="es-ES"/>
        </w:rPr>
        <w:tab/>
        <w:t>Alejandro</w:t>
      </w:r>
    </w:p>
    <w:p w14:paraId="3CE9A694" w14:textId="093CFE17" w:rsidR="00C727E8" w:rsidRDefault="00C727E8" w:rsidP="00C727E8">
      <w:pPr>
        <w:spacing w:after="0" w:line="240" w:lineRule="auto"/>
        <w:ind w:right="-142"/>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Ricardo </w:t>
      </w:r>
      <w:proofErr w:type="spellStart"/>
      <w:r>
        <w:rPr>
          <w:rFonts w:ascii="Arial" w:eastAsia="Times New Roman" w:hAnsi="Arial" w:cs="Arial"/>
          <w:sz w:val="24"/>
          <w:szCs w:val="24"/>
          <w:lang w:eastAsia="es-ES"/>
        </w:rPr>
        <w:t>Nkosi</w:t>
      </w:r>
      <w:proofErr w:type="spellEnd"/>
      <w:r>
        <w:rPr>
          <w:rFonts w:ascii="Arial" w:eastAsia="Times New Roman" w:hAnsi="Arial" w:cs="Arial"/>
          <w:sz w:val="24"/>
          <w:szCs w:val="24"/>
          <w:lang w:eastAsia="es-ES"/>
        </w:rPr>
        <w:tab/>
      </w:r>
      <w:proofErr w:type="spellStart"/>
      <w:r>
        <w:rPr>
          <w:rFonts w:ascii="Arial" w:eastAsia="Times New Roman" w:hAnsi="Arial" w:cs="Arial"/>
          <w:sz w:val="24"/>
          <w:szCs w:val="24"/>
          <w:lang w:eastAsia="es-ES"/>
        </w:rPr>
        <w:t>Ongombo</w:t>
      </w:r>
      <w:proofErr w:type="spellEnd"/>
    </w:p>
    <w:p w14:paraId="1ECEE5CE" w14:textId="29BAFC16" w:rsidR="00C727E8" w:rsidRDefault="00C727E8" w:rsidP="00C727E8">
      <w:pPr>
        <w:spacing w:after="0" w:line="240" w:lineRule="auto"/>
        <w:ind w:right="-142"/>
        <w:jc w:val="both"/>
        <w:rPr>
          <w:rFonts w:ascii="Arial" w:eastAsia="Times New Roman" w:hAnsi="Arial" w:cs="Arial"/>
          <w:sz w:val="24"/>
          <w:szCs w:val="24"/>
          <w:lang w:eastAsia="es-ES"/>
        </w:rPr>
      </w:pPr>
      <w:r>
        <w:rPr>
          <w:rFonts w:ascii="Arial" w:eastAsia="Times New Roman" w:hAnsi="Arial" w:cs="Arial"/>
          <w:sz w:val="24"/>
          <w:szCs w:val="24"/>
          <w:lang w:eastAsia="es-ES"/>
        </w:rPr>
        <w:t>Kira Miró</w:t>
      </w:r>
      <w:r>
        <w:rPr>
          <w:rFonts w:ascii="Arial" w:eastAsia="Times New Roman" w:hAnsi="Arial" w:cs="Arial"/>
          <w:sz w:val="24"/>
          <w:szCs w:val="24"/>
          <w:lang w:eastAsia="es-ES"/>
        </w:rPr>
        <w:tab/>
      </w:r>
      <w:r>
        <w:rPr>
          <w:rFonts w:ascii="Arial" w:eastAsia="Times New Roman" w:hAnsi="Arial" w:cs="Arial"/>
          <w:sz w:val="24"/>
          <w:szCs w:val="24"/>
          <w:lang w:eastAsia="es-ES"/>
        </w:rPr>
        <w:tab/>
        <w:t>Rosana</w:t>
      </w:r>
    </w:p>
    <w:p w14:paraId="286CF125" w14:textId="015A12F7" w:rsidR="00C727E8" w:rsidRDefault="00C727E8" w:rsidP="00C727E8">
      <w:pPr>
        <w:spacing w:after="0" w:line="240" w:lineRule="auto"/>
        <w:ind w:right="-142"/>
        <w:jc w:val="both"/>
        <w:rPr>
          <w:rFonts w:ascii="Arial" w:eastAsia="Times New Roman" w:hAnsi="Arial" w:cs="Arial"/>
          <w:sz w:val="24"/>
          <w:szCs w:val="24"/>
          <w:lang w:eastAsia="es-ES"/>
        </w:rPr>
      </w:pPr>
      <w:r>
        <w:rPr>
          <w:rFonts w:ascii="Arial" w:eastAsia="Times New Roman" w:hAnsi="Arial" w:cs="Arial"/>
          <w:sz w:val="24"/>
          <w:szCs w:val="24"/>
          <w:lang w:eastAsia="es-ES"/>
        </w:rPr>
        <w:t>Pepa Rus</w:t>
      </w:r>
      <w:r>
        <w:rPr>
          <w:rFonts w:ascii="Arial" w:eastAsia="Times New Roman" w:hAnsi="Arial" w:cs="Arial"/>
          <w:sz w:val="24"/>
          <w:szCs w:val="24"/>
          <w:lang w:eastAsia="es-ES"/>
        </w:rPr>
        <w:tab/>
      </w:r>
      <w:r>
        <w:rPr>
          <w:rFonts w:ascii="Arial" w:eastAsia="Times New Roman" w:hAnsi="Arial" w:cs="Arial"/>
          <w:sz w:val="24"/>
          <w:szCs w:val="24"/>
          <w:lang w:eastAsia="es-ES"/>
        </w:rPr>
        <w:tab/>
        <w:t>Clara</w:t>
      </w:r>
    </w:p>
    <w:p w14:paraId="77962CD3" w14:textId="45991F38" w:rsidR="00092F8E" w:rsidRDefault="00092F8E" w:rsidP="00C727E8">
      <w:pPr>
        <w:spacing w:after="0" w:line="240" w:lineRule="auto"/>
        <w:ind w:right="-142"/>
        <w:jc w:val="both"/>
        <w:rPr>
          <w:rFonts w:ascii="Arial" w:eastAsia="Times New Roman" w:hAnsi="Arial" w:cs="Arial"/>
          <w:sz w:val="24"/>
          <w:szCs w:val="24"/>
          <w:lang w:eastAsia="es-ES"/>
        </w:rPr>
      </w:pPr>
      <w:r>
        <w:rPr>
          <w:rFonts w:ascii="Arial" w:eastAsia="Times New Roman" w:hAnsi="Arial" w:cs="Arial"/>
          <w:sz w:val="24"/>
          <w:szCs w:val="24"/>
          <w:lang w:eastAsia="es-ES"/>
        </w:rPr>
        <w:t>Darío Paso</w:t>
      </w:r>
      <w:r>
        <w:rPr>
          <w:rFonts w:ascii="Arial" w:eastAsia="Times New Roman" w:hAnsi="Arial" w:cs="Arial"/>
          <w:sz w:val="24"/>
          <w:szCs w:val="24"/>
          <w:lang w:eastAsia="es-ES"/>
        </w:rPr>
        <w:tab/>
      </w:r>
      <w:r>
        <w:rPr>
          <w:rFonts w:ascii="Arial" w:eastAsia="Times New Roman" w:hAnsi="Arial" w:cs="Arial"/>
          <w:sz w:val="24"/>
          <w:szCs w:val="24"/>
          <w:lang w:eastAsia="es-ES"/>
        </w:rPr>
        <w:tab/>
        <w:t>Josito</w:t>
      </w:r>
    </w:p>
    <w:p w14:paraId="1E4F7EF0" w14:textId="24AF8688" w:rsidR="00FA742A" w:rsidRDefault="00FA742A" w:rsidP="00C727E8">
      <w:pPr>
        <w:spacing w:after="0" w:line="240" w:lineRule="auto"/>
        <w:ind w:right="-142"/>
        <w:jc w:val="both"/>
        <w:rPr>
          <w:rFonts w:ascii="Arial" w:eastAsia="Times New Roman" w:hAnsi="Arial" w:cs="Arial"/>
          <w:sz w:val="24"/>
          <w:szCs w:val="24"/>
          <w:lang w:eastAsia="es-ES"/>
        </w:rPr>
      </w:pPr>
      <w:r>
        <w:rPr>
          <w:rFonts w:ascii="Arial" w:eastAsia="Times New Roman" w:hAnsi="Arial" w:cs="Arial"/>
          <w:sz w:val="24"/>
          <w:szCs w:val="24"/>
          <w:lang w:eastAsia="es-ES"/>
        </w:rPr>
        <w:t>Carlota Boza</w:t>
      </w:r>
      <w:r w:rsidR="00DF5F66">
        <w:rPr>
          <w:rFonts w:ascii="Arial" w:eastAsia="Times New Roman" w:hAnsi="Arial" w:cs="Arial"/>
          <w:sz w:val="24"/>
          <w:szCs w:val="24"/>
          <w:lang w:eastAsia="es-ES"/>
        </w:rPr>
        <w:tab/>
      </w:r>
      <w:r w:rsidR="00DF5F66">
        <w:rPr>
          <w:rFonts w:ascii="Arial" w:eastAsia="Times New Roman" w:hAnsi="Arial" w:cs="Arial"/>
          <w:sz w:val="24"/>
          <w:szCs w:val="24"/>
          <w:lang w:eastAsia="es-ES"/>
        </w:rPr>
        <w:tab/>
        <w:t>Carlota Rivas</w:t>
      </w:r>
    </w:p>
    <w:p w14:paraId="4EF63D99" w14:textId="1EE74431" w:rsidR="00FA742A" w:rsidRDefault="00FA742A" w:rsidP="00C727E8">
      <w:pPr>
        <w:spacing w:after="0" w:line="240" w:lineRule="auto"/>
        <w:ind w:right="-142"/>
        <w:jc w:val="both"/>
        <w:rPr>
          <w:rFonts w:ascii="Arial" w:eastAsia="Times New Roman" w:hAnsi="Arial" w:cs="Arial"/>
          <w:sz w:val="24"/>
          <w:szCs w:val="24"/>
          <w:lang w:eastAsia="es-ES"/>
        </w:rPr>
      </w:pPr>
      <w:r>
        <w:rPr>
          <w:rFonts w:ascii="Arial" w:eastAsia="Times New Roman" w:hAnsi="Arial" w:cs="Arial"/>
          <w:sz w:val="24"/>
          <w:szCs w:val="24"/>
          <w:lang w:eastAsia="es-ES"/>
        </w:rPr>
        <w:t>Ferna</w:t>
      </w:r>
      <w:r w:rsidR="00DF5F66">
        <w:rPr>
          <w:rFonts w:ascii="Arial" w:eastAsia="Times New Roman" w:hAnsi="Arial" w:cs="Arial"/>
          <w:sz w:val="24"/>
          <w:szCs w:val="24"/>
          <w:lang w:eastAsia="es-ES"/>
        </w:rPr>
        <w:t>n</w:t>
      </w:r>
      <w:r>
        <w:rPr>
          <w:rFonts w:ascii="Arial" w:eastAsia="Times New Roman" w:hAnsi="Arial" w:cs="Arial"/>
          <w:sz w:val="24"/>
          <w:szCs w:val="24"/>
          <w:lang w:eastAsia="es-ES"/>
        </w:rPr>
        <w:t>do Boza</w:t>
      </w:r>
      <w:r w:rsidR="00DF5F66">
        <w:rPr>
          <w:rFonts w:ascii="Arial" w:eastAsia="Times New Roman" w:hAnsi="Arial" w:cs="Arial"/>
          <w:sz w:val="24"/>
          <w:szCs w:val="24"/>
          <w:lang w:eastAsia="es-ES"/>
        </w:rPr>
        <w:tab/>
        <w:t>Fernando R</w:t>
      </w:r>
      <w:r w:rsidR="00B07B4C">
        <w:rPr>
          <w:rFonts w:ascii="Arial" w:eastAsia="Times New Roman" w:hAnsi="Arial" w:cs="Arial"/>
          <w:sz w:val="24"/>
          <w:szCs w:val="24"/>
          <w:lang w:eastAsia="es-ES"/>
        </w:rPr>
        <w:t>i</w:t>
      </w:r>
      <w:r w:rsidR="00DF5F66">
        <w:rPr>
          <w:rFonts w:ascii="Arial" w:eastAsia="Times New Roman" w:hAnsi="Arial" w:cs="Arial"/>
          <w:sz w:val="24"/>
          <w:szCs w:val="24"/>
          <w:lang w:eastAsia="es-ES"/>
        </w:rPr>
        <w:t>vas</w:t>
      </w:r>
    </w:p>
    <w:p w14:paraId="292FC679" w14:textId="77777777" w:rsidR="0055626D" w:rsidRDefault="0055626D" w:rsidP="00C727E8">
      <w:pPr>
        <w:spacing w:after="0" w:line="240" w:lineRule="auto"/>
        <w:ind w:right="-142"/>
        <w:jc w:val="both"/>
        <w:rPr>
          <w:rFonts w:ascii="Arial" w:eastAsia="Times New Roman" w:hAnsi="Arial" w:cs="Arial"/>
          <w:sz w:val="24"/>
          <w:szCs w:val="24"/>
          <w:lang w:eastAsia="es-ES"/>
        </w:rPr>
      </w:pPr>
    </w:p>
    <w:p w14:paraId="03EC7593" w14:textId="7BCB0E14" w:rsidR="00C727E8" w:rsidRPr="00313E6F" w:rsidRDefault="00C727E8" w:rsidP="00C727E8">
      <w:pPr>
        <w:spacing w:after="0" w:line="240" w:lineRule="auto"/>
        <w:ind w:right="-142"/>
        <w:jc w:val="both"/>
        <w:rPr>
          <w:rFonts w:ascii="Arial" w:eastAsia="Times New Roman" w:hAnsi="Arial" w:cs="Arial"/>
          <w:b/>
          <w:bCs/>
          <w:color w:val="002C5F"/>
          <w:sz w:val="28"/>
          <w:szCs w:val="28"/>
          <w:lang w:eastAsia="es-ES"/>
        </w:rPr>
      </w:pPr>
      <w:r>
        <w:rPr>
          <w:rFonts w:ascii="Arial" w:eastAsia="Times New Roman" w:hAnsi="Arial" w:cs="Arial"/>
          <w:b/>
          <w:bCs/>
          <w:color w:val="002C5F"/>
          <w:sz w:val="28"/>
          <w:szCs w:val="28"/>
          <w:lang w:eastAsia="es-ES"/>
        </w:rPr>
        <w:t>Ficha técnica</w:t>
      </w:r>
      <w:r>
        <w:rPr>
          <w:rFonts w:ascii="Arial" w:eastAsia="Times New Roman" w:hAnsi="Arial" w:cs="Arial"/>
          <w:sz w:val="24"/>
          <w:szCs w:val="24"/>
          <w:lang w:eastAsia="es-ES"/>
        </w:rPr>
        <w:tab/>
      </w:r>
    </w:p>
    <w:p w14:paraId="1EE49940" w14:textId="7581195B" w:rsidR="000A3D0D" w:rsidRPr="000A3D0D" w:rsidRDefault="000A3D0D" w:rsidP="000A3D0D">
      <w:pPr>
        <w:spacing w:after="0" w:line="240" w:lineRule="auto"/>
        <w:ind w:right="-142"/>
        <w:jc w:val="both"/>
        <w:rPr>
          <w:rFonts w:ascii="Arial" w:eastAsia="Times New Roman" w:hAnsi="Arial" w:cs="Arial"/>
          <w:sz w:val="24"/>
          <w:szCs w:val="24"/>
          <w:lang w:eastAsia="es-ES"/>
        </w:rPr>
      </w:pPr>
      <w:r w:rsidRPr="000A3D0D">
        <w:rPr>
          <w:rFonts w:ascii="Arial" w:eastAsia="Times New Roman" w:hAnsi="Arial" w:cs="Arial"/>
          <w:sz w:val="24"/>
          <w:szCs w:val="24"/>
          <w:lang w:eastAsia="es-ES"/>
        </w:rPr>
        <w:t>Producción Ejecutiva Mediaset España</w:t>
      </w:r>
      <w:r w:rsidRPr="000A3D0D">
        <w:rPr>
          <w:rFonts w:ascii="Arial" w:eastAsia="Times New Roman" w:hAnsi="Arial" w:cs="Arial"/>
          <w:sz w:val="24"/>
          <w:szCs w:val="24"/>
          <w:lang w:eastAsia="es-ES"/>
        </w:rPr>
        <w:tab/>
      </w:r>
      <w:r>
        <w:rPr>
          <w:rFonts w:ascii="Arial" w:eastAsia="Times New Roman" w:hAnsi="Arial" w:cs="Arial"/>
          <w:sz w:val="24"/>
          <w:szCs w:val="24"/>
          <w:lang w:eastAsia="es-ES"/>
        </w:rPr>
        <w:tab/>
      </w:r>
      <w:r w:rsidRPr="000A3D0D">
        <w:rPr>
          <w:rFonts w:ascii="Arial" w:eastAsia="Times New Roman" w:hAnsi="Arial" w:cs="Arial"/>
          <w:sz w:val="24"/>
          <w:szCs w:val="24"/>
          <w:lang w:eastAsia="es-ES"/>
        </w:rPr>
        <w:t>Arantxa Écija</w:t>
      </w:r>
    </w:p>
    <w:p w14:paraId="42D7E6D8" w14:textId="77777777" w:rsidR="000A3D0D" w:rsidRPr="000A3D0D" w:rsidRDefault="000A3D0D" w:rsidP="000A3D0D">
      <w:pPr>
        <w:spacing w:after="0" w:line="240" w:lineRule="auto"/>
        <w:ind w:right="-142"/>
        <w:jc w:val="both"/>
        <w:rPr>
          <w:rFonts w:ascii="Arial" w:eastAsia="Times New Roman" w:hAnsi="Arial" w:cs="Arial"/>
          <w:sz w:val="24"/>
          <w:szCs w:val="24"/>
          <w:lang w:eastAsia="es-ES"/>
        </w:rPr>
      </w:pPr>
      <w:r w:rsidRPr="000A3D0D">
        <w:rPr>
          <w:rFonts w:ascii="Arial" w:eastAsia="Times New Roman" w:hAnsi="Arial" w:cs="Arial"/>
          <w:sz w:val="24"/>
          <w:szCs w:val="24"/>
          <w:lang w:eastAsia="es-ES"/>
        </w:rPr>
        <w:t xml:space="preserve">Producción Ejecutiva Contubernio Films </w:t>
      </w:r>
      <w:r w:rsidRPr="000A3D0D">
        <w:rPr>
          <w:rFonts w:ascii="Arial" w:eastAsia="Times New Roman" w:hAnsi="Arial" w:cs="Arial"/>
          <w:sz w:val="24"/>
          <w:szCs w:val="24"/>
          <w:lang w:eastAsia="es-ES"/>
        </w:rPr>
        <w:tab/>
        <w:t>Alberto Caballero</w:t>
      </w:r>
    </w:p>
    <w:p w14:paraId="6FBFC7F4" w14:textId="090F6387" w:rsidR="000A3D0D" w:rsidRPr="000A3D0D" w:rsidRDefault="000A3D0D" w:rsidP="000A3D0D">
      <w:pPr>
        <w:spacing w:after="0" w:line="240" w:lineRule="auto"/>
        <w:ind w:right="-142"/>
        <w:jc w:val="both"/>
        <w:rPr>
          <w:rFonts w:ascii="Arial" w:eastAsia="Times New Roman" w:hAnsi="Arial" w:cs="Arial"/>
          <w:sz w:val="24"/>
          <w:szCs w:val="24"/>
          <w:lang w:eastAsia="es-ES"/>
        </w:rPr>
      </w:pPr>
      <w:r w:rsidRPr="000A3D0D">
        <w:rPr>
          <w:rFonts w:ascii="Arial" w:eastAsia="Times New Roman" w:hAnsi="Arial" w:cs="Arial"/>
          <w:sz w:val="24"/>
          <w:szCs w:val="24"/>
          <w:lang w:eastAsia="es-ES"/>
        </w:rPr>
        <w:t xml:space="preserve">Producción </w:t>
      </w:r>
      <w:proofErr w:type="gramStart"/>
      <w:r w:rsidRPr="000A3D0D">
        <w:rPr>
          <w:rFonts w:ascii="Arial" w:eastAsia="Times New Roman" w:hAnsi="Arial" w:cs="Arial"/>
          <w:sz w:val="24"/>
          <w:szCs w:val="24"/>
          <w:lang w:eastAsia="es-ES"/>
        </w:rPr>
        <w:t>Delegada</w:t>
      </w:r>
      <w:proofErr w:type="gramEnd"/>
      <w:r w:rsidRPr="000A3D0D">
        <w:rPr>
          <w:rFonts w:ascii="Arial" w:eastAsia="Times New Roman" w:hAnsi="Arial" w:cs="Arial"/>
          <w:sz w:val="24"/>
          <w:szCs w:val="24"/>
          <w:lang w:eastAsia="es-ES"/>
        </w:rPr>
        <w:t xml:space="preserve"> Mediaset España</w:t>
      </w:r>
      <w:r w:rsidRPr="000A3D0D">
        <w:rPr>
          <w:rFonts w:ascii="Arial" w:eastAsia="Times New Roman" w:hAnsi="Arial" w:cs="Arial"/>
          <w:sz w:val="24"/>
          <w:szCs w:val="24"/>
          <w:lang w:eastAsia="es-ES"/>
        </w:rPr>
        <w:tab/>
      </w:r>
      <w:r>
        <w:rPr>
          <w:rFonts w:ascii="Arial" w:eastAsia="Times New Roman" w:hAnsi="Arial" w:cs="Arial"/>
          <w:sz w:val="24"/>
          <w:szCs w:val="24"/>
          <w:lang w:eastAsia="es-ES"/>
        </w:rPr>
        <w:tab/>
      </w:r>
      <w:r w:rsidRPr="000A3D0D">
        <w:rPr>
          <w:rFonts w:ascii="Arial" w:eastAsia="Times New Roman" w:hAnsi="Arial" w:cs="Arial"/>
          <w:sz w:val="24"/>
          <w:szCs w:val="24"/>
          <w:lang w:eastAsia="es-ES"/>
        </w:rPr>
        <w:t xml:space="preserve">Santiago G. Lillo  </w:t>
      </w:r>
    </w:p>
    <w:p w14:paraId="2B66D387" w14:textId="3D0ADE9D" w:rsidR="000A3D0D" w:rsidRPr="000A3D0D" w:rsidRDefault="000A3D0D" w:rsidP="000A3D0D">
      <w:pPr>
        <w:spacing w:after="0" w:line="240" w:lineRule="auto"/>
        <w:ind w:left="4962" w:right="-142" w:hanging="4962"/>
        <w:jc w:val="both"/>
        <w:rPr>
          <w:rFonts w:ascii="Arial" w:eastAsia="Times New Roman" w:hAnsi="Arial" w:cs="Arial"/>
          <w:sz w:val="24"/>
          <w:szCs w:val="24"/>
          <w:lang w:eastAsia="es-ES"/>
        </w:rPr>
      </w:pPr>
      <w:r w:rsidRPr="000A3D0D">
        <w:rPr>
          <w:rFonts w:ascii="Arial" w:eastAsia="Times New Roman" w:hAnsi="Arial" w:cs="Arial"/>
          <w:sz w:val="24"/>
          <w:szCs w:val="24"/>
          <w:lang w:eastAsia="es-ES"/>
        </w:rPr>
        <w:t>Creadores</w:t>
      </w:r>
      <w:r w:rsidRPr="000A3D0D">
        <w:rPr>
          <w:rFonts w:ascii="Arial" w:eastAsia="Times New Roman" w:hAnsi="Arial" w:cs="Arial"/>
          <w:sz w:val="24"/>
          <w:szCs w:val="24"/>
          <w:lang w:eastAsia="es-ES"/>
        </w:rPr>
        <w:tab/>
        <w:t>Alberto Caballero, Laura Caballero y Daniel Deorador</w:t>
      </w:r>
    </w:p>
    <w:p w14:paraId="22CDAD7F" w14:textId="22DA4F9F" w:rsidR="000A3D0D" w:rsidRPr="000A3D0D" w:rsidRDefault="000A3D0D" w:rsidP="000A3D0D">
      <w:pPr>
        <w:spacing w:after="0" w:line="240" w:lineRule="auto"/>
        <w:ind w:left="4962" w:right="-142" w:hanging="4962"/>
        <w:jc w:val="both"/>
        <w:rPr>
          <w:rFonts w:ascii="Arial" w:eastAsia="Times New Roman" w:hAnsi="Arial" w:cs="Arial"/>
          <w:sz w:val="24"/>
          <w:szCs w:val="24"/>
          <w:lang w:eastAsia="es-ES"/>
        </w:rPr>
      </w:pPr>
      <w:r w:rsidRPr="000A3D0D">
        <w:rPr>
          <w:rFonts w:ascii="Arial" w:eastAsia="Times New Roman" w:hAnsi="Arial" w:cs="Arial"/>
          <w:sz w:val="24"/>
          <w:szCs w:val="24"/>
          <w:lang w:eastAsia="es-ES"/>
        </w:rPr>
        <w:t>Guionistas</w:t>
      </w:r>
      <w:r w:rsidRPr="000A3D0D">
        <w:rPr>
          <w:rFonts w:ascii="Arial" w:eastAsia="Times New Roman" w:hAnsi="Arial" w:cs="Arial"/>
          <w:sz w:val="24"/>
          <w:szCs w:val="24"/>
          <w:lang w:eastAsia="es-ES"/>
        </w:rPr>
        <w:tab/>
        <w:t>Alberto Caballero, Laura Caballero, Daniel Deorador y Araceli Álvarez de Sotomayor</w:t>
      </w:r>
      <w:r w:rsidRPr="000A3D0D">
        <w:rPr>
          <w:rFonts w:ascii="Arial" w:eastAsia="Times New Roman" w:hAnsi="Arial" w:cs="Arial"/>
          <w:sz w:val="24"/>
          <w:szCs w:val="24"/>
          <w:lang w:eastAsia="es-ES"/>
        </w:rPr>
        <w:tab/>
      </w:r>
    </w:p>
    <w:p w14:paraId="4785B79B" w14:textId="378574DF" w:rsidR="000A3D0D" w:rsidRPr="000A3D0D" w:rsidRDefault="000A3D0D" w:rsidP="000A3D0D">
      <w:pPr>
        <w:spacing w:after="0" w:line="240" w:lineRule="auto"/>
        <w:ind w:left="4962" w:right="-142" w:hanging="4962"/>
        <w:jc w:val="both"/>
        <w:rPr>
          <w:rFonts w:ascii="Arial" w:eastAsia="Times New Roman" w:hAnsi="Arial" w:cs="Arial"/>
          <w:sz w:val="24"/>
          <w:szCs w:val="24"/>
          <w:lang w:eastAsia="es-ES"/>
        </w:rPr>
      </w:pPr>
      <w:r w:rsidRPr="000A3D0D">
        <w:rPr>
          <w:rFonts w:ascii="Arial" w:eastAsia="Times New Roman" w:hAnsi="Arial" w:cs="Arial"/>
          <w:sz w:val="24"/>
          <w:szCs w:val="24"/>
          <w:lang w:eastAsia="es-ES"/>
        </w:rPr>
        <w:t>Directores</w:t>
      </w:r>
      <w:r>
        <w:rPr>
          <w:rFonts w:ascii="Arial" w:eastAsia="Times New Roman" w:hAnsi="Arial" w:cs="Arial"/>
          <w:sz w:val="24"/>
          <w:szCs w:val="24"/>
          <w:lang w:eastAsia="es-ES"/>
        </w:rPr>
        <w:tab/>
      </w:r>
      <w:r w:rsidRPr="000A3D0D">
        <w:rPr>
          <w:rFonts w:ascii="Arial" w:eastAsia="Times New Roman" w:hAnsi="Arial" w:cs="Arial"/>
          <w:sz w:val="24"/>
          <w:szCs w:val="24"/>
          <w:lang w:eastAsia="es-ES"/>
        </w:rPr>
        <w:t>Laura Caballero y Miguel Albaladejo</w:t>
      </w:r>
    </w:p>
    <w:p w14:paraId="6FE1804F" w14:textId="15E16E06" w:rsidR="000A3D0D" w:rsidRPr="000A3D0D" w:rsidRDefault="000A3D0D" w:rsidP="000A3D0D">
      <w:pPr>
        <w:spacing w:after="0" w:line="240" w:lineRule="auto"/>
        <w:ind w:right="-142"/>
        <w:jc w:val="both"/>
        <w:rPr>
          <w:rFonts w:ascii="Arial" w:eastAsia="Times New Roman" w:hAnsi="Arial" w:cs="Arial"/>
          <w:sz w:val="24"/>
          <w:szCs w:val="24"/>
          <w:lang w:eastAsia="es-ES"/>
        </w:rPr>
      </w:pPr>
      <w:r w:rsidRPr="000A3D0D">
        <w:rPr>
          <w:rFonts w:ascii="Arial" w:eastAsia="Times New Roman" w:hAnsi="Arial" w:cs="Arial"/>
          <w:sz w:val="24"/>
          <w:szCs w:val="24"/>
          <w:lang w:eastAsia="es-ES"/>
        </w:rPr>
        <w:t>Director de Producción</w:t>
      </w:r>
      <w:r w:rsidRPr="000A3D0D">
        <w:rPr>
          <w:rFonts w:ascii="Arial" w:eastAsia="Times New Roman" w:hAnsi="Arial" w:cs="Arial"/>
          <w:sz w:val="24"/>
          <w:szCs w:val="24"/>
          <w:lang w:eastAsia="es-ES"/>
        </w:rPr>
        <w:tab/>
      </w:r>
      <w:r w:rsidRPr="000A3D0D">
        <w:rPr>
          <w:rFonts w:ascii="Arial" w:eastAsia="Times New Roman" w:hAnsi="Arial" w:cs="Arial"/>
          <w:sz w:val="24"/>
          <w:szCs w:val="24"/>
          <w:lang w:eastAsia="es-ES"/>
        </w:rPr>
        <w:tab/>
      </w:r>
      <w:r w:rsidRPr="000A3D0D">
        <w:rPr>
          <w:rFonts w:ascii="Arial" w:eastAsia="Times New Roman" w:hAnsi="Arial" w:cs="Arial"/>
          <w:sz w:val="24"/>
          <w:szCs w:val="24"/>
          <w:lang w:eastAsia="es-ES"/>
        </w:rPr>
        <w:tab/>
      </w:r>
      <w:r>
        <w:rPr>
          <w:rFonts w:ascii="Arial" w:eastAsia="Times New Roman" w:hAnsi="Arial" w:cs="Arial"/>
          <w:sz w:val="24"/>
          <w:szCs w:val="24"/>
          <w:lang w:eastAsia="es-ES"/>
        </w:rPr>
        <w:tab/>
      </w:r>
      <w:r w:rsidRPr="000A3D0D">
        <w:rPr>
          <w:rFonts w:ascii="Arial" w:eastAsia="Times New Roman" w:hAnsi="Arial" w:cs="Arial"/>
          <w:sz w:val="24"/>
          <w:szCs w:val="24"/>
          <w:lang w:eastAsia="es-ES"/>
        </w:rPr>
        <w:t>David Larios</w:t>
      </w:r>
    </w:p>
    <w:p w14:paraId="04E669FC" w14:textId="39045015" w:rsidR="000A3D0D" w:rsidRDefault="000A3D0D" w:rsidP="000A3D0D">
      <w:pPr>
        <w:spacing w:after="0" w:line="240" w:lineRule="auto"/>
        <w:ind w:right="-142"/>
        <w:jc w:val="both"/>
        <w:rPr>
          <w:rFonts w:ascii="Arial" w:eastAsia="Times New Roman" w:hAnsi="Arial" w:cs="Arial"/>
          <w:sz w:val="24"/>
          <w:szCs w:val="24"/>
          <w:lang w:eastAsia="es-ES"/>
        </w:rPr>
      </w:pPr>
      <w:r w:rsidRPr="000A3D0D">
        <w:rPr>
          <w:rFonts w:ascii="Arial" w:eastAsia="Times New Roman" w:hAnsi="Arial" w:cs="Arial"/>
          <w:sz w:val="24"/>
          <w:szCs w:val="24"/>
          <w:lang w:eastAsia="es-ES"/>
        </w:rPr>
        <w:t xml:space="preserve">Directora </w:t>
      </w:r>
      <w:proofErr w:type="gramStart"/>
      <w:r w:rsidRPr="000A3D0D">
        <w:rPr>
          <w:rFonts w:ascii="Arial" w:eastAsia="Times New Roman" w:hAnsi="Arial" w:cs="Arial"/>
          <w:sz w:val="24"/>
          <w:szCs w:val="24"/>
          <w:lang w:eastAsia="es-ES"/>
        </w:rPr>
        <w:t>de Casting</w:t>
      </w:r>
      <w:proofErr w:type="gramEnd"/>
      <w:r w:rsidRPr="000A3D0D">
        <w:rPr>
          <w:rFonts w:ascii="Arial" w:eastAsia="Times New Roman" w:hAnsi="Arial" w:cs="Arial"/>
          <w:sz w:val="24"/>
          <w:szCs w:val="24"/>
          <w:lang w:eastAsia="es-ES"/>
        </w:rPr>
        <w:tab/>
      </w:r>
      <w:r w:rsidRPr="000A3D0D">
        <w:rPr>
          <w:rFonts w:ascii="Arial" w:eastAsia="Times New Roman" w:hAnsi="Arial" w:cs="Arial"/>
          <w:sz w:val="24"/>
          <w:szCs w:val="24"/>
          <w:lang w:eastAsia="es-ES"/>
        </w:rPr>
        <w:tab/>
      </w:r>
      <w:r w:rsidRPr="000A3D0D">
        <w:rPr>
          <w:rFonts w:ascii="Arial" w:eastAsia="Times New Roman" w:hAnsi="Arial" w:cs="Arial"/>
          <w:sz w:val="24"/>
          <w:szCs w:val="24"/>
          <w:lang w:eastAsia="es-ES"/>
        </w:rPr>
        <w:tab/>
      </w:r>
      <w:r w:rsidRPr="000A3D0D">
        <w:rPr>
          <w:rFonts w:ascii="Arial" w:eastAsia="Times New Roman" w:hAnsi="Arial" w:cs="Arial"/>
          <w:sz w:val="24"/>
          <w:szCs w:val="24"/>
          <w:lang w:eastAsia="es-ES"/>
        </w:rPr>
        <w:tab/>
        <w:t xml:space="preserve">Elena </w:t>
      </w:r>
      <w:proofErr w:type="spellStart"/>
      <w:r w:rsidRPr="000A3D0D">
        <w:rPr>
          <w:rFonts w:ascii="Arial" w:eastAsia="Times New Roman" w:hAnsi="Arial" w:cs="Arial"/>
          <w:sz w:val="24"/>
          <w:szCs w:val="24"/>
          <w:lang w:eastAsia="es-ES"/>
        </w:rPr>
        <w:t>Arnao</w:t>
      </w:r>
      <w:proofErr w:type="spellEnd"/>
    </w:p>
    <w:sectPr w:rsidR="000A3D0D" w:rsidSect="00E6352E">
      <w:footerReference w:type="default" r:id="rId9"/>
      <w:pgSz w:w="11906" w:h="16838"/>
      <w:pgMar w:top="1417" w:right="1701" w:bottom="1417"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18EB3" w14:textId="77777777" w:rsidR="004F2C16" w:rsidRDefault="004F2C16" w:rsidP="00B23904">
      <w:pPr>
        <w:spacing w:after="0" w:line="240" w:lineRule="auto"/>
      </w:pPr>
      <w:r>
        <w:separator/>
      </w:r>
    </w:p>
  </w:endnote>
  <w:endnote w:type="continuationSeparator" w:id="0">
    <w:p w14:paraId="46A62300" w14:textId="77777777" w:rsidR="004F2C16" w:rsidRDefault="004F2C16" w:rsidP="00B2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63ED3" w14:textId="77777777" w:rsidR="004F2C16" w:rsidRDefault="004F2C16">
    <w:pPr>
      <w:pStyle w:val="Piedepgina"/>
    </w:pPr>
    <w:r w:rsidRPr="00B23904">
      <w:rPr>
        <w:noProof/>
        <w:lang w:eastAsia="es-ES"/>
      </w:rPr>
      <w:drawing>
        <wp:anchor distT="0" distB="0" distL="114300" distR="114300" simplePos="0" relativeHeight="251658240" behindDoc="0" locked="0" layoutInCell="1" allowOverlap="1" wp14:anchorId="0CBF25E8" wp14:editId="1C1DE6E3">
          <wp:simplePos x="0" y="0"/>
          <wp:positionH relativeFrom="margin">
            <wp:posOffset>5042535</wp:posOffset>
          </wp:positionH>
          <wp:positionV relativeFrom="page">
            <wp:posOffset>9768205</wp:posOffset>
          </wp:positionV>
          <wp:extent cx="564515" cy="564515"/>
          <wp:effectExtent l="0" t="0" r="6985" b="0"/>
          <wp:wrapSquare wrapText="bothSides"/>
          <wp:docPr id="9" name="Imagen 9"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422F4F62" wp14:editId="2C052FEE">
          <wp:simplePos x="0" y="0"/>
          <wp:positionH relativeFrom="page">
            <wp:posOffset>4908550</wp:posOffset>
          </wp:positionH>
          <wp:positionV relativeFrom="page">
            <wp:posOffset>10131316</wp:posOffset>
          </wp:positionV>
          <wp:extent cx="2821940" cy="283210"/>
          <wp:effectExtent l="0" t="0" r="0" b="0"/>
          <wp:wrapSquare wrapText="bothSides"/>
          <wp:docPr id="6" name="Imagen 6"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0304DF07" w14:textId="77777777" w:rsidR="004F2C16" w:rsidRDefault="004F2C1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12CBC" w14:textId="77777777" w:rsidR="004F2C16" w:rsidRDefault="004F2C16" w:rsidP="00B23904">
      <w:pPr>
        <w:spacing w:after="0" w:line="240" w:lineRule="auto"/>
      </w:pPr>
      <w:r>
        <w:separator/>
      </w:r>
    </w:p>
  </w:footnote>
  <w:footnote w:type="continuationSeparator" w:id="0">
    <w:p w14:paraId="6506F1E3" w14:textId="77777777" w:rsidR="004F2C16" w:rsidRDefault="004F2C16" w:rsidP="00B23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42727"/>
    <w:multiLevelType w:val="hybridMultilevel"/>
    <w:tmpl w:val="6AE06E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3B201D4"/>
    <w:multiLevelType w:val="hybridMultilevel"/>
    <w:tmpl w:val="B2C479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CF9"/>
    <w:rsid w:val="000221D2"/>
    <w:rsid w:val="00041A9B"/>
    <w:rsid w:val="00080DB8"/>
    <w:rsid w:val="00091CAB"/>
    <w:rsid w:val="0009220F"/>
    <w:rsid w:val="00092F8E"/>
    <w:rsid w:val="00096FC5"/>
    <w:rsid w:val="000A3D0D"/>
    <w:rsid w:val="000B0CD1"/>
    <w:rsid w:val="000B172D"/>
    <w:rsid w:val="000D4CDF"/>
    <w:rsid w:val="000D5779"/>
    <w:rsid w:val="000E5288"/>
    <w:rsid w:val="000F27FB"/>
    <w:rsid w:val="000F77B3"/>
    <w:rsid w:val="0010162B"/>
    <w:rsid w:val="00106670"/>
    <w:rsid w:val="00113084"/>
    <w:rsid w:val="00153977"/>
    <w:rsid w:val="00157875"/>
    <w:rsid w:val="001672DE"/>
    <w:rsid w:val="00174469"/>
    <w:rsid w:val="00174A49"/>
    <w:rsid w:val="00190D49"/>
    <w:rsid w:val="00196949"/>
    <w:rsid w:val="001A1634"/>
    <w:rsid w:val="001A7B2C"/>
    <w:rsid w:val="001D0ECF"/>
    <w:rsid w:val="001D2608"/>
    <w:rsid w:val="001D6822"/>
    <w:rsid w:val="001F42E2"/>
    <w:rsid w:val="001F4E35"/>
    <w:rsid w:val="002028E7"/>
    <w:rsid w:val="002316B5"/>
    <w:rsid w:val="00235B71"/>
    <w:rsid w:val="00250ED4"/>
    <w:rsid w:val="0025416A"/>
    <w:rsid w:val="00261FEB"/>
    <w:rsid w:val="00281886"/>
    <w:rsid w:val="0028454A"/>
    <w:rsid w:val="00292700"/>
    <w:rsid w:val="002940C5"/>
    <w:rsid w:val="002C6DAD"/>
    <w:rsid w:val="002F01D4"/>
    <w:rsid w:val="003049E8"/>
    <w:rsid w:val="003051C4"/>
    <w:rsid w:val="00313E6F"/>
    <w:rsid w:val="00317682"/>
    <w:rsid w:val="00320559"/>
    <w:rsid w:val="00324271"/>
    <w:rsid w:val="00366452"/>
    <w:rsid w:val="0037584B"/>
    <w:rsid w:val="00384596"/>
    <w:rsid w:val="003D16A2"/>
    <w:rsid w:val="003D1B32"/>
    <w:rsid w:val="003D35DA"/>
    <w:rsid w:val="00400D60"/>
    <w:rsid w:val="004076FB"/>
    <w:rsid w:val="00422389"/>
    <w:rsid w:val="004437E9"/>
    <w:rsid w:val="004558AD"/>
    <w:rsid w:val="00464D77"/>
    <w:rsid w:val="00495718"/>
    <w:rsid w:val="00496277"/>
    <w:rsid w:val="004A2C9F"/>
    <w:rsid w:val="004A591A"/>
    <w:rsid w:val="004D49C9"/>
    <w:rsid w:val="004F2C16"/>
    <w:rsid w:val="004F6201"/>
    <w:rsid w:val="00511A0F"/>
    <w:rsid w:val="0053366F"/>
    <w:rsid w:val="005338A6"/>
    <w:rsid w:val="00550324"/>
    <w:rsid w:val="00553510"/>
    <w:rsid w:val="0055626D"/>
    <w:rsid w:val="00557A6D"/>
    <w:rsid w:val="00572EA0"/>
    <w:rsid w:val="00586864"/>
    <w:rsid w:val="005B0741"/>
    <w:rsid w:val="005B3893"/>
    <w:rsid w:val="005B48E4"/>
    <w:rsid w:val="005D3280"/>
    <w:rsid w:val="005D6BEA"/>
    <w:rsid w:val="00620A5A"/>
    <w:rsid w:val="00622499"/>
    <w:rsid w:val="0063148F"/>
    <w:rsid w:val="0063573E"/>
    <w:rsid w:val="00635B8E"/>
    <w:rsid w:val="00635C1E"/>
    <w:rsid w:val="00661207"/>
    <w:rsid w:val="00686B68"/>
    <w:rsid w:val="00691DCC"/>
    <w:rsid w:val="00694B0F"/>
    <w:rsid w:val="006A2660"/>
    <w:rsid w:val="006D199D"/>
    <w:rsid w:val="006F0856"/>
    <w:rsid w:val="007029CE"/>
    <w:rsid w:val="00704E80"/>
    <w:rsid w:val="0070633F"/>
    <w:rsid w:val="007123E4"/>
    <w:rsid w:val="00724C68"/>
    <w:rsid w:val="00735AEB"/>
    <w:rsid w:val="00740153"/>
    <w:rsid w:val="00745F6C"/>
    <w:rsid w:val="0075593D"/>
    <w:rsid w:val="00760644"/>
    <w:rsid w:val="00766D09"/>
    <w:rsid w:val="00786425"/>
    <w:rsid w:val="007B08B3"/>
    <w:rsid w:val="007B1030"/>
    <w:rsid w:val="007C33A8"/>
    <w:rsid w:val="007D008A"/>
    <w:rsid w:val="007D2B6A"/>
    <w:rsid w:val="007E7B80"/>
    <w:rsid w:val="00802C28"/>
    <w:rsid w:val="00803181"/>
    <w:rsid w:val="0081134C"/>
    <w:rsid w:val="008755D1"/>
    <w:rsid w:val="00881C2D"/>
    <w:rsid w:val="00887373"/>
    <w:rsid w:val="00887F4D"/>
    <w:rsid w:val="0089697F"/>
    <w:rsid w:val="008B196A"/>
    <w:rsid w:val="008D5387"/>
    <w:rsid w:val="00902FE0"/>
    <w:rsid w:val="00921BC5"/>
    <w:rsid w:val="009259AB"/>
    <w:rsid w:val="0095396C"/>
    <w:rsid w:val="00970A89"/>
    <w:rsid w:val="00976D23"/>
    <w:rsid w:val="009A1354"/>
    <w:rsid w:val="009B6E6B"/>
    <w:rsid w:val="009C201C"/>
    <w:rsid w:val="009C554A"/>
    <w:rsid w:val="009D115E"/>
    <w:rsid w:val="009E54B6"/>
    <w:rsid w:val="009F012F"/>
    <w:rsid w:val="009F480D"/>
    <w:rsid w:val="009F49FD"/>
    <w:rsid w:val="00A02395"/>
    <w:rsid w:val="00A06E49"/>
    <w:rsid w:val="00A12C3F"/>
    <w:rsid w:val="00A162A9"/>
    <w:rsid w:val="00A21891"/>
    <w:rsid w:val="00A32A9A"/>
    <w:rsid w:val="00A35C2C"/>
    <w:rsid w:val="00A37C54"/>
    <w:rsid w:val="00A43F92"/>
    <w:rsid w:val="00A47766"/>
    <w:rsid w:val="00A50270"/>
    <w:rsid w:val="00A54867"/>
    <w:rsid w:val="00A71455"/>
    <w:rsid w:val="00A71DA8"/>
    <w:rsid w:val="00A9568C"/>
    <w:rsid w:val="00AA109D"/>
    <w:rsid w:val="00AA7B4C"/>
    <w:rsid w:val="00AB0BC7"/>
    <w:rsid w:val="00AB5819"/>
    <w:rsid w:val="00AD3A4D"/>
    <w:rsid w:val="00AD4D46"/>
    <w:rsid w:val="00AE009F"/>
    <w:rsid w:val="00AE25E0"/>
    <w:rsid w:val="00AE56D6"/>
    <w:rsid w:val="00B0619C"/>
    <w:rsid w:val="00B07B4C"/>
    <w:rsid w:val="00B108BD"/>
    <w:rsid w:val="00B13297"/>
    <w:rsid w:val="00B23904"/>
    <w:rsid w:val="00B23BB1"/>
    <w:rsid w:val="00B63289"/>
    <w:rsid w:val="00B778ED"/>
    <w:rsid w:val="00B77B8E"/>
    <w:rsid w:val="00B831E6"/>
    <w:rsid w:val="00BA73C6"/>
    <w:rsid w:val="00BD0755"/>
    <w:rsid w:val="00BD2EF0"/>
    <w:rsid w:val="00BD5C42"/>
    <w:rsid w:val="00BE351E"/>
    <w:rsid w:val="00C12FE8"/>
    <w:rsid w:val="00C177CA"/>
    <w:rsid w:val="00C25D3B"/>
    <w:rsid w:val="00C27BD0"/>
    <w:rsid w:val="00C3192E"/>
    <w:rsid w:val="00C35DED"/>
    <w:rsid w:val="00C62488"/>
    <w:rsid w:val="00C66FD2"/>
    <w:rsid w:val="00C727E8"/>
    <w:rsid w:val="00C81CCD"/>
    <w:rsid w:val="00CA4D3B"/>
    <w:rsid w:val="00CA5E59"/>
    <w:rsid w:val="00CD7497"/>
    <w:rsid w:val="00CE4EEA"/>
    <w:rsid w:val="00CF4CF9"/>
    <w:rsid w:val="00D23234"/>
    <w:rsid w:val="00D275FD"/>
    <w:rsid w:val="00D468F6"/>
    <w:rsid w:val="00D46A8E"/>
    <w:rsid w:val="00D55BBE"/>
    <w:rsid w:val="00D85125"/>
    <w:rsid w:val="00D85CAE"/>
    <w:rsid w:val="00D90976"/>
    <w:rsid w:val="00D9711C"/>
    <w:rsid w:val="00DA0331"/>
    <w:rsid w:val="00DA72A3"/>
    <w:rsid w:val="00DC7B71"/>
    <w:rsid w:val="00DD393E"/>
    <w:rsid w:val="00DF0C0F"/>
    <w:rsid w:val="00DF5F66"/>
    <w:rsid w:val="00DF79B1"/>
    <w:rsid w:val="00E05396"/>
    <w:rsid w:val="00E05643"/>
    <w:rsid w:val="00E07A77"/>
    <w:rsid w:val="00E1665A"/>
    <w:rsid w:val="00E22A2D"/>
    <w:rsid w:val="00E31FD0"/>
    <w:rsid w:val="00E32C59"/>
    <w:rsid w:val="00E3673E"/>
    <w:rsid w:val="00E3747A"/>
    <w:rsid w:val="00E47BE0"/>
    <w:rsid w:val="00E50FEE"/>
    <w:rsid w:val="00E51A83"/>
    <w:rsid w:val="00E6352E"/>
    <w:rsid w:val="00E6683D"/>
    <w:rsid w:val="00E672A8"/>
    <w:rsid w:val="00E75A62"/>
    <w:rsid w:val="00E75E26"/>
    <w:rsid w:val="00E84AFA"/>
    <w:rsid w:val="00E86CDA"/>
    <w:rsid w:val="00E91510"/>
    <w:rsid w:val="00E94EF5"/>
    <w:rsid w:val="00EA45FC"/>
    <w:rsid w:val="00EA6C6E"/>
    <w:rsid w:val="00EA72AF"/>
    <w:rsid w:val="00EB5DEC"/>
    <w:rsid w:val="00ED159E"/>
    <w:rsid w:val="00ED459C"/>
    <w:rsid w:val="00EE47FC"/>
    <w:rsid w:val="00EF1ECA"/>
    <w:rsid w:val="00EF7586"/>
    <w:rsid w:val="00F10E99"/>
    <w:rsid w:val="00F173C5"/>
    <w:rsid w:val="00F213DB"/>
    <w:rsid w:val="00F27A50"/>
    <w:rsid w:val="00F341F1"/>
    <w:rsid w:val="00F439D7"/>
    <w:rsid w:val="00F44090"/>
    <w:rsid w:val="00F5413A"/>
    <w:rsid w:val="00F55842"/>
    <w:rsid w:val="00F567E7"/>
    <w:rsid w:val="00F67D55"/>
    <w:rsid w:val="00F7410A"/>
    <w:rsid w:val="00F81EB1"/>
    <w:rsid w:val="00F86580"/>
    <w:rsid w:val="00FA742A"/>
    <w:rsid w:val="00FB280E"/>
    <w:rsid w:val="00FB7C17"/>
    <w:rsid w:val="00FD770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4:docId w14:val="20F05ADC"/>
  <w15:docId w15:val="{9F250C5E-249D-41CA-93BE-7CF90A410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F9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9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904"/>
  </w:style>
  <w:style w:type="paragraph" w:styleId="Piedepgina">
    <w:name w:val="footer"/>
    <w:basedOn w:val="Normal"/>
    <w:link w:val="PiedepginaCar"/>
    <w:uiPriority w:val="99"/>
    <w:unhideWhenUsed/>
    <w:rsid w:val="00B239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904"/>
  </w:style>
  <w:style w:type="paragraph" w:styleId="Textodeglobo">
    <w:name w:val="Balloon Text"/>
    <w:basedOn w:val="Normal"/>
    <w:link w:val="TextodegloboCar"/>
    <w:uiPriority w:val="99"/>
    <w:semiHidden/>
    <w:unhideWhenUsed/>
    <w:rsid w:val="00511A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A0F"/>
    <w:rPr>
      <w:rFonts w:ascii="Segoe UI" w:hAnsi="Segoe UI" w:cs="Segoe UI"/>
      <w:sz w:val="18"/>
      <w:szCs w:val="18"/>
    </w:rPr>
  </w:style>
  <w:style w:type="paragraph" w:styleId="Prrafodelista">
    <w:name w:val="List Paragraph"/>
    <w:basedOn w:val="Normal"/>
    <w:uiPriority w:val="34"/>
    <w:qFormat/>
    <w:rsid w:val="00235B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52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8A55D-3687-4276-B102-D7EC2DEFB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5</Pages>
  <Words>1743</Words>
  <Characters>9587</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Madrigal López</dc:creator>
  <cp:keywords/>
  <dc:description/>
  <cp:lastModifiedBy>Susana Sanchez Maeztu</cp:lastModifiedBy>
  <cp:revision>38</cp:revision>
  <cp:lastPrinted>2020-10-29T10:00:00Z</cp:lastPrinted>
  <dcterms:created xsi:type="dcterms:W3CDTF">2020-10-27T09:47:00Z</dcterms:created>
  <dcterms:modified xsi:type="dcterms:W3CDTF">2020-10-29T15:18:00Z</dcterms:modified>
</cp:coreProperties>
</file>