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069432F">
            <wp:simplePos x="0" y="0"/>
            <wp:positionH relativeFrom="margin">
              <wp:align>right</wp:align>
            </wp:positionH>
            <wp:positionV relativeFrom="margin">
              <wp:posOffset>-343535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4D4F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006C31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7F6ECDE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207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E1C6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E6E79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754E1E61" w:rsidR="0063735A" w:rsidRPr="005C3842" w:rsidRDefault="00A0047D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Llegan las citas de 24 horas y las hogueras </w:t>
      </w:r>
      <w:r w:rsidR="0028336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definitivas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</w:t>
      </w:r>
      <w:r w:rsidR="0002071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8DE02A" w14:textId="62A6F61C" w:rsidR="000E43EA" w:rsidRDefault="0002071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Este </w:t>
      </w:r>
      <w:r w:rsidR="005E1C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domingo</w:t>
      </w:r>
      <w:r w:rsidR="009F1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(22:00h.)</w:t>
      </w:r>
      <w:r w:rsidR="00A004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</w:t>
      </w:r>
      <w:r w:rsidR="00492C0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Telecinco</w:t>
      </w:r>
      <w:r w:rsidR="008364F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07618B58" w14:textId="77777777" w:rsidR="00DE71CB" w:rsidRPr="005940B0" w:rsidRDefault="00DE71C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C67D78D" w14:textId="3E31261B" w:rsidR="00A170C5" w:rsidRDefault="00A170C5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la hora de </w:t>
      </w:r>
      <w:r w:rsidRPr="00C0233A">
        <w:rPr>
          <w:rFonts w:ascii="Arial" w:eastAsia="Times New Roman" w:hAnsi="Arial" w:cs="Arial"/>
          <w:sz w:val="24"/>
          <w:szCs w:val="24"/>
          <w:lang w:eastAsia="es-ES"/>
        </w:rPr>
        <w:t>resolver dudas y tomar decisiones que marcarán sus relaciones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A170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vivirá </w:t>
      </w:r>
      <w:r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206B"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 de octubre </w:t>
      </w:r>
      <w:r>
        <w:rPr>
          <w:rFonts w:ascii="Arial" w:eastAsia="Times New Roman" w:hAnsi="Arial" w:cs="Arial"/>
          <w:sz w:val="24"/>
          <w:szCs w:val="24"/>
          <w:lang w:eastAsia="es-ES"/>
        </w:rPr>
        <w:t>una intensa velada en la que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un lado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 protagonistas podrán disfrutar de la </w:t>
      </w:r>
      <w:r w:rsidRPr="00C023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 cita, esta vez de 24 horas</w:t>
      </w:r>
      <w:r w:rsidR="00DA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 un hotel</w:t>
      </w:r>
      <w:r w:rsidRPr="00C023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junto a su soltero favorito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otro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 xml:space="preserve"> reencontrarse de nuevo con sus parejas en las </w:t>
      </w:r>
      <w:r w:rsidR="00C0233A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hogueras </w:t>
      </w:r>
      <w:r w:rsidR="00283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definitivas</w:t>
      </w:r>
      <w:r w:rsidR="00C0233A">
        <w:rPr>
          <w:rFonts w:ascii="Arial" w:eastAsia="Times New Roman" w:hAnsi="Arial" w:cs="Arial"/>
          <w:sz w:val="24"/>
          <w:szCs w:val="24"/>
          <w:lang w:eastAsia="es-ES"/>
        </w:rPr>
        <w:t xml:space="preserve">. Será en la entrega que </w:t>
      </w:r>
      <w:r w:rsidR="00C0233A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D95455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0233A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lecinco</w:t>
      </w:r>
      <w:r w:rsidR="00D95455">
        <w:rPr>
          <w:rFonts w:ascii="Arial" w:eastAsia="Times New Roman" w:hAnsi="Arial" w:cs="Arial"/>
          <w:sz w:val="24"/>
          <w:szCs w:val="24"/>
          <w:lang w:eastAsia="es-ES"/>
        </w:rPr>
        <w:t xml:space="preserve"> emitirá a las </w:t>
      </w:r>
      <w:r w:rsidR="00D95455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D9545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D95455" w:rsidRPr="00D954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 w:rsidR="00D95455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0378E3A4" w14:textId="77777777" w:rsidR="00A170C5" w:rsidRDefault="00A170C5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1C5EF5" w14:textId="777AC5F7" w:rsidR="003C4970" w:rsidRDefault="00B856E9" w:rsidP="003C4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56E9">
        <w:rPr>
          <w:rFonts w:ascii="Arial" w:eastAsia="Times New Roman" w:hAnsi="Arial" w:cs="Arial"/>
          <w:sz w:val="24"/>
          <w:szCs w:val="24"/>
          <w:lang w:eastAsia="es-ES"/>
        </w:rPr>
        <w:t xml:space="preserve">En ella, </w:t>
      </w:r>
      <w:r w:rsidRPr="00B856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despedirá de sus compañeras y de los solteros en Villa Playa tras tomar la decisión de volver a España sola, sin </w:t>
      </w:r>
      <w:r w:rsidRPr="00B856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después de su confrontación.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Por su parte, Tom aún debe decidir </w:t>
      </w:r>
      <w:r w:rsidR="003C4970" w:rsidRPr="00DA7BD2">
        <w:rPr>
          <w:rFonts w:ascii="Arial" w:eastAsia="Times New Roman" w:hAnsi="Arial" w:cs="Arial"/>
          <w:sz w:val="24"/>
          <w:szCs w:val="24"/>
          <w:lang w:eastAsia="es-ES"/>
        </w:rPr>
        <w:t xml:space="preserve">si desea permanecer en la </w:t>
      </w:r>
      <w:r w:rsidR="00DA7BD2" w:rsidRPr="00DA7BD2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3C4970" w:rsidRPr="00DA7BD2">
        <w:rPr>
          <w:rFonts w:ascii="Arial" w:eastAsia="Times New Roman" w:hAnsi="Arial" w:cs="Arial"/>
          <w:sz w:val="24"/>
          <w:szCs w:val="24"/>
          <w:lang w:eastAsia="es-ES"/>
        </w:rPr>
        <w:t>sla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y continuar viviendo la experiencia o </w:t>
      </w:r>
      <w:r w:rsidR="003C4970"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abandonarla (solo o acompañado).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El programa mostrará también la reacción de </w:t>
      </w:r>
      <w:r w:rsidR="00DA7BD2" w:rsidRPr="00DA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ante los últimos acontecimientos. Además, su relación con Tom está a punto de dar un giro.</w:t>
      </w:r>
    </w:p>
    <w:p w14:paraId="4E20628F" w14:textId="53A0058C" w:rsidR="00A170C5" w:rsidRDefault="00A170C5" w:rsidP="003C4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4CDBB3" w14:textId="61470514" w:rsidR="00DA7BD2" w:rsidRDefault="005E206B" w:rsidP="003C4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>, los chicos y las chicas tendrán que afrontar un momento que podría marcar el rumbo de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vida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sentimental</w:t>
      </w:r>
      <w:r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: volverán a verse </w:t>
      </w:r>
      <w:r w:rsidR="00DA7BD2" w:rsidRPr="00DA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 a cara con sus parejas</w:t>
      </w:r>
      <w:r w:rsidR="0028336A">
        <w:rPr>
          <w:rFonts w:ascii="Arial" w:eastAsia="Times New Roman" w:hAnsi="Arial" w:cs="Arial"/>
          <w:sz w:val="24"/>
          <w:szCs w:val="24"/>
          <w:lang w:eastAsia="es-ES"/>
        </w:rPr>
        <w:t xml:space="preserve"> para</w:t>
      </w:r>
      <w:bookmarkStart w:id="0" w:name="_GoBack"/>
      <w:bookmarkEnd w:id="0"/>
      <w:r w:rsidR="00963B2B">
        <w:rPr>
          <w:rFonts w:ascii="Arial" w:eastAsia="Times New Roman" w:hAnsi="Arial" w:cs="Arial"/>
          <w:sz w:val="24"/>
          <w:szCs w:val="24"/>
          <w:lang w:eastAsia="es-ES"/>
        </w:rPr>
        <w:t xml:space="preserve"> decidir si desean </w:t>
      </w:r>
      <w:r w:rsidR="00963B2B" w:rsidRPr="00963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volver a España juntos, separados o al lado de una nueva pareja</w:t>
      </w:r>
      <w:r w:rsidR="00963B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97545B" w14:textId="77777777" w:rsidR="00DA7BD2" w:rsidRDefault="00DA7BD2" w:rsidP="003C4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B5DE0" w14:textId="54CDC038" w:rsidR="005005BB" w:rsidRDefault="003C4970" w:rsidP="00020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DA7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se reencontrarán con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>varias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 cuentas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y explicaciones 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pendientes. Después de 9 años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juntos, 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los dos han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podido reflexionar durante su convivencia por separado para tomar una decisión sobre su relación. </w:t>
      </w:r>
      <w:r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también ha podido sacar conclusiones de su relación con </w:t>
      </w:r>
      <w:r w:rsidR="00DA7BD2"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 y anunciará su decisión en la hoguera, en la que se presentará con ‘Rosito’, el peluche que ella le dejó para que le acompañara en la experiencia.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</w:t>
      </w:r>
      <w:r w:rsidRPr="003C497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Patry</w:t>
      </w:r>
      <w:r w:rsidR="00DA7BD2">
        <w:rPr>
          <w:rFonts w:ascii="Arial" w:eastAsia="Times New Roman" w:hAnsi="Arial" w:cs="Arial"/>
          <w:sz w:val="24"/>
          <w:szCs w:val="24"/>
          <w:lang w:eastAsia="es-ES"/>
        </w:rPr>
        <w:t xml:space="preserve">, los últimos en llegar, tratarán de aclarar algunos episodios vividos durante su paso por el programa. </w:t>
      </w:r>
      <w:r w:rsidR="005E206B">
        <w:rPr>
          <w:rFonts w:ascii="Arial" w:eastAsia="Times New Roman" w:hAnsi="Arial" w:cs="Arial"/>
          <w:sz w:val="24"/>
          <w:szCs w:val="24"/>
          <w:lang w:eastAsia="es-ES"/>
        </w:rPr>
        <w:t xml:space="preserve">Por último, tras 11 años de relación, </w:t>
      </w:r>
      <w:r w:rsidR="005E206B"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 w:rsidR="005E206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E206B" w:rsidRPr="005E2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Lester</w:t>
      </w:r>
      <w:r w:rsidR="005E206B">
        <w:rPr>
          <w:rFonts w:ascii="Arial" w:eastAsia="Times New Roman" w:hAnsi="Arial" w:cs="Arial"/>
          <w:sz w:val="24"/>
          <w:szCs w:val="24"/>
          <w:lang w:eastAsia="es-ES"/>
        </w:rPr>
        <w:t xml:space="preserve">, que llegaron al programa para tratar de reactivar su relación, se han dejado llevar hasta límites que ninguno imaginaba al inicio. </w:t>
      </w:r>
    </w:p>
    <w:sectPr w:rsidR="005005BB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28336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0711"/>
    <w:rsid w:val="0002149F"/>
    <w:rsid w:val="00023957"/>
    <w:rsid w:val="00023CB6"/>
    <w:rsid w:val="0002543C"/>
    <w:rsid w:val="00026199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1A28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2A8A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322"/>
    <w:rsid w:val="001B7CF5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3659D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336A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B9B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087"/>
    <w:rsid w:val="003B14B3"/>
    <w:rsid w:val="003B1642"/>
    <w:rsid w:val="003B2475"/>
    <w:rsid w:val="003B24A9"/>
    <w:rsid w:val="003B4824"/>
    <w:rsid w:val="003B5781"/>
    <w:rsid w:val="003B582D"/>
    <w:rsid w:val="003C4970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07C1"/>
    <w:rsid w:val="003F2A47"/>
    <w:rsid w:val="003F6114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A4DC6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109D"/>
    <w:rsid w:val="005C29E8"/>
    <w:rsid w:val="005C2CFF"/>
    <w:rsid w:val="005C3842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1C6C"/>
    <w:rsid w:val="005E206B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4B11"/>
    <w:rsid w:val="007050C7"/>
    <w:rsid w:val="0071104C"/>
    <w:rsid w:val="00712D47"/>
    <w:rsid w:val="00713E67"/>
    <w:rsid w:val="00715C05"/>
    <w:rsid w:val="007164C8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1E43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21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867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B2B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1763"/>
    <w:rsid w:val="009F3A64"/>
    <w:rsid w:val="009F471F"/>
    <w:rsid w:val="009F5A1D"/>
    <w:rsid w:val="009F5D60"/>
    <w:rsid w:val="009F6517"/>
    <w:rsid w:val="00A0047D"/>
    <w:rsid w:val="00A04218"/>
    <w:rsid w:val="00A07962"/>
    <w:rsid w:val="00A13BEE"/>
    <w:rsid w:val="00A170C5"/>
    <w:rsid w:val="00A17B5C"/>
    <w:rsid w:val="00A24B8A"/>
    <w:rsid w:val="00A2649E"/>
    <w:rsid w:val="00A279A0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1CD1"/>
    <w:rsid w:val="00A5313D"/>
    <w:rsid w:val="00A536C3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631F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56E9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4229"/>
    <w:rsid w:val="00BF3A2C"/>
    <w:rsid w:val="00BF4F70"/>
    <w:rsid w:val="00BF6292"/>
    <w:rsid w:val="00BF699A"/>
    <w:rsid w:val="00BF7D75"/>
    <w:rsid w:val="00C006C9"/>
    <w:rsid w:val="00C0233A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0785"/>
    <w:rsid w:val="00D91C83"/>
    <w:rsid w:val="00D94FE0"/>
    <w:rsid w:val="00D9525A"/>
    <w:rsid w:val="00D95455"/>
    <w:rsid w:val="00DA12BC"/>
    <w:rsid w:val="00DA25A3"/>
    <w:rsid w:val="00DA40F2"/>
    <w:rsid w:val="00DA7282"/>
    <w:rsid w:val="00DA7BD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1EE8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3AC1-BC85-434E-B352-ABC2853A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2020-01-16T12:33:00Z</cp:lastPrinted>
  <dcterms:created xsi:type="dcterms:W3CDTF">2020-10-16T12:36:00Z</dcterms:created>
  <dcterms:modified xsi:type="dcterms:W3CDTF">2020-10-16T14:50:00Z</dcterms:modified>
</cp:coreProperties>
</file>