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1787" w14:textId="77777777" w:rsidR="005B304F" w:rsidRPr="00D46B25" w:rsidRDefault="00917EAF" w:rsidP="009601E7">
      <w:pPr>
        <w:tabs>
          <w:tab w:val="left" w:pos="4962"/>
        </w:tabs>
        <w:spacing w:after="0" w:line="240" w:lineRule="auto"/>
        <w:jc w:val="right"/>
        <w:rPr>
          <w:rFonts w:ascii="Calibri" w:eastAsia="Calibri" w:hAnsi="Calibri" w:cs="Calibri"/>
        </w:rPr>
      </w:pPr>
      <w:r w:rsidRPr="00D46B25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1E0AFBBC">
            <wp:simplePos x="0" y="0"/>
            <wp:positionH relativeFrom="margin">
              <wp:posOffset>2977023</wp:posOffset>
            </wp:positionH>
            <wp:positionV relativeFrom="margin">
              <wp:posOffset>106122</wp:posOffset>
            </wp:positionV>
            <wp:extent cx="2932430" cy="676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1D7BB9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5202E57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E9E9A0B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35887B0D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FE58082" w14:textId="77777777" w:rsidR="005B304F" w:rsidRPr="00D46B25" w:rsidRDefault="00F0266E" w:rsidP="009601E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D46B25">
        <w:rPr>
          <w:rFonts w:ascii="Arial" w:eastAsia="Arial" w:hAnsi="Arial" w:cs="Arial"/>
          <w:sz w:val="24"/>
        </w:rPr>
        <w:t xml:space="preserve">Madrid, 1 de </w:t>
      </w:r>
      <w:r w:rsidR="00346144" w:rsidRPr="00D46B25">
        <w:rPr>
          <w:rFonts w:ascii="Arial" w:eastAsia="Arial" w:hAnsi="Arial" w:cs="Arial"/>
          <w:sz w:val="24"/>
        </w:rPr>
        <w:t>octubre</w:t>
      </w:r>
      <w:r w:rsidRPr="00D46B25">
        <w:rPr>
          <w:rFonts w:ascii="Arial" w:eastAsia="Arial" w:hAnsi="Arial" w:cs="Arial"/>
          <w:sz w:val="24"/>
        </w:rPr>
        <w:t xml:space="preserve"> de 2020</w:t>
      </w:r>
    </w:p>
    <w:p w14:paraId="327FCC73" w14:textId="77777777" w:rsidR="005B304F" w:rsidRPr="00D46B25" w:rsidRDefault="005B304F" w:rsidP="009601E7">
      <w:pPr>
        <w:spacing w:after="0" w:line="240" w:lineRule="auto"/>
        <w:jc w:val="center"/>
        <w:rPr>
          <w:rFonts w:ascii="Arial" w:eastAsia="Arial" w:hAnsi="Arial" w:cs="Arial"/>
          <w:b/>
          <w:sz w:val="42"/>
          <w:szCs w:val="42"/>
          <w:u w:val="single"/>
        </w:rPr>
      </w:pPr>
    </w:p>
    <w:p w14:paraId="6BD32DB8" w14:textId="77777777" w:rsidR="00CC5F7A" w:rsidRPr="00D46B25" w:rsidRDefault="00CC5F7A" w:rsidP="009601E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D46B25">
        <w:rPr>
          <w:rFonts w:ascii="Arial" w:eastAsia="Arial" w:hAnsi="Arial" w:cs="Arial"/>
          <w:b/>
          <w:sz w:val="28"/>
          <w:szCs w:val="28"/>
          <w:u w:val="single"/>
        </w:rPr>
        <w:t>AUDIENCIAS SEPTIEMBRE</w:t>
      </w:r>
    </w:p>
    <w:p w14:paraId="1F8DD2CC" w14:textId="77777777" w:rsidR="00CC5F7A" w:rsidRPr="00D46B25" w:rsidRDefault="00CC5F7A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44"/>
          <w:szCs w:val="44"/>
        </w:rPr>
      </w:pPr>
    </w:p>
    <w:p w14:paraId="1EDCA5C4" w14:textId="77777777" w:rsidR="003E60D2" w:rsidRPr="00D46B25" w:rsidRDefault="00F0266E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44"/>
          <w:szCs w:val="44"/>
        </w:rPr>
      </w:pPr>
      <w:r w:rsidRPr="00D46B25">
        <w:rPr>
          <w:rFonts w:ascii="Arial" w:eastAsia="Arial" w:hAnsi="Arial" w:cs="Arial"/>
          <w:b/>
          <w:bCs/>
          <w:color w:val="002C5F"/>
          <w:sz w:val="44"/>
          <w:szCs w:val="44"/>
        </w:rPr>
        <w:t>Telecinco</w:t>
      </w:r>
      <w:r w:rsidR="009601E7" w:rsidRPr="00D46B25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 </w:t>
      </w:r>
      <w:r w:rsidR="000B7CE7" w:rsidRPr="00D46B25">
        <w:rPr>
          <w:rFonts w:ascii="Arial" w:eastAsia="Arial" w:hAnsi="Arial" w:cs="Arial"/>
          <w:b/>
          <w:bCs/>
          <w:color w:val="002C5F"/>
          <w:sz w:val="44"/>
          <w:szCs w:val="44"/>
        </w:rPr>
        <w:t>arranca líder la temporada</w:t>
      </w:r>
      <w:r w:rsidR="003E60D2" w:rsidRPr="00D46B25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 </w:t>
      </w:r>
      <w:r w:rsidR="008E6FAA" w:rsidRPr="00D46B25">
        <w:rPr>
          <w:rFonts w:ascii="Arial" w:eastAsia="Arial" w:hAnsi="Arial" w:cs="Arial"/>
          <w:b/>
          <w:bCs/>
          <w:color w:val="002C5F"/>
          <w:sz w:val="44"/>
          <w:szCs w:val="44"/>
        </w:rPr>
        <w:t>y</w:t>
      </w:r>
      <w:r w:rsidR="003E60D2" w:rsidRPr="00D46B25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 Cuatro vence en </w:t>
      </w:r>
      <w:r w:rsidR="003E60D2" w:rsidRPr="00D46B25">
        <w:rPr>
          <w:rFonts w:ascii="Arial" w:eastAsia="Arial" w:hAnsi="Arial" w:cs="Arial"/>
          <w:b/>
          <w:bCs/>
          <w:i/>
          <w:iCs/>
          <w:color w:val="002C5F"/>
          <w:sz w:val="44"/>
          <w:szCs w:val="44"/>
        </w:rPr>
        <w:t>prime time</w:t>
      </w:r>
      <w:r w:rsidR="003E60D2" w:rsidRPr="00D46B25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 a La Sexta</w:t>
      </w:r>
    </w:p>
    <w:p w14:paraId="11D018E3" w14:textId="77777777" w:rsidR="003E60D2" w:rsidRPr="00D46B25" w:rsidRDefault="003E60D2" w:rsidP="00DC6F8B">
      <w:pPr>
        <w:spacing w:after="0" w:line="240" w:lineRule="auto"/>
        <w:jc w:val="center"/>
        <w:rPr>
          <w:rFonts w:ascii="Arial" w:eastAsia="Arial" w:hAnsi="Arial" w:cs="Arial"/>
          <w:color w:val="002C5F"/>
          <w:sz w:val="44"/>
          <w:szCs w:val="44"/>
        </w:rPr>
      </w:pPr>
    </w:p>
    <w:p w14:paraId="77577748" w14:textId="3CE1695E" w:rsidR="00DD5DC0" w:rsidRPr="00D46B25" w:rsidRDefault="003E60D2" w:rsidP="00DC6F8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46B25">
        <w:rPr>
          <w:rFonts w:ascii="Arial" w:eastAsia="Arial" w:hAnsi="Arial" w:cs="Arial"/>
          <w:b/>
          <w:sz w:val="24"/>
          <w:szCs w:val="24"/>
        </w:rPr>
        <w:t xml:space="preserve">Telecinco acumula </w:t>
      </w:r>
      <w:r w:rsidR="005338D4" w:rsidRPr="00D46B25">
        <w:rPr>
          <w:rFonts w:ascii="Arial" w:eastAsia="Arial" w:hAnsi="Arial" w:cs="Arial"/>
          <w:b/>
          <w:sz w:val="24"/>
          <w:szCs w:val="24"/>
        </w:rPr>
        <w:t xml:space="preserve">25 victorias </w:t>
      </w:r>
      <w:r w:rsidR="007148E6" w:rsidRPr="00D46B25">
        <w:rPr>
          <w:rFonts w:ascii="Arial" w:eastAsia="Arial" w:hAnsi="Arial" w:cs="Arial"/>
          <w:b/>
          <w:sz w:val="24"/>
          <w:szCs w:val="24"/>
        </w:rPr>
        <w:t>mensuales consecutivas con un 14</w:t>
      </w:r>
      <w:r w:rsidR="005338D4" w:rsidRPr="00D46B25">
        <w:rPr>
          <w:rFonts w:ascii="Arial" w:eastAsia="Arial" w:hAnsi="Arial" w:cs="Arial"/>
          <w:b/>
          <w:sz w:val="24"/>
          <w:szCs w:val="24"/>
        </w:rPr>
        <w:t>%</w:t>
      </w:r>
      <w:r w:rsidR="00CC5F7A" w:rsidRPr="00D46B25">
        <w:rPr>
          <w:rFonts w:ascii="Arial" w:eastAsia="Arial" w:hAnsi="Arial" w:cs="Arial"/>
          <w:b/>
          <w:sz w:val="24"/>
          <w:szCs w:val="24"/>
        </w:rPr>
        <w:t>. Supera en</w:t>
      </w:r>
      <w:r w:rsidR="007148E6" w:rsidRPr="00D46B25">
        <w:rPr>
          <w:rFonts w:ascii="Arial" w:eastAsia="Arial" w:hAnsi="Arial" w:cs="Arial"/>
          <w:b/>
          <w:sz w:val="24"/>
          <w:szCs w:val="24"/>
        </w:rPr>
        <w:t xml:space="preserve"> 1,3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 xml:space="preserve"> puntos de Antena 3. También se erige como líder del </w:t>
      </w:r>
      <w:r w:rsidR="00DD5DC0" w:rsidRPr="00D46B25">
        <w:rPr>
          <w:rFonts w:ascii="Arial" w:eastAsia="Arial" w:hAnsi="Arial" w:cs="Arial"/>
          <w:b/>
          <w:i/>
          <w:iCs/>
          <w:sz w:val="24"/>
          <w:szCs w:val="24"/>
        </w:rPr>
        <w:t>target comercial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 xml:space="preserve"> con </w:t>
      </w:r>
      <w:r w:rsidR="005A7EB5" w:rsidRPr="00D46B25">
        <w:rPr>
          <w:rFonts w:ascii="Arial" w:eastAsia="Arial" w:hAnsi="Arial" w:cs="Arial"/>
          <w:b/>
          <w:sz w:val="24"/>
          <w:szCs w:val="24"/>
        </w:rPr>
        <w:t xml:space="preserve">idéntica </w:t>
      </w:r>
      <w:r w:rsidR="00CC5F7A" w:rsidRPr="00D46B25">
        <w:rPr>
          <w:rFonts w:ascii="Arial" w:eastAsia="Arial" w:hAnsi="Arial" w:cs="Arial"/>
          <w:b/>
          <w:sz w:val="24"/>
          <w:szCs w:val="24"/>
        </w:rPr>
        <w:t>cuota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>, ampliando su distancia a 1,</w:t>
      </w:r>
      <w:r w:rsidR="007148E6" w:rsidRPr="00D46B25">
        <w:rPr>
          <w:rFonts w:ascii="Arial" w:eastAsia="Arial" w:hAnsi="Arial" w:cs="Arial"/>
          <w:b/>
          <w:sz w:val="24"/>
          <w:szCs w:val="24"/>
        </w:rPr>
        <w:t>9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 xml:space="preserve"> puntos sobre su rival. Es de nuevo la referencia en </w:t>
      </w:r>
      <w:proofErr w:type="spellStart"/>
      <w:r w:rsidR="00DD5DC0" w:rsidRPr="00D46B25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="00DD5DC0" w:rsidRPr="00D46B25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="007148E6" w:rsidRPr="00D46B25">
        <w:rPr>
          <w:rFonts w:ascii="Arial" w:eastAsia="Arial" w:hAnsi="Arial" w:cs="Arial"/>
          <w:b/>
          <w:sz w:val="24"/>
          <w:szCs w:val="24"/>
        </w:rPr>
        <w:t xml:space="preserve"> con un 14,5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>%, frente al 12</w:t>
      </w:r>
      <w:r w:rsidR="007148E6" w:rsidRPr="00D46B25">
        <w:rPr>
          <w:rFonts w:ascii="Arial" w:eastAsia="Arial" w:hAnsi="Arial" w:cs="Arial"/>
          <w:b/>
          <w:sz w:val="24"/>
          <w:szCs w:val="24"/>
        </w:rPr>
        <w:t>,1</w:t>
      </w:r>
      <w:r w:rsidR="00DD5DC0" w:rsidRPr="00D46B25">
        <w:rPr>
          <w:rFonts w:ascii="Arial" w:eastAsia="Arial" w:hAnsi="Arial" w:cs="Arial"/>
          <w:b/>
          <w:sz w:val="24"/>
          <w:szCs w:val="24"/>
        </w:rPr>
        <w:t>% de Antena 3.</w:t>
      </w:r>
    </w:p>
    <w:p w14:paraId="7187F58C" w14:textId="77777777" w:rsidR="001411CB" w:rsidRPr="00D46B25" w:rsidRDefault="001411CB" w:rsidP="00DC6F8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E3E763" w14:textId="77777777" w:rsidR="000558FF" w:rsidRPr="00D46B25" w:rsidRDefault="00B76E0D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Cuatro </w:t>
      </w:r>
      <w:r w:rsidR="001E01C3" w:rsidRPr="00D46B25">
        <w:rPr>
          <w:rFonts w:ascii="Arial" w:eastAsia="Arial" w:hAnsi="Arial" w:cs="Arial"/>
          <w:b/>
          <w:bCs/>
          <w:sz w:val="24"/>
          <w:szCs w:val="24"/>
        </w:rPr>
        <w:t xml:space="preserve">se impone en </w:t>
      </w:r>
      <w:r w:rsidR="001E01C3" w:rsidRPr="00D46B25">
        <w:rPr>
          <w:rFonts w:ascii="Arial" w:eastAsia="Arial" w:hAnsi="Arial" w:cs="Arial"/>
          <w:b/>
          <w:bCs/>
          <w:i/>
          <w:iCs/>
          <w:sz w:val="24"/>
          <w:szCs w:val="24"/>
        </w:rPr>
        <w:t>prime time</w:t>
      </w:r>
      <w:r w:rsidR="001E01C3" w:rsidRPr="00D46B25">
        <w:rPr>
          <w:rFonts w:ascii="Arial" w:eastAsia="Arial" w:hAnsi="Arial" w:cs="Arial"/>
          <w:b/>
          <w:bCs/>
          <w:sz w:val="24"/>
          <w:szCs w:val="24"/>
        </w:rPr>
        <w:t xml:space="preserve"> por </w:t>
      </w:r>
      <w:r w:rsidR="000558FF" w:rsidRPr="00D46B25">
        <w:rPr>
          <w:rFonts w:ascii="Arial" w:eastAsia="Arial" w:hAnsi="Arial" w:cs="Arial"/>
          <w:b/>
          <w:bCs/>
          <w:sz w:val="24"/>
          <w:szCs w:val="24"/>
        </w:rPr>
        <w:t>tercer</w:t>
      </w:r>
      <w:r w:rsidR="001E01C3" w:rsidRPr="00D46B25">
        <w:rPr>
          <w:rFonts w:ascii="Arial" w:eastAsia="Arial" w:hAnsi="Arial" w:cs="Arial"/>
          <w:b/>
          <w:bCs/>
          <w:sz w:val="24"/>
          <w:szCs w:val="24"/>
        </w:rPr>
        <w:t xml:space="preserve"> mes consecutivo a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La Sexta</w:t>
      </w:r>
      <w:r w:rsidR="000558FF" w:rsidRPr="00D46B25">
        <w:rPr>
          <w:rFonts w:ascii="Arial" w:eastAsia="Arial" w:hAnsi="Arial" w:cs="Arial"/>
          <w:b/>
          <w:bCs/>
          <w:sz w:val="24"/>
          <w:szCs w:val="24"/>
        </w:rPr>
        <w:t xml:space="preserve"> con</w:t>
      </w:r>
      <w:r w:rsidR="000558FF" w:rsidRPr="00D46B25">
        <w:rPr>
          <w:rFonts w:ascii="Arial" w:eastAsia="Arial" w:hAnsi="Arial" w:cs="Arial"/>
          <w:sz w:val="24"/>
          <w:szCs w:val="24"/>
        </w:rPr>
        <w:t xml:space="preserve"> </w:t>
      </w:r>
      <w:r w:rsidR="000558FF" w:rsidRPr="00D46B25">
        <w:rPr>
          <w:rFonts w:ascii="Arial" w:eastAsia="Arial" w:hAnsi="Arial" w:cs="Arial"/>
          <w:b/>
          <w:bCs/>
          <w:sz w:val="24"/>
          <w:szCs w:val="24"/>
        </w:rPr>
        <w:t>un 5,8%, su mejor septiembre desde 2007</w:t>
      </w:r>
      <w:r w:rsidR="00CC5F7A" w:rsidRPr="00D46B25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0558FF" w:rsidRPr="00D46B25">
        <w:rPr>
          <w:rFonts w:ascii="Arial" w:eastAsia="Arial" w:hAnsi="Arial" w:cs="Arial"/>
          <w:b/>
          <w:bCs/>
          <w:sz w:val="24"/>
          <w:szCs w:val="24"/>
        </w:rPr>
        <w:t>abriendo sobre ésta una distancia de 0,</w:t>
      </w:r>
      <w:r w:rsidR="007148E6" w:rsidRPr="00D46B25">
        <w:rPr>
          <w:rFonts w:ascii="Arial" w:eastAsia="Arial" w:hAnsi="Arial" w:cs="Arial"/>
          <w:b/>
          <w:bCs/>
          <w:sz w:val="24"/>
          <w:szCs w:val="24"/>
        </w:rPr>
        <w:t>6</w:t>
      </w:r>
      <w:r w:rsidR="000558FF" w:rsidRPr="00D46B25">
        <w:rPr>
          <w:rFonts w:ascii="Arial" w:eastAsia="Arial" w:hAnsi="Arial" w:cs="Arial"/>
          <w:b/>
          <w:bCs/>
          <w:sz w:val="24"/>
          <w:szCs w:val="24"/>
        </w:rPr>
        <w:t xml:space="preserve"> puntos en </w:t>
      </w:r>
      <w:r w:rsidR="000558FF" w:rsidRPr="00D46B25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r w:rsidR="000558FF" w:rsidRPr="00D46B25">
        <w:rPr>
          <w:rFonts w:ascii="Arial" w:eastAsia="Arial" w:hAnsi="Arial" w:cs="Arial"/>
          <w:b/>
          <w:bCs/>
          <w:sz w:val="24"/>
          <w:szCs w:val="24"/>
        </w:rPr>
        <w:t xml:space="preserve"> comercial, donde crece hasta el </w:t>
      </w:r>
      <w:r w:rsidR="007148E6" w:rsidRPr="00D46B25">
        <w:rPr>
          <w:rFonts w:ascii="Arial" w:eastAsia="Arial" w:hAnsi="Arial" w:cs="Arial"/>
          <w:b/>
          <w:bCs/>
          <w:sz w:val="24"/>
          <w:szCs w:val="24"/>
        </w:rPr>
        <w:t>6,9</w:t>
      </w:r>
      <w:r w:rsidR="000558FF" w:rsidRPr="00D46B25">
        <w:rPr>
          <w:rFonts w:ascii="Arial" w:eastAsia="Arial" w:hAnsi="Arial" w:cs="Arial"/>
          <w:b/>
          <w:bCs/>
          <w:sz w:val="24"/>
          <w:szCs w:val="24"/>
        </w:rPr>
        <w:t xml:space="preserve">% de </w:t>
      </w:r>
      <w:r w:rsidR="000558FF" w:rsidRPr="00D46B25">
        <w:rPr>
          <w:rFonts w:ascii="Arial" w:eastAsia="Arial" w:hAnsi="Arial" w:cs="Arial"/>
          <w:b/>
          <w:bCs/>
          <w:i/>
          <w:iCs/>
          <w:sz w:val="24"/>
          <w:szCs w:val="24"/>
        </w:rPr>
        <w:t>share</w:t>
      </w:r>
      <w:r w:rsidR="000558FF" w:rsidRPr="00D46B25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4D306741" w14:textId="77777777" w:rsidR="001E01C3" w:rsidRPr="00D46B25" w:rsidRDefault="001E01C3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4F5FB7C" w14:textId="77777777" w:rsidR="005B304F" w:rsidRPr="00D46B25" w:rsidRDefault="001E01C3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46B25">
        <w:rPr>
          <w:rFonts w:ascii="Arial" w:eastAsia="Arial" w:hAnsi="Arial" w:cs="Arial"/>
          <w:b/>
          <w:bCs/>
          <w:sz w:val="24"/>
          <w:szCs w:val="24"/>
        </w:rPr>
        <w:t>E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>n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 xml:space="preserve">su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conjunto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>,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Mediaset España suma ya </w:t>
      </w:r>
      <w:r w:rsidR="00F01F0F" w:rsidRPr="00D46B25">
        <w:rPr>
          <w:rFonts w:ascii="Arial" w:eastAsia="Arial" w:hAnsi="Arial" w:cs="Arial"/>
          <w:b/>
          <w:bCs/>
          <w:sz w:val="24"/>
          <w:szCs w:val="24"/>
        </w:rPr>
        <w:t>2</w:t>
      </w:r>
      <w:r w:rsidR="007148E6" w:rsidRPr="00D46B25">
        <w:rPr>
          <w:rFonts w:ascii="Arial" w:eastAsia="Arial" w:hAnsi="Arial" w:cs="Arial"/>
          <w:b/>
          <w:bCs/>
          <w:sz w:val="24"/>
          <w:szCs w:val="24"/>
        </w:rPr>
        <w:t>0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meses ininterrumpidos de liderazgo 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>y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>su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grupo de temáticos 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 xml:space="preserve">suman ya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7</w:t>
      </w:r>
      <w:r w:rsidR="000558FF" w:rsidRPr="00D46B25">
        <w:rPr>
          <w:rFonts w:ascii="Arial" w:eastAsia="Arial" w:hAnsi="Arial" w:cs="Arial"/>
          <w:b/>
          <w:bCs/>
          <w:sz w:val="24"/>
          <w:szCs w:val="24"/>
        </w:rPr>
        <w:t>7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meses consecutivos</w:t>
      </w:r>
      <w:r w:rsidR="00E371A4" w:rsidRPr="00D46B25">
        <w:rPr>
          <w:rFonts w:ascii="Arial" w:eastAsia="Arial" w:hAnsi="Arial" w:cs="Arial"/>
          <w:b/>
          <w:bCs/>
          <w:sz w:val="24"/>
          <w:szCs w:val="24"/>
        </w:rPr>
        <w:t xml:space="preserve"> como los más vistos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7BBD99D6" w14:textId="77777777" w:rsidR="001E01C3" w:rsidRPr="00D46B25" w:rsidRDefault="001E01C3" w:rsidP="009601E7">
      <w:pPr>
        <w:spacing w:after="0" w:line="240" w:lineRule="auto"/>
        <w:jc w:val="both"/>
        <w:rPr>
          <w:rFonts w:ascii="Arial" w:eastAsia="Arial" w:hAnsi="Arial" w:cs="Arial"/>
          <w:sz w:val="44"/>
          <w:szCs w:val="44"/>
        </w:rPr>
      </w:pPr>
    </w:p>
    <w:p w14:paraId="33C3A61F" w14:textId="072557A5" w:rsidR="005A7EB5" w:rsidRPr="00D46B25" w:rsidRDefault="00F0266E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b/>
          <w:sz w:val="24"/>
          <w:szCs w:val="24"/>
        </w:rPr>
        <w:t>Telecinco</w:t>
      </w:r>
      <w:r w:rsidRPr="00D46B25">
        <w:rPr>
          <w:rFonts w:ascii="Arial" w:eastAsia="Arial" w:hAnsi="Arial" w:cs="Arial"/>
          <w:sz w:val="24"/>
          <w:szCs w:val="24"/>
        </w:rPr>
        <w:t xml:space="preserve"> </w:t>
      </w:r>
      <w:r w:rsidR="00E45AA7" w:rsidRPr="00D46B25">
        <w:rPr>
          <w:rFonts w:ascii="Arial" w:eastAsia="Arial" w:hAnsi="Arial" w:cs="Arial"/>
          <w:sz w:val="24"/>
          <w:szCs w:val="24"/>
        </w:rPr>
        <w:t xml:space="preserve">ha </w:t>
      </w:r>
      <w:r w:rsidR="005A7EB5" w:rsidRPr="00D46B25">
        <w:rPr>
          <w:rFonts w:ascii="Arial" w:eastAsia="Arial" w:hAnsi="Arial" w:cs="Arial"/>
          <w:sz w:val="24"/>
          <w:szCs w:val="24"/>
        </w:rPr>
        <w:t xml:space="preserve">cerrado septiembre como la </w:t>
      </w:r>
      <w:r w:rsidR="005A7EB5" w:rsidRPr="00D46B25">
        <w:rPr>
          <w:rFonts w:ascii="Arial" w:eastAsia="Arial" w:hAnsi="Arial" w:cs="Arial"/>
          <w:b/>
          <w:bCs/>
          <w:sz w:val="24"/>
          <w:szCs w:val="24"/>
        </w:rPr>
        <w:t>televisión más vista</w:t>
      </w:r>
      <w:r w:rsidR="005A7EB5" w:rsidRPr="00D46B25">
        <w:rPr>
          <w:rFonts w:ascii="Arial" w:eastAsia="Arial" w:hAnsi="Arial" w:cs="Arial"/>
          <w:sz w:val="24"/>
          <w:szCs w:val="24"/>
        </w:rPr>
        <w:t xml:space="preserve"> del arranque de nuevo curso televisivo. Lo hace </w:t>
      </w:r>
      <w:r w:rsidR="005A7EB5" w:rsidRPr="00D46B25">
        <w:rPr>
          <w:rFonts w:ascii="Arial" w:eastAsia="Arial" w:hAnsi="Arial" w:cs="Arial"/>
          <w:b/>
          <w:bCs/>
          <w:sz w:val="24"/>
          <w:szCs w:val="24"/>
        </w:rPr>
        <w:t>por 25º mes consecutivo</w:t>
      </w:r>
      <w:r w:rsidR="005A7EB5" w:rsidRPr="00D46B25">
        <w:rPr>
          <w:rFonts w:ascii="Arial" w:eastAsia="Arial" w:hAnsi="Arial" w:cs="Arial"/>
          <w:sz w:val="24"/>
          <w:szCs w:val="24"/>
        </w:rPr>
        <w:t>, con un 1</w:t>
      </w:r>
      <w:r w:rsidR="007148E6" w:rsidRPr="00D46B25">
        <w:rPr>
          <w:rFonts w:ascii="Arial" w:eastAsia="Arial" w:hAnsi="Arial" w:cs="Arial"/>
          <w:sz w:val="24"/>
          <w:szCs w:val="24"/>
        </w:rPr>
        <w:t>4</w:t>
      </w:r>
      <w:r w:rsidR="005A7EB5" w:rsidRPr="00D46B25">
        <w:rPr>
          <w:rFonts w:ascii="Arial" w:eastAsia="Arial" w:hAnsi="Arial" w:cs="Arial"/>
          <w:sz w:val="24"/>
          <w:szCs w:val="24"/>
        </w:rPr>
        <w:t xml:space="preserve">% de </w:t>
      </w:r>
      <w:r w:rsidR="005A7EB5" w:rsidRPr="0052619A">
        <w:rPr>
          <w:rFonts w:ascii="Arial" w:eastAsia="Arial" w:hAnsi="Arial" w:cs="Arial"/>
          <w:i/>
          <w:iCs/>
          <w:sz w:val="24"/>
          <w:szCs w:val="24"/>
        </w:rPr>
        <w:t>share</w:t>
      </w:r>
      <w:r w:rsidR="005A7EB5" w:rsidRPr="00D46B25">
        <w:rPr>
          <w:rFonts w:ascii="Arial" w:eastAsia="Arial" w:hAnsi="Arial" w:cs="Arial"/>
          <w:sz w:val="24"/>
          <w:szCs w:val="24"/>
        </w:rPr>
        <w:t>, a 1,</w:t>
      </w:r>
      <w:r w:rsidR="007148E6" w:rsidRPr="00D46B25">
        <w:rPr>
          <w:rFonts w:ascii="Arial" w:eastAsia="Arial" w:hAnsi="Arial" w:cs="Arial"/>
          <w:sz w:val="24"/>
          <w:szCs w:val="24"/>
        </w:rPr>
        <w:t>3</w:t>
      </w:r>
      <w:r w:rsidR="005A7EB5" w:rsidRPr="00D46B25">
        <w:rPr>
          <w:rFonts w:ascii="Arial" w:eastAsia="Arial" w:hAnsi="Arial" w:cs="Arial"/>
          <w:sz w:val="24"/>
          <w:szCs w:val="24"/>
        </w:rPr>
        <w:t xml:space="preserve"> puntos de la segunda opción, Antena 3, y como líder del público más demandado por los anunciantes con idéntica cifra</w:t>
      </w:r>
      <w:r w:rsidR="00C07375" w:rsidRPr="00D46B25">
        <w:rPr>
          <w:rFonts w:ascii="Arial" w:eastAsia="Arial" w:hAnsi="Arial" w:cs="Arial"/>
          <w:sz w:val="24"/>
          <w:szCs w:val="24"/>
        </w:rPr>
        <w:t xml:space="preserve"> de 1</w:t>
      </w:r>
      <w:r w:rsidR="007148E6" w:rsidRPr="00D46B25">
        <w:rPr>
          <w:rFonts w:ascii="Arial" w:eastAsia="Arial" w:hAnsi="Arial" w:cs="Arial"/>
          <w:sz w:val="24"/>
          <w:szCs w:val="24"/>
        </w:rPr>
        <w:t>4</w:t>
      </w:r>
      <w:r w:rsidR="00C07375" w:rsidRPr="00D46B25">
        <w:rPr>
          <w:rFonts w:ascii="Arial" w:eastAsia="Arial" w:hAnsi="Arial" w:cs="Arial"/>
          <w:sz w:val="24"/>
          <w:szCs w:val="24"/>
        </w:rPr>
        <w:t>%</w:t>
      </w:r>
      <w:r w:rsidR="005A7EB5" w:rsidRPr="00D46B25">
        <w:rPr>
          <w:rFonts w:ascii="Arial" w:eastAsia="Arial" w:hAnsi="Arial" w:cs="Arial"/>
          <w:sz w:val="24"/>
          <w:szCs w:val="24"/>
        </w:rPr>
        <w:t>, ampl</w:t>
      </w:r>
      <w:r w:rsidR="007148E6" w:rsidRPr="00D46B25">
        <w:rPr>
          <w:rFonts w:ascii="Arial" w:eastAsia="Arial" w:hAnsi="Arial" w:cs="Arial"/>
          <w:sz w:val="24"/>
          <w:szCs w:val="24"/>
        </w:rPr>
        <w:t xml:space="preserve">iando su distancia hasta los 1,9 </w:t>
      </w:r>
      <w:r w:rsidR="005A7EB5" w:rsidRPr="00D46B25">
        <w:rPr>
          <w:rFonts w:ascii="Arial" w:eastAsia="Arial" w:hAnsi="Arial" w:cs="Arial"/>
          <w:sz w:val="24"/>
          <w:szCs w:val="24"/>
        </w:rPr>
        <w:t>puntos sobre Antena 3</w:t>
      </w:r>
      <w:r w:rsidR="00C07375" w:rsidRPr="00D46B25">
        <w:rPr>
          <w:rFonts w:ascii="Arial" w:eastAsia="Arial" w:hAnsi="Arial" w:cs="Arial"/>
          <w:sz w:val="24"/>
          <w:szCs w:val="24"/>
        </w:rPr>
        <w:t xml:space="preserve"> en este parámetro</w:t>
      </w:r>
      <w:r w:rsidR="005A7EB5" w:rsidRPr="00D46B25">
        <w:rPr>
          <w:rFonts w:ascii="Arial" w:eastAsia="Arial" w:hAnsi="Arial" w:cs="Arial"/>
          <w:sz w:val="24"/>
          <w:szCs w:val="24"/>
        </w:rPr>
        <w:t xml:space="preserve">. </w:t>
      </w:r>
      <w:r w:rsidR="00F01F0F" w:rsidRPr="00D46B25">
        <w:rPr>
          <w:rFonts w:ascii="Arial" w:eastAsia="Arial" w:hAnsi="Arial" w:cs="Arial"/>
          <w:sz w:val="24"/>
          <w:szCs w:val="24"/>
        </w:rPr>
        <w:t xml:space="preserve">En </w:t>
      </w:r>
      <w:r w:rsidR="00F01F0F" w:rsidRPr="00D46B25">
        <w:rPr>
          <w:rFonts w:ascii="Arial" w:eastAsia="Arial" w:hAnsi="Arial" w:cs="Arial"/>
          <w:i/>
          <w:iCs/>
          <w:sz w:val="24"/>
          <w:szCs w:val="24"/>
        </w:rPr>
        <w:t>prime time</w:t>
      </w:r>
      <w:r w:rsidR="00F01F0F" w:rsidRPr="00D46B25">
        <w:rPr>
          <w:rFonts w:ascii="Arial" w:eastAsia="Arial" w:hAnsi="Arial" w:cs="Arial"/>
          <w:sz w:val="24"/>
          <w:szCs w:val="24"/>
        </w:rPr>
        <w:t>, crece 1,</w:t>
      </w:r>
      <w:r w:rsidR="007148E6" w:rsidRPr="00D46B25">
        <w:rPr>
          <w:rFonts w:ascii="Arial" w:eastAsia="Arial" w:hAnsi="Arial" w:cs="Arial"/>
          <w:sz w:val="24"/>
          <w:szCs w:val="24"/>
        </w:rPr>
        <w:t>6</w:t>
      </w:r>
      <w:r w:rsidR="00F01F0F" w:rsidRPr="00D46B25">
        <w:rPr>
          <w:rFonts w:ascii="Arial" w:eastAsia="Arial" w:hAnsi="Arial" w:cs="Arial"/>
          <w:sz w:val="24"/>
          <w:szCs w:val="24"/>
        </w:rPr>
        <w:t xml:space="preserve"> puntos sobre agosto, hasta un 1</w:t>
      </w:r>
      <w:r w:rsidR="007148E6" w:rsidRPr="00D46B25">
        <w:rPr>
          <w:rFonts w:ascii="Arial" w:eastAsia="Arial" w:hAnsi="Arial" w:cs="Arial"/>
          <w:sz w:val="24"/>
          <w:szCs w:val="24"/>
        </w:rPr>
        <w:t>3</w:t>
      </w:r>
      <w:r w:rsidR="00F01F0F" w:rsidRPr="00D46B25">
        <w:rPr>
          <w:rFonts w:ascii="Arial" w:eastAsia="Arial" w:hAnsi="Arial" w:cs="Arial"/>
          <w:sz w:val="24"/>
          <w:szCs w:val="24"/>
        </w:rPr>
        <w:t>%.</w:t>
      </w:r>
    </w:p>
    <w:p w14:paraId="73C8C501" w14:textId="77777777" w:rsidR="005A7EB5" w:rsidRPr="00D46B25" w:rsidRDefault="005A7EB5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3ABE15" w14:textId="77777777" w:rsidR="005A7EB5" w:rsidRPr="00D46B25" w:rsidRDefault="005A7EB5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 xml:space="preserve">Un mes más, la fortaleza de Telecinco y la creciente evolución al alza de Cuatro y especialmente de su </w:t>
      </w:r>
      <w:r w:rsidR="00F01F0F" w:rsidRPr="00D46B25">
        <w:rPr>
          <w:rFonts w:ascii="Arial" w:eastAsia="Arial" w:hAnsi="Arial" w:cs="Arial"/>
          <w:sz w:val="24"/>
          <w:szCs w:val="24"/>
        </w:rPr>
        <w:t>horario estelar</w:t>
      </w:r>
      <w:r w:rsidRPr="00D46B25">
        <w:rPr>
          <w:rFonts w:ascii="Arial" w:eastAsia="Arial" w:hAnsi="Arial" w:cs="Arial"/>
          <w:sz w:val="24"/>
          <w:szCs w:val="24"/>
        </w:rPr>
        <w:t xml:space="preserve">, de nuevo por delante de La Sexta </w:t>
      </w:r>
      <w:r w:rsidR="00280E5F" w:rsidRPr="00D46B25">
        <w:rPr>
          <w:rFonts w:ascii="Arial" w:eastAsia="Arial" w:hAnsi="Arial" w:cs="Arial"/>
          <w:sz w:val="24"/>
          <w:szCs w:val="24"/>
        </w:rPr>
        <w:t xml:space="preserve">en </w:t>
      </w:r>
      <w:r w:rsidR="00280E5F" w:rsidRPr="00D46B25">
        <w:rPr>
          <w:rFonts w:ascii="Arial" w:eastAsia="Arial" w:hAnsi="Arial" w:cs="Arial"/>
          <w:i/>
          <w:iCs/>
          <w:sz w:val="24"/>
          <w:szCs w:val="24"/>
        </w:rPr>
        <w:t>prime time</w:t>
      </w:r>
      <w:r w:rsidR="00280E5F" w:rsidRPr="00D46B25">
        <w:rPr>
          <w:rFonts w:ascii="Arial" w:eastAsia="Arial" w:hAnsi="Arial" w:cs="Arial"/>
          <w:sz w:val="24"/>
          <w:szCs w:val="24"/>
        </w:rPr>
        <w:t xml:space="preserve"> </w:t>
      </w:r>
      <w:r w:rsidRPr="00D46B25">
        <w:rPr>
          <w:rFonts w:ascii="Arial" w:eastAsia="Arial" w:hAnsi="Arial" w:cs="Arial"/>
          <w:sz w:val="24"/>
          <w:szCs w:val="24"/>
        </w:rPr>
        <w:t xml:space="preserve">con un </w:t>
      </w:r>
      <w:r w:rsidR="007148E6" w:rsidRPr="00D46B25">
        <w:rPr>
          <w:rFonts w:ascii="Arial" w:eastAsia="Arial" w:hAnsi="Arial" w:cs="Arial"/>
          <w:sz w:val="24"/>
          <w:szCs w:val="24"/>
        </w:rPr>
        <w:t>5,8</w:t>
      </w:r>
      <w:r w:rsidRPr="00D46B25">
        <w:rPr>
          <w:rFonts w:ascii="Arial" w:eastAsia="Arial" w:hAnsi="Arial" w:cs="Arial"/>
          <w:sz w:val="24"/>
          <w:szCs w:val="24"/>
        </w:rPr>
        <w:t xml:space="preserve">% de </w:t>
      </w:r>
      <w:r w:rsidRPr="0052619A">
        <w:rPr>
          <w:rFonts w:ascii="Arial" w:eastAsia="Arial" w:hAnsi="Arial" w:cs="Arial"/>
          <w:i/>
          <w:iCs/>
          <w:sz w:val="24"/>
          <w:szCs w:val="24"/>
        </w:rPr>
        <w:t>share</w:t>
      </w:r>
      <w:r w:rsidRPr="00D46B25">
        <w:rPr>
          <w:rFonts w:ascii="Arial" w:eastAsia="Arial" w:hAnsi="Arial" w:cs="Arial"/>
          <w:sz w:val="24"/>
          <w:szCs w:val="24"/>
        </w:rPr>
        <w:t xml:space="preserve">, así como la hegemonía de su oferta temática, ha vuelto a posicionar a Mediaset España como el grupo de televisión más seguido por los espectadores con un </w:t>
      </w:r>
      <w:r w:rsidR="00D84D5A" w:rsidRPr="00D46B25">
        <w:rPr>
          <w:rFonts w:ascii="Arial" w:eastAsia="Arial" w:hAnsi="Arial" w:cs="Arial"/>
          <w:sz w:val="24"/>
          <w:szCs w:val="24"/>
        </w:rPr>
        <w:t>28,2%, a 1,</w:t>
      </w:r>
      <w:r w:rsidR="007148E6" w:rsidRPr="00D46B25">
        <w:rPr>
          <w:rFonts w:ascii="Arial" w:eastAsia="Arial" w:hAnsi="Arial" w:cs="Arial"/>
          <w:sz w:val="24"/>
          <w:szCs w:val="24"/>
        </w:rPr>
        <w:t>2</w:t>
      </w:r>
      <w:r w:rsidR="00D84D5A" w:rsidRPr="00D46B25">
        <w:rPr>
          <w:rFonts w:ascii="Arial" w:eastAsia="Arial" w:hAnsi="Arial" w:cs="Arial"/>
          <w:sz w:val="24"/>
          <w:szCs w:val="24"/>
        </w:rPr>
        <w:t xml:space="preserve"> puntos de Atresmedia, y con un </w:t>
      </w:r>
      <w:r w:rsidR="00D84D5A" w:rsidRPr="00D46B25">
        <w:rPr>
          <w:rFonts w:ascii="Arial" w:eastAsia="Arial" w:hAnsi="Arial" w:cs="Arial"/>
          <w:i/>
          <w:iCs/>
          <w:sz w:val="24"/>
          <w:szCs w:val="24"/>
        </w:rPr>
        <w:t xml:space="preserve">target </w:t>
      </w:r>
      <w:r w:rsidR="00D84D5A" w:rsidRPr="00D46B25">
        <w:rPr>
          <w:rFonts w:ascii="Arial" w:eastAsia="Arial" w:hAnsi="Arial" w:cs="Arial"/>
          <w:sz w:val="24"/>
          <w:szCs w:val="24"/>
        </w:rPr>
        <w:t>comercial que crece hasta el 30</w:t>
      </w:r>
      <w:r w:rsidR="007148E6" w:rsidRPr="00D46B25">
        <w:rPr>
          <w:rFonts w:ascii="Arial" w:eastAsia="Arial" w:hAnsi="Arial" w:cs="Arial"/>
          <w:sz w:val="24"/>
          <w:szCs w:val="24"/>
        </w:rPr>
        <w:t>,1</w:t>
      </w:r>
      <w:r w:rsidR="00D84D5A" w:rsidRPr="00D46B25">
        <w:rPr>
          <w:rFonts w:ascii="Arial" w:eastAsia="Arial" w:hAnsi="Arial" w:cs="Arial"/>
          <w:sz w:val="24"/>
          <w:szCs w:val="24"/>
        </w:rPr>
        <w:t>%</w:t>
      </w:r>
      <w:r w:rsidR="00280E5F" w:rsidRPr="00D46B25">
        <w:rPr>
          <w:rFonts w:ascii="Arial" w:eastAsia="Arial" w:hAnsi="Arial" w:cs="Arial"/>
          <w:sz w:val="24"/>
          <w:szCs w:val="24"/>
        </w:rPr>
        <w:t xml:space="preserve"> y</w:t>
      </w:r>
      <w:r w:rsidR="00D84D5A" w:rsidRPr="00D46B25">
        <w:rPr>
          <w:rFonts w:ascii="Arial" w:eastAsia="Arial" w:hAnsi="Arial" w:cs="Arial"/>
          <w:sz w:val="24"/>
          <w:szCs w:val="24"/>
        </w:rPr>
        <w:t xml:space="preserve"> tras anotar de nuevo una </w:t>
      </w:r>
      <w:r w:rsidR="00DC6F8B" w:rsidRPr="00D46B25">
        <w:rPr>
          <w:rFonts w:ascii="Arial" w:eastAsia="Arial" w:hAnsi="Arial" w:cs="Arial"/>
          <w:sz w:val="24"/>
          <w:szCs w:val="24"/>
        </w:rPr>
        <w:t>sólida</w:t>
      </w:r>
      <w:r w:rsidR="00D84D5A" w:rsidRPr="00D46B25">
        <w:rPr>
          <w:rFonts w:ascii="Arial" w:eastAsia="Arial" w:hAnsi="Arial" w:cs="Arial"/>
          <w:sz w:val="24"/>
          <w:szCs w:val="24"/>
        </w:rPr>
        <w:t xml:space="preserve"> victoria en jóvenes con un 3</w:t>
      </w:r>
      <w:r w:rsidR="007148E6" w:rsidRPr="00D46B25">
        <w:rPr>
          <w:rFonts w:ascii="Arial" w:eastAsia="Arial" w:hAnsi="Arial" w:cs="Arial"/>
          <w:sz w:val="24"/>
          <w:szCs w:val="24"/>
        </w:rPr>
        <w:t>4,1</w:t>
      </w:r>
      <w:r w:rsidR="00D84D5A" w:rsidRPr="00D46B25">
        <w:rPr>
          <w:rFonts w:ascii="Arial" w:eastAsia="Arial" w:hAnsi="Arial" w:cs="Arial"/>
          <w:sz w:val="24"/>
          <w:szCs w:val="24"/>
        </w:rPr>
        <w:t>%.</w:t>
      </w:r>
    </w:p>
    <w:p w14:paraId="009B1C40" w14:textId="77777777" w:rsidR="005A7EB5" w:rsidRPr="00D46B25" w:rsidRDefault="005A7EB5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977706" w14:textId="77777777" w:rsidR="005A7EB5" w:rsidRPr="00D46B25" w:rsidRDefault="000B7CE7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r w:rsidRPr="00D46B25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Telecinco arranca líder la temporada</w:t>
      </w:r>
    </w:p>
    <w:p w14:paraId="22BE0EBA" w14:textId="77777777" w:rsidR="002E1CBC" w:rsidRPr="00D46B25" w:rsidRDefault="00721AC0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 xml:space="preserve">La oferta de producción propia </w:t>
      </w:r>
      <w:r w:rsidR="00F01F0F" w:rsidRPr="00D46B25">
        <w:rPr>
          <w:rFonts w:ascii="Arial" w:eastAsia="Arial" w:hAnsi="Arial" w:cs="Arial"/>
          <w:sz w:val="24"/>
          <w:szCs w:val="24"/>
        </w:rPr>
        <w:t>de Telecinco ha sido en septiembre la más vista</w:t>
      </w:r>
      <w:r w:rsidRPr="00D46B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D46B25">
        <w:rPr>
          <w:rFonts w:ascii="Arial" w:eastAsia="Arial" w:hAnsi="Arial" w:cs="Arial"/>
          <w:bCs/>
          <w:sz w:val="24"/>
          <w:szCs w:val="24"/>
        </w:rPr>
        <w:t>del</w:t>
      </w:r>
      <w:r w:rsidRPr="00D46B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46B25">
        <w:rPr>
          <w:rFonts w:ascii="Arial" w:eastAsia="Arial" w:hAnsi="Arial" w:cs="Arial"/>
          <w:b/>
          <w:i/>
          <w:sz w:val="24"/>
          <w:szCs w:val="24"/>
        </w:rPr>
        <w:t>day</w:t>
      </w:r>
      <w:proofErr w:type="spellEnd"/>
      <w:r w:rsidRPr="00D46B25">
        <w:rPr>
          <w:rFonts w:ascii="Arial" w:eastAsia="Arial" w:hAnsi="Arial" w:cs="Arial"/>
          <w:b/>
          <w:i/>
          <w:sz w:val="24"/>
          <w:szCs w:val="24"/>
        </w:rPr>
        <w:t xml:space="preserve"> time</w:t>
      </w:r>
      <w:r w:rsidRPr="00D46B25">
        <w:rPr>
          <w:rFonts w:ascii="Arial" w:eastAsia="Arial" w:hAnsi="Arial" w:cs="Arial"/>
          <w:sz w:val="24"/>
          <w:szCs w:val="24"/>
        </w:rPr>
        <w:t xml:space="preserve">,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con un 1</w:t>
      </w:r>
      <w:r w:rsidR="00F01F0F" w:rsidRPr="00D46B25">
        <w:rPr>
          <w:rFonts w:ascii="Arial" w:eastAsia="Arial" w:hAnsi="Arial" w:cs="Arial"/>
          <w:b/>
          <w:bCs/>
          <w:sz w:val="24"/>
          <w:szCs w:val="24"/>
        </w:rPr>
        <w:t>4</w:t>
      </w:r>
      <w:r w:rsidR="007F5E44" w:rsidRPr="00D46B25">
        <w:rPr>
          <w:rFonts w:ascii="Arial" w:eastAsia="Arial" w:hAnsi="Arial" w:cs="Arial"/>
          <w:b/>
          <w:bCs/>
          <w:sz w:val="24"/>
          <w:szCs w:val="24"/>
        </w:rPr>
        <w:t>,</w:t>
      </w:r>
      <w:r w:rsidR="005A77F2" w:rsidRPr="00D46B25">
        <w:rPr>
          <w:rFonts w:ascii="Arial" w:eastAsia="Arial" w:hAnsi="Arial" w:cs="Arial"/>
          <w:b/>
          <w:bCs/>
          <w:sz w:val="24"/>
          <w:szCs w:val="24"/>
        </w:rPr>
        <w:t>5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%, </w:t>
      </w:r>
      <w:r w:rsidR="00F01F0F" w:rsidRPr="00D46B25">
        <w:rPr>
          <w:rFonts w:ascii="Arial" w:eastAsia="Arial" w:hAnsi="Arial" w:cs="Arial"/>
          <w:b/>
          <w:bCs/>
          <w:sz w:val="24"/>
          <w:szCs w:val="24"/>
        </w:rPr>
        <w:t xml:space="preserve">a 2,4 puntos de Antena 3, </w:t>
      </w:r>
      <w:r w:rsidR="00F01F0F" w:rsidRPr="00D46B25">
        <w:rPr>
          <w:rFonts w:ascii="Arial" w:eastAsia="Arial" w:hAnsi="Arial" w:cs="Arial"/>
          <w:sz w:val="24"/>
          <w:szCs w:val="24"/>
        </w:rPr>
        <w:t xml:space="preserve">así como de su </w:t>
      </w:r>
      <w:r w:rsidR="00F01F0F"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r w:rsidR="00F01F0F" w:rsidRPr="00D46B25">
        <w:rPr>
          <w:rFonts w:ascii="Arial" w:eastAsia="Arial" w:hAnsi="Arial" w:cs="Arial"/>
          <w:sz w:val="24"/>
          <w:szCs w:val="24"/>
        </w:rPr>
        <w:t xml:space="preserve"> comercial, con un 14,</w:t>
      </w:r>
      <w:r w:rsidR="005A77F2" w:rsidRPr="00D46B25">
        <w:rPr>
          <w:rFonts w:ascii="Arial" w:eastAsia="Arial" w:hAnsi="Arial" w:cs="Arial"/>
          <w:sz w:val="24"/>
          <w:szCs w:val="24"/>
        </w:rPr>
        <w:t>3</w:t>
      </w:r>
      <w:r w:rsidR="00F01F0F" w:rsidRPr="00D46B25">
        <w:rPr>
          <w:rFonts w:ascii="Arial" w:eastAsia="Arial" w:hAnsi="Arial" w:cs="Arial"/>
          <w:sz w:val="24"/>
          <w:szCs w:val="24"/>
        </w:rPr>
        <w:t>%, a más de 3 puntos de su rival.</w:t>
      </w:r>
      <w:r w:rsidR="005A100F" w:rsidRPr="00D46B25">
        <w:rPr>
          <w:rFonts w:ascii="Arial" w:eastAsia="Arial" w:hAnsi="Arial" w:cs="Arial"/>
          <w:sz w:val="24"/>
          <w:szCs w:val="24"/>
        </w:rPr>
        <w:t xml:space="preserve"> </w:t>
      </w:r>
    </w:p>
    <w:p w14:paraId="7047C9F0" w14:textId="77777777" w:rsidR="00E84696" w:rsidRPr="00D46B25" w:rsidRDefault="00E84696" w:rsidP="008E6F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1AEA43" w14:textId="1F4701D3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lastRenderedPageBreak/>
        <w:t xml:space="preserve">Con un 18,4% en total individuos y un 19% en </w:t>
      </w:r>
      <w:r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D46B25">
        <w:rPr>
          <w:rFonts w:ascii="Arial" w:eastAsia="Arial" w:hAnsi="Arial" w:cs="Arial"/>
          <w:sz w:val="24"/>
          <w:szCs w:val="24"/>
        </w:rPr>
        <w:t xml:space="preserve"> comercial, ‘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El programa de Ana Rosa’ </w:t>
      </w:r>
      <w:r w:rsidRPr="00D46B25">
        <w:rPr>
          <w:rFonts w:ascii="Arial" w:eastAsia="Arial" w:hAnsi="Arial" w:cs="Arial"/>
          <w:sz w:val="24"/>
          <w:szCs w:val="24"/>
        </w:rPr>
        <w:t xml:space="preserve">ha obtenido su mejor cuota desde febrero con un nuevo liderazgo de la mañana a 6,3 puntos de ‘Espejo Público’, que con un 12,1% registra su peor arranque histórico de temporada. Tras él,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‘Ya es mediodía’</w:t>
      </w:r>
      <w:r w:rsidRPr="00D46B25">
        <w:rPr>
          <w:rFonts w:ascii="Arial" w:eastAsia="Arial" w:hAnsi="Arial" w:cs="Arial"/>
          <w:sz w:val="24"/>
          <w:szCs w:val="24"/>
        </w:rPr>
        <w:t xml:space="preserve"> empata con septiembre del año pasado en espectadores con una media de 1,2M y un 13,5%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C99B95F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06951B9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>‘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Sálvame diario’</w:t>
      </w:r>
      <w:r w:rsidRPr="00D46B25">
        <w:rPr>
          <w:rFonts w:ascii="Arial" w:eastAsia="Arial" w:hAnsi="Arial" w:cs="Arial"/>
          <w:sz w:val="24"/>
          <w:szCs w:val="24"/>
        </w:rPr>
        <w:t xml:space="preserve">, con un 16,6% y 1,7M ha obtenido su mejor septiembre en espectadores desde 2016, con una ventaja en su franja de 5,2 puntos sobre Antena 3. El formato ha ofrecido a los anunciantes, con sus ediciones ‘Naranja’ y ‘Tomate’, junto a ‘El programa de Ana Rosa’, el mejor </w:t>
      </w:r>
      <w:r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D46B25">
        <w:rPr>
          <w:rFonts w:ascii="Arial" w:eastAsia="Arial" w:hAnsi="Arial" w:cs="Arial"/>
          <w:sz w:val="24"/>
          <w:szCs w:val="24"/>
        </w:rPr>
        <w:t xml:space="preserve"> comercial de la televisión en </w:t>
      </w:r>
      <w:proofErr w:type="spellStart"/>
      <w:r w:rsidRPr="00D46B25">
        <w:rPr>
          <w:rFonts w:ascii="Arial" w:eastAsia="Arial" w:hAnsi="Arial" w:cs="Arial"/>
          <w:i/>
          <w:iCs/>
          <w:sz w:val="24"/>
          <w:szCs w:val="24"/>
        </w:rPr>
        <w:t>day</w:t>
      </w:r>
      <w:proofErr w:type="spellEnd"/>
      <w:r w:rsidRPr="00D46B25">
        <w:rPr>
          <w:rFonts w:ascii="Arial" w:eastAsia="Arial" w:hAnsi="Arial" w:cs="Arial"/>
          <w:i/>
          <w:iCs/>
          <w:sz w:val="24"/>
          <w:szCs w:val="24"/>
        </w:rPr>
        <w:t xml:space="preserve"> time</w:t>
      </w:r>
      <w:r w:rsidRPr="00D46B25">
        <w:rPr>
          <w:rFonts w:ascii="Arial" w:eastAsia="Arial" w:hAnsi="Arial" w:cs="Arial"/>
          <w:sz w:val="24"/>
          <w:szCs w:val="24"/>
        </w:rPr>
        <w:t>, alcanzando en el caso de ‘</w:t>
      </w:r>
      <w:proofErr w:type="spellStart"/>
      <w:r w:rsidRPr="00D46B25">
        <w:rPr>
          <w:rFonts w:ascii="Arial" w:eastAsia="Arial" w:hAnsi="Arial" w:cs="Arial"/>
          <w:sz w:val="24"/>
          <w:szCs w:val="24"/>
        </w:rPr>
        <w:t>Salvame</w:t>
      </w:r>
      <w:proofErr w:type="spellEnd"/>
      <w:r w:rsidRPr="00D46B25">
        <w:rPr>
          <w:rFonts w:ascii="Arial" w:eastAsia="Arial" w:hAnsi="Arial" w:cs="Arial"/>
          <w:sz w:val="24"/>
          <w:szCs w:val="24"/>
        </w:rPr>
        <w:t xml:space="preserve"> Tomate’ un 16,5%, frente al 14,8% de ‘</w:t>
      </w:r>
      <w:proofErr w:type="spellStart"/>
      <w:r w:rsidRPr="00D46B25">
        <w:rPr>
          <w:rFonts w:ascii="Arial" w:eastAsia="Arial" w:hAnsi="Arial" w:cs="Arial"/>
          <w:sz w:val="24"/>
          <w:szCs w:val="24"/>
        </w:rPr>
        <w:t>Pasapalabra</w:t>
      </w:r>
      <w:proofErr w:type="spellEnd"/>
      <w:r w:rsidRPr="00D46B25">
        <w:rPr>
          <w:rFonts w:ascii="Arial" w:eastAsia="Arial" w:hAnsi="Arial" w:cs="Arial"/>
          <w:sz w:val="24"/>
          <w:szCs w:val="24"/>
        </w:rPr>
        <w:t>’ en Antena 3.</w:t>
      </w:r>
    </w:p>
    <w:p w14:paraId="3370E260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A9513F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 xml:space="preserve">En el horario estelar, Telecinco ha estrenado este mes con excelente cogida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‘La isla de las tentaciones’</w:t>
      </w:r>
      <w:r w:rsidRPr="00D46B25">
        <w:rPr>
          <w:rFonts w:ascii="Arial" w:eastAsia="Arial" w:hAnsi="Arial" w:cs="Arial"/>
          <w:sz w:val="24"/>
          <w:szCs w:val="24"/>
        </w:rPr>
        <w:t xml:space="preserve">, que con un </w:t>
      </w:r>
      <w:r w:rsidR="00D46B25" w:rsidRPr="00D46B25">
        <w:rPr>
          <w:rFonts w:ascii="Arial" w:eastAsia="Arial" w:hAnsi="Arial" w:cs="Arial"/>
          <w:sz w:val="24"/>
          <w:szCs w:val="24"/>
        </w:rPr>
        <w:t>19,2</w:t>
      </w:r>
      <w:r w:rsidRPr="00D46B25">
        <w:rPr>
          <w:rFonts w:ascii="Arial" w:eastAsia="Arial" w:hAnsi="Arial" w:cs="Arial"/>
          <w:sz w:val="24"/>
          <w:szCs w:val="24"/>
        </w:rPr>
        <w:t xml:space="preserve">% y </w:t>
      </w:r>
      <w:r w:rsidR="00D46B25" w:rsidRPr="00D46B25">
        <w:rPr>
          <w:rFonts w:ascii="Arial" w:eastAsia="Arial" w:hAnsi="Arial" w:cs="Arial"/>
          <w:sz w:val="24"/>
          <w:szCs w:val="24"/>
        </w:rPr>
        <w:t>2</w:t>
      </w:r>
      <w:r w:rsidR="00FC252E">
        <w:rPr>
          <w:rFonts w:ascii="Arial" w:eastAsia="Arial" w:hAnsi="Arial" w:cs="Arial"/>
          <w:sz w:val="24"/>
          <w:szCs w:val="24"/>
        </w:rPr>
        <w:t>.</w:t>
      </w:r>
      <w:r w:rsidR="00D46B25" w:rsidRPr="00D46B25">
        <w:rPr>
          <w:rFonts w:ascii="Arial" w:eastAsia="Arial" w:hAnsi="Arial" w:cs="Arial"/>
          <w:sz w:val="24"/>
          <w:szCs w:val="24"/>
        </w:rPr>
        <w:t>507</w:t>
      </w:r>
      <w:r w:rsidRPr="00D46B25">
        <w:rPr>
          <w:rFonts w:ascii="Arial" w:eastAsia="Arial" w:hAnsi="Arial" w:cs="Arial"/>
          <w:sz w:val="24"/>
          <w:szCs w:val="24"/>
        </w:rPr>
        <w:t xml:space="preserve">.000 ha dominado su franja, alcanzando un </w:t>
      </w:r>
      <w:r w:rsidR="00FC252E" w:rsidRPr="00FC252E">
        <w:rPr>
          <w:rFonts w:ascii="Arial" w:eastAsia="Arial" w:hAnsi="Arial" w:cs="Arial"/>
          <w:sz w:val="24"/>
          <w:szCs w:val="24"/>
        </w:rPr>
        <w:t>24,4</w:t>
      </w:r>
      <w:r w:rsidRPr="00D46B25">
        <w:rPr>
          <w:rFonts w:ascii="Arial" w:eastAsia="Arial" w:hAnsi="Arial" w:cs="Arial"/>
          <w:sz w:val="24"/>
          <w:szCs w:val="24"/>
        </w:rPr>
        <w:t xml:space="preserve">% en </w:t>
      </w:r>
      <w:r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D46B25">
        <w:rPr>
          <w:rFonts w:ascii="Arial" w:eastAsia="Arial" w:hAnsi="Arial" w:cs="Arial"/>
          <w:sz w:val="24"/>
          <w:szCs w:val="24"/>
        </w:rPr>
        <w:t xml:space="preserve"> comercial, con un </w:t>
      </w:r>
      <w:r w:rsidR="00FC252E" w:rsidRPr="00FC252E">
        <w:rPr>
          <w:rFonts w:ascii="Arial" w:eastAsia="Arial" w:hAnsi="Arial" w:cs="Arial"/>
          <w:sz w:val="24"/>
          <w:szCs w:val="24"/>
        </w:rPr>
        <w:t>42,1</w:t>
      </w:r>
      <w:r w:rsidRPr="00D46B25">
        <w:rPr>
          <w:rFonts w:ascii="Arial" w:eastAsia="Arial" w:hAnsi="Arial" w:cs="Arial"/>
          <w:sz w:val="24"/>
          <w:szCs w:val="24"/>
        </w:rPr>
        <w:t xml:space="preserve">% en jóvenes de 13-24 años un y </w:t>
      </w:r>
      <w:r w:rsidR="00FC252E" w:rsidRPr="00FC252E">
        <w:rPr>
          <w:rFonts w:ascii="Arial" w:eastAsia="Arial" w:hAnsi="Arial" w:cs="Arial"/>
          <w:sz w:val="24"/>
          <w:szCs w:val="24"/>
        </w:rPr>
        <w:t>36,5</w:t>
      </w:r>
      <w:r w:rsidRPr="00D46B25">
        <w:rPr>
          <w:rFonts w:ascii="Arial" w:eastAsia="Arial" w:hAnsi="Arial" w:cs="Arial"/>
          <w:sz w:val="24"/>
          <w:szCs w:val="24"/>
        </w:rPr>
        <w:t xml:space="preserve">% de 25-34. El debate </w:t>
      </w:r>
      <w:r w:rsidR="00FC252E">
        <w:rPr>
          <w:rFonts w:ascii="Arial" w:eastAsia="Arial" w:hAnsi="Arial" w:cs="Arial"/>
          <w:sz w:val="24"/>
          <w:szCs w:val="24"/>
        </w:rPr>
        <w:t>de los martes del formato, alcanza un 20,7% entre los espectadores de 25 a 34 años.</w:t>
      </w:r>
    </w:p>
    <w:p w14:paraId="569EA598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438B8B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>También con el liderazgo se ha estrenado ‘</w:t>
      </w:r>
      <w:proofErr w:type="spellStart"/>
      <w:r w:rsidRPr="00D46B25">
        <w:rPr>
          <w:rFonts w:ascii="Arial" w:eastAsia="Arial" w:hAnsi="Arial" w:cs="Arial"/>
          <w:b/>
          <w:bCs/>
          <w:sz w:val="24"/>
          <w:szCs w:val="24"/>
        </w:rPr>
        <w:t>Idol</w:t>
      </w:r>
      <w:proofErr w:type="spellEnd"/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D46B25">
        <w:rPr>
          <w:rFonts w:ascii="Arial" w:eastAsia="Arial" w:hAnsi="Arial" w:cs="Arial"/>
          <w:b/>
          <w:bCs/>
          <w:sz w:val="24"/>
          <w:szCs w:val="24"/>
        </w:rPr>
        <w:t>Kids</w:t>
      </w:r>
      <w:proofErr w:type="spellEnd"/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’, </w:t>
      </w:r>
      <w:r w:rsidRPr="00D46B25">
        <w:rPr>
          <w:rFonts w:ascii="Arial" w:eastAsia="Arial" w:hAnsi="Arial" w:cs="Arial"/>
          <w:sz w:val="24"/>
          <w:szCs w:val="24"/>
        </w:rPr>
        <w:t xml:space="preserve">con un seguimiento de 1,9 millones de espectadores y un 16,4% y la victoria en </w:t>
      </w:r>
      <w:r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D46B25">
        <w:rPr>
          <w:rFonts w:ascii="Arial" w:eastAsia="Arial" w:hAnsi="Arial" w:cs="Arial"/>
          <w:sz w:val="24"/>
          <w:szCs w:val="24"/>
        </w:rPr>
        <w:t xml:space="preserve"> comercial de su franja con un 14,9% y también en público joven con un 19,7%.</w:t>
      </w:r>
    </w:p>
    <w:p w14:paraId="7D4D065E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EFA512B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>Los especiales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‘Informe </w:t>
      </w:r>
      <w:proofErr w:type="spellStart"/>
      <w:r w:rsidRPr="00D46B25">
        <w:rPr>
          <w:rFonts w:ascii="Arial" w:eastAsia="Arial" w:hAnsi="Arial" w:cs="Arial"/>
          <w:b/>
          <w:bCs/>
          <w:sz w:val="24"/>
          <w:szCs w:val="24"/>
        </w:rPr>
        <w:t>Covid</w:t>
      </w:r>
      <w:proofErr w:type="spellEnd"/>
      <w:r w:rsidRPr="00D46B25">
        <w:rPr>
          <w:rFonts w:ascii="Arial" w:eastAsia="Arial" w:hAnsi="Arial" w:cs="Arial"/>
          <w:b/>
          <w:bCs/>
          <w:sz w:val="24"/>
          <w:szCs w:val="24"/>
        </w:rPr>
        <w:t>’</w:t>
      </w:r>
      <w:r w:rsidRPr="00D46B25">
        <w:rPr>
          <w:rFonts w:ascii="Arial" w:eastAsia="Arial" w:hAnsi="Arial" w:cs="Arial"/>
          <w:sz w:val="24"/>
          <w:szCs w:val="24"/>
        </w:rPr>
        <w:t xml:space="preserve"> con un 13,5% y 2,1M;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‘Madres: amor y vida’ </w:t>
      </w:r>
      <w:r w:rsidRPr="00D46B25">
        <w:rPr>
          <w:rFonts w:ascii="Arial" w:eastAsia="Arial" w:hAnsi="Arial" w:cs="Arial"/>
          <w:sz w:val="24"/>
          <w:szCs w:val="24"/>
        </w:rPr>
        <w:t>con un 12% y 1,4M;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‘Ven a cenar conmigo: gourmet </w:t>
      </w:r>
      <w:proofErr w:type="spellStart"/>
      <w:r w:rsidRPr="00D46B25">
        <w:rPr>
          <w:rFonts w:ascii="Arial" w:eastAsia="Arial" w:hAnsi="Arial" w:cs="Arial"/>
          <w:b/>
          <w:bCs/>
          <w:sz w:val="24"/>
          <w:szCs w:val="24"/>
        </w:rPr>
        <w:t>edition</w:t>
      </w:r>
      <w:proofErr w:type="spellEnd"/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’ </w:t>
      </w:r>
      <w:r w:rsidRPr="00D46B25">
        <w:rPr>
          <w:rFonts w:ascii="Arial" w:eastAsia="Arial" w:hAnsi="Arial" w:cs="Arial"/>
          <w:sz w:val="24"/>
          <w:szCs w:val="24"/>
        </w:rPr>
        <w:t>con un 11,3% y 1,3M y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‘Mi casa es la tuya’ </w:t>
      </w:r>
      <w:r w:rsidRPr="00D46B25">
        <w:rPr>
          <w:rFonts w:ascii="Arial" w:eastAsia="Arial" w:hAnsi="Arial" w:cs="Arial"/>
          <w:sz w:val="24"/>
          <w:szCs w:val="24"/>
        </w:rPr>
        <w:t>con un 14,3% y casi 1,8M han completado la oferta semanal.</w:t>
      </w:r>
    </w:p>
    <w:p w14:paraId="34088C67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6FF2495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>En fin de semana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, ‘Sábado Deluxe’ </w:t>
      </w:r>
      <w:r w:rsidRPr="00D46B25">
        <w:rPr>
          <w:rFonts w:ascii="Arial" w:eastAsia="Arial" w:hAnsi="Arial" w:cs="Arial"/>
          <w:sz w:val="24"/>
          <w:szCs w:val="24"/>
        </w:rPr>
        <w:t>ha liderado con un 17,7% y 1,7M, al igual que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46B25">
        <w:rPr>
          <w:rFonts w:ascii="Arial" w:eastAsia="Arial" w:hAnsi="Arial" w:cs="Arial"/>
          <w:sz w:val="24"/>
          <w:szCs w:val="24"/>
        </w:rPr>
        <w:t>‘</w:t>
      </w:r>
      <w:proofErr w:type="spellStart"/>
      <w:r w:rsidRPr="00D46B25">
        <w:rPr>
          <w:rFonts w:ascii="Arial" w:eastAsia="Arial" w:hAnsi="Arial" w:cs="Arial"/>
          <w:b/>
          <w:bCs/>
          <w:sz w:val="24"/>
          <w:szCs w:val="24"/>
        </w:rPr>
        <w:t>Socialite</w:t>
      </w:r>
      <w:proofErr w:type="spellEnd"/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D46B25">
        <w:rPr>
          <w:rFonts w:ascii="Arial" w:eastAsia="Arial" w:hAnsi="Arial" w:cs="Arial"/>
          <w:b/>
          <w:bCs/>
          <w:sz w:val="24"/>
          <w:szCs w:val="24"/>
        </w:rPr>
        <w:t>by</w:t>
      </w:r>
      <w:proofErr w:type="spellEnd"/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D46B25">
        <w:rPr>
          <w:rFonts w:ascii="Arial" w:eastAsia="Arial" w:hAnsi="Arial" w:cs="Arial"/>
          <w:b/>
          <w:bCs/>
          <w:sz w:val="24"/>
          <w:szCs w:val="24"/>
        </w:rPr>
        <w:t>Cazariposas</w:t>
      </w:r>
      <w:proofErr w:type="spellEnd"/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’ </w:t>
      </w:r>
      <w:r w:rsidRPr="00D46B25">
        <w:rPr>
          <w:rFonts w:ascii="Arial" w:eastAsia="Arial" w:hAnsi="Arial" w:cs="Arial"/>
          <w:sz w:val="24"/>
          <w:szCs w:val="24"/>
        </w:rPr>
        <w:t>con un 14,7% y casi 1,3 millones de espectadores, mientras que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‘Viva la vida’</w:t>
      </w:r>
      <w:r w:rsidRPr="00D46B25">
        <w:rPr>
          <w:rFonts w:ascii="Arial" w:eastAsia="Arial" w:hAnsi="Arial" w:cs="Arial"/>
          <w:sz w:val="24"/>
          <w:szCs w:val="24"/>
        </w:rPr>
        <w:t xml:space="preserve"> ha alcanzado su mejor septiembre histórico con un 12,7% y 1.435.000 espectadores.</w:t>
      </w:r>
    </w:p>
    <w:p w14:paraId="452B47D0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286ECEAE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D46B25">
        <w:rPr>
          <w:rFonts w:ascii="Arial" w:eastAsia="Arial" w:hAnsi="Arial" w:cs="Arial"/>
          <w:color w:val="0D0D0D"/>
          <w:sz w:val="24"/>
          <w:szCs w:val="24"/>
        </w:rPr>
        <w:t xml:space="preserve">En materia informativa, las </w:t>
      </w:r>
      <w:r w:rsidRPr="00D46B25">
        <w:rPr>
          <w:rFonts w:ascii="Arial" w:eastAsia="Arial" w:hAnsi="Arial" w:cs="Arial"/>
          <w:b/>
          <w:bCs/>
          <w:color w:val="0D0D0D"/>
          <w:sz w:val="24"/>
          <w:szCs w:val="24"/>
        </w:rPr>
        <w:t>ediciones de sobremesa y tarde de lunes a domingo y de lunes a viernes</w:t>
      </w:r>
      <w:r w:rsidRPr="00D46B25">
        <w:rPr>
          <w:rFonts w:ascii="Arial" w:eastAsia="Arial" w:hAnsi="Arial" w:cs="Arial"/>
          <w:color w:val="0D0D0D"/>
          <w:sz w:val="24"/>
          <w:szCs w:val="24"/>
        </w:rPr>
        <w:t xml:space="preserve"> de Informativos Telecinco han anotado su registro más alto de espectadores desde junio, con 1,9M y un 15% incluyendo el fin de semana, y un 15,2% y casi 2M hasta el viernes.</w:t>
      </w:r>
    </w:p>
    <w:p w14:paraId="3DFBB411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7C37B542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bCs/>
          <w:color w:val="0D0D0D"/>
          <w:sz w:val="24"/>
          <w:szCs w:val="24"/>
        </w:rPr>
      </w:pPr>
      <w:r w:rsidRPr="00D46B25">
        <w:rPr>
          <w:rFonts w:ascii="Arial" w:eastAsia="Arial" w:hAnsi="Arial" w:cs="Arial"/>
          <w:b/>
          <w:color w:val="0D0D0D"/>
          <w:sz w:val="24"/>
          <w:szCs w:val="24"/>
        </w:rPr>
        <w:t>Informativos Telecinco 15:00 horas</w:t>
      </w:r>
      <w:r w:rsidRPr="00D46B25">
        <w:rPr>
          <w:rFonts w:ascii="Arial" w:eastAsia="Arial" w:hAnsi="Arial" w:cs="Arial"/>
          <w:color w:val="0D0D0D"/>
          <w:sz w:val="24"/>
          <w:szCs w:val="24"/>
        </w:rPr>
        <w:t xml:space="preserve"> ha firmado de lunes a domingo su </w:t>
      </w:r>
      <w:r w:rsidRPr="00D46B25">
        <w:rPr>
          <w:rFonts w:ascii="Arial" w:eastAsia="Arial" w:hAnsi="Arial" w:cs="Arial"/>
          <w:bCs/>
          <w:color w:val="0D0D0D"/>
          <w:sz w:val="24"/>
          <w:szCs w:val="24"/>
        </w:rPr>
        <w:t>mejor septiembre en cuota desde 2007 y desde septiembre de 2006 en espectadores, con una media del 15,4% y 1.912.000. De lunes a viernes, dicha edición anota cifras similares, un 15,3% y casi 2M, su mejor registro en espectadores de un mes de septiembre de los últimos 8 años.</w:t>
      </w:r>
    </w:p>
    <w:p w14:paraId="003190F4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bCs/>
          <w:color w:val="0D0D0D"/>
          <w:sz w:val="24"/>
          <w:szCs w:val="24"/>
        </w:rPr>
      </w:pPr>
    </w:p>
    <w:p w14:paraId="08928A61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D46B25">
        <w:rPr>
          <w:rFonts w:ascii="Arial" w:eastAsia="Arial" w:hAnsi="Arial" w:cs="Arial"/>
          <w:b/>
          <w:color w:val="0D0D0D"/>
          <w:sz w:val="24"/>
          <w:szCs w:val="24"/>
        </w:rPr>
        <w:t xml:space="preserve">La edición de </w:t>
      </w:r>
      <w:r w:rsidRPr="00D46B25">
        <w:rPr>
          <w:rFonts w:ascii="Arial" w:eastAsia="Arial" w:hAnsi="Arial" w:cs="Arial"/>
          <w:b/>
          <w:i/>
          <w:iCs/>
          <w:color w:val="0D0D0D"/>
          <w:sz w:val="24"/>
          <w:szCs w:val="24"/>
        </w:rPr>
        <w:t>prime time</w:t>
      </w:r>
      <w:r w:rsidRPr="00D46B25">
        <w:rPr>
          <w:rFonts w:ascii="Arial" w:eastAsia="Arial" w:hAnsi="Arial" w:cs="Arial"/>
          <w:bCs/>
          <w:color w:val="0D0D0D"/>
          <w:sz w:val="24"/>
          <w:szCs w:val="24"/>
        </w:rPr>
        <w:t xml:space="preserve"> conducida por </w:t>
      </w:r>
      <w:r w:rsidRPr="00D46B25">
        <w:rPr>
          <w:rFonts w:ascii="Arial" w:eastAsia="Arial" w:hAnsi="Arial" w:cs="Arial"/>
          <w:b/>
          <w:color w:val="0D0D0D"/>
          <w:sz w:val="24"/>
          <w:szCs w:val="24"/>
        </w:rPr>
        <w:t>Piqueras</w:t>
      </w:r>
      <w:r w:rsidRPr="00D46B25">
        <w:rPr>
          <w:rFonts w:ascii="Arial" w:eastAsia="Arial" w:hAnsi="Arial" w:cs="Arial"/>
          <w:bCs/>
          <w:color w:val="0D0D0D"/>
          <w:sz w:val="24"/>
          <w:szCs w:val="24"/>
        </w:rPr>
        <w:t xml:space="preserve"> de lunes a viernes, con casi 2 M y un 15,1%, registra su </w:t>
      </w:r>
      <w:r w:rsidRPr="00D46B25">
        <w:rPr>
          <w:rFonts w:ascii="Arial" w:eastAsia="Arial" w:hAnsi="Arial" w:cs="Arial"/>
          <w:b/>
          <w:color w:val="0D0D0D"/>
          <w:sz w:val="24"/>
          <w:szCs w:val="24"/>
        </w:rPr>
        <w:t>mejor dato en espectadores desde junio</w:t>
      </w:r>
      <w:r w:rsidRPr="00D46B25">
        <w:rPr>
          <w:rFonts w:ascii="Arial" w:eastAsia="Arial" w:hAnsi="Arial" w:cs="Arial"/>
          <w:bCs/>
          <w:color w:val="0D0D0D"/>
          <w:sz w:val="24"/>
          <w:szCs w:val="24"/>
        </w:rPr>
        <w:t xml:space="preserve">, mientras que la de los sábados y domingos, con un </w:t>
      </w:r>
      <w:r w:rsidRPr="00D46B25">
        <w:rPr>
          <w:rFonts w:ascii="Arial" w:eastAsia="Arial" w:hAnsi="Arial" w:cs="Arial"/>
          <w:color w:val="0D0D0D"/>
          <w:sz w:val="24"/>
          <w:szCs w:val="24"/>
        </w:rPr>
        <w:t>13,2% y 1.703.000 espectadores, se sitúa líder absoluta frente a sus rivales con su mejor septiembre desde 2009.</w:t>
      </w:r>
    </w:p>
    <w:p w14:paraId="78D36562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b/>
          <w:bCs/>
          <w:color w:val="0D0D0D"/>
          <w:sz w:val="24"/>
          <w:szCs w:val="24"/>
        </w:rPr>
      </w:pPr>
      <w:r w:rsidRPr="00D46B25">
        <w:rPr>
          <w:rFonts w:ascii="Arial" w:eastAsia="Arial" w:hAnsi="Arial" w:cs="Arial"/>
          <w:bCs/>
          <w:color w:val="0D0D0D"/>
          <w:sz w:val="24"/>
          <w:szCs w:val="24"/>
        </w:rPr>
        <w:t xml:space="preserve">  </w:t>
      </w:r>
    </w:p>
    <w:p w14:paraId="60E54704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D46B25">
        <w:rPr>
          <w:rFonts w:ascii="Arial" w:eastAsia="Arial" w:hAnsi="Arial" w:cs="Arial"/>
          <w:color w:val="0D0D0D"/>
          <w:sz w:val="24"/>
          <w:szCs w:val="24"/>
        </w:rPr>
        <w:t xml:space="preserve">Por último, </w:t>
      </w:r>
      <w:r w:rsidRPr="00D46B25">
        <w:rPr>
          <w:rFonts w:ascii="Arial" w:eastAsia="Arial" w:hAnsi="Arial" w:cs="Arial"/>
          <w:b/>
          <w:color w:val="0D0D0D"/>
          <w:sz w:val="24"/>
          <w:szCs w:val="24"/>
        </w:rPr>
        <w:t xml:space="preserve">Informativos Telecinco Matinal, </w:t>
      </w:r>
      <w:r w:rsidRPr="00D46B25">
        <w:rPr>
          <w:rFonts w:ascii="Arial" w:eastAsia="Arial" w:hAnsi="Arial" w:cs="Arial"/>
          <w:color w:val="0D0D0D"/>
          <w:sz w:val="24"/>
          <w:szCs w:val="24"/>
        </w:rPr>
        <w:t xml:space="preserve">con 186.000 espectadores ha logrado su </w:t>
      </w:r>
      <w:r w:rsidRPr="00D46B25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mejor cifra en un mes de septiembre desde 2007, </w:t>
      </w:r>
      <w:r w:rsidRPr="00D46B25">
        <w:rPr>
          <w:rFonts w:ascii="Arial" w:eastAsia="Arial" w:hAnsi="Arial" w:cs="Arial"/>
          <w:bCs/>
          <w:color w:val="0D0D0D"/>
          <w:sz w:val="24"/>
          <w:szCs w:val="24"/>
        </w:rPr>
        <w:t>y en cuota anota</w:t>
      </w:r>
      <w:r w:rsidRPr="00D46B25">
        <w:rPr>
          <w:rFonts w:ascii="Arial" w:eastAsia="Arial" w:hAnsi="Arial" w:cs="Arial"/>
          <w:color w:val="0D0D0D"/>
          <w:sz w:val="24"/>
          <w:szCs w:val="24"/>
        </w:rPr>
        <w:t xml:space="preserve"> un 12,6%, superando a ‘Noticias de la mañana’ de Antena 3 por más de 1 punto.</w:t>
      </w:r>
    </w:p>
    <w:p w14:paraId="56E2610F" w14:textId="77777777" w:rsidR="008E6FAA" w:rsidRPr="00D46B25" w:rsidRDefault="008E6FAA" w:rsidP="00AD7079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45B258E9" w14:textId="77777777" w:rsidR="00EC3E27" w:rsidRPr="00D46B25" w:rsidRDefault="00EC3E27" w:rsidP="009601E7">
      <w:pPr>
        <w:spacing w:after="0" w:line="240" w:lineRule="auto"/>
        <w:jc w:val="both"/>
        <w:rPr>
          <w:rFonts w:ascii="Arial" w:eastAsia="Arial" w:hAnsi="Arial" w:cs="Arial"/>
          <w:color w:val="0D0D0D"/>
        </w:rPr>
      </w:pPr>
    </w:p>
    <w:p w14:paraId="6609C207" w14:textId="77777777" w:rsidR="002B1ABF" w:rsidRPr="00D46B25" w:rsidRDefault="002B1ABF" w:rsidP="009601E7">
      <w:pPr>
        <w:spacing w:after="0" w:line="240" w:lineRule="auto"/>
        <w:jc w:val="both"/>
        <w:rPr>
          <w:rFonts w:ascii="Arial" w:eastAsia="Arial" w:hAnsi="Arial" w:cs="Arial"/>
          <w:color w:val="0D0D0D"/>
        </w:rPr>
      </w:pPr>
    </w:p>
    <w:p w14:paraId="1F656927" w14:textId="77777777" w:rsidR="005B304F" w:rsidRPr="00D46B25" w:rsidRDefault="00C548EA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2C5F"/>
          <w:sz w:val="28"/>
          <w:szCs w:val="28"/>
        </w:rPr>
      </w:pPr>
      <w:r w:rsidRPr="00D46B25">
        <w:rPr>
          <w:rFonts w:ascii="Arial" w:eastAsia="Arial" w:hAnsi="Arial" w:cs="Arial"/>
          <w:b/>
          <w:bCs/>
          <w:color w:val="002C5F"/>
          <w:sz w:val="28"/>
          <w:szCs w:val="28"/>
        </w:rPr>
        <w:t>Cuatro</w:t>
      </w:r>
      <w:r w:rsidR="00A534DA" w:rsidRPr="00D46B25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, tres meses </w:t>
      </w:r>
      <w:r w:rsidR="00DC6F8B" w:rsidRPr="00D46B25">
        <w:rPr>
          <w:rFonts w:ascii="Arial" w:eastAsia="Arial" w:hAnsi="Arial" w:cs="Arial"/>
          <w:b/>
          <w:bCs/>
          <w:color w:val="002C5F"/>
          <w:sz w:val="28"/>
          <w:szCs w:val="28"/>
        </w:rPr>
        <w:t>por delante de</w:t>
      </w:r>
      <w:r w:rsidRPr="00D46B25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La Sexta en </w:t>
      </w:r>
      <w:r w:rsidRPr="00D46B25">
        <w:rPr>
          <w:rFonts w:ascii="Arial" w:eastAsia="Arial" w:hAnsi="Arial" w:cs="Arial"/>
          <w:b/>
          <w:bCs/>
          <w:i/>
          <w:color w:val="002C5F"/>
          <w:sz w:val="28"/>
          <w:szCs w:val="28"/>
        </w:rPr>
        <w:t>prime time</w:t>
      </w:r>
    </w:p>
    <w:p w14:paraId="107FB225" w14:textId="77777777" w:rsidR="00A534DA" w:rsidRPr="00D46B25" w:rsidRDefault="00C548EA" w:rsidP="00C548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 xml:space="preserve">Cuatro ha registrado un </w:t>
      </w:r>
      <w:r w:rsidRPr="00D46B25">
        <w:rPr>
          <w:rFonts w:ascii="Arial" w:eastAsia="Arial" w:hAnsi="Arial" w:cs="Arial"/>
          <w:b/>
          <w:sz w:val="24"/>
          <w:szCs w:val="24"/>
        </w:rPr>
        <w:t>5,</w:t>
      </w:r>
      <w:r w:rsidR="00A534DA" w:rsidRPr="00D46B25">
        <w:rPr>
          <w:rFonts w:ascii="Arial" w:eastAsia="Arial" w:hAnsi="Arial" w:cs="Arial"/>
          <w:b/>
          <w:sz w:val="24"/>
          <w:szCs w:val="24"/>
        </w:rPr>
        <w:t>4</w:t>
      </w:r>
      <w:r w:rsidRPr="00D46B25">
        <w:rPr>
          <w:rFonts w:ascii="Arial" w:eastAsia="Arial" w:hAnsi="Arial" w:cs="Arial"/>
          <w:b/>
          <w:sz w:val="24"/>
          <w:szCs w:val="24"/>
        </w:rPr>
        <w:t xml:space="preserve">% de </w:t>
      </w:r>
      <w:r w:rsidRPr="00D46B25">
        <w:rPr>
          <w:rFonts w:ascii="Arial" w:eastAsia="Arial" w:hAnsi="Arial" w:cs="Arial"/>
          <w:b/>
          <w:i/>
          <w:sz w:val="24"/>
          <w:szCs w:val="24"/>
        </w:rPr>
        <w:t>share</w:t>
      </w:r>
      <w:r w:rsidRPr="00D46B25">
        <w:rPr>
          <w:rFonts w:ascii="Arial" w:eastAsia="Arial" w:hAnsi="Arial" w:cs="Arial"/>
          <w:sz w:val="24"/>
          <w:szCs w:val="24"/>
        </w:rPr>
        <w:t xml:space="preserve">, </w:t>
      </w:r>
      <w:r w:rsidR="00A534DA" w:rsidRPr="00D46B25">
        <w:rPr>
          <w:rFonts w:ascii="Arial" w:eastAsia="Arial" w:hAnsi="Arial" w:cs="Arial"/>
          <w:sz w:val="24"/>
          <w:szCs w:val="24"/>
        </w:rPr>
        <w:t xml:space="preserve">su mejor registro desde el pasado mayo, con un </w:t>
      </w:r>
      <w:r w:rsidR="00A534DA"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r w:rsidR="00A534DA" w:rsidRPr="00D46B25">
        <w:rPr>
          <w:rFonts w:ascii="Arial" w:eastAsia="Arial" w:hAnsi="Arial" w:cs="Arial"/>
          <w:sz w:val="24"/>
          <w:szCs w:val="24"/>
        </w:rPr>
        <w:t xml:space="preserve"> comercial del 6,2%. El </w:t>
      </w:r>
      <w:r w:rsidRPr="00D46B25">
        <w:rPr>
          <w:rFonts w:ascii="Arial" w:eastAsia="Arial" w:hAnsi="Arial" w:cs="Arial"/>
          <w:b/>
          <w:sz w:val="24"/>
          <w:szCs w:val="24"/>
        </w:rPr>
        <w:t>público joven de 25 a 34 años</w:t>
      </w:r>
      <w:r w:rsidRPr="00D46B25">
        <w:rPr>
          <w:rFonts w:ascii="Arial" w:eastAsia="Arial" w:hAnsi="Arial" w:cs="Arial"/>
          <w:sz w:val="24"/>
          <w:szCs w:val="24"/>
        </w:rPr>
        <w:t xml:space="preserve"> </w:t>
      </w:r>
      <w:r w:rsidR="00B76E0D" w:rsidRPr="00D46B25">
        <w:rPr>
          <w:rFonts w:ascii="Arial" w:eastAsia="Arial" w:hAnsi="Arial" w:cs="Arial"/>
          <w:sz w:val="24"/>
          <w:szCs w:val="24"/>
        </w:rPr>
        <w:t>ha vuelto</w:t>
      </w:r>
      <w:r w:rsidRPr="00D46B25">
        <w:rPr>
          <w:rFonts w:ascii="Arial" w:eastAsia="Arial" w:hAnsi="Arial" w:cs="Arial"/>
          <w:sz w:val="24"/>
          <w:szCs w:val="24"/>
        </w:rPr>
        <w:t xml:space="preserve"> a ser el que mayor cuota le </w:t>
      </w:r>
      <w:r w:rsidR="00B76E0D" w:rsidRPr="00D46B25">
        <w:rPr>
          <w:rFonts w:ascii="Arial" w:eastAsia="Arial" w:hAnsi="Arial" w:cs="Arial"/>
          <w:sz w:val="24"/>
          <w:szCs w:val="24"/>
        </w:rPr>
        <w:t>ha aportado</w:t>
      </w:r>
      <w:r w:rsidRPr="00D46B25">
        <w:rPr>
          <w:rFonts w:ascii="Arial" w:eastAsia="Arial" w:hAnsi="Arial" w:cs="Arial"/>
          <w:sz w:val="24"/>
          <w:szCs w:val="24"/>
        </w:rPr>
        <w:t xml:space="preserve"> con un </w:t>
      </w:r>
      <w:r w:rsidRPr="00D46B25">
        <w:rPr>
          <w:rFonts w:ascii="Arial" w:eastAsia="Arial" w:hAnsi="Arial" w:cs="Arial"/>
          <w:b/>
          <w:sz w:val="24"/>
          <w:szCs w:val="24"/>
        </w:rPr>
        <w:t>6,</w:t>
      </w:r>
      <w:r w:rsidR="004428C3" w:rsidRPr="00D46B25">
        <w:rPr>
          <w:rFonts w:ascii="Arial" w:eastAsia="Arial" w:hAnsi="Arial" w:cs="Arial"/>
          <w:b/>
          <w:sz w:val="24"/>
          <w:szCs w:val="24"/>
        </w:rPr>
        <w:t>8</w:t>
      </w:r>
      <w:r w:rsidRPr="00D46B25">
        <w:rPr>
          <w:rFonts w:ascii="Arial" w:eastAsia="Arial" w:hAnsi="Arial" w:cs="Arial"/>
          <w:b/>
          <w:sz w:val="24"/>
          <w:szCs w:val="24"/>
        </w:rPr>
        <w:t>%</w:t>
      </w:r>
      <w:r w:rsidR="00A534DA" w:rsidRPr="00D46B25">
        <w:rPr>
          <w:rFonts w:ascii="Arial" w:eastAsia="Arial" w:hAnsi="Arial" w:cs="Arial"/>
          <w:b/>
          <w:sz w:val="24"/>
          <w:szCs w:val="24"/>
        </w:rPr>
        <w:t xml:space="preserve">, con una distancia de </w:t>
      </w:r>
      <w:r w:rsidR="0037639E" w:rsidRPr="00D46B25">
        <w:rPr>
          <w:rFonts w:ascii="Arial" w:eastAsia="Arial" w:hAnsi="Arial" w:cs="Arial"/>
          <w:b/>
          <w:sz w:val="24"/>
          <w:szCs w:val="24"/>
        </w:rPr>
        <w:t>0,</w:t>
      </w:r>
      <w:r w:rsidR="004428C3" w:rsidRPr="00D46B25">
        <w:rPr>
          <w:rFonts w:ascii="Arial" w:eastAsia="Arial" w:hAnsi="Arial" w:cs="Arial"/>
          <w:b/>
          <w:sz w:val="24"/>
          <w:szCs w:val="24"/>
        </w:rPr>
        <w:t xml:space="preserve">6 </w:t>
      </w:r>
      <w:r w:rsidR="0037639E" w:rsidRPr="00D46B25">
        <w:rPr>
          <w:rFonts w:ascii="Arial" w:eastAsia="Arial" w:hAnsi="Arial" w:cs="Arial"/>
          <w:b/>
          <w:sz w:val="24"/>
          <w:szCs w:val="24"/>
        </w:rPr>
        <w:t>punto</w:t>
      </w:r>
      <w:r w:rsidR="004428C3" w:rsidRPr="00D46B25">
        <w:rPr>
          <w:rFonts w:ascii="Arial" w:eastAsia="Arial" w:hAnsi="Arial" w:cs="Arial"/>
          <w:b/>
          <w:sz w:val="24"/>
          <w:szCs w:val="24"/>
        </w:rPr>
        <w:t>s s</w:t>
      </w:r>
      <w:r w:rsidR="00A534DA" w:rsidRPr="00D46B25">
        <w:rPr>
          <w:rFonts w:ascii="Arial" w:eastAsia="Arial" w:hAnsi="Arial" w:cs="Arial"/>
          <w:b/>
          <w:sz w:val="24"/>
          <w:szCs w:val="24"/>
        </w:rPr>
        <w:t>obre La Sexta</w:t>
      </w:r>
      <w:r w:rsidRPr="00D46B25">
        <w:rPr>
          <w:rFonts w:ascii="Arial" w:eastAsia="Arial" w:hAnsi="Arial" w:cs="Arial"/>
          <w:sz w:val="24"/>
          <w:szCs w:val="24"/>
        </w:rPr>
        <w:t xml:space="preserve">. En la franja de </w:t>
      </w:r>
      <w:r w:rsidRPr="00D46B25">
        <w:rPr>
          <w:rFonts w:ascii="Arial" w:eastAsia="Arial" w:hAnsi="Arial" w:cs="Arial"/>
          <w:b/>
          <w:i/>
          <w:sz w:val="24"/>
          <w:szCs w:val="24"/>
        </w:rPr>
        <w:t>prime time</w:t>
      </w:r>
      <w:r w:rsidR="00990454" w:rsidRPr="00D46B25">
        <w:rPr>
          <w:rFonts w:ascii="Arial" w:eastAsia="Arial" w:hAnsi="Arial" w:cs="Arial"/>
          <w:sz w:val="24"/>
          <w:szCs w:val="24"/>
        </w:rPr>
        <w:t>,</w:t>
      </w:r>
      <w:r w:rsidRPr="00D46B25">
        <w:rPr>
          <w:rFonts w:ascii="Arial" w:eastAsia="Arial" w:hAnsi="Arial" w:cs="Arial"/>
          <w:sz w:val="24"/>
          <w:szCs w:val="24"/>
        </w:rPr>
        <w:t xml:space="preserve"> </w:t>
      </w:r>
      <w:r w:rsidR="00B76E0D" w:rsidRPr="00D46B25">
        <w:rPr>
          <w:rFonts w:ascii="Arial" w:eastAsia="Arial" w:hAnsi="Arial" w:cs="Arial"/>
          <w:sz w:val="24"/>
          <w:szCs w:val="24"/>
        </w:rPr>
        <w:t xml:space="preserve">la cadena </w:t>
      </w:r>
      <w:r w:rsidR="00B76E0D" w:rsidRPr="00D46B25">
        <w:rPr>
          <w:rFonts w:ascii="Arial" w:eastAsia="Arial" w:hAnsi="Arial" w:cs="Arial"/>
          <w:b/>
          <w:bCs/>
          <w:sz w:val="24"/>
          <w:szCs w:val="24"/>
        </w:rPr>
        <w:t>ha marcado</w:t>
      </w:r>
      <w:r w:rsidR="00990454"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un 5,</w:t>
      </w:r>
      <w:r w:rsidR="00A534DA" w:rsidRPr="00D46B25">
        <w:rPr>
          <w:rFonts w:ascii="Arial" w:eastAsia="Arial" w:hAnsi="Arial" w:cs="Arial"/>
          <w:b/>
          <w:bCs/>
          <w:sz w:val="24"/>
          <w:szCs w:val="24"/>
        </w:rPr>
        <w:t>8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%</w:t>
      </w:r>
      <w:r w:rsidR="00A534DA" w:rsidRPr="00D46B25">
        <w:rPr>
          <w:rFonts w:ascii="Arial" w:eastAsia="Arial" w:hAnsi="Arial" w:cs="Arial"/>
          <w:b/>
          <w:bCs/>
          <w:sz w:val="24"/>
          <w:szCs w:val="24"/>
        </w:rPr>
        <w:t>, su mejor septiembre en horario estelar desde 2007</w:t>
      </w:r>
      <w:r w:rsidR="00A534DA" w:rsidRPr="00D46B25">
        <w:rPr>
          <w:rFonts w:ascii="Arial" w:eastAsia="Arial" w:hAnsi="Arial" w:cs="Arial"/>
          <w:sz w:val="24"/>
          <w:szCs w:val="24"/>
        </w:rPr>
        <w:t>,</w:t>
      </w:r>
      <w:r w:rsidRPr="00D46B25">
        <w:rPr>
          <w:rFonts w:ascii="Arial" w:eastAsia="Arial" w:hAnsi="Arial" w:cs="Arial"/>
          <w:sz w:val="24"/>
          <w:szCs w:val="24"/>
        </w:rPr>
        <w:t xml:space="preserve"> </w:t>
      </w:r>
      <w:r w:rsidR="00B76E0D" w:rsidRPr="00D46B25">
        <w:rPr>
          <w:rFonts w:ascii="Arial" w:eastAsia="Arial" w:hAnsi="Arial" w:cs="Arial"/>
          <w:sz w:val="24"/>
          <w:szCs w:val="24"/>
        </w:rPr>
        <w:t xml:space="preserve">y </w:t>
      </w:r>
      <w:r w:rsidR="00B76E0D" w:rsidRPr="00D46B25">
        <w:rPr>
          <w:rFonts w:ascii="Arial" w:eastAsia="Arial" w:hAnsi="Arial" w:cs="Arial"/>
          <w:b/>
          <w:sz w:val="24"/>
          <w:szCs w:val="24"/>
        </w:rPr>
        <w:t xml:space="preserve">ha vuelto </w:t>
      </w:r>
      <w:r w:rsidRPr="00D46B25">
        <w:rPr>
          <w:rFonts w:ascii="Arial" w:eastAsia="Arial" w:hAnsi="Arial" w:cs="Arial"/>
          <w:b/>
          <w:sz w:val="24"/>
          <w:szCs w:val="24"/>
        </w:rPr>
        <w:t>a superar a La Sexta</w:t>
      </w:r>
      <w:r w:rsidR="00B76E0D" w:rsidRPr="00D46B25">
        <w:rPr>
          <w:rFonts w:ascii="Arial" w:eastAsia="Arial" w:hAnsi="Arial" w:cs="Arial"/>
          <w:sz w:val="24"/>
          <w:szCs w:val="24"/>
        </w:rPr>
        <w:t xml:space="preserve"> </w:t>
      </w:r>
      <w:r w:rsidR="00A534DA" w:rsidRPr="00D46B25">
        <w:rPr>
          <w:rFonts w:ascii="Arial" w:eastAsia="Arial" w:hAnsi="Arial" w:cs="Arial"/>
          <w:sz w:val="24"/>
          <w:szCs w:val="24"/>
        </w:rPr>
        <w:t>por tercer mes consecutivo, abriendo</w:t>
      </w:r>
      <w:r w:rsidR="004428C3" w:rsidRPr="00D46B25">
        <w:rPr>
          <w:rFonts w:ascii="Arial" w:eastAsia="Arial" w:hAnsi="Arial" w:cs="Arial"/>
          <w:sz w:val="24"/>
          <w:szCs w:val="24"/>
        </w:rPr>
        <w:t xml:space="preserve"> sobre ésta una distancia de 0,6</w:t>
      </w:r>
      <w:r w:rsidR="00A534DA" w:rsidRPr="00D46B25">
        <w:rPr>
          <w:rFonts w:ascii="Arial" w:eastAsia="Arial" w:hAnsi="Arial" w:cs="Arial"/>
          <w:sz w:val="24"/>
          <w:szCs w:val="24"/>
        </w:rPr>
        <w:t xml:space="preserve"> puntos en </w:t>
      </w:r>
      <w:r w:rsidR="00A534DA"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r w:rsidR="00A534DA" w:rsidRPr="00D46B25">
        <w:rPr>
          <w:rFonts w:ascii="Arial" w:eastAsia="Arial" w:hAnsi="Arial" w:cs="Arial"/>
          <w:sz w:val="24"/>
          <w:szCs w:val="24"/>
        </w:rPr>
        <w:t xml:space="preserve"> comercial, donde crece hasta el </w:t>
      </w:r>
      <w:r w:rsidR="004428C3" w:rsidRPr="00D46B25">
        <w:rPr>
          <w:rFonts w:ascii="Arial" w:eastAsia="Arial" w:hAnsi="Arial" w:cs="Arial"/>
          <w:sz w:val="24"/>
          <w:szCs w:val="24"/>
        </w:rPr>
        <w:t>6,9</w:t>
      </w:r>
      <w:r w:rsidR="00A534DA" w:rsidRPr="00D46B25">
        <w:rPr>
          <w:rFonts w:ascii="Arial" w:eastAsia="Arial" w:hAnsi="Arial" w:cs="Arial"/>
          <w:sz w:val="24"/>
          <w:szCs w:val="24"/>
        </w:rPr>
        <w:t xml:space="preserve">% de </w:t>
      </w:r>
      <w:r w:rsidR="00A534DA" w:rsidRPr="00D46B25">
        <w:rPr>
          <w:rFonts w:ascii="Arial" w:eastAsia="Arial" w:hAnsi="Arial" w:cs="Arial"/>
          <w:i/>
          <w:iCs/>
          <w:sz w:val="24"/>
          <w:szCs w:val="24"/>
        </w:rPr>
        <w:t>share</w:t>
      </w:r>
      <w:r w:rsidR="00A534DA" w:rsidRPr="00D46B25">
        <w:rPr>
          <w:rFonts w:ascii="Arial" w:eastAsia="Arial" w:hAnsi="Arial" w:cs="Arial"/>
          <w:sz w:val="24"/>
          <w:szCs w:val="24"/>
        </w:rPr>
        <w:t>.</w:t>
      </w:r>
    </w:p>
    <w:p w14:paraId="0DE1F908" w14:textId="77777777" w:rsidR="00C548EA" w:rsidRPr="00D46B25" w:rsidRDefault="00A534DA" w:rsidP="00C548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 xml:space="preserve"> </w:t>
      </w:r>
    </w:p>
    <w:p w14:paraId="311B553D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b/>
          <w:sz w:val="24"/>
          <w:szCs w:val="24"/>
        </w:rPr>
        <w:t>‘</w:t>
      </w:r>
      <w:proofErr w:type="spellStart"/>
      <w:r w:rsidRPr="00D46B25">
        <w:rPr>
          <w:rFonts w:ascii="Arial" w:eastAsia="Arial" w:hAnsi="Arial" w:cs="Arial"/>
          <w:b/>
          <w:sz w:val="24"/>
          <w:szCs w:val="24"/>
        </w:rPr>
        <w:t>First</w:t>
      </w:r>
      <w:proofErr w:type="spellEnd"/>
      <w:r w:rsidRPr="00D46B25">
        <w:rPr>
          <w:rFonts w:ascii="Arial" w:eastAsia="Arial" w:hAnsi="Arial" w:cs="Arial"/>
          <w:b/>
          <w:sz w:val="24"/>
          <w:szCs w:val="24"/>
        </w:rPr>
        <w:t xml:space="preserve"> Dates’</w:t>
      </w:r>
      <w:r w:rsidRPr="00D46B25">
        <w:rPr>
          <w:rFonts w:ascii="Arial" w:eastAsia="Arial" w:hAnsi="Arial" w:cs="Arial"/>
          <w:sz w:val="24"/>
          <w:szCs w:val="24"/>
        </w:rPr>
        <w:t xml:space="preserve"> de lunes a jueves ha cerrado el mes con un 7,4% y 1,2M de espectadores y un 8,1% en </w:t>
      </w:r>
      <w:r w:rsidRPr="00D46B25">
        <w:rPr>
          <w:rFonts w:ascii="Arial" w:eastAsia="Arial" w:hAnsi="Arial" w:cs="Arial"/>
          <w:i/>
          <w:sz w:val="24"/>
          <w:szCs w:val="24"/>
        </w:rPr>
        <w:t>target</w:t>
      </w:r>
      <w:r w:rsidRPr="00D46B25">
        <w:rPr>
          <w:rFonts w:ascii="Arial" w:eastAsia="Arial" w:hAnsi="Arial" w:cs="Arial"/>
          <w:sz w:val="24"/>
          <w:szCs w:val="24"/>
        </w:rPr>
        <w:t xml:space="preserve"> comercial. </w:t>
      </w:r>
      <w:r w:rsidRPr="00D46B25">
        <w:rPr>
          <w:rFonts w:ascii="Arial" w:eastAsia="Arial" w:hAnsi="Arial" w:cs="Arial"/>
          <w:b/>
          <w:sz w:val="24"/>
          <w:szCs w:val="24"/>
        </w:rPr>
        <w:t>‘</w:t>
      </w:r>
      <w:proofErr w:type="spellStart"/>
      <w:r w:rsidRPr="00D46B25">
        <w:rPr>
          <w:rFonts w:ascii="Arial" w:eastAsia="Arial" w:hAnsi="Arial" w:cs="Arial"/>
          <w:b/>
          <w:sz w:val="24"/>
          <w:szCs w:val="24"/>
        </w:rPr>
        <w:t>First</w:t>
      </w:r>
      <w:proofErr w:type="spellEnd"/>
      <w:r w:rsidRPr="00D46B25">
        <w:rPr>
          <w:rFonts w:ascii="Arial" w:eastAsia="Arial" w:hAnsi="Arial" w:cs="Arial"/>
          <w:b/>
          <w:sz w:val="24"/>
          <w:szCs w:val="24"/>
        </w:rPr>
        <w:t xml:space="preserve"> Dates Noche Especial’</w:t>
      </w:r>
      <w:r w:rsidRPr="00D46B25">
        <w:rPr>
          <w:rFonts w:ascii="Arial" w:eastAsia="Arial" w:hAnsi="Arial" w:cs="Arial"/>
          <w:sz w:val="24"/>
          <w:szCs w:val="24"/>
        </w:rPr>
        <w:t xml:space="preserve"> ha obtenido un 6,9% con casi 1M y un 7,3% en </w:t>
      </w:r>
      <w:r w:rsidRPr="00D46B25">
        <w:rPr>
          <w:rFonts w:ascii="Arial" w:eastAsia="Arial" w:hAnsi="Arial" w:cs="Arial"/>
          <w:i/>
          <w:sz w:val="24"/>
          <w:szCs w:val="24"/>
        </w:rPr>
        <w:t>target</w:t>
      </w:r>
      <w:r w:rsidRPr="00D46B25">
        <w:rPr>
          <w:rFonts w:ascii="Arial" w:eastAsia="Arial" w:hAnsi="Arial" w:cs="Arial"/>
          <w:sz w:val="24"/>
          <w:szCs w:val="24"/>
        </w:rPr>
        <w:t xml:space="preserve"> comercial. </w:t>
      </w:r>
      <w:r w:rsidRPr="00D46B25">
        <w:rPr>
          <w:rFonts w:ascii="Arial" w:eastAsia="Arial" w:hAnsi="Arial" w:cs="Arial"/>
          <w:b/>
          <w:sz w:val="24"/>
          <w:szCs w:val="24"/>
        </w:rPr>
        <w:t>‘Adivina qué hago esta noche’</w:t>
      </w:r>
      <w:r w:rsidRPr="00D46B25">
        <w:rPr>
          <w:rFonts w:ascii="Arial" w:eastAsia="Arial" w:hAnsi="Arial" w:cs="Arial"/>
          <w:sz w:val="24"/>
          <w:szCs w:val="24"/>
        </w:rPr>
        <w:t xml:space="preserve">, con un 5,7% de </w:t>
      </w:r>
      <w:r w:rsidRPr="00D46B25">
        <w:rPr>
          <w:rFonts w:ascii="Arial" w:eastAsia="Arial" w:hAnsi="Arial" w:cs="Arial"/>
          <w:i/>
          <w:sz w:val="24"/>
          <w:szCs w:val="24"/>
        </w:rPr>
        <w:t>share y un target</w:t>
      </w:r>
      <w:r w:rsidRPr="00D46B25">
        <w:rPr>
          <w:rFonts w:ascii="Arial" w:eastAsia="Arial" w:hAnsi="Arial" w:cs="Arial"/>
          <w:iCs/>
          <w:sz w:val="24"/>
          <w:szCs w:val="24"/>
        </w:rPr>
        <w:t xml:space="preserve"> comercial del 6,5%</w:t>
      </w:r>
      <w:r w:rsidRPr="00D46B25">
        <w:rPr>
          <w:rFonts w:ascii="Arial" w:eastAsia="Arial" w:hAnsi="Arial" w:cs="Arial"/>
          <w:sz w:val="24"/>
          <w:szCs w:val="24"/>
        </w:rPr>
        <w:t xml:space="preserve">, ha superado a La Sexta en su franja en todos los </w:t>
      </w:r>
      <w:r w:rsidRPr="00D46B25">
        <w:rPr>
          <w:rFonts w:ascii="Arial" w:eastAsia="Arial" w:hAnsi="Arial" w:cs="Arial"/>
          <w:i/>
          <w:iCs/>
          <w:sz w:val="24"/>
          <w:szCs w:val="24"/>
        </w:rPr>
        <w:t>targets</w:t>
      </w:r>
      <w:r w:rsidRPr="00D46B25">
        <w:rPr>
          <w:rFonts w:ascii="Arial" w:eastAsia="Arial" w:hAnsi="Arial" w:cs="Arial"/>
          <w:sz w:val="24"/>
          <w:szCs w:val="24"/>
        </w:rPr>
        <w:t xml:space="preserve"> excepto en espectadores de 55 a 64 años, al igual que ‘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Samanta y la vida de…’ </w:t>
      </w:r>
      <w:r w:rsidRPr="00D46B25">
        <w:rPr>
          <w:rFonts w:ascii="Arial" w:eastAsia="Arial" w:hAnsi="Arial" w:cs="Arial"/>
          <w:sz w:val="24"/>
          <w:szCs w:val="24"/>
        </w:rPr>
        <w:t xml:space="preserve">con un 4,9% y un 6,2% en </w:t>
      </w:r>
      <w:r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D46B25">
        <w:rPr>
          <w:rFonts w:ascii="Arial" w:eastAsia="Arial" w:hAnsi="Arial" w:cs="Arial"/>
          <w:sz w:val="24"/>
          <w:szCs w:val="24"/>
        </w:rPr>
        <w:t xml:space="preserve"> comercial y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Pr="00D46B25">
        <w:rPr>
          <w:rFonts w:ascii="Arial" w:eastAsia="Arial" w:hAnsi="Arial" w:cs="Arial"/>
          <w:b/>
          <w:bCs/>
          <w:sz w:val="24"/>
          <w:szCs w:val="24"/>
        </w:rPr>
        <w:t>Gipsy</w:t>
      </w:r>
      <w:proofErr w:type="spellEnd"/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Kings’ </w:t>
      </w:r>
      <w:r w:rsidRPr="00D46B25">
        <w:rPr>
          <w:rFonts w:ascii="Arial" w:eastAsia="Arial" w:hAnsi="Arial" w:cs="Arial"/>
          <w:sz w:val="24"/>
          <w:szCs w:val="24"/>
        </w:rPr>
        <w:t>con un 6,1% y un 7,8%, respectivamente.</w:t>
      </w:r>
    </w:p>
    <w:p w14:paraId="00A1DAE2" w14:textId="77777777" w:rsidR="00ED7DBE" w:rsidRPr="00D46B25" w:rsidRDefault="00ED7DBE" w:rsidP="00ED7DBE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C56BBC9" w14:textId="77777777" w:rsidR="00ED7DBE" w:rsidRPr="00D46B25" w:rsidRDefault="00ED7DBE" w:rsidP="00ED7DBE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‘En el punto de mira’, </w:t>
      </w:r>
      <w:r w:rsidRPr="00D46B25">
        <w:rPr>
          <w:rFonts w:ascii="Arial" w:eastAsia="Arial" w:hAnsi="Arial" w:cs="Arial"/>
          <w:sz w:val="24"/>
          <w:szCs w:val="24"/>
        </w:rPr>
        <w:t xml:space="preserve">con un 4,3% y un 4,8% en </w:t>
      </w:r>
      <w:r w:rsidRPr="00D46B2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D46B25">
        <w:rPr>
          <w:rFonts w:ascii="Arial" w:eastAsia="Arial" w:hAnsi="Arial" w:cs="Arial"/>
          <w:sz w:val="24"/>
          <w:szCs w:val="24"/>
        </w:rPr>
        <w:t xml:space="preserve"> comercial, ‘Viajeros Cuatro’ con un 4,8% y 5,3% en dicho segmento y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46B25">
        <w:rPr>
          <w:rFonts w:ascii="Arial" w:eastAsia="Arial" w:hAnsi="Arial" w:cs="Arial"/>
          <w:b/>
          <w:sz w:val="24"/>
          <w:szCs w:val="24"/>
        </w:rPr>
        <w:t>‘Mentes criminales’</w:t>
      </w:r>
      <w:r w:rsidRPr="00D46B25">
        <w:rPr>
          <w:rFonts w:ascii="Arial" w:eastAsia="Arial" w:hAnsi="Arial" w:cs="Arial"/>
          <w:sz w:val="24"/>
          <w:szCs w:val="24"/>
        </w:rPr>
        <w:t xml:space="preserve">, con un 5,1% de </w:t>
      </w:r>
      <w:r w:rsidRPr="00D46B25">
        <w:rPr>
          <w:rFonts w:ascii="Arial" w:eastAsia="Arial" w:hAnsi="Arial" w:cs="Arial"/>
          <w:i/>
          <w:sz w:val="24"/>
          <w:szCs w:val="24"/>
        </w:rPr>
        <w:t>share</w:t>
      </w:r>
      <w:r w:rsidRPr="00D46B25">
        <w:rPr>
          <w:rFonts w:ascii="Arial" w:eastAsia="Arial" w:hAnsi="Arial" w:cs="Arial"/>
          <w:sz w:val="24"/>
          <w:szCs w:val="24"/>
        </w:rPr>
        <w:t xml:space="preserve"> y un 6,9% en </w:t>
      </w:r>
      <w:r w:rsidRPr="00D46B25">
        <w:rPr>
          <w:rFonts w:ascii="Arial" w:eastAsia="Arial" w:hAnsi="Arial" w:cs="Arial"/>
          <w:i/>
          <w:sz w:val="24"/>
          <w:szCs w:val="24"/>
        </w:rPr>
        <w:t>target</w:t>
      </w:r>
      <w:r w:rsidRPr="00D46B25">
        <w:rPr>
          <w:rFonts w:ascii="Arial" w:eastAsia="Arial" w:hAnsi="Arial" w:cs="Arial"/>
          <w:sz w:val="24"/>
          <w:szCs w:val="24"/>
        </w:rPr>
        <w:t xml:space="preserve"> comercial, han completado la oferta del </w:t>
      </w:r>
      <w:r w:rsidRPr="00D46B25">
        <w:rPr>
          <w:rFonts w:ascii="Arial" w:eastAsia="Arial" w:hAnsi="Arial" w:cs="Arial"/>
          <w:i/>
          <w:iCs/>
          <w:sz w:val="24"/>
          <w:szCs w:val="24"/>
        </w:rPr>
        <w:t>prime time</w:t>
      </w:r>
      <w:r w:rsidRPr="00D46B25">
        <w:rPr>
          <w:rFonts w:ascii="Arial" w:eastAsia="Arial" w:hAnsi="Arial" w:cs="Arial"/>
          <w:sz w:val="24"/>
          <w:szCs w:val="24"/>
        </w:rPr>
        <w:t xml:space="preserve"> de la cadena.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66EE3E4" w14:textId="77777777" w:rsidR="00ED7DBE" w:rsidRPr="00D46B25" w:rsidRDefault="00ED7DBE" w:rsidP="00ED7DBE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72966E9" w14:textId="77777777" w:rsidR="00ED7DBE" w:rsidRPr="00D46B25" w:rsidRDefault="00ED7DBE" w:rsidP="00ED7DBE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‘Cuarto Milenio’, </w:t>
      </w:r>
      <w:r w:rsidRPr="00D46B25">
        <w:rPr>
          <w:rFonts w:ascii="Arial" w:eastAsia="Arial" w:hAnsi="Arial" w:cs="Arial"/>
          <w:sz w:val="24"/>
          <w:szCs w:val="24"/>
        </w:rPr>
        <w:t xml:space="preserve">con un 10,1% y 1.339.000, ha registrado el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mejor estreno de temporada de su historia en número de espectadores</w:t>
      </w:r>
      <w:r w:rsidRPr="00D46B25">
        <w:rPr>
          <w:rFonts w:ascii="Arial" w:eastAsia="Arial" w:hAnsi="Arial" w:cs="Arial"/>
          <w:bCs/>
          <w:sz w:val="24"/>
          <w:szCs w:val="24"/>
        </w:rPr>
        <w:t xml:space="preserve"> y obteniendo</w:t>
      </w:r>
      <w:r w:rsidRPr="00D46B25">
        <w:rPr>
          <w:rFonts w:ascii="Arial" w:eastAsia="Arial" w:hAnsi="Arial" w:cs="Arial"/>
          <w:sz w:val="24"/>
          <w:szCs w:val="24"/>
        </w:rPr>
        <w:t xml:space="preserve"> una ventaja de 6,1 puntos sobre La Sexta, a la que supera en todos los </w:t>
      </w:r>
      <w:r w:rsidRPr="00D46B25">
        <w:rPr>
          <w:rFonts w:ascii="Arial" w:eastAsia="Arial" w:hAnsi="Arial" w:cs="Arial"/>
          <w:i/>
          <w:iCs/>
          <w:sz w:val="24"/>
          <w:szCs w:val="24"/>
        </w:rPr>
        <w:t>targets</w:t>
      </w:r>
      <w:r w:rsidRPr="00D46B25">
        <w:rPr>
          <w:rFonts w:ascii="Arial" w:eastAsia="Arial" w:hAnsi="Arial" w:cs="Arial"/>
          <w:sz w:val="24"/>
          <w:szCs w:val="24"/>
        </w:rPr>
        <w:t>, destacando en la franja de 25-34 años con un 13,7% y de 35-54 con un 12,8%.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A5DE49E" w14:textId="77777777" w:rsidR="00ED7DBE" w:rsidRPr="00D46B25" w:rsidRDefault="00ED7DBE" w:rsidP="00ED7DBE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18516C" w14:textId="77777777" w:rsidR="00ED7DBE" w:rsidRPr="00D46B25" w:rsidRDefault="00ED7DBE" w:rsidP="00ED7D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46B25">
        <w:rPr>
          <w:rFonts w:ascii="Arial" w:eastAsia="Arial" w:hAnsi="Arial" w:cs="Arial"/>
          <w:sz w:val="24"/>
          <w:szCs w:val="24"/>
        </w:rPr>
        <w:t xml:space="preserve">En </w:t>
      </w:r>
      <w:proofErr w:type="spellStart"/>
      <w:r w:rsidRPr="00D46B25">
        <w:rPr>
          <w:rFonts w:ascii="Arial" w:eastAsia="Arial" w:hAnsi="Arial" w:cs="Arial"/>
          <w:b/>
          <w:i/>
          <w:sz w:val="24"/>
          <w:szCs w:val="24"/>
        </w:rPr>
        <w:t>day</w:t>
      </w:r>
      <w:proofErr w:type="spellEnd"/>
      <w:r w:rsidRPr="00D46B25">
        <w:rPr>
          <w:rFonts w:ascii="Arial" w:eastAsia="Arial" w:hAnsi="Arial" w:cs="Arial"/>
          <w:b/>
          <w:i/>
          <w:sz w:val="24"/>
          <w:szCs w:val="24"/>
        </w:rPr>
        <w:t xml:space="preserve"> time</w:t>
      </w:r>
      <w:r w:rsidRPr="00D46B25">
        <w:rPr>
          <w:rFonts w:ascii="Arial" w:eastAsia="Arial" w:hAnsi="Arial" w:cs="Arial"/>
          <w:sz w:val="24"/>
          <w:szCs w:val="24"/>
        </w:rPr>
        <w:t xml:space="preserve"> han destacado los programas de actualidad. </w:t>
      </w:r>
      <w:r w:rsidRPr="00D46B25">
        <w:rPr>
          <w:rFonts w:ascii="Arial" w:eastAsia="Arial" w:hAnsi="Arial" w:cs="Arial"/>
          <w:b/>
          <w:sz w:val="24"/>
          <w:szCs w:val="24"/>
        </w:rPr>
        <w:t>‘Cuatro al día’</w:t>
      </w:r>
      <w:r w:rsidRPr="00D46B25">
        <w:rPr>
          <w:rFonts w:ascii="Arial" w:eastAsia="Arial" w:hAnsi="Arial" w:cs="Arial"/>
          <w:sz w:val="24"/>
          <w:szCs w:val="24"/>
        </w:rPr>
        <w:t xml:space="preserve"> ha concluido el mes con un 5,7% en su edición de las 17:30h de lunes a viernes y con un 6,4% en la edición de mediodía los fines de semana, mientras que la edición de las 20 h. ha anotado un 4,8% entre semana y un 4,3% los sábados y domingos. </w:t>
      </w:r>
      <w:r w:rsidRPr="00D46B25">
        <w:rPr>
          <w:rFonts w:ascii="Arial" w:eastAsia="Arial" w:hAnsi="Arial" w:cs="Arial"/>
          <w:b/>
          <w:sz w:val="24"/>
          <w:szCs w:val="24"/>
        </w:rPr>
        <w:t>‘Todo es mentira’</w:t>
      </w:r>
      <w:r w:rsidRPr="00D46B25">
        <w:rPr>
          <w:rFonts w:ascii="Arial" w:eastAsia="Arial" w:hAnsi="Arial" w:cs="Arial"/>
          <w:sz w:val="24"/>
          <w:szCs w:val="24"/>
        </w:rPr>
        <w:t xml:space="preserve"> ha vuelto a crecer respecto al mes pasado y ha cerrado septiembre con un 5,7%, mientras que ‘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Mujeres y hombres y viceversa: nueva generación’</w:t>
      </w:r>
      <w:r w:rsidRPr="00D46B25">
        <w:rPr>
          <w:rFonts w:ascii="Arial" w:eastAsia="Arial" w:hAnsi="Arial" w:cs="Arial"/>
          <w:sz w:val="24"/>
          <w:szCs w:val="24"/>
        </w:rPr>
        <w:t xml:space="preserve"> ha mantenido su liderazgo entre jóvenes de 13-24 años con un 13,9%. </w:t>
      </w:r>
      <w:r w:rsidRPr="00D46B25">
        <w:rPr>
          <w:rFonts w:ascii="Arial" w:eastAsia="Arial" w:hAnsi="Arial" w:cs="Arial"/>
          <w:b/>
          <w:bCs/>
          <w:sz w:val="24"/>
          <w:szCs w:val="24"/>
        </w:rPr>
        <w:t>‘El concurso del año’</w:t>
      </w:r>
      <w:r w:rsidRPr="00D46B25">
        <w:rPr>
          <w:rFonts w:ascii="Arial" w:eastAsia="Arial" w:hAnsi="Arial" w:cs="Arial"/>
          <w:sz w:val="24"/>
          <w:szCs w:val="24"/>
        </w:rPr>
        <w:t xml:space="preserve"> ha registrado un 6,8% en dicho perfil.</w:t>
      </w:r>
    </w:p>
    <w:p w14:paraId="22F875C7" w14:textId="77777777" w:rsidR="00C548EA" w:rsidRPr="00437F9A" w:rsidRDefault="00C548EA" w:rsidP="00C548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CB0918" w14:textId="77777777" w:rsidR="0049463E" w:rsidRDefault="001F6C31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1F6C31">
        <w:rPr>
          <w:rFonts w:ascii="Arial" w:eastAsia="Arial" w:hAnsi="Arial" w:cs="Arial"/>
          <w:b/>
          <w:bCs/>
          <w:color w:val="002C5F"/>
          <w:sz w:val="28"/>
          <w:szCs w:val="28"/>
        </w:rPr>
        <w:t>Los temáticos</w:t>
      </w:r>
      <w:r w:rsidR="00E371A4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del grupo</w:t>
      </w:r>
      <w:r w:rsidR="00DC6F8B">
        <w:rPr>
          <w:rFonts w:ascii="Arial" w:eastAsia="Arial" w:hAnsi="Arial" w:cs="Arial"/>
          <w:b/>
          <w:bCs/>
          <w:color w:val="002C5F"/>
          <w:sz w:val="28"/>
          <w:szCs w:val="28"/>
        </w:rPr>
        <w:t>, 77 meses líderes</w:t>
      </w:r>
    </w:p>
    <w:p w14:paraId="7828A13A" w14:textId="77777777" w:rsidR="005B304F" w:rsidRPr="000558FF" w:rsidRDefault="001F6C31" w:rsidP="00917E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El conjunto de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canales </w:t>
      </w:r>
      <w:r w:rsidR="00EE01A0" w:rsidRPr="00EE01A0">
        <w:rPr>
          <w:rFonts w:ascii="Arial" w:eastAsia="Arial" w:hAnsi="Arial" w:cs="Arial"/>
          <w:b/>
          <w:color w:val="000000"/>
          <w:sz w:val="24"/>
          <w:szCs w:val="24"/>
        </w:rPr>
        <w:t>temáticos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F57A4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Mediaset España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, con un </w:t>
      </w:r>
      <w:r w:rsidR="00DC6F8B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="00C955C0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DC6F8B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% de </w:t>
      </w:r>
      <w:r w:rsidRPr="00EE01A0">
        <w:rPr>
          <w:rFonts w:ascii="Arial" w:eastAsia="Arial" w:hAnsi="Arial" w:cs="Arial"/>
          <w:b/>
          <w:i/>
          <w:color w:val="000000"/>
          <w:sz w:val="24"/>
          <w:szCs w:val="24"/>
        </w:rPr>
        <w:t>share</w:t>
      </w:r>
      <w:r w:rsidR="0081630E" w:rsidRPr="0081630E">
        <w:rPr>
          <w:rFonts w:ascii="Arial" w:eastAsia="Arial" w:hAnsi="Arial" w:cs="Arial"/>
          <w:color w:val="000000"/>
          <w:sz w:val="24"/>
          <w:szCs w:val="24"/>
        </w:rPr>
        <w:t>,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1A0">
        <w:rPr>
          <w:rFonts w:ascii="Arial" w:eastAsia="Arial" w:hAnsi="Arial" w:cs="Arial"/>
          <w:color w:val="000000"/>
          <w:sz w:val="24"/>
          <w:szCs w:val="24"/>
        </w:rPr>
        <w:t>han acumulado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DC6F8B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meses de liderazgo consecutivo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Factoría de Ficción</w:t>
      </w:r>
      <w:r w:rsidR="00EE01A0">
        <w:rPr>
          <w:rFonts w:ascii="Arial" w:eastAsia="Arial" w:hAnsi="Arial" w:cs="Arial"/>
          <w:color w:val="000000"/>
          <w:sz w:val="24"/>
          <w:szCs w:val="24"/>
        </w:rPr>
        <w:t>,</w:t>
      </w:r>
      <w:r w:rsidR="00C955C0">
        <w:rPr>
          <w:rFonts w:ascii="Arial" w:eastAsia="Arial" w:hAnsi="Arial" w:cs="Arial"/>
          <w:color w:val="000000"/>
          <w:sz w:val="24"/>
          <w:szCs w:val="24"/>
        </w:rPr>
        <w:t xml:space="preserve"> con un 2,</w:t>
      </w:r>
      <w:r w:rsidR="00DC6F8B">
        <w:rPr>
          <w:rFonts w:ascii="Arial" w:eastAsia="Arial" w:hAnsi="Arial" w:cs="Arial"/>
          <w:color w:val="000000"/>
          <w:sz w:val="24"/>
          <w:szCs w:val="24"/>
        </w:rPr>
        <w:t>5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en total individuos, </w:t>
      </w:r>
      <w:r w:rsidR="00EE01A0">
        <w:rPr>
          <w:rFonts w:ascii="Arial" w:eastAsia="Arial" w:hAnsi="Arial" w:cs="Arial"/>
          <w:color w:val="000000"/>
          <w:sz w:val="24"/>
          <w:szCs w:val="24"/>
        </w:rPr>
        <w:t>ha sido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el </w:t>
      </w:r>
      <w:r w:rsidRPr="0052619A">
        <w:rPr>
          <w:rFonts w:ascii="Arial" w:eastAsia="Arial" w:hAnsi="Arial" w:cs="Arial"/>
          <w:b/>
          <w:bCs/>
          <w:color w:val="000000"/>
          <w:sz w:val="24"/>
          <w:szCs w:val="24"/>
        </w:rPr>
        <w:t>canal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temático más visto entre jóvenes </w:t>
      </w:r>
      <w:r w:rsid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13-24</w:t>
      </w:r>
      <w:r w:rsid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 años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con una media del </w:t>
      </w:r>
      <w:r w:rsidR="00C955C0">
        <w:rPr>
          <w:rFonts w:ascii="Arial" w:eastAsia="Arial" w:hAnsi="Arial" w:cs="Arial"/>
          <w:color w:val="000000"/>
          <w:sz w:val="24"/>
          <w:szCs w:val="24"/>
        </w:rPr>
        <w:t>7,</w:t>
      </w:r>
      <w:r w:rsidR="00DC6F8B">
        <w:rPr>
          <w:rFonts w:ascii="Arial" w:eastAsia="Arial" w:hAnsi="Arial" w:cs="Arial"/>
          <w:color w:val="000000"/>
          <w:sz w:val="24"/>
          <w:szCs w:val="24"/>
        </w:rPr>
        <w:t>1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%</w:t>
      </w:r>
      <w:r w:rsidR="00DC6F8B">
        <w:rPr>
          <w:rFonts w:ascii="Arial" w:eastAsia="Arial" w:hAnsi="Arial" w:cs="Arial"/>
          <w:color w:val="000000"/>
          <w:sz w:val="24"/>
          <w:szCs w:val="24"/>
        </w:rPr>
        <w:t xml:space="preserve">. Tras él,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Energy</w:t>
      </w:r>
      <w:r w:rsidR="00EE01A0">
        <w:rPr>
          <w:rFonts w:ascii="Arial" w:eastAsia="Arial" w:hAnsi="Arial" w:cs="Arial"/>
          <w:color w:val="000000"/>
          <w:sz w:val="24"/>
          <w:szCs w:val="24"/>
        </w:rPr>
        <w:t xml:space="preserve"> ha cerrado el mes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con una cuota de pantalla del 2,</w:t>
      </w:r>
      <w:r w:rsidR="00DC6F8B">
        <w:rPr>
          <w:rFonts w:ascii="Arial" w:eastAsia="Arial" w:hAnsi="Arial" w:cs="Arial"/>
          <w:color w:val="000000"/>
          <w:sz w:val="24"/>
          <w:szCs w:val="24"/>
        </w:rPr>
        <w:t>3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%, con un 2,7% en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comercial.</w:t>
      </w:r>
      <w:r w:rsidR="00DC6F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Divinity</w:t>
      </w:r>
      <w:proofErr w:type="spellEnd"/>
      <w:r w:rsidR="006741CE">
        <w:rPr>
          <w:rFonts w:ascii="Arial" w:eastAsia="Arial" w:hAnsi="Arial" w:cs="Arial"/>
          <w:bCs/>
          <w:color w:val="000000"/>
          <w:sz w:val="24"/>
          <w:szCs w:val="24"/>
        </w:rPr>
        <w:t>, con un 2,1</w:t>
      </w:r>
      <w:r w:rsidR="00DC6F8B" w:rsidRPr="00DC6F8B">
        <w:rPr>
          <w:rFonts w:ascii="Arial" w:eastAsia="Arial" w:hAnsi="Arial" w:cs="Arial"/>
          <w:bCs/>
          <w:color w:val="000000"/>
          <w:sz w:val="24"/>
          <w:szCs w:val="24"/>
        </w:rPr>
        <w:t>%, ha registrado su mejor septiembre desde 2016</w:t>
      </w:r>
      <w:r w:rsidR="00DC6F8B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con un 2,</w:t>
      </w:r>
      <w:r w:rsidR="006741CE">
        <w:rPr>
          <w:rFonts w:ascii="Arial" w:eastAsia="Arial" w:hAnsi="Arial" w:cs="Arial"/>
          <w:color w:val="000000"/>
          <w:sz w:val="24"/>
          <w:szCs w:val="24"/>
        </w:rPr>
        <w:t>4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en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comercial y un </w:t>
      </w:r>
      <w:r w:rsidR="006741CE">
        <w:rPr>
          <w:rFonts w:ascii="Arial" w:eastAsia="Arial" w:hAnsi="Arial" w:cs="Arial"/>
          <w:color w:val="000000"/>
          <w:sz w:val="24"/>
          <w:szCs w:val="24"/>
        </w:rPr>
        <w:t>destacado 2,9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en su </w:t>
      </w:r>
      <w:r w:rsidRPr="00EE01A0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objetivo de mujeres 16-44 años</w:t>
      </w:r>
      <w:r w:rsidR="00DC6F8B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Boing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, el canal infantil líder de la televisión comercial</w:t>
      </w:r>
      <w:r w:rsidR="00C955C0">
        <w:rPr>
          <w:rFonts w:ascii="Arial" w:eastAsia="Arial" w:hAnsi="Arial" w:cs="Arial"/>
          <w:color w:val="000000"/>
          <w:sz w:val="24"/>
          <w:szCs w:val="24"/>
        </w:rPr>
        <w:t>, ha obtenido una media del 11,</w:t>
      </w:r>
      <w:r w:rsidR="00DC6F8B">
        <w:rPr>
          <w:rFonts w:ascii="Arial" w:eastAsia="Arial" w:hAnsi="Arial" w:cs="Arial"/>
          <w:color w:val="000000"/>
          <w:sz w:val="24"/>
          <w:szCs w:val="24"/>
        </w:rPr>
        <w:t>6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% en niños, con su </w:t>
      </w:r>
      <w:r w:rsidR="00DC6F8B">
        <w:rPr>
          <w:rFonts w:ascii="Arial" w:eastAsia="Arial" w:hAnsi="Arial" w:cs="Arial"/>
          <w:color w:val="000000"/>
          <w:sz w:val="24"/>
          <w:szCs w:val="24"/>
        </w:rPr>
        <w:t xml:space="preserve">tercera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mayor ventaja histórica </w:t>
      </w:r>
      <w:r w:rsidR="0037639E"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DC6F8B">
        <w:rPr>
          <w:rFonts w:ascii="Arial" w:eastAsia="Arial" w:hAnsi="Arial" w:cs="Arial"/>
          <w:b/>
          <w:color w:val="000000"/>
          <w:sz w:val="24"/>
          <w:szCs w:val="24"/>
        </w:rPr>
        <w:t>4,6 puntos</w:t>
      </w:r>
      <w:r w:rsidR="0037639E">
        <w:rPr>
          <w:rFonts w:ascii="Arial" w:eastAsia="Arial" w:hAnsi="Arial" w:cs="Arial"/>
          <w:b/>
          <w:color w:val="000000"/>
          <w:sz w:val="24"/>
          <w:szCs w:val="24"/>
        </w:rPr>
        <w:t>)</w:t>
      </w:r>
      <w:r w:rsidR="00DC6F8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so</w:t>
      </w:r>
      <w:r w:rsidR="00DC6F8B">
        <w:rPr>
          <w:rFonts w:ascii="Arial" w:eastAsia="Arial" w:hAnsi="Arial" w:cs="Arial"/>
          <w:color w:val="000000"/>
          <w:sz w:val="24"/>
          <w:szCs w:val="24"/>
        </w:rPr>
        <w:t xml:space="preserve">bre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Disney </w:t>
      </w:r>
      <w:proofErr w:type="spellStart"/>
      <w:r w:rsidRPr="001F6C31">
        <w:rPr>
          <w:rFonts w:ascii="Arial" w:eastAsia="Arial" w:hAnsi="Arial" w:cs="Arial"/>
          <w:color w:val="000000"/>
          <w:sz w:val="24"/>
          <w:szCs w:val="24"/>
        </w:rPr>
        <w:t>Channel</w:t>
      </w:r>
      <w:proofErr w:type="spellEnd"/>
      <w:r w:rsidR="00DC6F8B">
        <w:rPr>
          <w:rFonts w:ascii="Arial" w:eastAsia="Arial" w:hAnsi="Arial" w:cs="Arial"/>
          <w:color w:val="000000"/>
          <w:sz w:val="24"/>
          <w:szCs w:val="24"/>
        </w:rPr>
        <w:t>, mientras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E01A0">
        <w:rPr>
          <w:rFonts w:ascii="Arial" w:eastAsia="Arial" w:hAnsi="Arial" w:cs="Arial"/>
          <w:b/>
          <w:color w:val="000000"/>
          <w:sz w:val="24"/>
          <w:szCs w:val="24"/>
        </w:rPr>
        <w:t xml:space="preserve">Be </w:t>
      </w:r>
      <w:proofErr w:type="spellStart"/>
      <w:r w:rsidRPr="00EE01A0">
        <w:rPr>
          <w:rFonts w:ascii="Arial" w:eastAsia="Arial" w:hAnsi="Arial" w:cs="Arial"/>
          <w:b/>
          <w:color w:val="000000"/>
          <w:sz w:val="24"/>
          <w:szCs w:val="24"/>
        </w:rPr>
        <w:t>Mad</w:t>
      </w:r>
      <w:proofErr w:type="spellEnd"/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ha </w:t>
      </w:r>
      <w:r w:rsidR="00DC6F8B">
        <w:rPr>
          <w:rFonts w:ascii="Arial" w:eastAsia="Arial" w:hAnsi="Arial" w:cs="Arial"/>
          <w:color w:val="000000"/>
          <w:sz w:val="24"/>
          <w:szCs w:val="24"/>
        </w:rPr>
        <w:t>obtenido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 xml:space="preserve"> 0,</w:t>
      </w:r>
      <w:r w:rsidR="00DC6F8B">
        <w:rPr>
          <w:rFonts w:ascii="Arial" w:eastAsia="Arial" w:hAnsi="Arial" w:cs="Arial"/>
          <w:color w:val="000000"/>
          <w:sz w:val="24"/>
          <w:szCs w:val="24"/>
        </w:rPr>
        <w:t>7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%</w:t>
      </w:r>
      <w:r w:rsidR="0081630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y un 1,</w:t>
      </w:r>
      <w:r w:rsidR="006741CE">
        <w:rPr>
          <w:rFonts w:ascii="Arial" w:eastAsia="Arial" w:hAnsi="Arial" w:cs="Arial"/>
          <w:color w:val="000000"/>
          <w:sz w:val="24"/>
          <w:szCs w:val="24"/>
        </w:rPr>
        <w:t>1</w:t>
      </w:r>
      <w:r w:rsidRPr="001F6C31">
        <w:rPr>
          <w:rFonts w:ascii="Arial" w:eastAsia="Arial" w:hAnsi="Arial" w:cs="Arial"/>
          <w:color w:val="000000"/>
          <w:sz w:val="24"/>
          <w:szCs w:val="24"/>
        </w:rPr>
        <w:t>% en hombres de 16 a 44 años.</w:t>
      </w:r>
    </w:p>
    <w:sectPr w:rsidR="005B304F" w:rsidRPr="000558FF" w:rsidSect="009601E7">
      <w:footerReference w:type="default" r:id="rId8"/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D120E" w14:textId="77777777" w:rsidR="00706B40" w:rsidRDefault="00706B40" w:rsidP="00AE7C8B">
      <w:pPr>
        <w:spacing w:after="0" w:line="240" w:lineRule="auto"/>
      </w:pPr>
      <w:r>
        <w:separator/>
      </w:r>
    </w:p>
  </w:endnote>
  <w:endnote w:type="continuationSeparator" w:id="0">
    <w:p w14:paraId="2E85D7D4" w14:textId="77777777" w:rsidR="00706B40" w:rsidRDefault="00706B40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DF79" w14:textId="77777777" w:rsidR="00AE7C8B" w:rsidRDefault="00AE7C8B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2CF8" w14:textId="77777777" w:rsidR="00706B40" w:rsidRDefault="00706B40" w:rsidP="00AE7C8B">
      <w:pPr>
        <w:spacing w:after="0" w:line="240" w:lineRule="auto"/>
      </w:pPr>
      <w:r>
        <w:separator/>
      </w:r>
    </w:p>
  </w:footnote>
  <w:footnote w:type="continuationSeparator" w:id="0">
    <w:p w14:paraId="4D030646" w14:textId="77777777" w:rsidR="00706B40" w:rsidRDefault="00706B40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5418C"/>
    <w:rsid w:val="000558FF"/>
    <w:rsid w:val="00075EA1"/>
    <w:rsid w:val="000861E8"/>
    <w:rsid w:val="000B7CE7"/>
    <w:rsid w:val="0011067F"/>
    <w:rsid w:val="00121A78"/>
    <w:rsid w:val="001411CB"/>
    <w:rsid w:val="00155E07"/>
    <w:rsid w:val="00163020"/>
    <w:rsid w:val="00166F82"/>
    <w:rsid w:val="00174B3D"/>
    <w:rsid w:val="00190DD6"/>
    <w:rsid w:val="001A6F3D"/>
    <w:rsid w:val="001B0D41"/>
    <w:rsid w:val="001B4E37"/>
    <w:rsid w:val="001C2FF2"/>
    <w:rsid w:val="001E01C3"/>
    <w:rsid w:val="001F5EB0"/>
    <w:rsid w:val="001F6C31"/>
    <w:rsid w:val="00230212"/>
    <w:rsid w:val="002332A9"/>
    <w:rsid w:val="00236B4A"/>
    <w:rsid w:val="002504B0"/>
    <w:rsid w:val="00271A7D"/>
    <w:rsid w:val="00276201"/>
    <w:rsid w:val="00280E5F"/>
    <w:rsid w:val="002B1ABF"/>
    <w:rsid w:val="002B58B0"/>
    <w:rsid w:val="002C45DD"/>
    <w:rsid w:val="002E1CBC"/>
    <w:rsid w:val="002F78DB"/>
    <w:rsid w:val="00314CA5"/>
    <w:rsid w:val="00327F88"/>
    <w:rsid w:val="00330F3B"/>
    <w:rsid w:val="00346144"/>
    <w:rsid w:val="00353276"/>
    <w:rsid w:val="00371C70"/>
    <w:rsid w:val="003733FF"/>
    <w:rsid w:val="0037639E"/>
    <w:rsid w:val="0037643E"/>
    <w:rsid w:val="00393610"/>
    <w:rsid w:val="003A1269"/>
    <w:rsid w:val="003A3D16"/>
    <w:rsid w:val="003B4B28"/>
    <w:rsid w:val="003C442A"/>
    <w:rsid w:val="003E3972"/>
    <w:rsid w:val="003E60D2"/>
    <w:rsid w:val="003F100A"/>
    <w:rsid w:val="003F4AA8"/>
    <w:rsid w:val="00401D98"/>
    <w:rsid w:val="00403C5C"/>
    <w:rsid w:val="00415223"/>
    <w:rsid w:val="00422ABF"/>
    <w:rsid w:val="00437F9A"/>
    <w:rsid w:val="0044112D"/>
    <w:rsid w:val="004428C3"/>
    <w:rsid w:val="00457950"/>
    <w:rsid w:val="00494478"/>
    <w:rsid w:val="0049463E"/>
    <w:rsid w:val="00500703"/>
    <w:rsid w:val="005104C8"/>
    <w:rsid w:val="0052619A"/>
    <w:rsid w:val="005338D4"/>
    <w:rsid w:val="005414DC"/>
    <w:rsid w:val="00557475"/>
    <w:rsid w:val="005650CE"/>
    <w:rsid w:val="005A100F"/>
    <w:rsid w:val="005A77F2"/>
    <w:rsid w:val="005A7EB5"/>
    <w:rsid w:val="005B304F"/>
    <w:rsid w:val="005B6AFA"/>
    <w:rsid w:val="005C11C7"/>
    <w:rsid w:val="005E3247"/>
    <w:rsid w:val="005E4F11"/>
    <w:rsid w:val="005F4C55"/>
    <w:rsid w:val="00604383"/>
    <w:rsid w:val="00613666"/>
    <w:rsid w:val="006168C7"/>
    <w:rsid w:val="00644D6A"/>
    <w:rsid w:val="006563C6"/>
    <w:rsid w:val="006741CE"/>
    <w:rsid w:val="00681871"/>
    <w:rsid w:val="00687714"/>
    <w:rsid w:val="00690DE3"/>
    <w:rsid w:val="006F31B0"/>
    <w:rsid w:val="00706B40"/>
    <w:rsid w:val="007148E6"/>
    <w:rsid w:val="00720F35"/>
    <w:rsid w:val="00721AC0"/>
    <w:rsid w:val="00750AE4"/>
    <w:rsid w:val="007519EA"/>
    <w:rsid w:val="00751EE8"/>
    <w:rsid w:val="00776742"/>
    <w:rsid w:val="007776AE"/>
    <w:rsid w:val="007A7B73"/>
    <w:rsid w:val="007E1453"/>
    <w:rsid w:val="007E5E5F"/>
    <w:rsid w:val="007F528B"/>
    <w:rsid w:val="007F5E44"/>
    <w:rsid w:val="0081630E"/>
    <w:rsid w:val="00821270"/>
    <w:rsid w:val="00821F74"/>
    <w:rsid w:val="00823715"/>
    <w:rsid w:val="00852DDE"/>
    <w:rsid w:val="00853705"/>
    <w:rsid w:val="008760C3"/>
    <w:rsid w:val="0088136E"/>
    <w:rsid w:val="00881C18"/>
    <w:rsid w:val="008A5ACB"/>
    <w:rsid w:val="008B71AF"/>
    <w:rsid w:val="008C0C64"/>
    <w:rsid w:val="008C4DC0"/>
    <w:rsid w:val="008E6FAA"/>
    <w:rsid w:val="00911798"/>
    <w:rsid w:val="00917EAF"/>
    <w:rsid w:val="009601E7"/>
    <w:rsid w:val="00990454"/>
    <w:rsid w:val="009B3EBF"/>
    <w:rsid w:val="009D2887"/>
    <w:rsid w:val="009E2658"/>
    <w:rsid w:val="009E43A1"/>
    <w:rsid w:val="00A07C31"/>
    <w:rsid w:val="00A11826"/>
    <w:rsid w:val="00A50CCE"/>
    <w:rsid w:val="00A534DA"/>
    <w:rsid w:val="00A7032B"/>
    <w:rsid w:val="00A92807"/>
    <w:rsid w:val="00A94429"/>
    <w:rsid w:val="00AA2833"/>
    <w:rsid w:val="00AB39D7"/>
    <w:rsid w:val="00AD592A"/>
    <w:rsid w:val="00AD7079"/>
    <w:rsid w:val="00AE7C8B"/>
    <w:rsid w:val="00B060E1"/>
    <w:rsid w:val="00B124E7"/>
    <w:rsid w:val="00B153D3"/>
    <w:rsid w:val="00B15C09"/>
    <w:rsid w:val="00B31242"/>
    <w:rsid w:val="00B546F0"/>
    <w:rsid w:val="00B62835"/>
    <w:rsid w:val="00B628B0"/>
    <w:rsid w:val="00B66598"/>
    <w:rsid w:val="00B70167"/>
    <w:rsid w:val="00B706BA"/>
    <w:rsid w:val="00B76E0D"/>
    <w:rsid w:val="00B86422"/>
    <w:rsid w:val="00BD71C9"/>
    <w:rsid w:val="00BE44A0"/>
    <w:rsid w:val="00BF022E"/>
    <w:rsid w:val="00C02171"/>
    <w:rsid w:val="00C06340"/>
    <w:rsid w:val="00C07375"/>
    <w:rsid w:val="00C1311A"/>
    <w:rsid w:val="00C254F6"/>
    <w:rsid w:val="00C548EA"/>
    <w:rsid w:val="00C82741"/>
    <w:rsid w:val="00C83AEA"/>
    <w:rsid w:val="00C955C0"/>
    <w:rsid w:val="00CB10F9"/>
    <w:rsid w:val="00CB25A9"/>
    <w:rsid w:val="00CC5F7A"/>
    <w:rsid w:val="00CD6518"/>
    <w:rsid w:val="00CF57A4"/>
    <w:rsid w:val="00CF5C75"/>
    <w:rsid w:val="00D05368"/>
    <w:rsid w:val="00D156DC"/>
    <w:rsid w:val="00D44A22"/>
    <w:rsid w:val="00D453EF"/>
    <w:rsid w:val="00D46B25"/>
    <w:rsid w:val="00D51E0C"/>
    <w:rsid w:val="00D62AC8"/>
    <w:rsid w:val="00D6721D"/>
    <w:rsid w:val="00D760C4"/>
    <w:rsid w:val="00D77098"/>
    <w:rsid w:val="00D84D5A"/>
    <w:rsid w:val="00D946D3"/>
    <w:rsid w:val="00DB16DE"/>
    <w:rsid w:val="00DC4103"/>
    <w:rsid w:val="00DC6F8B"/>
    <w:rsid w:val="00DD1529"/>
    <w:rsid w:val="00DD3D5E"/>
    <w:rsid w:val="00DD5DC0"/>
    <w:rsid w:val="00DE2D5D"/>
    <w:rsid w:val="00DF45F4"/>
    <w:rsid w:val="00E331AD"/>
    <w:rsid w:val="00E371A4"/>
    <w:rsid w:val="00E45AA7"/>
    <w:rsid w:val="00E84696"/>
    <w:rsid w:val="00EA5322"/>
    <w:rsid w:val="00EC3E27"/>
    <w:rsid w:val="00ED11F8"/>
    <w:rsid w:val="00ED1784"/>
    <w:rsid w:val="00ED7DBE"/>
    <w:rsid w:val="00EE01A0"/>
    <w:rsid w:val="00EE7307"/>
    <w:rsid w:val="00EF241D"/>
    <w:rsid w:val="00F01F0F"/>
    <w:rsid w:val="00F0266E"/>
    <w:rsid w:val="00F12F92"/>
    <w:rsid w:val="00F21DF9"/>
    <w:rsid w:val="00F41AC0"/>
    <w:rsid w:val="00F52CDE"/>
    <w:rsid w:val="00F57389"/>
    <w:rsid w:val="00F7389E"/>
    <w:rsid w:val="00F874F3"/>
    <w:rsid w:val="00FC252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Ana Maria Estebaranz Gomez</cp:lastModifiedBy>
  <cp:revision>2</cp:revision>
  <cp:lastPrinted>2020-10-01T06:43:00Z</cp:lastPrinted>
  <dcterms:created xsi:type="dcterms:W3CDTF">2020-10-01T10:17:00Z</dcterms:created>
  <dcterms:modified xsi:type="dcterms:W3CDTF">2020-10-01T10:17:00Z</dcterms:modified>
</cp:coreProperties>
</file>