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simplePos x="0" y="0"/>
            <wp:positionH relativeFrom="page">
              <wp:posOffset>3915079</wp:posOffset>
            </wp:positionH>
            <wp:positionV relativeFrom="margin">
              <wp:posOffset>85035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370" w:rsidRDefault="009B2370" w:rsidP="00536FBF">
      <w:pPr>
        <w:spacing w:after="0" w:line="240" w:lineRule="auto"/>
        <w:ind w:right="-1"/>
        <w:rPr>
          <w:rFonts w:ascii="Arial" w:eastAsia="Times New Roman" w:hAnsi="Arial" w:cs="Arial"/>
          <w:sz w:val="24"/>
          <w:szCs w:val="24"/>
          <w:lang w:eastAsia="es-ES"/>
        </w:rPr>
      </w:pPr>
    </w:p>
    <w:p w:rsidR="00176583" w:rsidRDefault="00176583" w:rsidP="00536FBF">
      <w:pPr>
        <w:spacing w:after="0" w:line="240" w:lineRule="auto"/>
        <w:ind w:right="-1"/>
        <w:rPr>
          <w:rFonts w:ascii="Arial" w:eastAsia="Times New Roman" w:hAnsi="Arial" w:cs="Arial"/>
          <w:sz w:val="24"/>
          <w:szCs w:val="24"/>
          <w:lang w:eastAsia="es-ES"/>
        </w:rPr>
      </w:pPr>
    </w:p>
    <w:p w:rsidR="003340D8" w:rsidRDefault="003340D8" w:rsidP="00536FBF">
      <w:pPr>
        <w:spacing w:after="0" w:line="240" w:lineRule="auto"/>
        <w:ind w:right="-1"/>
        <w:rPr>
          <w:rFonts w:ascii="Arial" w:eastAsia="Times New Roman" w:hAnsi="Arial" w:cs="Arial"/>
          <w:sz w:val="24"/>
          <w:szCs w:val="24"/>
          <w:lang w:eastAsia="es-ES"/>
        </w:rPr>
      </w:pPr>
    </w:p>
    <w:p w:rsidR="001C19F7" w:rsidRDefault="001C19F7" w:rsidP="00536FBF">
      <w:pPr>
        <w:spacing w:after="0" w:line="240" w:lineRule="auto"/>
        <w:ind w:right="-1"/>
        <w:rPr>
          <w:rFonts w:ascii="Arial" w:eastAsia="Times New Roman" w:hAnsi="Arial" w:cs="Arial"/>
          <w:sz w:val="24"/>
          <w:szCs w:val="24"/>
          <w:lang w:eastAsia="es-ES"/>
        </w:rPr>
      </w:pPr>
    </w:p>
    <w:p w:rsidR="001C19F7" w:rsidRDefault="001C19F7" w:rsidP="00536FBF">
      <w:pPr>
        <w:spacing w:after="0" w:line="240" w:lineRule="auto"/>
        <w:ind w:right="-1"/>
        <w:rPr>
          <w:rFonts w:ascii="Arial" w:eastAsia="Times New Roman" w:hAnsi="Arial" w:cs="Arial"/>
          <w:sz w:val="24"/>
          <w:szCs w:val="24"/>
          <w:lang w:eastAsia="es-ES"/>
        </w:rPr>
      </w:pPr>
    </w:p>
    <w:p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sidR="00506995">
        <w:rPr>
          <w:rFonts w:ascii="Arial" w:eastAsia="Times New Roman" w:hAnsi="Arial" w:cs="Arial"/>
          <w:sz w:val="24"/>
          <w:szCs w:val="24"/>
          <w:lang w:eastAsia="es-ES"/>
        </w:rPr>
        <w:t xml:space="preserve"> </w:t>
      </w:r>
      <w:r w:rsidR="00C26890">
        <w:rPr>
          <w:rFonts w:ascii="Arial" w:eastAsia="Times New Roman" w:hAnsi="Arial" w:cs="Arial"/>
          <w:sz w:val="24"/>
          <w:szCs w:val="24"/>
          <w:lang w:eastAsia="es-ES"/>
        </w:rPr>
        <w:t>2</w:t>
      </w:r>
      <w:r w:rsidR="002A3EC8">
        <w:rPr>
          <w:rFonts w:ascii="Arial" w:eastAsia="Times New Roman" w:hAnsi="Arial" w:cs="Arial"/>
          <w:sz w:val="24"/>
          <w:szCs w:val="24"/>
          <w:lang w:eastAsia="es-ES"/>
        </w:rPr>
        <w:t>8</w:t>
      </w:r>
      <w:r w:rsidR="00C26890">
        <w:rPr>
          <w:rFonts w:ascii="Arial" w:eastAsia="Times New Roman" w:hAnsi="Arial" w:cs="Arial"/>
          <w:sz w:val="24"/>
          <w:szCs w:val="24"/>
          <w:lang w:eastAsia="es-ES"/>
        </w:rPr>
        <w:t xml:space="preserve"> de </w:t>
      </w:r>
      <w:r w:rsidR="006040BF">
        <w:rPr>
          <w:rFonts w:ascii="Arial" w:eastAsia="Times New Roman" w:hAnsi="Arial" w:cs="Arial"/>
          <w:sz w:val="24"/>
          <w:szCs w:val="24"/>
          <w:lang w:eastAsia="es-ES"/>
        </w:rPr>
        <w:t>septiembre</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313B0B" w:rsidRDefault="00313B0B" w:rsidP="00536FBF">
      <w:pPr>
        <w:ind w:right="-1"/>
        <w:jc w:val="center"/>
        <w:rPr>
          <w:rFonts w:ascii="Arial" w:hAnsi="Arial" w:cs="Arial"/>
          <w:b/>
          <w:bCs/>
          <w:caps/>
          <w:spacing w:val="-6"/>
          <w:sz w:val="24"/>
          <w:szCs w:val="24"/>
          <w:u w:val="single"/>
        </w:rPr>
      </w:pPr>
    </w:p>
    <w:p w:rsidR="003E7BA6" w:rsidRDefault="00F93032" w:rsidP="00536FBF">
      <w:pPr>
        <w:spacing w:after="0" w:line="240" w:lineRule="auto"/>
        <w:ind w:right="-1"/>
        <w:jc w:val="both"/>
        <w:rPr>
          <w:rFonts w:ascii="Arial" w:eastAsia="Times New Roman" w:hAnsi="Arial" w:cs="Arial"/>
          <w:bCs/>
          <w:color w:val="002C5F"/>
          <w:spacing w:val="-4"/>
          <w:sz w:val="42"/>
          <w:szCs w:val="42"/>
          <w:lang w:eastAsia="es-ES"/>
        </w:rPr>
      </w:pPr>
      <w:r w:rsidRPr="005F0285">
        <w:rPr>
          <w:rFonts w:ascii="Arial" w:eastAsia="Times New Roman" w:hAnsi="Arial" w:cs="Arial"/>
          <w:bCs/>
          <w:color w:val="002C5F"/>
          <w:spacing w:val="-4"/>
          <w:sz w:val="42"/>
          <w:szCs w:val="42"/>
          <w:lang w:eastAsia="es-ES"/>
        </w:rPr>
        <w:t>Mediaset España</w:t>
      </w:r>
      <w:r w:rsidR="008553E6">
        <w:rPr>
          <w:rFonts w:ascii="Arial" w:eastAsia="Times New Roman" w:hAnsi="Arial" w:cs="Arial"/>
          <w:bCs/>
          <w:color w:val="002C5F"/>
          <w:spacing w:val="-4"/>
          <w:sz w:val="42"/>
          <w:szCs w:val="42"/>
          <w:lang w:eastAsia="es-ES"/>
        </w:rPr>
        <w:t xml:space="preserve">, </w:t>
      </w:r>
      <w:r w:rsidRPr="005F0285">
        <w:rPr>
          <w:rFonts w:ascii="Arial" w:eastAsia="Times New Roman" w:hAnsi="Arial" w:cs="Arial"/>
          <w:bCs/>
          <w:color w:val="002C5F"/>
          <w:spacing w:val="-4"/>
          <w:sz w:val="42"/>
          <w:szCs w:val="42"/>
          <w:lang w:eastAsia="es-ES"/>
        </w:rPr>
        <w:t xml:space="preserve">medio de </w:t>
      </w:r>
      <w:r w:rsidR="008553E6">
        <w:rPr>
          <w:rFonts w:ascii="Arial" w:eastAsia="Times New Roman" w:hAnsi="Arial" w:cs="Arial"/>
          <w:bCs/>
          <w:color w:val="002C5F"/>
          <w:spacing w:val="-4"/>
          <w:sz w:val="42"/>
          <w:szCs w:val="42"/>
          <w:lang w:eastAsia="es-ES"/>
        </w:rPr>
        <w:t>comunicación</w:t>
      </w:r>
      <w:r w:rsidR="00C26890">
        <w:rPr>
          <w:rFonts w:ascii="Arial" w:eastAsia="Times New Roman" w:hAnsi="Arial" w:cs="Arial"/>
          <w:bCs/>
          <w:color w:val="002C5F"/>
          <w:spacing w:val="-4"/>
          <w:sz w:val="42"/>
          <w:szCs w:val="42"/>
          <w:lang w:eastAsia="es-ES"/>
        </w:rPr>
        <w:t xml:space="preserve"> líder en</w:t>
      </w:r>
      <w:r w:rsidR="008553E6">
        <w:rPr>
          <w:rFonts w:ascii="Arial" w:eastAsia="Times New Roman" w:hAnsi="Arial" w:cs="Arial"/>
          <w:bCs/>
          <w:color w:val="002C5F"/>
          <w:spacing w:val="-4"/>
          <w:sz w:val="42"/>
          <w:szCs w:val="42"/>
          <w:lang w:eastAsia="es-ES"/>
        </w:rPr>
        <w:t xml:space="preserve"> </w:t>
      </w:r>
      <w:r w:rsidR="00C26890">
        <w:rPr>
          <w:rFonts w:ascii="Arial" w:eastAsia="Times New Roman" w:hAnsi="Arial" w:cs="Arial"/>
          <w:bCs/>
          <w:color w:val="002C5F"/>
          <w:spacing w:val="-4"/>
          <w:sz w:val="42"/>
          <w:szCs w:val="42"/>
          <w:lang w:eastAsia="es-ES"/>
        </w:rPr>
        <w:t>consumo de vídeo digital</w:t>
      </w:r>
      <w:r w:rsidR="008553E6">
        <w:rPr>
          <w:rFonts w:ascii="Arial" w:eastAsia="Times New Roman" w:hAnsi="Arial" w:cs="Arial"/>
          <w:bCs/>
          <w:color w:val="002C5F"/>
          <w:spacing w:val="-4"/>
          <w:sz w:val="42"/>
          <w:szCs w:val="42"/>
          <w:lang w:eastAsia="es-ES"/>
        </w:rPr>
        <w:t xml:space="preserve">, </w:t>
      </w:r>
      <w:r w:rsidR="00BD4E59" w:rsidRPr="005F0285">
        <w:rPr>
          <w:rFonts w:ascii="Arial" w:eastAsia="Times New Roman" w:hAnsi="Arial" w:cs="Arial"/>
          <w:bCs/>
          <w:color w:val="002C5F"/>
          <w:spacing w:val="-4"/>
          <w:sz w:val="42"/>
          <w:szCs w:val="42"/>
          <w:lang w:eastAsia="es-ES"/>
        </w:rPr>
        <w:t xml:space="preserve">con Mitele </w:t>
      </w:r>
      <w:r w:rsidR="006040BF">
        <w:rPr>
          <w:rFonts w:ascii="Arial" w:eastAsia="Times New Roman" w:hAnsi="Arial" w:cs="Arial"/>
          <w:bCs/>
          <w:color w:val="002C5F"/>
          <w:spacing w:val="-4"/>
          <w:sz w:val="42"/>
          <w:szCs w:val="42"/>
          <w:lang w:eastAsia="es-ES"/>
        </w:rPr>
        <w:t>de nuevo</w:t>
      </w:r>
      <w:r w:rsidR="008553E6">
        <w:rPr>
          <w:rFonts w:ascii="Arial" w:eastAsia="Times New Roman" w:hAnsi="Arial" w:cs="Arial"/>
          <w:bCs/>
          <w:color w:val="002C5F"/>
          <w:spacing w:val="-4"/>
          <w:sz w:val="42"/>
          <w:szCs w:val="42"/>
          <w:lang w:eastAsia="es-ES"/>
        </w:rPr>
        <w:t xml:space="preserve"> </w:t>
      </w:r>
      <w:r w:rsidR="00BD4E59" w:rsidRPr="005F0285">
        <w:rPr>
          <w:rFonts w:ascii="Arial" w:eastAsia="Times New Roman" w:hAnsi="Arial" w:cs="Arial"/>
          <w:bCs/>
          <w:color w:val="002C5F"/>
          <w:spacing w:val="-4"/>
          <w:sz w:val="42"/>
          <w:szCs w:val="42"/>
          <w:lang w:eastAsia="es-ES"/>
        </w:rPr>
        <w:t>por delante de Atresplayer</w:t>
      </w:r>
    </w:p>
    <w:p w:rsidR="00506995" w:rsidRPr="005F0285" w:rsidRDefault="00506995" w:rsidP="00536FBF">
      <w:pPr>
        <w:spacing w:after="0" w:line="240" w:lineRule="auto"/>
        <w:ind w:right="-1"/>
        <w:jc w:val="both"/>
        <w:rPr>
          <w:rFonts w:ascii="Arial" w:eastAsia="Times New Roman" w:hAnsi="Arial" w:cs="Arial"/>
          <w:bCs/>
          <w:color w:val="002C5F"/>
          <w:spacing w:val="-4"/>
          <w:sz w:val="42"/>
          <w:szCs w:val="42"/>
          <w:lang w:eastAsia="es-ES"/>
        </w:rPr>
      </w:pPr>
    </w:p>
    <w:p w:rsidR="00BA4A9F" w:rsidRDefault="00506995" w:rsidP="00536FBF">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Con un total de </w:t>
      </w:r>
      <w:r w:rsidR="00BA4A9F">
        <w:rPr>
          <w:rFonts w:ascii="Arial" w:eastAsia="Times New Roman" w:hAnsi="Arial" w:cs="Arial"/>
          <w:b/>
          <w:bCs/>
          <w:sz w:val="24"/>
          <w:szCs w:val="24"/>
          <w:lang w:eastAsia="es-ES"/>
        </w:rPr>
        <w:t>270 millones de vídeos vistos en agosto, ha incrementado su consumo</w:t>
      </w:r>
      <w:r w:rsidR="00B44137">
        <w:rPr>
          <w:rFonts w:ascii="Arial" w:eastAsia="Times New Roman" w:hAnsi="Arial" w:cs="Arial"/>
          <w:b/>
          <w:bCs/>
          <w:sz w:val="24"/>
          <w:szCs w:val="24"/>
          <w:lang w:eastAsia="es-ES"/>
        </w:rPr>
        <w:t xml:space="preserve"> </w:t>
      </w:r>
      <w:r w:rsidR="00BA4A9F">
        <w:rPr>
          <w:rFonts w:ascii="Arial" w:eastAsia="Times New Roman" w:hAnsi="Arial" w:cs="Arial"/>
          <w:b/>
          <w:bCs/>
          <w:sz w:val="24"/>
          <w:szCs w:val="24"/>
          <w:lang w:eastAsia="es-ES"/>
        </w:rPr>
        <w:t xml:space="preserve">un 27% respecto a agosto de 2019, imponiéndose nuevamente a </w:t>
      </w:r>
      <w:r w:rsidR="006F14CB">
        <w:rPr>
          <w:rFonts w:ascii="Arial" w:eastAsia="Times New Roman" w:hAnsi="Arial" w:cs="Arial"/>
          <w:b/>
          <w:bCs/>
          <w:sz w:val="24"/>
          <w:szCs w:val="24"/>
          <w:lang w:eastAsia="es-ES"/>
        </w:rPr>
        <w:t>Atresmedia</w:t>
      </w:r>
      <w:bookmarkStart w:id="0" w:name="_GoBack"/>
      <w:bookmarkEnd w:id="0"/>
      <w:r w:rsidR="00BA4A9F">
        <w:rPr>
          <w:rFonts w:ascii="Arial" w:eastAsia="Times New Roman" w:hAnsi="Arial" w:cs="Arial"/>
          <w:b/>
          <w:bCs/>
          <w:sz w:val="24"/>
          <w:szCs w:val="24"/>
          <w:lang w:eastAsia="es-ES"/>
        </w:rPr>
        <w:t xml:space="preserve"> y a RTVE, según el último informe publicado por ComScore.</w:t>
      </w:r>
    </w:p>
    <w:p w:rsidR="00BA4A9F" w:rsidRDefault="00BA4A9F" w:rsidP="00536FBF">
      <w:pPr>
        <w:spacing w:after="0" w:line="240" w:lineRule="auto"/>
        <w:ind w:right="-1"/>
        <w:jc w:val="both"/>
        <w:rPr>
          <w:rFonts w:ascii="Arial" w:eastAsia="Times New Roman" w:hAnsi="Arial" w:cs="Arial"/>
          <w:b/>
          <w:bCs/>
          <w:sz w:val="24"/>
          <w:szCs w:val="24"/>
          <w:lang w:eastAsia="es-ES"/>
        </w:rPr>
      </w:pPr>
    </w:p>
    <w:p w:rsidR="00BA4A9F" w:rsidRDefault="000B3B44" w:rsidP="00536FBF">
      <w:pPr>
        <w:spacing w:after="0" w:line="240" w:lineRule="auto"/>
        <w:ind w:right="-1"/>
        <w:jc w:val="both"/>
        <w:rPr>
          <w:rFonts w:ascii="Arial" w:eastAsia="Times New Roman" w:hAnsi="Arial" w:cs="Arial"/>
          <w:b/>
          <w:bCs/>
          <w:sz w:val="24"/>
          <w:szCs w:val="24"/>
          <w:lang w:eastAsia="es-ES"/>
        </w:rPr>
      </w:pPr>
      <w:r w:rsidRPr="00023E3E">
        <w:rPr>
          <w:rFonts w:ascii="Arial" w:eastAsia="Times New Roman" w:hAnsi="Arial" w:cs="Arial"/>
          <w:b/>
          <w:bCs/>
          <w:sz w:val="24"/>
          <w:szCs w:val="24"/>
          <w:lang w:eastAsia="es-ES"/>
        </w:rPr>
        <w:t>Mitele</w:t>
      </w:r>
      <w:r w:rsidR="00BA4A9F">
        <w:rPr>
          <w:rFonts w:ascii="Arial" w:eastAsia="Times New Roman" w:hAnsi="Arial" w:cs="Arial"/>
          <w:b/>
          <w:bCs/>
          <w:sz w:val="24"/>
          <w:szCs w:val="24"/>
          <w:lang w:eastAsia="es-ES"/>
        </w:rPr>
        <w:t xml:space="preserve"> ha incrementado su consumo audiovisual un 30% interanual hasta 148 millones de vídeos vistos, situándose un mes más como la plataforma de contenidos de televisión líder por delante de Atresplayer, con 135 millones.</w:t>
      </w:r>
    </w:p>
    <w:p w:rsidR="00BA4A9F" w:rsidRDefault="00BA4A9F" w:rsidP="00536FBF">
      <w:pPr>
        <w:spacing w:after="0" w:line="240" w:lineRule="auto"/>
        <w:ind w:right="-1"/>
        <w:jc w:val="both"/>
        <w:rPr>
          <w:rFonts w:ascii="Arial" w:eastAsia="Times New Roman" w:hAnsi="Arial" w:cs="Arial"/>
          <w:b/>
          <w:bCs/>
          <w:sz w:val="24"/>
          <w:szCs w:val="24"/>
          <w:lang w:eastAsia="es-ES"/>
        </w:rPr>
      </w:pPr>
    </w:p>
    <w:p w:rsidR="00BA4A9F" w:rsidRDefault="00BA4A9F" w:rsidP="00536FBF">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Telecinco.es ha sido la </w:t>
      </w:r>
      <w:r w:rsidRPr="0096600E">
        <w:rPr>
          <w:rFonts w:ascii="Arial" w:eastAsia="Times New Roman" w:hAnsi="Arial" w:cs="Arial"/>
          <w:b/>
          <w:bCs/>
          <w:i/>
          <w:iCs/>
          <w:sz w:val="24"/>
          <w:szCs w:val="24"/>
          <w:lang w:eastAsia="es-ES"/>
        </w:rPr>
        <w:t>web</w:t>
      </w:r>
      <w:r>
        <w:rPr>
          <w:rFonts w:ascii="Arial" w:eastAsia="Times New Roman" w:hAnsi="Arial" w:cs="Arial"/>
          <w:b/>
          <w:bCs/>
          <w:sz w:val="24"/>
          <w:szCs w:val="24"/>
          <w:lang w:eastAsia="es-ES"/>
        </w:rPr>
        <w:t xml:space="preserve"> de televisión más consumida, con </w:t>
      </w:r>
      <w:r w:rsidR="008E4327">
        <w:rPr>
          <w:rFonts w:ascii="Arial" w:eastAsia="Times New Roman" w:hAnsi="Arial" w:cs="Arial"/>
          <w:b/>
          <w:bCs/>
          <w:sz w:val="24"/>
          <w:szCs w:val="24"/>
          <w:lang w:eastAsia="es-ES"/>
        </w:rPr>
        <w:t>5</w:t>
      </w:r>
      <w:r>
        <w:rPr>
          <w:rFonts w:ascii="Arial" w:eastAsia="Times New Roman" w:hAnsi="Arial" w:cs="Arial"/>
          <w:b/>
          <w:bCs/>
          <w:sz w:val="24"/>
          <w:szCs w:val="24"/>
          <w:lang w:eastAsia="es-ES"/>
        </w:rPr>
        <w:t xml:space="preserve">5,3 millones de vídeos vistos, un 80% más que en agosto de 2019. Triplica ampliamente a Antena3.com, con 15,7 millones de vídeos. Mtmad ha incrementado sus cifras un 69% </w:t>
      </w:r>
      <w:r w:rsidR="0096600E">
        <w:rPr>
          <w:rFonts w:ascii="Arial" w:eastAsia="Times New Roman" w:hAnsi="Arial" w:cs="Arial"/>
          <w:b/>
          <w:bCs/>
          <w:sz w:val="24"/>
          <w:szCs w:val="24"/>
          <w:lang w:eastAsia="es-ES"/>
        </w:rPr>
        <w:t>interanual</w:t>
      </w:r>
      <w:r>
        <w:rPr>
          <w:rFonts w:ascii="Arial" w:eastAsia="Times New Roman" w:hAnsi="Arial" w:cs="Arial"/>
          <w:b/>
          <w:bCs/>
          <w:sz w:val="24"/>
          <w:szCs w:val="24"/>
          <w:lang w:eastAsia="es-ES"/>
        </w:rPr>
        <w:t xml:space="preserve"> hasta 26,3 millones de vídeos.</w:t>
      </w:r>
    </w:p>
    <w:p w:rsidR="00BA4A9F" w:rsidRPr="00BA4A9F" w:rsidRDefault="00BA4A9F" w:rsidP="00536FBF">
      <w:pPr>
        <w:spacing w:after="0" w:line="240" w:lineRule="auto"/>
        <w:ind w:right="-1"/>
        <w:jc w:val="both"/>
        <w:rPr>
          <w:rFonts w:ascii="Arial" w:eastAsia="Times New Roman" w:hAnsi="Arial" w:cs="Arial"/>
          <w:b/>
          <w:bCs/>
          <w:sz w:val="42"/>
          <w:szCs w:val="42"/>
          <w:lang w:eastAsia="es-ES"/>
        </w:rPr>
      </w:pPr>
    </w:p>
    <w:p w:rsidR="00BA4A9F" w:rsidRDefault="00BA4A9F" w:rsidP="00C26107">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incrementar sus registros </w:t>
      </w:r>
      <w:r w:rsidR="008E4327">
        <w:rPr>
          <w:rFonts w:ascii="Arial" w:eastAsia="Times New Roman" w:hAnsi="Arial" w:cs="Arial"/>
          <w:bCs/>
          <w:sz w:val="24"/>
          <w:szCs w:val="24"/>
          <w:lang w:eastAsia="es-ES"/>
        </w:rPr>
        <w:t>más de un</w:t>
      </w:r>
      <w:r>
        <w:rPr>
          <w:rFonts w:ascii="Arial" w:eastAsia="Times New Roman" w:hAnsi="Arial" w:cs="Arial"/>
          <w:bCs/>
          <w:sz w:val="24"/>
          <w:szCs w:val="24"/>
          <w:lang w:eastAsia="es-ES"/>
        </w:rPr>
        <w:t xml:space="preserve"> 27%</w:t>
      </w:r>
      <w:r w:rsidR="0096600E">
        <w:rPr>
          <w:rFonts w:ascii="Arial" w:eastAsia="Times New Roman" w:hAnsi="Arial" w:cs="Arial"/>
          <w:bCs/>
          <w:sz w:val="24"/>
          <w:szCs w:val="24"/>
          <w:lang w:eastAsia="es-ES"/>
        </w:rPr>
        <w:t xml:space="preserve"> en los últimos 12 meses</w:t>
      </w:r>
      <w:r>
        <w:rPr>
          <w:rFonts w:ascii="Arial" w:eastAsia="Times New Roman" w:hAnsi="Arial" w:cs="Arial"/>
          <w:bCs/>
          <w:sz w:val="24"/>
          <w:szCs w:val="24"/>
          <w:lang w:eastAsia="es-ES"/>
        </w:rPr>
        <w:t xml:space="preserve">, </w:t>
      </w:r>
      <w:r w:rsidR="008553E6" w:rsidRPr="00C26107">
        <w:rPr>
          <w:rFonts w:ascii="Arial" w:eastAsia="Times New Roman" w:hAnsi="Arial" w:cs="Arial"/>
          <w:b/>
          <w:sz w:val="24"/>
          <w:szCs w:val="24"/>
          <w:lang w:eastAsia="es-ES"/>
        </w:rPr>
        <w:t>Mediaset</w:t>
      </w:r>
      <w:r w:rsidR="008553E6">
        <w:rPr>
          <w:rFonts w:ascii="Arial" w:eastAsia="Times New Roman" w:hAnsi="Arial" w:cs="Arial"/>
          <w:bCs/>
          <w:sz w:val="24"/>
          <w:szCs w:val="24"/>
          <w:lang w:eastAsia="es-ES"/>
        </w:rPr>
        <w:t xml:space="preserve"> </w:t>
      </w:r>
      <w:r w:rsidR="008553E6" w:rsidRPr="00C26107">
        <w:rPr>
          <w:rFonts w:ascii="Arial" w:eastAsia="Times New Roman" w:hAnsi="Arial" w:cs="Arial"/>
          <w:b/>
          <w:sz w:val="24"/>
          <w:szCs w:val="24"/>
          <w:lang w:eastAsia="es-ES"/>
        </w:rPr>
        <w:t>España</w:t>
      </w:r>
      <w:r w:rsidR="008553E6">
        <w:rPr>
          <w:rFonts w:ascii="Arial" w:eastAsia="Times New Roman" w:hAnsi="Arial" w:cs="Arial"/>
          <w:bCs/>
          <w:sz w:val="24"/>
          <w:szCs w:val="24"/>
          <w:lang w:eastAsia="es-ES"/>
        </w:rPr>
        <w:t xml:space="preserve"> ha revalidado </w:t>
      </w:r>
      <w:r>
        <w:rPr>
          <w:rFonts w:ascii="Arial" w:eastAsia="Times New Roman" w:hAnsi="Arial" w:cs="Arial"/>
          <w:bCs/>
          <w:sz w:val="24"/>
          <w:szCs w:val="24"/>
          <w:lang w:eastAsia="es-ES"/>
        </w:rPr>
        <w:t xml:space="preserve">en </w:t>
      </w:r>
      <w:r w:rsidRPr="008E4327">
        <w:rPr>
          <w:rFonts w:ascii="Arial" w:eastAsia="Times New Roman" w:hAnsi="Arial" w:cs="Arial"/>
          <w:b/>
          <w:sz w:val="24"/>
          <w:szCs w:val="24"/>
          <w:lang w:eastAsia="es-ES"/>
        </w:rPr>
        <w:t>agosto</w:t>
      </w:r>
      <w:r>
        <w:rPr>
          <w:rFonts w:ascii="Arial" w:eastAsia="Times New Roman" w:hAnsi="Arial" w:cs="Arial"/>
          <w:bCs/>
          <w:sz w:val="24"/>
          <w:szCs w:val="24"/>
          <w:lang w:eastAsia="es-ES"/>
        </w:rPr>
        <w:t xml:space="preserve"> su posición como </w:t>
      </w:r>
      <w:r w:rsidRPr="008E4327">
        <w:rPr>
          <w:rFonts w:ascii="Arial" w:eastAsia="Times New Roman" w:hAnsi="Arial" w:cs="Arial"/>
          <w:b/>
          <w:sz w:val="24"/>
          <w:szCs w:val="24"/>
          <w:lang w:eastAsia="es-ES"/>
        </w:rPr>
        <w:t>líder entre los medios de comunicación españoles en consumo de vídeo digital</w:t>
      </w:r>
      <w:r>
        <w:rPr>
          <w:rFonts w:ascii="Arial" w:eastAsia="Times New Roman" w:hAnsi="Arial" w:cs="Arial"/>
          <w:bCs/>
          <w:sz w:val="24"/>
          <w:szCs w:val="24"/>
          <w:lang w:eastAsia="es-ES"/>
        </w:rPr>
        <w:t xml:space="preserve"> al </w:t>
      </w:r>
      <w:r w:rsidR="0096600E">
        <w:rPr>
          <w:rFonts w:ascii="Arial" w:eastAsia="Times New Roman" w:hAnsi="Arial" w:cs="Arial"/>
          <w:bCs/>
          <w:sz w:val="24"/>
          <w:szCs w:val="24"/>
          <w:lang w:eastAsia="es-ES"/>
        </w:rPr>
        <w:t>acumular</w:t>
      </w:r>
      <w:r>
        <w:rPr>
          <w:rFonts w:ascii="Arial" w:eastAsia="Times New Roman" w:hAnsi="Arial" w:cs="Arial"/>
          <w:bCs/>
          <w:sz w:val="24"/>
          <w:szCs w:val="24"/>
          <w:lang w:eastAsia="es-ES"/>
        </w:rPr>
        <w:t xml:space="preserve"> </w:t>
      </w:r>
      <w:r w:rsidR="008E4327" w:rsidRPr="008E4327">
        <w:rPr>
          <w:rFonts w:ascii="Arial" w:eastAsia="Times New Roman" w:hAnsi="Arial" w:cs="Arial"/>
          <w:b/>
          <w:sz w:val="24"/>
          <w:szCs w:val="24"/>
          <w:lang w:eastAsia="es-ES"/>
        </w:rPr>
        <w:t>270 millones de vídeos vistos</w:t>
      </w:r>
      <w:r w:rsidR="008E4327">
        <w:rPr>
          <w:rFonts w:ascii="Arial" w:eastAsia="Times New Roman" w:hAnsi="Arial" w:cs="Arial"/>
          <w:bCs/>
          <w:sz w:val="24"/>
          <w:szCs w:val="24"/>
          <w:lang w:eastAsia="es-ES"/>
        </w:rPr>
        <w:t xml:space="preserve">. Según el último informe Videometrix Multiplataforma de </w:t>
      </w:r>
      <w:r w:rsidR="008E4327" w:rsidRPr="0096600E">
        <w:rPr>
          <w:rFonts w:ascii="Arial" w:eastAsia="Times New Roman" w:hAnsi="Arial" w:cs="Arial"/>
          <w:b/>
          <w:sz w:val="24"/>
          <w:szCs w:val="24"/>
          <w:lang w:eastAsia="es-ES"/>
        </w:rPr>
        <w:t>ComScore</w:t>
      </w:r>
      <w:r w:rsidR="008E4327">
        <w:rPr>
          <w:rFonts w:ascii="Arial" w:eastAsia="Times New Roman" w:hAnsi="Arial" w:cs="Arial"/>
          <w:bCs/>
          <w:sz w:val="24"/>
          <w:szCs w:val="24"/>
          <w:lang w:eastAsia="es-ES"/>
        </w:rPr>
        <w:t xml:space="preserve"> hecho público hoy,</w:t>
      </w:r>
      <w:r w:rsidR="00EC730B">
        <w:rPr>
          <w:rFonts w:ascii="Arial" w:eastAsia="Times New Roman" w:hAnsi="Arial" w:cs="Arial"/>
          <w:bCs/>
          <w:sz w:val="24"/>
          <w:szCs w:val="24"/>
          <w:lang w:eastAsia="es-ES"/>
        </w:rPr>
        <w:t xml:space="preserve"> que incluye el consumo en PC y </w:t>
      </w:r>
      <w:r w:rsidR="00EC730B" w:rsidRPr="00EC730B">
        <w:rPr>
          <w:rFonts w:ascii="Arial" w:eastAsia="Times New Roman" w:hAnsi="Arial" w:cs="Arial"/>
          <w:bCs/>
          <w:i/>
          <w:iCs/>
          <w:sz w:val="24"/>
          <w:szCs w:val="24"/>
          <w:lang w:eastAsia="es-ES"/>
        </w:rPr>
        <w:t>mobile</w:t>
      </w:r>
      <w:r w:rsidR="00EC730B">
        <w:rPr>
          <w:rFonts w:ascii="Arial" w:eastAsia="Times New Roman" w:hAnsi="Arial" w:cs="Arial"/>
          <w:bCs/>
          <w:sz w:val="24"/>
          <w:szCs w:val="24"/>
          <w:lang w:eastAsia="es-ES"/>
        </w:rPr>
        <w:t>,</w:t>
      </w:r>
      <w:r w:rsidR="008E4327">
        <w:rPr>
          <w:rFonts w:ascii="Arial" w:eastAsia="Times New Roman" w:hAnsi="Arial" w:cs="Arial"/>
          <w:bCs/>
          <w:sz w:val="24"/>
          <w:szCs w:val="24"/>
          <w:lang w:eastAsia="es-ES"/>
        </w:rPr>
        <w:t xml:space="preserve"> el grupo ha superado tanto a su principal competidor Atresmedia como a RTVE y ha ocupado el sexto lugar en el ranking global por detrás de Google, VEVO, BroadbandTV, Facebook y UPROXX.</w:t>
      </w:r>
    </w:p>
    <w:p w:rsidR="008E4327" w:rsidRDefault="008E4327" w:rsidP="00C26107">
      <w:pPr>
        <w:spacing w:after="0" w:line="240" w:lineRule="auto"/>
        <w:ind w:right="-1"/>
        <w:jc w:val="both"/>
        <w:rPr>
          <w:rFonts w:ascii="Arial" w:eastAsia="Times New Roman" w:hAnsi="Arial" w:cs="Arial"/>
          <w:bCs/>
          <w:sz w:val="24"/>
          <w:szCs w:val="24"/>
          <w:lang w:eastAsia="es-ES"/>
        </w:rPr>
      </w:pPr>
    </w:p>
    <w:p w:rsidR="005D57B9" w:rsidRDefault="008E4327" w:rsidP="00C26107">
      <w:pPr>
        <w:spacing w:after="0" w:line="240" w:lineRule="auto"/>
        <w:ind w:right="-1"/>
        <w:jc w:val="both"/>
        <w:rPr>
          <w:rFonts w:ascii="Arial" w:eastAsia="Times New Roman" w:hAnsi="Arial" w:cs="Arial"/>
          <w:bCs/>
          <w:sz w:val="24"/>
          <w:szCs w:val="24"/>
          <w:lang w:eastAsia="es-ES"/>
        </w:rPr>
      </w:pPr>
      <w:r w:rsidRPr="008E4327">
        <w:rPr>
          <w:rFonts w:ascii="Arial" w:eastAsia="Times New Roman" w:hAnsi="Arial" w:cs="Arial"/>
          <w:b/>
          <w:sz w:val="24"/>
          <w:szCs w:val="24"/>
          <w:lang w:eastAsia="es-ES"/>
        </w:rPr>
        <w:t>Mitele</w:t>
      </w:r>
      <w:r>
        <w:rPr>
          <w:rFonts w:ascii="Arial" w:eastAsia="Times New Roman" w:hAnsi="Arial" w:cs="Arial"/>
          <w:bCs/>
          <w:sz w:val="24"/>
          <w:szCs w:val="24"/>
          <w:lang w:eastAsia="es-ES"/>
        </w:rPr>
        <w:t xml:space="preserve">, la plataforma de contenidos en directo y a la carta de Mediaset España, ha aglutinado el mayor volumen de vídeos consumidos dentro del grupo y se ha situado un mes más como la </w:t>
      </w:r>
      <w:r w:rsidRPr="008E4327">
        <w:rPr>
          <w:rFonts w:ascii="Arial" w:eastAsia="Times New Roman" w:hAnsi="Arial" w:cs="Arial"/>
          <w:b/>
          <w:sz w:val="24"/>
          <w:szCs w:val="24"/>
          <w:lang w:eastAsia="es-ES"/>
        </w:rPr>
        <w:t xml:space="preserve">plataforma de una cadena de televisión líder con un total de 148 millones de vídeos vistos, un 30% </w:t>
      </w:r>
      <w:r>
        <w:rPr>
          <w:rFonts w:ascii="Arial" w:eastAsia="Times New Roman" w:hAnsi="Arial" w:cs="Arial"/>
          <w:bCs/>
          <w:sz w:val="24"/>
          <w:szCs w:val="24"/>
          <w:lang w:eastAsia="es-ES"/>
        </w:rPr>
        <w:t>más respecto a agosto de 2019. Ha vuelto a superar las cifras de Atresplayer, la plataforma de su competidor, que ha anotado 135 millones de vídeos.</w:t>
      </w:r>
    </w:p>
    <w:p w:rsidR="008E4327" w:rsidRDefault="008E4327" w:rsidP="00165674">
      <w:pPr>
        <w:spacing w:after="0" w:line="240" w:lineRule="auto"/>
        <w:ind w:right="-1"/>
        <w:jc w:val="both"/>
        <w:rPr>
          <w:rFonts w:ascii="Arial" w:eastAsia="Times New Roman" w:hAnsi="Arial" w:cs="Arial"/>
          <w:bCs/>
          <w:sz w:val="24"/>
          <w:szCs w:val="24"/>
          <w:lang w:eastAsia="es-ES"/>
        </w:rPr>
      </w:pPr>
    </w:p>
    <w:p w:rsidR="008E4327" w:rsidRDefault="008E4327" w:rsidP="00165674">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Telecinco.es mejora un 80% su consumo y vuelve a liderar entre las cadenas de televisión</w:t>
      </w:r>
    </w:p>
    <w:p w:rsidR="008E4327" w:rsidRDefault="008E4327" w:rsidP="00165674">
      <w:pPr>
        <w:spacing w:after="0" w:line="240" w:lineRule="auto"/>
        <w:ind w:right="-1"/>
        <w:jc w:val="both"/>
        <w:rPr>
          <w:rFonts w:ascii="Arial" w:eastAsia="Times New Roman" w:hAnsi="Arial" w:cs="Arial"/>
          <w:bCs/>
          <w:sz w:val="24"/>
          <w:szCs w:val="24"/>
          <w:lang w:eastAsia="es-ES"/>
        </w:rPr>
      </w:pPr>
    </w:p>
    <w:p w:rsidR="000E5B7E" w:rsidRDefault="005D57B9" w:rsidP="00165674">
      <w:pPr>
        <w:spacing w:after="0" w:line="240" w:lineRule="auto"/>
        <w:ind w:right="-1"/>
        <w:jc w:val="both"/>
        <w:rPr>
          <w:rFonts w:ascii="Arial" w:eastAsia="Times New Roman" w:hAnsi="Arial" w:cs="Arial"/>
          <w:bCs/>
          <w:sz w:val="24"/>
          <w:szCs w:val="24"/>
          <w:lang w:eastAsia="es-ES"/>
        </w:rPr>
      </w:pPr>
      <w:r w:rsidRPr="005D57B9">
        <w:rPr>
          <w:rFonts w:ascii="Arial" w:eastAsia="Times New Roman" w:hAnsi="Arial" w:cs="Arial"/>
          <w:b/>
          <w:sz w:val="24"/>
          <w:szCs w:val="24"/>
          <w:lang w:eastAsia="es-ES"/>
        </w:rPr>
        <w:t>Telecinco.</w:t>
      </w:r>
      <w:r w:rsidR="008E4327">
        <w:rPr>
          <w:rFonts w:ascii="Arial" w:eastAsia="Times New Roman" w:hAnsi="Arial" w:cs="Arial"/>
          <w:b/>
          <w:sz w:val="24"/>
          <w:szCs w:val="24"/>
          <w:lang w:eastAsia="es-ES"/>
        </w:rPr>
        <w:t xml:space="preserve">es </w:t>
      </w:r>
      <w:r w:rsidR="008E4327">
        <w:rPr>
          <w:rFonts w:ascii="Arial" w:eastAsia="Times New Roman" w:hAnsi="Arial" w:cs="Arial"/>
          <w:bCs/>
          <w:sz w:val="24"/>
          <w:szCs w:val="24"/>
          <w:lang w:eastAsia="es-ES"/>
        </w:rPr>
        <w:t xml:space="preserve">ha reeditado su triunfo como el </w:t>
      </w:r>
      <w:r w:rsidR="008E4327" w:rsidRPr="00A3199A">
        <w:rPr>
          <w:rFonts w:ascii="Arial" w:eastAsia="Times New Roman" w:hAnsi="Arial" w:cs="Arial"/>
          <w:bCs/>
          <w:i/>
          <w:iCs/>
          <w:sz w:val="24"/>
          <w:szCs w:val="24"/>
          <w:lang w:eastAsia="es-ES"/>
        </w:rPr>
        <w:t>site</w:t>
      </w:r>
      <w:r w:rsidR="008E4327">
        <w:rPr>
          <w:rFonts w:ascii="Arial" w:eastAsia="Times New Roman" w:hAnsi="Arial" w:cs="Arial"/>
          <w:bCs/>
          <w:sz w:val="24"/>
          <w:szCs w:val="24"/>
          <w:lang w:eastAsia="es-ES"/>
        </w:rPr>
        <w:t xml:space="preserve"> de un canal de televisión con mayor consumo de vídeo digital con </w:t>
      </w:r>
      <w:r w:rsidR="008E4327" w:rsidRPr="008E4327">
        <w:rPr>
          <w:rFonts w:ascii="Arial" w:eastAsia="Times New Roman" w:hAnsi="Arial" w:cs="Arial"/>
          <w:b/>
          <w:sz w:val="24"/>
          <w:szCs w:val="24"/>
          <w:lang w:eastAsia="es-ES"/>
        </w:rPr>
        <w:t>55,3 millones de vídeos vistos en agosto, un 80% más</w:t>
      </w:r>
      <w:r w:rsidR="008E4327">
        <w:rPr>
          <w:rFonts w:ascii="Arial" w:eastAsia="Times New Roman" w:hAnsi="Arial" w:cs="Arial"/>
          <w:bCs/>
          <w:sz w:val="24"/>
          <w:szCs w:val="24"/>
          <w:lang w:eastAsia="es-ES"/>
        </w:rPr>
        <w:t xml:space="preserve"> que en el mismo mes del pasado año. Ha marcado, además, una notable distancia sobre su rival, Antena3.com, al que ha triplicado ampliamente después de que este haya registrado 15,7 millones de vídeos.</w:t>
      </w:r>
      <w:r w:rsidR="000E5B7E">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Por su parte, </w:t>
      </w:r>
      <w:r w:rsidR="00574F14" w:rsidRPr="00574F14">
        <w:rPr>
          <w:rFonts w:ascii="Arial" w:eastAsia="Times New Roman" w:hAnsi="Arial" w:cs="Arial"/>
          <w:b/>
          <w:bCs/>
          <w:sz w:val="24"/>
          <w:szCs w:val="24"/>
          <w:lang w:eastAsia="es-ES"/>
        </w:rPr>
        <w:t>Cuatro.com</w:t>
      </w:r>
      <w:r w:rsidR="00574F14">
        <w:rPr>
          <w:rFonts w:ascii="Arial" w:eastAsia="Times New Roman" w:hAnsi="Arial" w:cs="Arial"/>
          <w:bCs/>
          <w:sz w:val="24"/>
          <w:szCs w:val="24"/>
          <w:lang w:eastAsia="es-ES"/>
        </w:rPr>
        <w:t xml:space="preserve">, </w:t>
      </w:r>
      <w:r w:rsidR="00E103B0">
        <w:rPr>
          <w:rFonts w:ascii="Arial" w:eastAsia="Times New Roman" w:hAnsi="Arial" w:cs="Arial"/>
          <w:sz w:val="24"/>
          <w:szCs w:val="24"/>
          <w:lang w:eastAsia="es-ES"/>
        </w:rPr>
        <w:t>ha registrado</w:t>
      </w:r>
      <w:r w:rsidR="00574F14">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casi </w:t>
      </w:r>
      <w:r w:rsidR="000E5B7E">
        <w:rPr>
          <w:rFonts w:ascii="Arial" w:eastAsia="Times New Roman" w:hAnsi="Arial" w:cs="Arial"/>
          <w:bCs/>
          <w:sz w:val="24"/>
          <w:szCs w:val="24"/>
          <w:lang w:eastAsia="es-ES"/>
        </w:rPr>
        <w:t xml:space="preserve">10 </w:t>
      </w:r>
      <w:r w:rsidR="00574F14">
        <w:rPr>
          <w:rFonts w:ascii="Arial" w:eastAsia="Times New Roman" w:hAnsi="Arial" w:cs="Arial"/>
          <w:bCs/>
          <w:sz w:val="24"/>
          <w:szCs w:val="24"/>
          <w:lang w:eastAsia="es-ES"/>
        </w:rPr>
        <w:t>millones de vídeos vistos</w:t>
      </w:r>
      <w:r w:rsidR="008219CD">
        <w:rPr>
          <w:rFonts w:ascii="Arial" w:eastAsia="Times New Roman" w:hAnsi="Arial" w:cs="Arial"/>
          <w:bCs/>
          <w:sz w:val="24"/>
          <w:szCs w:val="24"/>
          <w:lang w:eastAsia="es-ES"/>
        </w:rPr>
        <w:t>.</w:t>
      </w:r>
    </w:p>
    <w:p w:rsidR="000E5B7E" w:rsidRDefault="000E5B7E" w:rsidP="00165674">
      <w:pPr>
        <w:spacing w:after="0" w:line="240" w:lineRule="auto"/>
        <w:ind w:right="-1"/>
        <w:jc w:val="both"/>
        <w:rPr>
          <w:rFonts w:ascii="Arial" w:eastAsia="Times New Roman" w:hAnsi="Arial" w:cs="Arial"/>
          <w:bCs/>
          <w:sz w:val="24"/>
          <w:szCs w:val="24"/>
          <w:lang w:eastAsia="es-ES"/>
        </w:rPr>
      </w:pPr>
    </w:p>
    <w:p w:rsidR="000E5B7E" w:rsidRPr="000E5B7E" w:rsidRDefault="008D08DA" w:rsidP="00165674">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También ha incrementado sus cifras, </w:t>
      </w:r>
      <w:r w:rsidRPr="008D08DA">
        <w:rPr>
          <w:rFonts w:ascii="Arial" w:eastAsia="Times New Roman" w:hAnsi="Arial" w:cs="Arial"/>
          <w:b/>
          <w:sz w:val="24"/>
          <w:szCs w:val="24"/>
          <w:lang w:eastAsia="es-ES"/>
        </w:rPr>
        <w:t>Mtmad</w:t>
      </w:r>
      <w:r>
        <w:rPr>
          <w:rFonts w:ascii="Arial" w:eastAsia="Times New Roman" w:hAnsi="Arial" w:cs="Arial"/>
          <w:bCs/>
          <w:sz w:val="24"/>
          <w:szCs w:val="24"/>
          <w:lang w:eastAsia="es-ES"/>
        </w:rPr>
        <w:t xml:space="preserve">, la plataforma para el público </w:t>
      </w:r>
      <w:r w:rsidRPr="008D08DA">
        <w:rPr>
          <w:rFonts w:ascii="Arial" w:eastAsia="Times New Roman" w:hAnsi="Arial" w:cs="Arial"/>
          <w:bCs/>
          <w:i/>
          <w:iCs/>
          <w:sz w:val="24"/>
          <w:szCs w:val="24"/>
          <w:lang w:eastAsia="es-ES"/>
        </w:rPr>
        <w:t>millenial</w:t>
      </w:r>
      <w:r>
        <w:rPr>
          <w:rFonts w:ascii="Arial" w:eastAsia="Times New Roman" w:hAnsi="Arial" w:cs="Arial"/>
          <w:bCs/>
          <w:sz w:val="24"/>
          <w:szCs w:val="24"/>
          <w:lang w:eastAsia="es-ES"/>
        </w:rPr>
        <w:t xml:space="preserve">, que </w:t>
      </w:r>
      <w:r w:rsidRPr="008D08DA">
        <w:rPr>
          <w:rFonts w:ascii="Arial" w:eastAsia="Times New Roman" w:hAnsi="Arial" w:cs="Arial"/>
          <w:b/>
          <w:sz w:val="24"/>
          <w:szCs w:val="24"/>
          <w:lang w:eastAsia="es-ES"/>
        </w:rPr>
        <w:t>ha mejorado su consumo casi un 70%</w:t>
      </w:r>
      <w:r>
        <w:rPr>
          <w:rFonts w:ascii="Arial" w:eastAsia="Times New Roman" w:hAnsi="Arial" w:cs="Arial"/>
          <w:b/>
          <w:sz w:val="24"/>
          <w:szCs w:val="24"/>
          <w:lang w:eastAsia="es-ES"/>
        </w:rPr>
        <w:t xml:space="preserve"> sus cifras de agosto de 2019</w:t>
      </w:r>
      <w:r w:rsidRPr="008D08DA">
        <w:rPr>
          <w:rFonts w:ascii="Arial" w:eastAsia="Times New Roman" w:hAnsi="Arial" w:cs="Arial"/>
          <w:b/>
          <w:sz w:val="24"/>
          <w:szCs w:val="24"/>
          <w:lang w:eastAsia="es-ES"/>
        </w:rPr>
        <w:t xml:space="preserve"> hasta 26,3 millones de vídeos</w:t>
      </w:r>
      <w:r>
        <w:rPr>
          <w:rFonts w:ascii="Arial" w:eastAsia="Times New Roman" w:hAnsi="Arial" w:cs="Arial"/>
          <w:bCs/>
          <w:sz w:val="24"/>
          <w:szCs w:val="24"/>
          <w:lang w:eastAsia="es-ES"/>
        </w:rPr>
        <w:t xml:space="preserve">. </w:t>
      </w:r>
    </w:p>
    <w:p w:rsidR="006040BF" w:rsidRDefault="006040BF" w:rsidP="00165674">
      <w:pPr>
        <w:spacing w:after="0" w:line="240" w:lineRule="auto"/>
        <w:ind w:right="-1"/>
        <w:jc w:val="both"/>
        <w:rPr>
          <w:rFonts w:ascii="Arial" w:eastAsia="Times New Roman" w:hAnsi="Arial" w:cs="Arial"/>
          <w:bCs/>
          <w:sz w:val="24"/>
          <w:szCs w:val="24"/>
          <w:lang w:eastAsia="es-ES"/>
        </w:rPr>
      </w:pPr>
    </w:p>
    <w:p w:rsidR="002517B5" w:rsidRPr="002517B5" w:rsidRDefault="009331AB" w:rsidP="00165674">
      <w:pPr>
        <w:spacing w:after="0" w:line="240" w:lineRule="auto"/>
        <w:ind w:right="-1"/>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Nuevo</w:t>
      </w:r>
      <w:r w:rsidR="00C3521D">
        <w:rPr>
          <w:rFonts w:ascii="Arial" w:eastAsia="Times New Roman" w:hAnsi="Arial" w:cs="Arial"/>
          <w:b/>
          <w:bCs/>
          <w:color w:val="002C5F"/>
          <w:sz w:val="28"/>
          <w:szCs w:val="28"/>
          <w:lang w:eastAsia="es-ES"/>
        </w:rPr>
        <w:t xml:space="preserve"> </w:t>
      </w:r>
      <w:r w:rsidR="003340D8">
        <w:rPr>
          <w:rFonts w:ascii="Arial" w:eastAsia="Times New Roman" w:hAnsi="Arial" w:cs="Arial"/>
          <w:b/>
          <w:bCs/>
          <w:color w:val="002C5F"/>
          <w:sz w:val="28"/>
          <w:szCs w:val="28"/>
          <w:lang w:eastAsia="es-ES"/>
        </w:rPr>
        <w:t xml:space="preserve">máximo histórico </w:t>
      </w:r>
      <w:r>
        <w:rPr>
          <w:rFonts w:ascii="Arial" w:eastAsia="Times New Roman" w:hAnsi="Arial" w:cs="Arial"/>
          <w:b/>
          <w:bCs/>
          <w:color w:val="002C5F"/>
          <w:sz w:val="28"/>
          <w:szCs w:val="28"/>
          <w:lang w:eastAsia="es-ES"/>
        </w:rPr>
        <w:t xml:space="preserve">de tráfico </w:t>
      </w:r>
      <w:r w:rsidR="000D3712">
        <w:rPr>
          <w:rFonts w:ascii="Arial" w:eastAsia="Times New Roman" w:hAnsi="Arial" w:cs="Arial"/>
          <w:b/>
          <w:bCs/>
          <w:color w:val="002C5F"/>
          <w:sz w:val="28"/>
          <w:szCs w:val="28"/>
          <w:lang w:eastAsia="es-ES"/>
        </w:rPr>
        <w:t>de</w:t>
      </w:r>
      <w:r w:rsidR="003340D8">
        <w:rPr>
          <w:rFonts w:ascii="Arial" w:eastAsia="Times New Roman" w:hAnsi="Arial" w:cs="Arial"/>
          <w:b/>
          <w:bCs/>
          <w:color w:val="002C5F"/>
          <w:sz w:val="28"/>
          <w:szCs w:val="28"/>
          <w:lang w:eastAsia="es-ES"/>
        </w:rPr>
        <w:t xml:space="preserve"> Divinity</w:t>
      </w:r>
      <w:r w:rsidR="00BE06EE">
        <w:rPr>
          <w:rFonts w:ascii="Arial" w:eastAsia="Times New Roman" w:hAnsi="Arial" w:cs="Arial"/>
          <w:b/>
          <w:bCs/>
          <w:color w:val="002C5F"/>
          <w:sz w:val="28"/>
          <w:szCs w:val="28"/>
          <w:lang w:eastAsia="es-ES"/>
        </w:rPr>
        <w:t>.es</w:t>
      </w:r>
      <w:r>
        <w:rPr>
          <w:rFonts w:ascii="Arial" w:eastAsia="Times New Roman" w:hAnsi="Arial" w:cs="Arial"/>
          <w:b/>
          <w:bCs/>
          <w:color w:val="002C5F"/>
          <w:sz w:val="28"/>
          <w:szCs w:val="28"/>
          <w:lang w:eastAsia="es-ES"/>
        </w:rPr>
        <w:t xml:space="preserve"> y segundos mejores registros para NIUS y El Desmarque</w:t>
      </w:r>
    </w:p>
    <w:p w:rsidR="00E76ED2" w:rsidRDefault="00E76ED2" w:rsidP="00165674">
      <w:pPr>
        <w:spacing w:after="0" w:line="240" w:lineRule="auto"/>
        <w:ind w:right="-1"/>
        <w:jc w:val="both"/>
        <w:rPr>
          <w:rFonts w:ascii="Arial" w:eastAsia="Times New Roman" w:hAnsi="Arial" w:cs="Arial"/>
          <w:bCs/>
          <w:sz w:val="24"/>
          <w:szCs w:val="24"/>
          <w:lang w:eastAsia="es-ES"/>
        </w:rPr>
      </w:pPr>
    </w:p>
    <w:p w:rsidR="009331AB" w:rsidRDefault="009331AB" w:rsidP="00165674">
      <w:pPr>
        <w:spacing w:after="0" w:line="240" w:lineRule="auto"/>
        <w:ind w:right="-1"/>
        <w:jc w:val="both"/>
        <w:rPr>
          <w:rFonts w:ascii="Arial" w:eastAsia="Times New Roman" w:hAnsi="Arial" w:cs="Arial"/>
          <w:sz w:val="24"/>
          <w:szCs w:val="24"/>
          <w:lang w:eastAsia="es-ES"/>
        </w:rPr>
      </w:pPr>
      <w:r>
        <w:rPr>
          <w:rFonts w:ascii="Arial" w:eastAsia="Times New Roman" w:hAnsi="Arial" w:cs="Arial"/>
          <w:bCs/>
          <w:sz w:val="24"/>
          <w:szCs w:val="24"/>
          <w:lang w:eastAsia="es-ES"/>
        </w:rPr>
        <w:t>En el apartado de</w:t>
      </w:r>
      <w:r w:rsidR="002517B5">
        <w:rPr>
          <w:rFonts w:ascii="Arial" w:eastAsia="Times New Roman" w:hAnsi="Arial" w:cs="Arial"/>
          <w:bCs/>
          <w:sz w:val="24"/>
          <w:szCs w:val="24"/>
          <w:lang w:eastAsia="es-ES"/>
        </w:rPr>
        <w:t xml:space="preserve"> </w:t>
      </w:r>
      <w:r w:rsidR="002517B5" w:rsidRPr="002517B5">
        <w:rPr>
          <w:rFonts w:ascii="Arial" w:eastAsia="Times New Roman" w:hAnsi="Arial" w:cs="Arial"/>
          <w:b/>
          <w:bCs/>
          <w:sz w:val="24"/>
          <w:szCs w:val="24"/>
          <w:lang w:eastAsia="es-ES"/>
        </w:rPr>
        <w:t>tráfico</w:t>
      </w:r>
      <w:r w:rsidR="002517B5">
        <w:rPr>
          <w:rFonts w:ascii="Arial" w:eastAsia="Times New Roman" w:hAnsi="Arial" w:cs="Arial"/>
          <w:bCs/>
          <w:sz w:val="24"/>
          <w:szCs w:val="24"/>
          <w:lang w:eastAsia="es-ES"/>
        </w:rPr>
        <w:t xml:space="preserve"> </w:t>
      </w:r>
      <w:r w:rsidR="002517B5" w:rsidRPr="002517B5">
        <w:rPr>
          <w:rFonts w:ascii="Arial" w:eastAsia="Times New Roman" w:hAnsi="Arial" w:cs="Arial"/>
          <w:b/>
          <w:bCs/>
          <w:sz w:val="24"/>
          <w:szCs w:val="24"/>
          <w:lang w:eastAsia="es-ES"/>
        </w:rPr>
        <w:t>digital</w:t>
      </w:r>
      <w:r w:rsidR="002517B5">
        <w:rPr>
          <w:rFonts w:ascii="Arial" w:eastAsia="Times New Roman" w:hAnsi="Arial" w:cs="Arial"/>
          <w:bCs/>
          <w:sz w:val="24"/>
          <w:szCs w:val="24"/>
          <w:lang w:eastAsia="es-ES"/>
        </w:rPr>
        <w:t xml:space="preserve">, </w:t>
      </w:r>
      <w:r w:rsidR="002517B5" w:rsidRPr="002517B5">
        <w:rPr>
          <w:rFonts w:ascii="Arial" w:eastAsia="Times New Roman" w:hAnsi="Arial" w:cs="Arial"/>
          <w:b/>
          <w:bCs/>
          <w:sz w:val="24"/>
          <w:szCs w:val="24"/>
          <w:lang w:eastAsia="es-ES"/>
        </w:rPr>
        <w:t>Mediaset España</w:t>
      </w:r>
      <w:r w:rsidR="002517B5">
        <w:rPr>
          <w:rFonts w:ascii="Arial" w:eastAsia="Times New Roman" w:hAnsi="Arial" w:cs="Arial"/>
          <w:bCs/>
          <w:sz w:val="24"/>
          <w:szCs w:val="24"/>
          <w:lang w:eastAsia="es-ES"/>
        </w:rPr>
        <w:t xml:space="preserve"> ha </w:t>
      </w:r>
      <w:r w:rsidR="003340D8">
        <w:rPr>
          <w:rFonts w:ascii="Arial" w:eastAsia="Times New Roman" w:hAnsi="Arial" w:cs="Arial"/>
          <w:bCs/>
          <w:sz w:val="24"/>
          <w:szCs w:val="24"/>
          <w:lang w:eastAsia="es-ES"/>
        </w:rPr>
        <w:t xml:space="preserve">concluido </w:t>
      </w:r>
      <w:r>
        <w:rPr>
          <w:rFonts w:ascii="Arial" w:eastAsia="Times New Roman" w:hAnsi="Arial" w:cs="Arial"/>
          <w:bCs/>
          <w:sz w:val="24"/>
          <w:szCs w:val="24"/>
          <w:lang w:eastAsia="es-ES"/>
        </w:rPr>
        <w:t>agosto</w:t>
      </w:r>
      <w:r w:rsidR="003340D8">
        <w:rPr>
          <w:rFonts w:ascii="Arial" w:eastAsia="Times New Roman" w:hAnsi="Arial" w:cs="Arial"/>
          <w:bCs/>
          <w:sz w:val="24"/>
          <w:szCs w:val="24"/>
          <w:lang w:eastAsia="es-ES"/>
        </w:rPr>
        <w:t xml:space="preserve"> con </w:t>
      </w:r>
      <w:r w:rsidR="003340D8" w:rsidRPr="00A3199A">
        <w:rPr>
          <w:rFonts w:ascii="Arial" w:eastAsia="Times New Roman" w:hAnsi="Arial" w:cs="Arial"/>
          <w:b/>
          <w:sz w:val="24"/>
          <w:szCs w:val="24"/>
          <w:lang w:eastAsia="es-ES"/>
        </w:rPr>
        <w:t>17,5 millones de usuarios únicos</w:t>
      </w:r>
      <w:r w:rsidR="003340D8">
        <w:rPr>
          <w:rFonts w:ascii="Arial" w:eastAsia="Times New Roman" w:hAnsi="Arial" w:cs="Arial"/>
          <w:bCs/>
          <w:sz w:val="24"/>
          <w:szCs w:val="24"/>
          <w:lang w:eastAsia="es-ES"/>
        </w:rPr>
        <w:t xml:space="preserve">, lo que supone una mejora </w:t>
      </w:r>
      <w:r w:rsidR="002517B5" w:rsidRPr="003340D8">
        <w:rPr>
          <w:rFonts w:ascii="Arial" w:eastAsia="Times New Roman" w:hAnsi="Arial" w:cs="Arial"/>
          <w:sz w:val="24"/>
          <w:szCs w:val="24"/>
          <w:lang w:eastAsia="es-ES"/>
        </w:rPr>
        <w:t xml:space="preserve">del </w:t>
      </w:r>
      <w:r>
        <w:rPr>
          <w:rFonts w:ascii="Arial" w:eastAsia="Times New Roman" w:hAnsi="Arial" w:cs="Arial"/>
          <w:sz w:val="24"/>
          <w:szCs w:val="24"/>
          <w:lang w:eastAsia="es-ES"/>
        </w:rPr>
        <w:t>6</w:t>
      </w:r>
      <w:r w:rsidR="002517B5" w:rsidRPr="003340D8">
        <w:rPr>
          <w:rFonts w:ascii="Arial" w:eastAsia="Times New Roman" w:hAnsi="Arial" w:cs="Arial"/>
          <w:sz w:val="24"/>
          <w:szCs w:val="24"/>
          <w:lang w:eastAsia="es-ES"/>
        </w:rPr>
        <w:t>% interanual</w:t>
      </w:r>
      <w:r w:rsidR="002517B5">
        <w:rPr>
          <w:rFonts w:ascii="Arial" w:eastAsia="Times New Roman" w:hAnsi="Arial" w:cs="Arial"/>
          <w:bCs/>
          <w:sz w:val="24"/>
          <w:szCs w:val="24"/>
          <w:lang w:eastAsia="es-ES"/>
        </w:rPr>
        <w:t>.</w:t>
      </w:r>
      <w:r w:rsidR="00FD73A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Dentro del grupo han destacado</w:t>
      </w:r>
      <w:r w:rsidR="003340D8">
        <w:rPr>
          <w:rFonts w:ascii="Arial" w:eastAsia="Times New Roman" w:hAnsi="Arial" w:cs="Arial"/>
          <w:bCs/>
          <w:sz w:val="24"/>
          <w:szCs w:val="24"/>
          <w:lang w:eastAsia="es-ES"/>
        </w:rPr>
        <w:t xml:space="preserve"> </w:t>
      </w:r>
      <w:r w:rsidR="002517B5" w:rsidRPr="00850051">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el </w:t>
      </w:r>
      <w:r w:rsidRPr="009331AB">
        <w:rPr>
          <w:rFonts w:ascii="Arial" w:eastAsia="Times New Roman" w:hAnsi="Arial" w:cs="Arial"/>
          <w:i/>
          <w:iCs/>
          <w:sz w:val="24"/>
          <w:szCs w:val="24"/>
          <w:lang w:eastAsia="es-ES"/>
        </w:rPr>
        <w:t>site</w:t>
      </w:r>
      <w:r>
        <w:rPr>
          <w:rFonts w:ascii="Arial" w:eastAsia="Times New Roman" w:hAnsi="Arial" w:cs="Arial"/>
          <w:sz w:val="24"/>
          <w:szCs w:val="24"/>
          <w:lang w:eastAsia="es-ES"/>
        </w:rPr>
        <w:t xml:space="preserve"> con mayor tráfico con 9,7 millones de usuarios únicos, un 33% más que en agosto de 2019; y </w:t>
      </w:r>
      <w:r w:rsidRPr="009331AB">
        <w:rPr>
          <w:rFonts w:ascii="Arial" w:eastAsia="Times New Roman" w:hAnsi="Arial" w:cs="Arial"/>
          <w:b/>
          <w:bCs/>
          <w:sz w:val="24"/>
          <w:szCs w:val="24"/>
          <w:lang w:eastAsia="es-ES"/>
        </w:rPr>
        <w:t>Divinity.es</w:t>
      </w:r>
      <w:r>
        <w:rPr>
          <w:rFonts w:ascii="Arial" w:eastAsia="Times New Roman" w:hAnsi="Arial" w:cs="Arial"/>
          <w:sz w:val="24"/>
          <w:szCs w:val="24"/>
          <w:lang w:eastAsia="es-ES"/>
        </w:rPr>
        <w:t xml:space="preserve">, que ha logrado un </w:t>
      </w:r>
      <w:r w:rsidRPr="009331AB">
        <w:rPr>
          <w:rFonts w:ascii="Arial" w:eastAsia="Times New Roman" w:hAnsi="Arial" w:cs="Arial"/>
          <w:b/>
          <w:bCs/>
          <w:sz w:val="24"/>
          <w:szCs w:val="24"/>
          <w:lang w:eastAsia="es-ES"/>
        </w:rPr>
        <w:t>nuevo máximo histórico con 3,8 millones de usuarios únicos</w:t>
      </w:r>
      <w:r>
        <w:rPr>
          <w:rFonts w:ascii="Arial" w:eastAsia="Times New Roman" w:hAnsi="Arial" w:cs="Arial"/>
          <w:sz w:val="24"/>
          <w:szCs w:val="24"/>
          <w:lang w:eastAsia="es-ES"/>
        </w:rPr>
        <w:t>, tras duplicar sus registros del mismo mes del año anterior.</w:t>
      </w:r>
    </w:p>
    <w:p w:rsidR="009331AB" w:rsidRDefault="009331AB" w:rsidP="00165674">
      <w:pPr>
        <w:spacing w:after="0" w:line="240" w:lineRule="auto"/>
        <w:ind w:right="-1"/>
        <w:jc w:val="both"/>
        <w:rPr>
          <w:rFonts w:ascii="Arial" w:eastAsia="Times New Roman" w:hAnsi="Arial" w:cs="Arial"/>
          <w:sz w:val="24"/>
          <w:szCs w:val="24"/>
          <w:lang w:eastAsia="es-ES"/>
        </w:rPr>
      </w:pPr>
    </w:p>
    <w:p w:rsidR="009331AB" w:rsidRDefault="009331AB" w:rsidP="00165674">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lo que respecta a los nuevos soportes digitales, </w:t>
      </w:r>
      <w:r w:rsidRPr="009331AB">
        <w:rPr>
          <w:rFonts w:ascii="Arial" w:eastAsia="Times New Roman" w:hAnsi="Arial" w:cs="Arial"/>
          <w:b/>
          <w:bCs/>
          <w:sz w:val="24"/>
          <w:szCs w:val="24"/>
          <w:lang w:eastAsia="es-ES"/>
        </w:rPr>
        <w:t>NIUS</w:t>
      </w:r>
      <w:r>
        <w:rPr>
          <w:rFonts w:ascii="Arial" w:eastAsia="Times New Roman" w:hAnsi="Arial" w:cs="Arial"/>
          <w:sz w:val="24"/>
          <w:szCs w:val="24"/>
          <w:lang w:eastAsia="es-ES"/>
        </w:rPr>
        <w:t xml:space="preserve">, el diario informativo generalista del grupo </w:t>
      </w:r>
      <w:r w:rsidRPr="00A3199A">
        <w:rPr>
          <w:rFonts w:ascii="Arial" w:eastAsia="Times New Roman" w:hAnsi="Arial" w:cs="Arial"/>
          <w:b/>
          <w:bCs/>
          <w:sz w:val="24"/>
          <w:szCs w:val="24"/>
          <w:lang w:eastAsia="es-ES"/>
        </w:rPr>
        <w:t>ha celebrado su primer aniversario con su segundo mejor registro histórico</w:t>
      </w:r>
      <w:r w:rsidR="003233EB">
        <w:rPr>
          <w:rFonts w:ascii="Arial" w:eastAsia="Times New Roman" w:hAnsi="Arial" w:cs="Arial"/>
          <w:sz w:val="24"/>
          <w:szCs w:val="24"/>
          <w:lang w:eastAsia="es-ES"/>
        </w:rPr>
        <w:t xml:space="preserve"> con 4 millones de usuarios únicos. También ha destacado la cifra de </w:t>
      </w:r>
      <w:r w:rsidR="003233EB" w:rsidRPr="003233EB">
        <w:rPr>
          <w:rFonts w:ascii="Arial" w:eastAsia="Times New Roman" w:hAnsi="Arial" w:cs="Arial"/>
          <w:b/>
          <w:bCs/>
          <w:sz w:val="24"/>
          <w:szCs w:val="24"/>
          <w:lang w:eastAsia="es-ES"/>
        </w:rPr>
        <w:t>El Desmarque</w:t>
      </w:r>
      <w:r w:rsidR="003233EB">
        <w:rPr>
          <w:rFonts w:ascii="Arial" w:eastAsia="Times New Roman" w:hAnsi="Arial" w:cs="Arial"/>
          <w:sz w:val="24"/>
          <w:szCs w:val="24"/>
          <w:lang w:eastAsia="es-ES"/>
        </w:rPr>
        <w:t xml:space="preserve">: con </w:t>
      </w:r>
      <w:r w:rsidR="003233EB" w:rsidRPr="00A3199A">
        <w:rPr>
          <w:rFonts w:ascii="Arial" w:eastAsia="Times New Roman" w:hAnsi="Arial" w:cs="Arial"/>
          <w:b/>
          <w:bCs/>
          <w:sz w:val="24"/>
          <w:szCs w:val="24"/>
          <w:lang w:eastAsia="es-ES"/>
        </w:rPr>
        <w:t>5,4 millones de usuarios únicos</w:t>
      </w:r>
      <w:r w:rsidR="003233EB">
        <w:rPr>
          <w:rFonts w:ascii="Arial" w:eastAsia="Times New Roman" w:hAnsi="Arial" w:cs="Arial"/>
          <w:sz w:val="24"/>
          <w:szCs w:val="24"/>
          <w:lang w:eastAsia="es-ES"/>
        </w:rPr>
        <w:t xml:space="preserve"> el portal deportivo también ha logrado su segunda mejor marca desde su incorporación a la oferta digital de Mediaset España.</w:t>
      </w:r>
    </w:p>
    <w:p w:rsidR="009331AB" w:rsidRDefault="009331AB" w:rsidP="009331AB">
      <w:pPr>
        <w:pStyle w:val="xmsonormal"/>
        <w:spacing w:before="0" w:beforeAutospacing="0" w:after="0" w:afterAutospacing="0"/>
      </w:pPr>
      <w:r>
        <w:rPr>
          <w:color w:val="212121"/>
        </w:rPr>
        <w:t> </w:t>
      </w:r>
    </w:p>
    <w:p w:rsidR="009331AB" w:rsidRPr="008E4327" w:rsidRDefault="009331AB" w:rsidP="00536FBF">
      <w:pPr>
        <w:spacing w:after="0" w:line="240" w:lineRule="auto"/>
        <w:ind w:right="-1"/>
        <w:jc w:val="both"/>
        <w:rPr>
          <w:rFonts w:ascii="Arial" w:eastAsia="Times New Roman" w:hAnsi="Arial" w:cs="Arial"/>
          <w:bCs/>
          <w:sz w:val="24"/>
          <w:szCs w:val="24"/>
          <w:lang w:eastAsia="es-ES"/>
        </w:rPr>
      </w:pPr>
    </w:p>
    <w:sectPr w:rsidR="009331AB" w:rsidRPr="008E4327" w:rsidSect="008219CD">
      <w:footerReference w:type="default" r:id="rId9"/>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79F" w:rsidRDefault="009B679F" w:rsidP="00B23904">
      <w:pPr>
        <w:spacing w:after="0" w:line="240" w:lineRule="auto"/>
      </w:pPr>
      <w:r>
        <w:separator/>
      </w:r>
    </w:p>
  </w:endnote>
  <w:endnote w:type="continuationSeparator" w:id="0">
    <w:p w:rsidR="009B679F" w:rsidRDefault="009B67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79F" w:rsidRDefault="009B679F" w:rsidP="00B23904">
      <w:pPr>
        <w:spacing w:after="0" w:line="240" w:lineRule="auto"/>
      </w:pPr>
      <w:r>
        <w:separator/>
      </w:r>
    </w:p>
  </w:footnote>
  <w:footnote w:type="continuationSeparator" w:id="0">
    <w:p w:rsidR="009B679F" w:rsidRDefault="009B67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5557"/>
    <w:rsid w:val="0002013A"/>
    <w:rsid w:val="0002099A"/>
    <w:rsid w:val="00021D6D"/>
    <w:rsid w:val="00026D9C"/>
    <w:rsid w:val="000327BE"/>
    <w:rsid w:val="00032A50"/>
    <w:rsid w:val="000348D0"/>
    <w:rsid w:val="00034F5E"/>
    <w:rsid w:val="000365E0"/>
    <w:rsid w:val="00044453"/>
    <w:rsid w:val="00044BC8"/>
    <w:rsid w:val="00047C8E"/>
    <w:rsid w:val="0005112A"/>
    <w:rsid w:val="0006170E"/>
    <w:rsid w:val="00064D4E"/>
    <w:rsid w:val="00067296"/>
    <w:rsid w:val="0007066D"/>
    <w:rsid w:val="00074CC3"/>
    <w:rsid w:val="00082456"/>
    <w:rsid w:val="000827A5"/>
    <w:rsid w:val="00087BC5"/>
    <w:rsid w:val="00092DB0"/>
    <w:rsid w:val="00093A49"/>
    <w:rsid w:val="000975DB"/>
    <w:rsid w:val="000A108B"/>
    <w:rsid w:val="000A1CD7"/>
    <w:rsid w:val="000A29C3"/>
    <w:rsid w:val="000A4D95"/>
    <w:rsid w:val="000A6FDF"/>
    <w:rsid w:val="000B1998"/>
    <w:rsid w:val="000B31EA"/>
    <w:rsid w:val="000B3B44"/>
    <w:rsid w:val="000C1E67"/>
    <w:rsid w:val="000C746D"/>
    <w:rsid w:val="000D047A"/>
    <w:rsid w:val="000D0F01"/>
    <w:rsid w:val="000D13D9"/>
    <w:rsid w:val="000D2CB5"/>
    <w:rsid w:val="000D3712"/>
    <w:rsid w:val="000D4960"/>
    <w:rsid w:val="000D5D85"/>
    <w:rsid w:val="000E079F"/>
    <w:rsid w:val="000E0A0A"/>
    <w:rsid w:val="000E45AD"/>
    <w:rsid w:val="000E5682"/>
    <w:rsid w:val="000E5B7E"/>
    <w:rsid w:val="000E7B34"/>
    <w:rsid w:val="000F6359"/>
    <w:rsid w:val="0010016D"/>
    <w:rsid w:val="00102F0B"/>
    <w:rsid w:val="0010628F"/>
    <w:rsid w:val="0011131C"/>
    <w:rsid w:val="001202C2"/>
    <w:rsid w:val="0012612E"/>
    <w:rsid w:val="0012625C"/>
    <w:rsid w:val="00131869"/>
    <w:rsid w:val="0013498A"/>
    <w:rsid w:val="001414EE"/>
    <w:rsid w:val="001423A6"/>
    <w:rsid w:val="00143BEF"/>
    <w:rsid w:val="00143C92"/>
    <w:rsid w:val="00147F41"/>
    <w:rsid w:val="00151728"/>
    <w:rsid w:val="00152B0D"/>
    <w:rsid w:val="00154F1D"/>
    <w:rsid w:val="00156100"/>
    <w:rsid w:val="0015661D"/>
    <w:rsid w:val="00157875"/>
    <w:rsid w:val="00160A31"/>
    <w:rsid w:val="001624CE"/>
    <w:rsid w:val="00163923"/>
    <w:rsid w:val="001653D1"/>
    <w:rsid w:val="00165674"/>
    <w:rsid w:val="00165FB1"/>
    <w:rsid w:val="00170949"/>
    <w:rsid w:val="001728C3"/>
    <w:rsid w:val="00174A49"/>
    <w:rsid w:val="00176583"/>
    <w:rsid w:val="00176AFC"/>
    <w:rsid w:val="001773D7"/>
    <w:rsid w:val="00180D6C"/>
    <w:rsid w:val="00184007"/>
    <w:rsid w:val="00184939"/>
    <w:rsid w:val="001866EE"/>
    <w:rsid w:val="00193601"/>
    <w:rsid w:val="00194351"/>
    <w:rsid w:val="00196F49"/>
    <w:rsid w:val="001A3464"/>
    <w:rsid w:val="001A360C"/>
    <w:rsid w:val="001A637F"/>
    <w:rsid w:val="001C008B"/>
    <w:rsid w:val="001C19F7"/>
    <w:rsid w:val="001C4194"/>
    <w:rsid w:val="001D1186"/>
    <w:rsid w:val="001D1423"/>
    <w:rsid w:val="001D1821"/>
    <w:rsid w:val="001D19AB"/>
    <w:rsid w:val="001D1D8D"/>
    <w:rsid w:val="001E33FC"/>
    <w:rsid w:val="001E35FE"/>
    <w:rsid w:val="001E4CDB"/>
    <w:rsid w:val="001E5350"/>
    <w:rsid w:val="001E7110"/>
    <w:rsid w:val="001F5624"/>
    <w:rsid w:val="001F640A"/>
    <w:rsid w:val="001F7929"/>
    <w:rsid w:val="00200123"/>
    <w:rsid w:val="002057D1"/>
    <w:rsid w:val="00207663"/>
    <w:rsid w:val="00210DF9"/>
    <w:rsid w:val="00211775"/>
    <w:rsid w:val="00220B89"/>
    <w:rsid w:val="00226FE2"/>
    <w:rsid w:val="002347A6"/>
    <w:rsid w:val="002359F0"/>
    <w:rsid w:val="00242E16"/>
    <w:rsid w:val="002445D3"/>
    <w:rsid w:val="0024698B"/>
    <w:rsid w:val="00246D78"/>
    <w:rsid w:val="00251526"/>
    <w:rsid w:val="002517B5"/>
    <w:rsid w:val="002536B0"/>
    <w:rsid w:val="002565C1"/>
    <w:rsid w:val="00256EA1"/>
    <w:rsid w:val="0026549F"/>
    <w:rsid w:val="00265C04"/>
    <w:rsid w:val="0026650F"/>
    <w:rsid w:val="002674CC"/>
    <w:rsid w:val="00270760"/>
    <w:rsid w:val="00275000"/>
    <w:rsid w:val="0027542D"/>
    <w:rsid w:val="002774D1"/>
    <w:rsid w:val="00277B28"/>
    <w:rsid w:val="0028299A"/>
    <w:rsid w:val="00286728"/>
    <w:rsid w:val="002921C5"/>
    <w:rsid w:val="002A3EC8"/>
    <w:rsid w:val="002A63C6"/>
    <w:rsid w:val="002B10C9"/>
    <w:rsid w:val="002B3425"/>
    <w:rsid w:val="002B3D92"/>
    <w:rsid w:val="002B6FFC"/>
    <w:rsid w:val="002C40E7"/>
    <w:rsid w:val="002C4D52"/>
    <w:rsid w:val="002C6DAD"/>
    <w:rsid w:val="002C7272"/>
    <w:rsid w:val="002D16D5"/>
    <w:rsid w:val="002D1D49"/>
    <w:rsid w:val="002D414F"/>
    <w:rsid w:val="002E3437"/>
    <w:rsid w:val="002E41C0"/>
    <w:rsid w:val="002E7B08"/>
    <w:rsid w:val="002E7C4D"/>
    <w:rsid w:val="002F0FFB"/>
    <w:rsid w:val="002F3D9A"/>
    <w:rsid w:val="002F6AE1"/>
    <w:rsid w:val="003005B8"/>
    <w:rsid w:val="00303CF8"/>
    <w:rsid w:val="00304B81"/>
    <w:rsid w:val="00307139"/>
    <w:rsid w:val="00313B0B"/>
    <w:rsid w:val="0031748E"/>
    <w:rsid w:val="003176F8"/>
    <w:rsid w:val="003233EB"/>
    <w:rsid w:val="00323407"/>
    <w:rsid w:val="00324271"/>
    <w:rsid w:val="0032471C"/>
    <w:rsid w:val="0032560C"/>
    <w:rsid w:val="00326EC3"/>
    <w:rsid w:val="0033013A"/>
    <w:rsid w:val="003340D8"/>
    <w:rsid w:val="0033719C"/>
    <w:rsid w:val="00351210"/>
    <w:rsid w:val="00360ECB"/>
    <w:rsid w:val="00361B75"/>
    <w:rsid w:val="003670CD"/>
    <w:rsid w:val="0037110C"/>
    <w:rsid w:val="00375359"/>
    <w:rsid w:val="00381569"/>
    <w:rsid w:val="00383C61"/>
    <w:rsid w:val="00387354"/>
    <w:rsid w:val="003879CC"/>
    <w:rsid w:val="00394DEC"/>
    <w:rsid w:val="00396687"/>
    <w:rsid w:val="003972B3"/>
    <w:rsid w:val="00397619"/>
    <w:rsid w:val="00397801"/>
    <w:rsid w:val="003A45CD"/>
    <w:rsid w:val="003A53B6"/>
    <w:rsid w:val="003A689F"/>
    <w:rsid w:val="003A6948"/>
    <w:rsid w:val="003C335F"/>
    <w:rsid w:val="003C4280"/>
    <w:rsid w:val="003D10B4"/>
    <w:rsid w:val="003D2774"/>
    <w:rsid w:val="003D7FD0"/>
    <w:rsid w:val="003E0BC9"/>
    <w:rsid w:val="003E347E"/>
    <w:rsid w:val="003E45E2"/>
    <w:rsid w:val="003E7BA6"/>
    <w:rsid w:val="003F161B"/>
    <w:rsid w:val="00400E45"/>
    <w:rsid w:val="004016AB"/>
    <w:rsid w:val="00401B70"/>
    <w:rsid w:val="004035E3"/>
    <w:rsid w:val="004063D9"/>
    <w:rsid w:val="00410325"/>
    <w:rsid w:val="0041125E"/>
    <w:rsid w:val="004127F6"/>
    <w:rsid w:val="00421360"/>
    <w:rsid w:val="00425B2D"/>
    <w:rsid w:val="0043079B"/>
    <w:rsid w:val="00432241"/>
    <w:rsid w:val="0043436B"/>
    <w:rsid w:val="00436182"/>
    <w:rsid w:val="00437C31"/>
    <w:rsid w:val="00440932"/>
    <w:rsid w:val="00442AF8"/>
    <w:rsid w:val="00443360"/>
    <w:rsid w:val="00445109"/>
    <w:rsid w:val="00454DE2"/>
    <w:rsid w:val="00456F22"/>
    <w:rsid w:val="004575B3"/>
    <w:rsid w:val="00462B23"/>
    <w:rsid w:val="004630C0"/>
    <w:rsid w:val="00463A06"/>
    <w:rsid w:val="00464472"/>
    <w:rsid w:val="004671C4"/>
    <w:rsid w:val="00471EED"/>
    <w:rsid w:val="004722E4"/>
    <w:rsid w:val="00475F3D"/>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68C6"/>
    <w:rsid w:val="004B70D7"/>
    <w:rsid w:val="004C1043"/>
    <w:rsid w:val="004C1E3E"/>
    <w:rsid w:val="004C6489"/>
    <w:rsid w:val="004D25CF"/>
    <w:rsid w:val="004D418A"/>
    <w:rsid w:val="004E6588"/>
    <w:rsid w:val="004F2AB3"/>
    <w:rsid w:val="004F4966"/>
    <w:rsid w:val="004F5C0D"/>
    <w:rsid w:val="004F66FC"/>
    <w:rsid w:val="004F7EA0"/>
    <w:rsid w:val="0050536F"/>
    <w:rsid w:val="00506777"/>
    <w:rsid w:val="005068BC"/>
    <w:rsid w:val="00506995"/>
    <w:rsid w:val="00507E89"/>
    <w:rsid w:val="005115DD"/>
    <w:rsid w:val="00511A0F"/>
    <w:rsid w:val="00512672"/>
    <w:rsid w:val="00516FB8"/>
    <w:rsid w:val="00516FC4"/>
    <w:rsid w:val="00520AD5"/>
    <w:rsid w:val="0053606C"/>
    <w:rsid w:val="00536FBF"/>
    <w:rsid w:val="00543606"/>
    <w:rsid w:val="00545F85"/>
    <w:rsid w:val="005519E9"/>
    <w:rsid w:val="0055236D"/>
    <w:rsid w:val="005548BD"/>
    <w:rsid w:val="00560502"/>
    <w:rsid w:val="00566430"/>
    <w:rsid w:val="00566AD6"/>
    <w:rsid w:val="00574F14"/>
    <w:rsid w:val="005763D0"/>
    <w:rsid w:val="00576D59"/>
    <w:rsid w:val="00577887"/>
    <w:rsid w:val="0058139C"/>
    <w:rsid w:val="00582133"/>
    <w:rsid w:val="00582AC1"/>
    <w:rsid w:val="00591B3C"/>
    <w:rsid w:val="00591EEB"/>
    <w:rsid w:val="005929C5"/>
    <w:rsid w:val="00595860"/>
    <w:rsid w:val="00595B8B"/>
    <w:rsid w:val="00597FED"/>
    <w:rsid w:val="005A182D"/>
    <w:rsid w:val="005A28C6"/>
    <w:rsid w:val="005A4484"/>
    <w:rsid w:val="005A57A0"/>
    <w:rsid w:val="005A5FDD"/>
    <w:rsid w:val="005B372D"/>
    <w:rsid w:val="005B3E2D"/>
    <w:rsid w:val="005B5C3C"/>
    <w:rsid w:val="005C0E84"/>
    <w:rsid w:val="005C5AEB"/>
    <w:rsid w:val="005D0271"/>
    <w:rsid w:val="005D57B9"/>
    <w:rsid w:val="005E19DC"/>
    <w:rsid w:val="005E2591"/>
    <w:rsid w:val="005E3A5C"/>
    <w:rsid w:val="005E40B1"/>
    <w:rsid w:val="005E425A"/>
    <w:rsid w:val="005E7A2F"/>
    <w:rsid w:val="005F0285"/>
    <w:rsid w:val="005F12F6"/>
    <w:rsid w:val="005F38DE"/>
    <w:rsid w:val="005F4350"/>
    <w:rsid w:val="005F47E9"/>
    <w:rsid w:val="00601C71"/>
    <w:rsid w:val="0060389F"/>
    <w:rsid w:val="006040BF"/>
    <w:rsid w:val="006045DD"/>
    <w:rsid w:val="00611560"/>
    <w:rsid w:val="00611C7E"/>
    <w:rsid w:val="00612CBD"/>
    <w:rsid w:val="00613E91"/>
    <w:rsid w:val="006149A5"/>
    <w:rsid w:val="00615104"/>
    <w:rsid w:val="00616157"/>
    <w:rsid w:val="00622499"/>
    <w:rsid w:val="00626364"/>
    <w:rsid w:val="006277FB"/>
    <w:rsid w:val="006330E5"/>
    <w:rsid w:val="00637EF6"/>
    <w:rsid w:val="00637FB8"/>
    <w:rsid w:val="00642ADC"/>
    <w:rsid w:val="006502A2"/>
    <w:rsid w:val="00653479"/>
    <w:rsid w:val="006535FC"/>
    <w:rsid w:val="00653C39"/>
    <w:rsid w:val="006573AE"/>
    <w:rsid w:val="00657610"/>
    <w:rsid w:val="00661207"/>
    <w:rsid w:val="00663C4C"/>
    <w:rsid w:val="00667EC5"/>
    <w:rsid w:val="00670056"/>
    <w:rsid w:val="006808AA"/>
    <w:rsid w:val="006813CB"/>
    <w:rsid w:val="006831B1"/>
    <w:rsid w:val="006837FB"/>
    <w:rsid w:val="00683A32"/>
    <w:rsid w:val="006867FB"/>
    <w:rsid w:val="00686A6A"/>
    <w:rsid w:val="00691104"/>
    <w:rsid w:val="00691369"/>
    <w:rsid w:val="00691DCC"/>
    <w:rsid w:val="00693097"/>
    <w:rsid w:val="00694F68"/>
    <w:rsid w:val="006A1867"/>
    <w:rsid w:val="006A7620"/>
    <w:rsid w:val="006A782A"/>
    <w:rsid w:val="006B3B88"/>
    <w:rsid w:val="006B4FF6"/>
    <w:rsid w:val="006B622B"/>
    <w:rsid w:val="006B6BBD"/>
    <w:rsid w:val="006C17DD"/>
    <w:rsid w:val="006C6E40"/>
    <w:rsid w:val="006D5CE1"/>
    <w:rsid w:val="006E2F0B"/>
    <w:rsid w:val="006E3B24"/>
    <w:rsid w:val="006E4DCC"/>
    <w:rsid w:val="006E543D"/>
    <w:rsid w:val="006E54A2"/>
    <w:rsid w:val="006E707B"/>
    <w:rsid w:val="006F14CB"/>
    <w:rsid w:val="006F3E46"/>
    <w:rsid w:val="006F4E9B"/>
    <w:rsid w:val="006F72D0"/>
    <w:rsid w:val="006F7808"/>
    <w:rsid w:val="0070380F"/>
    <w:rsid w:val="00704381"/>
    <w:rsid w:val="0070558A"/>
    <w:rsid w:val="00706DF9"/>
    <w:rsid w:val="00721D0E"/>
    <w:rsid w:val="00724F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701FD"/>
    <w:rsid w:val="0077200B"/>
    <w:rsid w:val="00781AF7"/>
    <w:rsid w:val="00786425"/>
    <w:rsid w:val="00791BDE"/>
    <w:rsid w:val="00791F23"/>
    <w:rsid w:val="007951AB"/>
    <w:rsid w:val="00795325"/>
    <w:rsid w:val="00797895"/>
    <w:rsid w:val="00797A81"/>
    <w:rsid w:val="007A5CAC"/>
    <w:rsid w:val="007A7A39"/>
    <w:rsid w:val="007B010E"/>
    <w:rsid w:val="007B0948"/>
    <w:rsid w:val="007B126D"/>
    <w:rsid w:val="007B1BA4"/>
    <w:rsid w:val="007B22E6"/>
    <w:rsid w:val="007B7FFD"/>
    <w:rsid w:val="007C4060"/>
    <w:rsid w:val="007D0E85"/>
    <w:rsid w:val="007D28EC"/>
    <w:rsid w:val="007D67E1"/>
    <w:rsid w:val="007D722B"/>
    <w:rsid w:val="007E6DAF"/>
    <w:rsid w:val="007F2FD5"/>
    <w:rsid w:val="007F7AED"/>
    <w:rsid w:val="008071B5"/>
    <w:rsid w:val="00812C2B"/>
    <w:rsid w:val="00814E77"/>
    <w:rsid w:val="00815E5F"/>
    <w:rsid w:val="008162C6"/>
    <w:rsid w:val="008219CD"/>
    <w:rsid w:val="008251B8"/>
    <w:rsid w:val="00825671"/>
    <w:rsid w:val="00825D2B"/>
    <w:rsid w:val="0082732D"/>
    <w:rsid w:val="008324F3"/>
    <w:rsid w:val="008337DC"/>
    <w:rsid w:val="00833B61"/>
    <w:rsid w:val="00837A64"/>
    <w:rsid w:val="00845C83"/>
    <w:rsid w:val="00850051"/>
    <w:rsid w:val="008512B9"/>
    <w:rsid w:val="008553E6"/>
    <w:rsid w:val="00855414"/>
    <w:rsid w:val="0085707C"/>
    <w:rsid w:val="00860A50"/>
    <w:rsid w:val="00860E3B"/>
    <w:rsid w:val="008622A1"/>
    <w:rsid w:val="00863598"/>
    <w:rsid w:val="00864909"/>
    <w:rsid w:val="008711EE"/>
    <w:rsid w:val="008724EA"/>
    <w:rsid w:val="008736F2"/>
    <w:rsid w:val="00873B48"/>
    <w:rsid w:val="00873DDA"/>
    <w:rsid w:val="00875656"/>
    <w:rsid w:val="00880851"/>
    <w:rsid w:val="0088119B"/>
    <w:rsid w:val="0089094A"/>
    <w:rsid w:val="0089220B"/>
    <w:rsid w:val="00893593"/>
    <w:rsid w:val="008B2E6B"/>
    <w:rsid w:val="008B57C7"/>
    <w:rsid w:val="008C195D"/>
    <w:rsid w:val="008C1BD5"/>
    <w:rsid w:val="008D08DA"/>
    <w:rsid w:val="008D0E96"/>
    <w:rsid w:val="008D2355"/>
    <w:rsid w:val="008E2C32"/>
    <w:rsid w:val="008E4327"/>
    <w:rsid w:val="008E748A"/>
    <w:rsid w:val="008F26F0"/>
    <w:rsid w:val="008F46BE"/>
    <w:rsid w:val="008F4CEE"/>
    <w:rsid w:val="00901F6C"/>
    <w:rsid w:val="00915C98"/>
    <w:rsid w:val="00917841"/>
    <w:rsid w:val="009211C4"/>
    <w:rsid w:val="00921B04"/>
    <w:rsid w:val="00922D65"/>
    <w:rsid w:val="009268C4"/>
    <w:rsid w:val="00930D26"/>
    <w:rsid w:val="00932E20"/>
    <w:rsid w:val="009331AB"/>
    <w:rsid w:val="00942CFF"/>
    <w:rsid w:val="00952E8D"/>
    <w:rsid w:val="00956F81"/>
    <w:rsid w:val="009613D2"/>
    <w:rsid w:val="0096600E"/>
    <w:rsid w:val="009679EB"/>
    <w:rsid w:val="00970A89"/>
    <w:rsid w:val="00971BAF"/>
    <w:rsid w:val="009764B6"/>
    <w:rsid w:val="00977A56"/>
    <w:rsid w:val="009A78DA"/>
    <w:rsid w:val="009B2370"/>
    <w:rsid w:val="009B4370"/>
    <w:rsid w:val="009B48F6"/>
    <w:rsid w:val="009B48FE"/>
    <w:rsid w:val="009B679F"/>
    <w:rsid w:val="009B6C16"/>
    <w:rsid w:val="009B7F7E"/>
    <w:rsid w:val="009C02FC"/>
    <w:rsid w:val="009C0A61"/>
    <w:rsid w:val="009C4033"/>
    <w:rsid w:val="009D1FBC"/>
    <w:rsid w:val="009D379E"/>
    <w:rsid w:val="009D5F3B"/>
    <w:rsid w:val="009E0092"/>
    <w:rsid w:val="009E09F2"/>
    <w:rsid w:val="009E1861"/>
    <w:rsid w:val="009E2E2E"/>
    <w:rsid w:val="009E3B77"/>
    <w:rsid w:val="009E4402"/>
    <w:rsid w:val="009E4DBC"/>
    <w:rsid w:val="009E6C4F"/>
    <w:rsid w:val="009E6D7C"/>
    <w:rsid w:val="009F1F72"/>
    <w:rsid w:val="00A0433B"/>
    <w:rsid w:val="00A06177"/>
    <w:rsid w:val="00A06AC5"/>
    <w:rsid w:val="00A06B28"/>
    <w:rsid w:val="00A12171"/>
    <w:rsid w:val="00A14C6D"/>
    <w:rsid w:val="00A16AD6"/>
    <w:rsid w:val="00A23006"/>
    <w:rsid w:val="00A25CA3"/>
    <w:rsid w:val="00A260BF"/>
    <w:rsid w:val="00A277AC"/>
    <w:rsid w:val="00A312AE"/>
    <w:rsid w:val="00A3199A"/>
    <w:rsid w:val="00A33D60"/>
    <w:rsid w:val="00A340B7"/>
    <w:rsid w:val="00A41D25"/>
    <w:rsid w:val="00A423BC"/>
    <w:rsid w:val="00A46B2B"/>
    <w:rsid w:val="00A47A0A"/>
    <w:rsid w:val="00A5381C"/>
    <w:rsid w:val="00A551AB"/>
    <w:rsid w:val="00A60064"/>
    <w:rsid w:val="00A611FF"/>
    <w:rsid w:val="00A61A48"/>
    <w:rsid w:val="00A6200E"/>
    <w:rsid w:val="00A6212B"/>
    <w:rsid w:val="00A65EBD"/>
    <w:rsid w:val="00A704DA"/>
    <w:rsid w:val="00A70DD3"/>
    <w:rsid w:val="00A7201D"/>
    <w:rsid w:val="00A77B1D"/>
    <w:rsid w:val="00A905E3"/>
    <w:rsid w:val="00A94BC7"/>
    <w:rsid w:val="00A97A39"/>
    <w:rsid w:val="00AA68FB"/>
    <w:rsid w:val="00AB0BC7"/>
    <w:rsid w:val="00AB5588"/>
    <w:rsid w:val="00AC4F38"/>
    <w:rsid w:val="00AC5A05"/>
    <w:rsid w:val="00AC6870"/>
    <w:rsid w:val="00AD26D6"/>
    <w:rsid w:val="00AD4D46"/>
    <w:rsid w:val="00AD5CE3"/>
    <w:rsid w:val="00AD7202"/>
    <w:rsid w:val="00AE009F"/>
    <w:rsid w:val="00AE0169"/>
    <w:rsid w:val="00AE56D6"/>
    <w:rsid w:val="00AE77B8"/>
    <w:rsid w:val="00AF13C2"/>
    <w:rsid w:val="00AF4996"/>
    <w:rsid w:val="00AF69F9"/>
    <w:rsid w:val="00AF763A"/>
    <w:rsid w:val="00B023B3"/>
    <w:rsid w:val="00B10490"/>
    <w:rsid w:val="00B108BD"/>
    <w:rsid w:val="00B17278"/>
    <w:rsid w:val="00B20A31"/>
    <w:rsid w:val="00B2132F"/>
    <w:rsid w:val="00B23904"/>
    <w:rsid w:val="00B24636"/>
    <w:rsid w:val="00B24FFF"/>
    <w:rsid w:val="00B309FC"/>
    <w:rsid w:val="00B3715C"/>
    <w:rsid w:val="00B44137"/>
    <w:rsid w:val="00B46B75"/>
    <w:rsid w:val="00B50D90"/>
    <w:rsid w:val="00B50F6E"/>
    <w:rsid w:val="00B528C3"/>
    <w:rsid w:val="00B52F74"/>
    <w:rsid w:val="00B5463A"/>
    <w:rsid w:val="00B55123"/>
    <w:rsid w:val="00B55CFE"/>
    <w:rsid w:val="00B63B01"/>
    <w:rsid w:val="00B66E5F"/>
    <w:rsid w:val="00B71593"/>
    <w:rsid w:val="00B81EF1"/>
    <w:rsid w:val="00B825C8"/>
    <w:rsid w:val="00B8276B"/>
    <w:rsid w:val="00B8357A"/>
    <w:rsid w:val="00B86D37"/>
    <w:rsid w:val="00B922BD"/>
    <w:rsid w:val="00B92376"/>
    <w:rsid w:val="00B93F86"/>
    <w:rsid w:val="00B95567"/>
    <w:rsid w:val="00B95DF9"/>
    <w:rsid w:val="00B962F4"/>
    <w:rsid w:val="00BA4A9F"/>
    <w:rsid w:val="00BA65AD"/>
    <w:rsid w:val="00BB09B6"/>
    <w:rsid w:val="00BB5AD2"/>
    <w:rsid w:val="00BB7D73"/>
    <w:rsid w:val="00BC27C4"/>
    <w:rsid w:val="00BC647E"/>
    <w:rsid w:val="00BC6DBC"/>
    <w:rsid w:val="00BD413F"/>
    <w:rsid w:val="00BD4E59"/>
    <w:rsid w:val="00BD6096"/>
    <w:rsid w:val="00BD613C"/>
    <w:rsid w:val="00BE06EE"/>
    <w:rsid w:val="00BE71F9"/>
    <w:rsid w:val="00BF0FE5"/>
    <w:rsid w:val="00BF3D5F"/>
    <w:rsid w:val="00C028BF"/>
    <w:rsid w:val="00C03A0F"/>
    <w:rsid w:val="00C04707"/>
    <w:rsid w:val="00C05590"/>
    <w:rsid w:val="00C10669"/>
    <w:rsid w:val="00C10FFA"/>
    <w:rsid w:val="00C12898"/>
    <w:rsid w:val="00C132EE"/>
    <w:rsid w:val="00C136F3"/>
    <w:rsid w:val="00C16919"/>
    <w:rsid w:val="00C1718D"/>
    <w:rsid w:val="00C17B05"/>
    <w:rsid w:val="00C228B2"/>
    <w:rsid w:val="00C23207"/>
    <w:rsid w:val="00C2401E"/>
    <w:rsid w:val="00C24512"/>
    <w:rsid w:val="00C24739"/>
    <w:rsid w:val="00C260C4"/>
    <w:rsid w:val="00C26107"/>
    <w:rsid w:val="00C26890"/>
    <w:rsid w:val="00C27206"/>
    <w:rsid w:val="00C27DC2"/>
    <w:rsid w:val="00C319FA"/>
    <w:rsid w:val="00C323EF"/>
    <w:rsid w:val="00C3521D"/>
    <w:rsid w:val="00C375AF"/>
    <w:rsid w:val="00C426AD"/>
    <w:rsid w:val="00C42C7D"/>
    <w:rsid w:val="00C505EA"/>
    <w:rsid w:val="00C538EB"/>
    <w:rsid w:val="00C549E6"/>
    <w:rsid w:val="00C563A0"/>
    <w:rsid w:val="00C56B44"/>
    <w:rsid w:val="00C71EA6"/>
    <w:rsid w:val="00C746AC"/>
    <w:rsid w:val="00C813FF"/>
    <w:rsid w:val="00C81D50"/>
    <w:rsid w:val="00C8667F"/>
    <w:rsid w:val="00C87AD8"/>
    <w:rsid w:val="00C91A22"/>
    <w:rsid w:val="00C9360A"/>
    <w:rsid w:val="00C93AF9"/>
    <w:rsid w:val="00C946C2"/>
    <w:rsid w:val="00CA43C0"/>
    <w:rsid w:val="00CA5E59"/>
    <w:rsid w:val="00CB4E3C"/>
    <w:rsid w:val="00CB578A"/>
    <w:rsid w:val="00CB6A94"/>
    <w:rsid w:val="00CB71DF"/>
    <w:rsid w:val="00CC052A"/>
    <w:rsid w:val="00CC5D24"/>
    <w:rsid w:val="00CD0D8B"/>
    <w:rsid w:val="00CD2150"/>
    <w:rsid w:val="00CD423E"/>
    <w:rsid w:val="00CD52DC"/>
    <w:rsid w:val="00CD7195"/>
    <w:rsid w:val="00CD799C"/>
    <w:rsid w:val="00CE1A22"/>
    <w:rsid w:val="00CE48E5"/>
    <w:rsid w:val="00CE6340"/>
    <w:rsid w:val="00CE781B"/>
    <w:rsid w:val="00CE7846"/>
    <w:rsid w:val="00CF15AD"/>
    <w:rsid w:val="00CF21CF"/>
    <w:rsid w:val="00CF2512"/>
    <w:rsid w:val="00CF4CF9"/>
    <w:rsid w:val="00D0783B"/>
    <w:rsid w:val="00D13130"/>
    <w:rsid w:val="00D167CB"/>
    <w:rsid w:val="00D2013F"/>
    <w:rsid w:val="00D26D85"/>
    <w:rsid w:val="00D36B22"/>
    <w:rsid w:val="00D36CB7"/>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481D"/>
    <w:rsid w:val="00D95BD8"/>
    <w:rsid w:val="00D967DA"/>
    <w:rsid w:val="00D96EDF"/>
    <w:rsid w:val="00DA36C4"/>
    <w:rsid w:val="00DA60A0"/>
    <w:rsid w:val="00DB4BA4"/>
    <w:rsid w:val="00DC439A"/>
    <w:rsid w:val="00DC47B1"/>
    <w:rsid w:val="00DC6F38"/>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103B0"/>
    <w:rsid w:val="00E1728C"/>
    <w:rsid w:val="00E23201"/>
    <w:rsid w:val="00E2473D"/>
    <w:rsid w:val="00E25B95"/>
    <w:rsid w:val="00E30532"/>
    <w:rsid w:val="00E331FA"/>
    <w:rsid w:val="00E41CF9"/>
    <w:rsid w:val="00E42ADC"/>
    <w:rsid w:val="00E46F7B"/>
    <w:rsid w:val="00E550CA"/>
    <w:rsid w:val="00E55319"/>
    <w:rsid w:val="00E6352E"/>
    <w:rsid w:val="00E672A8"/>
    <w:rsid w:val="00E718F3"/>
    <w:rsid w:val="00E76ED2"/>
    <w:rsid w:val="00E773FC"/>
    <w:rsid w:val="00E77E2B"/>
    <w:rsid w:val="00E802B1"/>
    <w:rsid w:val="00E80D6A"/>
    <w:rsid w:val="00E8536B"/>
    <w:rsid w:val="00E876B9"/>
    <w:rsid w:val="00E9237B"/>
    <w:rsid w:val="00E92878"/>
    <w:rsid w:val="00E936DB"/>
    <w:rsid w:val="00E948AA"/>
    <w:rsid w:val="00E95225"/>
    <w:rsid w:val="00EA1E9F"/>
    <w:rsid w:val="00EA3981"/>
    <w:rsid w:val="00EA5625"/>
    <w:rsid w:val="00EA6962"/>
    <w:rsid w:val="00EB1D5B"/>
    <w:rsid w:val="00EB31D3"/>
    <w:rsid w:val="00EC54CA"/>
    <w:rsid w:val="00EC596B"/>
    <w:rsid w:val="00EC730B"/>
    <w:rsid w:val="00ED1D75"/>
    <w:rsid w:val="00ED5488"/>
    <w:rsid w:val="00EE5926"/>
    <w:rsid w:val="00EE714F"/>
    <w:rsid w:val="00EF1AE8"/>
    <w:rsid w:val="00EF4191"/>
    <w:rsid w:val="00EF598F"/>
    <w:rsid w:val="00EF76EF"/>
    <w:rsid w:val="00EF7C4A"/>
    <w:rsid w:val="00F0088B"/>
    <w:rsid w:val="00F042F3"/>
    <w:rsid w:val="00F0440A"/>
    <w:rsid w:val="00F07482"/>
    <w:rsid w:val="00F07D81"/>
    <w:rsid w:val="00F119A0"/>
    <w:rsid w:val="00F1317E"/>
    <w:rsid w:val="00F21327"/>
    <w:rsid w:val="00F22EE5"/>
    <w:rsid w:val="00F23765"/>
    <w:rsid w:val="00F24EF2"/>
    <w:rsid w:val="00F27A50"/>
    <w:rsid w:val="00F33DB5"/>
    <w:rsid w:val="00F3495B"/>
    <w:rsid w:val="00F40096"/>
    <w:rsid w:val="00F40147"/>
    <w:rsid w:val="00F40421"/>
    <w:rsid w:val="00F47B87"/>
    <w:rsid w:val="00F54B00"/>
    <w:rsid w:val="00F60552"/>
    <w:rsid w:val="00F65930"/>
    <w:rsid w:val="00F70464"/>
    <w:rsid w:val="00F70B6A"/>
    <w:rsid w:val="00F775CD"/>
    <w:rsid w:val="00F82CA7"/>
    <w:rsid w:val="00F84D35"/>
    <w:rsid w:val="00F85389"/>
    <w:rsid w:val="00F8648A"/>
    <w:rsid w:val="00F86580"/>
    <w:rsid w:val="00F904FE"/>
    <w:rsid w:val="00F9177A"/>
    <w:rsid w:val="00F93032"/>
    <w:rsid w:val="00F941DB"/>
    <w:rsid w:val="00F9442E"/>
    <w:rsid w:val="00F978E7"/>
    <w:rsid w:val="00FA0F4C"/>
    <w:rsid w:val="00FA21C8"/>
    <w:rsid w:val="00FA2C32"/>
    <w:rsid w:val="00FA515E"/>
    <w:rsid w:val="00FA5D69"/>
    <w:rsid w:val="00FB280E"/>
    <w:rsid w:val="00FB3420"/>
    <w:rsid w:val="00FB349D"/>
    <w:rsid w:val="00FB7B0B"/>
    <w:rsid w:val="00FB7F8D"/>
    <w:rsid w:val="00FC3966"/>
    <w:rsid w:val="00FC42A2"/>
    <w:rsid w:val="00FC42CF"/>
    <w:rsid w:val="00FD17D0"/>
    <w:rsid w:val="00FD2B82"/>
    <w:rsid w:val="00FD4813"/>
    <w:rsid w:val="00FD73A6"/>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9104CB"/>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6890"/>
    <w:pPr>
      <w:spacing w:after="0" w:line="240" w:lineRule="auto"/>
      <w:ind w:left="72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1508">
      <w:bodyDiv w:val="1"/>
      <w:marLeft w:val="0"/>
      <w:marRight w:val="0"/>
      <w:marTop w:val="0"/>
      <w:marBottom w:val="0"/>
      <w:divBdr>
        <w:top w:val="none" w:sz="0" w:space="0" w:color="auto"/>
        <w:left w:val="none" w:sz="0" w:space="0" w:color="auto"/>
        <w:bottom w:val="none" w:sz="0" w:space="0" w:color="auto"/>
        <w:right w:val="none" w:sz="0" w:space="0" w:color="auto"/>
      </w:divBdr>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19046417">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580605705">
      <w:bodyDiv w:val="1"/>
      <w:marLeft w:val="0"/>
      <w:marRight w:val="0"/>
      <w:marTop w:val="0"/>
      <w:marBottom w:val="0"/>
      <w:divBdr>
        <w:top w:val="none" w:sz="0" w:space="0" w:color="auto"/>
        <w:left w:val="none" w:sz="0" w:space="0" w:color="auto"/>
        <w:bottom w:val="none" w:sz="0" w:space="0" w:color="auto"/>
        <w:right w:val="none" w:sz="0" w:space="0" w:color="auto"/>
      </w:divBdr>
    </w:div>
    <w:div w:id="630862110">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46181092">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34324265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36837838">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CB2D-AF32-4BB7-A2EC-ECBE47AD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21</cp:revision>
  <cp:lastPrinted>2020-03-09T09:59:00Z</cp:lastPrinted>
  <dcterms:created xsi:type="dcterms:W3CDTF">2020-09-28T15:27:00Z</dcterms:created>
  <dcterms:modified xsi:type="dcterms:W3CDTF">2020-09-28T16:57:00Z</dcterms:modified>
</cp:coreProperties>
</file>