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C07C" w14:textId="51CC63EB" w:rsidR="00140BCC" w:rsidRDefault="00140BCC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29221A0B">
            <wp:simplePos x="0" y="0"/>
            <wp:positionH relativeFrom="margin">
              <wp:align>right</wp:align>
            </wp:positionH>
            <wp:positionV relativeFrom="margin">
              <wp:posOffset>-473158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1D395" w14:textId="77777777" w:rsidR="00140BCC" w:rsidRDefault="00140BCC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40EFFD12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2EDC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 septiembre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48CF6DDA" w14:textId="50B1693F" w:rsidR="00526E81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F743801" w14:textId="59277C7D" w:rsidR="0063735A" w:rsidRPr="00CD4383" w:rsidRDefault="00B63DE9" w:rsidP="0063735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D</w:t>
      </w:r>
      <w:r w:rsidR="00A4750E"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os misteriosas ‘tentaciones’</w:t>
      </w:r>
      <w:r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y e</w:t>
      </w:r>
      <w:r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l </w:t>
      </w:r>
      <w:r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‘</w:t>
      </w:r>
      <w:r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Collar del Veto’</w:t>
      </w:r>
      <w:r w:rsidR="0049376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, novedades de</w:t>
      </w:r>
      <w:r w:rsidR="007F6A0C"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</w:t>
      </w:r>
      <w:r w:rsidR="00971EC6"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‘La Isla de las</w:t>
      </w:r>
      <w:r w:rsidR="00B05A22"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</w:t>
      </w:r>
      <w:r w:rsidR="00971EC6"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T</w:t>
      </w:r>
      <w:r w:rsidR="00B05A22"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entaciones</w:t>
      </w:r>
      <w:r w:rsidR="007F6A0C"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 xml:space="preserve"> 2</w:t>
      </w:r>
      <w:r w:rsidR="00B05A22" w:rsidRPr="00CD4383">
        <w:rPr>
          <w:rFonts w:ascii="Arial" w:eastAsia="Times New Roman" w:hAnsi="Arial" w:cs="Arial"/>
          <w:bCs/>
          <w:color w:val="002C5F"/>
          <w:spacing w:val="-2"/>
          <w:sz w:val="43"/>
          <w:szCs w:val="43"/>
          <w:lang w:eastAsia="es-ES"/>
        </w:rPr>
        <w:t>’</w:t>
      </w:r>
    </w:p>
    <w:p w14:paraId="08956552" w14:textId="77777777" w:rsidR="0063735A" w:rsidRPr="00997401" w:rsidRDefault="0063735A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B51A51C" w14:textId="61112CC6" w:rsidR="00971EC6" w:rsidRPr="00493763" w:rsidRDefault="00BC2EDC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proofErr w:type="spellStart"/>
      <w:r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Melyssa</w:t>
      </w:r>
      <w:proofErr w:type="spellEnd"/>
      <w:r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y Tom, </w:t>
      </w:r>
      <w:proofErr w:type="spellStart"/>
      <w:r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Melodie</w:t>
      </w:r>
      <w:proofErr w:type="spellEnd"/>
      <w:r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y Cristian, Inma y Ángel, </w:t>
      </w:r>
      <w:proofErr w:type="spellStart"/>
      <w:r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Mayka</w:t>
      </w:r>
      <w:proofErr w:type="spellEnd"/>
      <w:r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y Pablo</w:t>
      </w:r>
      <w:r w:rsidR="00C46C8C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y </w:t>
      </w:r>
      <w:r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Marta y Leste</w:t>
      </w:r>
      <w:r w:rsidR="00CD4383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r</w:t>
      </w:r>
      <w:r w:rsidR="00C46C8C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: e</w:t>
      </w:r>
      <w:r w:rsidR="00A64446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stas</w:t>
      </w:r>
      <w:r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son las cinco</w:t>
      </w:r>
      <w:r w:rsidR="00DC586E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parejas que</w:t>
      </w:r>
      <w:r w:rsidR="00DC586E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, en un momento muy especial de sus relaciones,</w:t>
      </w:r>
      <w:r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someterán </w:t>
      </w:r>
      <w:r w:rsidR="004D4E4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desde este miércoles</w:t>
      </w:r>
      <w:r w:rsidR="00FD55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23 de septiembre</w:t>
      </w:r>
      <w:r w:rsidR="004D4E4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140BC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en Telecinco </w:t>
      </w:r>
      <w:r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su amor a una prueba decisiva: vivirán por separado en lujosas villas </w:t>
      </w:r>
      <w:r w:rsidR="00A64446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junto</w:t>
      </w:r>
      <w:r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C46C8C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a </w:t>
      </w:r>
      <w:r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20 solteros</w:t>
      </w:r>
      <w:r w:rsidR="00DC586E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, </w:t>
      </w:r>
      <w:r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dos de ellos conocidos por el público</w:t>
      </w:r>
      <w:r w:rsidR="009A7E84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A64446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que se incorporarán a la convivencia</w:t>
      </w:r>
      <w:r w:rsidR="009A7E84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tras </w:t>
      </w:r>
      <w:r w:rsidR="00A64446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el estreno del programa</w:t>
      </w:r>
      <w:r w:rsidR="00DC586E" w:rsidRPr="00493763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547F8196" w14:textId="3A9B2977" w:rsidR="00BC2EDC" w:rsidRDefault="00BC2EDC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D928921" w14:textId="4FCE73FB" w:rsidR="00BC2EDC" w:rsidRDefault="00CD4383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Sandra Barned</w:t>
      </w:r>
      <w:r w:rsidR="002F4A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a, presentadora del formato,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vivido </w:t>
      </w:r>
      <w:r w:rsidRPr="0079656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in situ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las grabaciones de esta intensa experiencia en la República Dominicana</w:t>
      </w:r>
      <w:r w:rsidR="002F4A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79656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Formará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tándem con Carlos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al frente de ‘El </w:t>
      </w:r>
      <w:r w:rsidR="007610D7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ebate de las </w:t>
      </w:r>
      <w:r w:rsidR="007610D7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entaciones’.</w:t>
      </w:r>
    </w:p>
    <w:p w14:paraId="05358235" w14:textId="70D0D73C" w:rsidR="0079656E" w:rsidRDefault="0079656E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D67E22B" w14:textId="085C84E5" w:rsidR="00CD4383" w:rsidRDefault="00140BCC" w:rsidP="0063735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</w:t>
      </w:r>
      <w:r w:rsidR="009A7E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arrasó en su primera edición en España como el segundo programa de entretenimiento con mejor </w:t>
      </w:r>
      <w:r w:rsidR="009A7E84" w:rsidRPr="009A7E8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9A7E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2020, </w:t>
      </w:r>
      <w:r w:rsidR="001C5F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distribuirá sus </w:t>
      </w:r>
      <w:r w:rsidR="003A55E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emisiones </w:t>
      </w:r>
      <w:r w:rsidR="009A7E84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1C5FA5">
        <w:rPr>
          <w:rFonts w:ascii="Arial" w:eastAsia="Times New Roman" w:hAnsi="Arial" w:cs="Arial"/>
          <w:b/>
          <w:sz w:val="24"/>
          <w:szCs w:val="24"/>
          <w:lang w:eastAsia="es-ES"/>
        </w:rPr>
        <w:t>tre</w:t>
      </w:r>
      <w:r w:rsidR="009A7E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A55E3">
        <w:rPr>
          <w:rFonts w:ascii="Arial" w:eastAsia="Times New Roman" w:hAnsi="Arial" w:cs="Arial"/>
          <w:b/>
          <w:sz w:val="24"/>
          <w:szCs w:val="24"/>
          <w:lang w:eastAsia="es-ES"/>
        </w:rPr>
        <w:t>los dos canales principales de Mediaset España: cada semana se emitirán dos entregas en Telecinco y un debate en directo que arrancará en Telecinco para pasar posteriormente a Cuatro. O</w:t>
      </w:r>
      <w:r w:rsidR="001C5F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frecerá </w:t>
      </w:r>
      <w:r w:rsidR="009A7E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minuciosa cobertura digital, </w:t>
      </w:r>
      <w:r w:rsidR="007610D7">
        <w:rPr>
          <w:rFonts w:ascii="Arial" w:eastAsia="Times New Roman" w:hAnsi="Arial" w:cs="Arial"/>
          <w:b/>
          <w:sz w:val="24"/>
          <w:szCs w:val="24"/>
          <w:lang w:eastAsia="es-ES"/>
        </w:rPr>
        <w:t>con contenido extra</w:t>
      </w:r>
      <w:r w:rsidR="00493763">
        <w:rPr>
          <w:rFonts w:ascii="Arial" w:eastAsia="Times New Roman" w:hAnsi="Arial" w:cs="Arial"/>
          <w:b/>
          <w:sz w:val="24"/>
          <w:szCs w:val="24"/>
          <w:lang w:eastAsia="es-ES"/>
        </w:rPr>
        <w:t>, un preestreno exclusivo en Mitele PLUS</w:t>
      </w:r>
      <w:r w:rsidR="007610D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9A7E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lanzamiento de la </w:t>
      </w:r>
      <w:proofErr w:type="gramStart"/>
      <w:r w:rsidR="009A7E84" w:rsidRPr="009A7E8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app</w:t>
      </w:r>
      <w:proofErr w:type="gramEnd"/>
      <w:r w:rsidR="009A7E8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oficial.</w:t>
      </w:r>
    </w:p>
    <w:p w14:paraId="2AAAD45A" w14:textId="77777777" w:rsidR="0077153B" w:rsidRPr="005940B0" w:rsidRDefault="0077153B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  <w:bookmarkStart w:id="0" w:name="_GoBack"/>
      <w:bookmarkEnd w:id="0"/>
    </w:p>
    <w:p w14:paraId="106DB5A7" w14:textId="1396AFC7" w:rsidR="008D4C97" w:rsidRDefault="008D4C97" w:rsidP="00CB1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el auténtico fenómeno televisivo y social en el que se convirtió el desembarco del formato en nuestro país con su histórica primera edición, </w:t>
      </w:r>
      <w:r w:rsidR="006601FA" w:rsidRPr="00660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</w:t>
      </w:r>
      <w:r w:rsidR="006601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601FA" w:rsidRPr="006601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 23 de septiembre</w:t>
      </w:r>
      <w:r w:rsidR="006601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17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(22:00 horas) </w:t>
      </w:r>
      <w:r w:rsidRPr="008D4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llega a </w:t>
      </w:r>
      <w:r w:rsidR="00717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Pr="008D4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 2’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el que </w:t>
      </w:r>
      <w:r w:rsidRPr="008D4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A64446" w:rsidRPr="008D4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inco </w:t>
      </w:r>
      <w:r w:rsidRPr="008D4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nuevas </w:t>
      </w:r>
      <w:r w:rsidR="00A64446" w:rsidRPr="008D4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parejas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64446">
        <w:rPr>
          <w:rFonts w:ascii="Arial" w:eastAsia="Times New Roman" w:hAnsi="Arial" w:cs="Arial"/>
          <w:sz w:val="24"/>
          <w:szCs w:val="24"/>
          <w:lang w:eastAsia="es-ES"/>
        </w:rPr>
        <w:t xml:space="preserve"> en 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fase </w:t>
      </w:r>
      <w:r w:rsidR="00A64446">
        <w:rPr>
          <w:rFonts w:ascii="Arial" w:eastAsia="Times New Roman" w:hAnsi="Arial" w:cs="Arial"/>
          <w:sz w:val="24"/>
          <w:szCs w:val="24"/>
          <w:lang w:eastAsia="es-ES"/>
        </w:rPr>
        <w:t>clave de sus relaciones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darán un paso al frente en sus vidas en común y </w:t>
      </w:r>
      <w:r w:rsidRPr="008D4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someterán la confianza y la solidez de los lazos que les unen a una prueba decisiva</w:t>
      </w:r>
      <w:r w:rsidR="00A64446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8E3D8B9" w14:textId="67FE1755" w:rsidR="008D4C97" w:rsidRDefault="008D4C97" w:rsidP="00CB1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4C58651" w14:textId="00D50604" w:rsidR="00BC5E8C" w:rsidRPr="00F150B2" w:rsidRDefault="00F150B2" w:rsidP="00CB121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BC2EDC">
        <w:rPr>
          <w:rFonts w:ascii="Arial" w:eastAsia="Times New Roman" w:hAnsi="Arial" w:cs="Arial"/>
          <w:b/>
          <w:sz w:val="24"/>
          <w:szCs w:val="24"/>
          <w:lang w:eastAsia="es-ES"/>
        </w:rPr>
        <w:t>Melyssa</w:t>
      </w:r>
      <w:proofErr w:type="spellEnd"/>
      <w:r w:rsidRPr="00BC2E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Tom, </w:t>
      </w:r>
      <w:proofErr w:type="spellStart"/>
      <w:r w:rsidRPr="00BC2EDC">
        <w:rPr>
          <w:rFonts w:ascii="Arial" w:eastAsia="Times New Roman" w:hAnsi="Arial" w:cs="Arial"/>
          <w:b/>
          <w:sz w:val="24"/>
          <w:szCs w:val="24"/>
          <w:lang w:eastAsia="es-ES"/>
        </w:rPr>
        <w:t>Melodie</w:t>
      </w:r>
      <w:proofErr w:type="spellEnd"/>
      <w:r w:rsidRPr="00BC2E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Cristian, Inma y Ángel, </w:t>
      </w:r>
      <w:proofErr w:type="spellStart"/>
      <w:r w:rsidRPr="00BC2EDC">
        <w:rPr>
          <w:rFonts w:ascii="Arial" w:eastAsia="Times New Roman" w:hAnsi="Arial" w:cs="Arial"/>
          <w:b/>
          <w:sz w:val="24"/>
          <w:szCs w:val="24"/>
          <w:lang w:eastAsia="es-ES"/>
        </w:rPr>
        <w:t>Mayka</w:t>
      </w:r>
      <w:proofErr w:type="spellEnd"/>
      <w:r w:rsidRPr="00BC2E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Pablo</w:t>
      </w:r>
      <w:r w:rsidR="00C46C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</w:t>
      </w:r>
      <w:r w:rsidRPr="00BC2E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Marta y Leste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 </w:t>
      </w:r>
      <w:r w:rsidR="00065CFE">
        <w:rPr>
          <w:rFonts w:ascii="Arial" w:eastAsia="Times New Roman" w:hAnsi="Arial" w:cs="Arial"/>
          <w:bCs/>
          <w:sz w:val="24"/>
          <w:szCs w:val="24"/>
          <w:lang w:eastAsia="es-ES"/>
        </w:rPr>
        <w:t>protagonizarán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nueva edición del formato</w:t>
      </w:r>
      <w:r w:rsidR="00BB66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producido en colaboración con Cuarzo Producciones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65C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</w:t>
      </w:r>
      <w:r w:rsidR="00995241" w:rsidRPr="00BB6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intensa </w:t>
      </w:r>
      <w:r w:rsidRPr="00BB6681">
        <w:rPr>
          <w:rFonts w:ascii="Arial" w:eastAsia="Times New Roman" w:hAnsi="Arial" w:cs="Arial"/>
          <w:b/>
          <w:sz w:val="24"/>
          <w:szCs w:val="24"/>
          <w:lang w:eastAsia="es-ES"/>
        </w:rPr>
        <w:t>experiencia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952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les </w:t>
      </w:r>
      <w:r w:rsidR="00065CFE">
        <w:rPr>
          <w:rFonts w:ascii="Arial" w:eastAsia="Times New Roman" w:hAnsi="Arial" w:cs="Arial"/>
          <w:bCs/>
          <w:sz w:val="24"/>
          <w:szCs w:val="24"/>
          <w:lang w:eastAsia="es-ES"/>
        </w:rPr>
        <w:t>dará</w:t>
      </w:r>
      <w:r w:rsidR="009952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oportunidad de </w:t>
      </w:r>
      <w:r w:rsidR="00995241" w:rsidRPr="00BB6681">
        <w:rPr>
          <w:rFonts w:ascii="Arial" w:eastAsia="Times New Roman" w:hAnsi="Arial" w:cs="Arial"/>
          <w:b/>
          <w:sz w:val="24"/>
          <w:szCs w:val="24"/>
          <w:lang w:eastAsia="es-ES"/>
        </w:rPr>
        <w:t>conocer mejor sus propios límites, pero también los de su</w:t>
      </w:r>
      <w:r w:rsidR="00C46C8C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995241" w:rsidRPr="00BB6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46C8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respectivas </w:t>
      </w:r>
      <w:r w:rsidR="00995241" w:rsidRPr="00BB6681">
        <w:rPr>
          <w:rFonts w:ascii="Arial" w:eastAsia="Times New Roman" w:hAnsi="Arial" w:cs="Arial"/>
          <w:b/>
          <w:sz w:val="24"/>
          <w:szCs w:val="24"/>
          <w:lang w:eastAsia="es-ES"/>
        </w:rPr>
        <w:t>pareja</w:t>
      </w:r>
      <w:r w:rsidR="00C46C8C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9952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Para ello, </w:t>
      </w:r>
      <w:r w:rsidR="00995241" w:rsidRPr="00BB6681">
        <w:rPr>
          <w:rFonts w:ascii="Arial" w:eastAsia="Times New Roman" w:hAnsi="Arial" w:cs="Arial"/>
          <w:b/>
          <w:sz w:val="24"/>
          <w:szCs w:val="24"/>
          <w:lang w:eastAsia="es-ES"/>
        </w:rPr>
        <w:t>vivirán por separado, sin contacto alguno</w:t>
      </w:r>
      <w:r w:rsidR="00BB66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entre ellos</w:t>
      </w:r>
      <w:r w:rsidR="009952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y acompañados por un grupo de </w:t>
      </w:r>
      <w:r w:rsidR="00995241" w:rsidRPr="00BB6681">
        <w:rPr>
          <w:rFonts w:ascii="Arial" w:eastAsia="Times New Roman" w:hAnsi="Arial" w:cs="Arial"/>
          <w:b/>
          <w:sz w:val="24"/>
          <w:szCs w:val="24"/>
          <w:lang w:eastAsia="es-ES"/>
        </w:rPr>
        <w:t>20 solteros -10 chicos y 10 chicas</w:t>
      </w:r>
      <w:r w:rsidR="00995241" w:rsidRPr="00BC5E8C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9952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busca del amor, con </w:t>
      </w:r>
      <w:r w:rsidR="00E973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alto grado de afinidad y compatibilidad con </w:t>
      </w:r>
      <w:r w:rsidR="00E973EB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los perfiles de las parejas</w:t>
      </w:r>
      <w:r w:rsidR="0099524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C5E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estos 20 solteros, </w:t>
      </w:r>
      <w:r w:rsidR="00BC5E8C" w:rsidRPr="00065CFE">
        <w:rPr>
          <w:rFonts w:ascii="Arial" w:eastAsia="Times New Roman" w:hAnsi="Arial" w:cs="Arial"/>
          <w:b/>
          <w:sz w:val="24"/>
          <w:szCs w:val="24"/>
          <w:lang w:eastAsia="es-ES"/>
        </w:rPr>
        <w:t>dos de ellos -un chico y una chica- conocidos por el público</w:t>
      </w:r>
      <w:r w:rsidR="00BC5E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 incorporarán a la convivencia tras la primera noche en </w:t>
      </w:r>
      <w:r w:rsidR="00BC5E8C" w:rsidRPr="00065CFE">
        <w:rPr>
          <w:rFonts w:ascii="Arial" w:eastAsia="Times New Roman" w:hAnsi="Arial" w:cs="Arial"/>
          <w:b/>
          <w:sz w:val="24"/>
          <w:szCs w:val="24"/>
          <w:lang w:eastAsia="es-ES"/>
        </w:rPr>
        <w:t>Villa Playa y Villa Montaña</w:t>
      </w:r>
      <w:r w:rsidR="00BC5E8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6D78871" w14:textId="77777777" w:rsidR="00BC5E8C" w:rsidRDefault="00BC5E8C" w:rsidP="00CB1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D207D3" w14:textId="7669DE0D" w:rsidR="008D4C97" w:rsidRDefault="00BC5E8C" w:rsidP="00CB1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experiencia que ha sido vivida muy de cerca por </w:t>
      </w:r>
      <w:r w:rsidR="008D4C97" w:rsidRPr="008D4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 Barneda</w:t>
      </w:r>
      <w:r>
        <w:rPr>
          <w:rFonts w:ascii="Arial" w:eastAsia="Times New Roman" w:hAnsi="Arial" w:cs="Arial"/>
          <w:sz w:val="24"/>
          <w:szCs w:val="24"/>
          <w:lang w:eastAsia="es-ES"/>
        </w:rPr>
        <w:t>, nueva presentadora del formato</w:t>
      </w:r>
      <w:r w:rsidR="00A9721F">
        <w:rPr>
          <w:rFonts w:ascii="Arial" w:eastAsia="Times New Roman" w:hAnsi="Arial" w:cs="Arial"/>
          <w:sz w:val="24"/>
          <w:szCs w:val="24"/>
          <w:lang w:eastAsia="es-ES"/>
        </w:rPr>
        <w:t xml:space="preserve"> junto</w:t>
      </w:r>
      <w:r w:rsidR="00065CFE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D4C97" w:rsidRPr="008D4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Carlos </w:t>
      </w:r>
      <w:proofErr w:type="spellStart"/>
      <w:r w:rsidR="008D4C97" w:rsidRPr="008D4C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, al frente de</w:t>
      </w:r>
      <w:r w:rsidR="008D4C97">
        <w:rPr>
          <w:rFonts w:ascii="Arial" w:eastAsia="Times New Roman" w:hAnsi="Arial" w:cs="Arial"/>
          <w:sz w:val="24"/>
          <w:szCs w:val="24"/>
          <w:lang w:eastAsia="es-ES"/>
        </w:rPr>
        <w:t xml:space="preserve"> ‘El Debate de las Tentaciones’</w:t>
      </w:r>
      <w:r w:rsidR="00A9721F">
        <w:rPr>
          <w:rFonts w:ascii="Arial" w:eastAsia="Times New Roman" w:hAnsi="Arial" w:cs="Arial"/>
          <w:sz w:val="24"/>
          <w:szCs w:val="24"/>
          <w:lang w:eastAsia="es-ES"/>
        </w:rPr>
        <w:t xml:space="preserve">, y que tendrá para las cinco parejas tres posibles desenlaces: </w:t>
      </w:r>
      <w:r w:rsidR="00A45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volver </w:t>
      </w:r>
      <w:r w:rsidR="00A9721F" w:rsidRPr="00A972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España juntos, separados o con un nuevo amor</w:t>
      </w:r>
      <w:r w:rsidR="00A45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282DC78" w14:textId="77777777" w:rsidR="008D4C97" w:rsidRDefault="008D4C97" w:rsidP="00CB1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7D4213" w14:textId="0F95377A" w:rsidR="00053C88" w:rsidRPr="00A9721F" w:rsidRDefault="00A9721F" w:rsidP="00C516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676C3D">
        <w:rPr>
          <w:rFonts w:ascii="Arial" w:eastAsia="Times New Roman" w:hAnsi="Arial" w:cs="Arial"/>
          <w:sz w:val="24"/>
          <w:szCs w:val="24"/>
          <w:lang w:eastAsia="es-ES"/>
        </w:rPr>
        <w:t>daptación española del formato ‘</w:t>
      </w:r>
      <w:proofErr w:type="spellStart"/>
      <w:r w:rsidR="00676C3D">
        <w:rPr>
          <w:rFonts w:ascii="Arial" w:eastAsia="Times New Roman" w:hAnsi="Arial" w:cs="Arial"/>
          <w:sz w:val="24"/>
          <w:szCs w:val="24"/>
          <w:lang w:eastAsia="es-ES"/>
        </w:rPr>
        <w:t>Temptation</w:t>
      </w:r>
      <w:proofErr w:type="spellEnd"/>
      <w:r w:rsidR="00676C3D">
        <w:rPr>
          <w:rFonts w:ascii="Arial" w:eastAsia="Times New Roman" w:hAnsi="Arial" w:cs="Arial"/>
          <w:sz w:val="24"/>
          <w:szCs w:val="24"/>
          <w:lang w:eastAsia="es-ES"/>
        </w:rPr>
        <w:t xml:space="preserve"> Island’, fenómeno internacional que acumula actualmente </w:t>
      </w:r>
      <w:r w:rsidR="00676C3D" w:rsidRPr="00B63DE9">
        <w:rPr>
          <w:rFonts w:ascii="Arial" w:eastAsia="Times New Roman" w:hAnsi="Arial" w:cs="Arial"/>
          <w:b/>
          <w:sz w:val="24"/>
          <w:szCs w:val="24"/>
          <w:lang w:eastAsia="es-ES"/>
        </w:rPr>
        <w:t>75</w:t>
      </w:r>
      <w:r w:rsidR="00676C3D" w:rsidRPr="00ED73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ediciones en 19 territorios de</w:t>
      </w:r>
      <w:r w:rsidR="00676C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Europa, América y Oceanía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053C88">
        <w:rPr>
          <w:rFonts w:ascii="Arial" w:eastAsia="Times New Roman" w:hAnsi="Arial" w:cs="Arial"/>
          <w:sz w:val="24"/>
          <w:szCs w:val="24"/>
          <w:lang w:eastAsia="es-ES"/>
        </w:rPr>
        <w:t>l programa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657420">
        <w:rPr>
          <w:rFonts w:ascii="Arial" w:eastAsia="Times New Roman" w:hAnsi="Arial" w:cs="Arial"/>
          <w:sz w:val="24"/>
          <w:szCs w:val="24"/>
          <w:lang w:eastAsia="es-ES"/>
        </w:rPr>
        <w:t>que contará con un</w:t>
      </w:r>
      <w:r w:rsidRPr="00A972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preestreno exclusivo en Mitele PLUS este martes</w:t>
      </w:r>
      <w:r w:rsidR="006574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</w:t>
      </w:r>
      <w:r w:rsidR="000E1B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574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septiembre</w:t>
      </w:r>
      <w:r w:rsidRPr="00A972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(21:00h</w:t>
      </w:r>
      <w:r w:rsidR="00065C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Pr="00A972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53C88">
        <w:rPr>
          <w:rFonts w:ascii="Arial" w:eastAsia="Times New Roman" w:hAnsi="Arial" w:cs="Arial"/>
          <w:sz w:val="24"/>
          <w:szCs w:val="24"/>
          <w:lang w:eastAsia="es-ES"/>
        </w:rPr>
        <w:t xml:space="preserve"> llegará bajo </w:t>
      </w:r>
      <w:r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053C88">
        <w:rPr>
          <w:rFonts w:ascii="Arial" w:eastAsia="Times New Roman" w:hAnsi="Arial" w:cs="Arial"/>
          <w:sz w:val="24"/>
          <w:szCs w:val="24"/>
          <w:lang w:eastAsia="es-ES"/>
        </w:rPr>
        <w:t xml:space="preserve"> exitosa estrategia de la </w:t>
      </w:r>
      <w:r w:rsidR="00053C88" w:rsidRPr="00A475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televisión </w:t>
      </w:r>
      <w:r w:rsidR="00A475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transversal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Mediaset España</w:t>
      </w:r>
      <w:r w:rsidR="00053C8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750E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C737C6" w:rsidRPr="00C737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dos </w:t>
      </w:r>
      <w:r w:rsidR="00A4750E" w:rsidRPr="00C737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entregas </w:t>
      </w:r>
      <w:r w:rsidR="00C737C6" w:rsidRPr="00C737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semanales </w:t>
      </w:r>
      <w:r w:rsidR="00A4750E" w:rsidRPr="00C737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programa </w:t>
      </w:r>
      <w:r w:rsidR="00C737C6" w:rsidRPr="00C737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</w:t>
      </w:r>
      <w:r w:rsidR="00C737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750E">
        <w:rPr>
          <w:rFonts w:ascii="Arial" w:eastAsia="Times New Roman" w:hAnsi="Arial" w:cs="Arial"/>
          <w:sz w:val="24"/>
          <w:szCs w:val="24"/>
          <w:lang w:eastAsia="es-ES"/>
        </w:rPr>
        <w:t xml:space="preserve">y un </w:t>
      </w:r>
      <w:r w:rsidR="00A4750E" w:rsidRPr="00065C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debate en directo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737C6">
        <w:rPr>
          <w:rFonts w:ascii="Arial" w:eastAsia="Times New Roman" w:hAnsi="Arial" w:cs="Arial"/>
          <w:sz w:val="24"/>
          <w:szCs w:val="24"/>
          <w:lang w:eastAsia="es-ES"/>
        </w:rPr>
        <w:t xml:space="preserve">cuya emisión arrancará en </w:t>
      </w:r>
      <w:r w:rsidRPr="00065C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="00C737C6" w:rsidRPr="00C737C6">
        <w:rPr>
          <w:rFonts w:ascii="Arial" w:eastAsia="Times New Roman" w:hAnsi="Arial" w:cs="Arial"/>
          <w:sz w:val="24"/>
          <w:szCs w:val="24"/>
          <w:lang w:eastAsia="es-ES"/>
        </w:rPr>
        <w:t>para pasar posteriormente a</w:t>
      </w:r>
      <w:r w:rsidR="00C737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065C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463CC2F" w14:textId="77777777" w:rsidR="00053C88" w:rsidRDefault="00053C88" w:rsidP="00C51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109B7E" w14:textId="35200E40" w:rsidR="00AD5AB1" w:rsidRPr="00CB1216" w:rsidRDefault="00AD5AB1" w:rsidP="00AD5AB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El </w:t>
      </w:r>
      <w:r w:rsidR="00065CF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</w:t>
      </w:r>
      <w:r w:rsidR="00053C8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Collar del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Veto</w:t>
      </w:r>
      <w:r w:rsidR="00065CFE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novedad en la mecánica</w:t>
      </w:r>
    </w:p>
    <w:p w14:paraId="3729F482" w14:textId="77777777" w:rsidR="00AD5AB1" w:rsidRDefault="00AD5AB1" w:rsidP="00AD5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E78B55" w14:textId="632C7C76" w:rsidR="006621B3" w:rsidRDefault="00AD5AB1" w:rsidP="00AD5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formato incorporará algunos giros durante el desarrollo de </w:t>
      </w:r>
      <w:r w:rsidR="00EF378C">
        <w:rPr>
          <w:rFonts w:ascii="Arial" w:eastAsia="Times New Roman" w:hAnsi="Arial" w:cs="Arial"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segunda edición</w:t>
      </w:r>
      <w:r w:rsidR="00EF378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de estas grandes novedades será </w:t>
      </w:r>
      <w:r w:rsidR="000B50FC" w:rsidRPr="000B50FC">
        <w:rPr>
          <w:rFonts w:ascii="Arial" w:eastAsia="Times New Roman" w:hAnsi="Arial" w:cs="Arial"/>
          <w:sz w:val="24"/>
          <w:szCs w:val="24"/>
          <w:lang w:eastAsia="es-ES"/>
        </w:rPr>
        <w:t>el ‘</w:t>
      </w:r>
      <w:r w:rsidRPr="000B50FC">
        <w:rPr>
          <w:rFonts w:ascii="Arial" w:eastAsia="Times New Roman" w:hAnsi="Arial" w:cs="Arial"/>
          <w:sz w:val="24"/>
          <w:szCs w:val="24"/>
          <w:lang w:eastAsia="es-ES"/>
        </w:rPr>
        <w:t>Collar del Veto</w:t>
      </w:r>
      <w:r w:rsidR="000B50FC" w:rsidRPr="000B50FC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mecanismo que las parejas podrán utilizar </w:t>
      </w:r>
      <w:r w:rsidR="00477F1A">
        <w:rPr>
          <w:rFonts w:ascii="Arial" w:eastAsia="Times New Roman" w:hAnsi="Arial" w:cs="Arial"/>
          <w:sz w:val="24"/>
          <w:szCs w:val="24"/>
          <w:lang w:eastAsia="es-ES"/>
        </w:rPr>
        <w:t xml:space="preserve">en un momento determinado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para tratar de salvar su relación. En cada una de las villas, </w:t>
      </w:r>
      <w:r w:rsidR="009E46EC" w:rsidRPr="0066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solo uno de los chicos y una de las chicas tendrá </w:t>
      </w:r>
      <w:r w:rsidR="006621B3" w:rsidRPr="0066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lo largo de toda la experiencia </w:t>
      </w:r>
      <w:r w:rsidR="009E46EC" w:rsidRPr="0066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opción de vetar que su pareja</w:t>
      </w:r>
      <w:r w:rsidR="009E46E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621B3" w:rsidRPr="0066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cite con uno de los solteros</w:t>
      </w:r>
      <w:r w:rsidR="006621B3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B50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621B3">
        <w:rPr>
          <w:rFonts w:ascii="Arial" w:eastAsia="Times New Roman" w:hAnsi="Arial" w:cs="Arial"/>
          <w:sz w:val="24"/>
          <w:szCs w:val="24"/>
          <w:lang w:eastAsia="es-ES"/>
        </w:rPr>
        <w:t xml:space="preserve">Para poder hacer uso de este nuevo elemento, </w:t>
      </w:r>
      <w:r w:rsidR="006621B3" w:rsidRPr="006621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deberán alcanzar un acuerdo en cada una de las villas</w:t>
      </w:r>
      <w:r w:rsidR="006621B3">
        <w:rPr>
          <w:rFonts w:ascii="Arial" w:eastAsia="Times New Roman" w:hAnsi="Arial" w:cs="Arial"/>
          <w:sz w:val="24"/>
          <w:szCs w:val="24"/>
          <w:lang w:eastAsia="es-ES"/>
        </w:rPr>
        <w:t xml:space="preserve"> en torno a quién de ellos o ellas puede y debe hacer uso de esta ventaja.</w:t>
      </w:r>
    </w:p>
    <w:p w14:paraId="74F1FAF3" w14:textId="64463C61" w:rsidR="00AD5AB1" w:rsidRDefault="00AD5AB1" w:rsidP="00AD5A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EF31060" w14:textId="5C3B2AF6" w:rsidR="00CB1216" w:rsidRPr="00CB1216" w:rsidRDefault="00503C95" w:rsidP="00C516F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Cinco parejas dispuestas a poner a prueba su relación</w:t>
      </w:r>
    </w:p>
    <w:p w14:paraId="0412AD20" w14:textId="516691AE" w:rsidR="00CB1216" w:rsidRDefault="00CB1216" w:rsidP="00C516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400F37" w14:textId="24043659" w:rsidR="00D9525A" w:rsidRPr="00D9525A" w:rsidRDefault="00D9525A" w:rsidP="00477F1A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spellStart"/>
      <w:r w:rsidRPr="00D95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Melyssa</w:t>
      </w:r>
      <w:proofErr w:type="spellEnd"/>
      <w:r w:rsidRPr="00D95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(28 años. Diseñadora. Barcelona) y Tom (27 años. Empresario. Marrakech)</w:t>
      </w:r>
      <w:r w:rsidR="00A8644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– Ocho meses de relación.</w:t>
      </w:r>
    </w:p>
    <w:p w14:paraId="1CB19C25" w14:textId="77777777" w:rsidR="000A2D61" w:rsidRDefault="000A2D61" w:rsidP="000A2D6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F52A9D" w14:textId="0B828EEA" w:rsidR="00D9525A" w:rsidRPr="000A2D61" w:rsidRDefault="00A86444" w:rsidP="000A2D6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A2D61">
        <w:rPr>
          <w:rFonts w:ascii="Arial" w:eastAsia="Times New Roman" w:hAnsi="Arial" w:cs="Arial"/>
          <w:sz w:val="24"/>
          <w:szCs w:val="24"/>
          <w:lang w:eastAsia="es-ES"/>
        </w:rPr>
        <w:t xml:space="preserve">Tom conquistó a </w:t>
      </w:r>
      <w:proofErr w:type="spellStart"/>
      <w:r w:rsidRPr="000A2D61">
        <w:rPr>
          <w:rFonts w:ascii="Arial" w:eastAsia="Times New Roman" w:hAnsi="Arial" w:cs="Arial"/>
          <w:sz w:val="24"/>
          <w:szCs w:val="24"/>
          <w:lang w:eastAsia="es-ES"/>
        </w:rPr>
        <w:t>Melyssa</w:t>
      </w:r>
      <w:proofErr w:type="spellEnd"/>
      <w:r w:rsidR="00D9525A" w:rsidRPr="000A2D61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proofErr w:type="spellStart"/>
      <w:r w:rsidR="00D9525A" w:rsidRPr="000A2D6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dating</w:t>
      </w:r>
      <w:proofErr w:type="spellEnd"/>
      <w:r w:rsidR="00D9525A" w:rsidRPr="000A2D6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gramStart"/>
      <w:r w:rsidR="00D9525A" w:rsidRPr="000A2D6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show</w:t>
      </w:r>
      <w:proofErr w:type="gramEnd"/>
      <w:r w:rsidR="00D9525A" w:rsidRPr="000A2D61">
        <w:rPr>
          <w:rFonts w:ascii="Arial" w:eastAsia="Times New Roman" w:hAnsi="Arial" w:cs="Arial"/>
          <w:sz w:val="24"/>
          <w:szCs w:val="24"/>
          <w:lang w:eastAsia="es-ES"/>
        </w:rPr>
        <w:t xml:space="preserve"> de Cuatro ‘Mujeres y Hombres y Viceversa’. </w:t>
      </w:r>
      <w:r w:rsidRPr="000A2D6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9525A" w:rsidRPr="000A2D61">
        <w:rPr>
          <w:rFonts w:ascii="Arial" w:eastAsia="Times New Roman" w:hAnsi="Arial" w:cs="Arial"/>
          <w:sz w:val="24"/>
          <w:szCs w:val="24"/>
          <w:lang w:eastAsia="es-ES"/>
        </w:rPr>
        <w:t>e trasladaron a vivir a Marrakech</w:t>
      </w:r>
      <w:r w:rsidRPr="000A2D61">
        <w:rPr>
          <w:rFonts w:ascii="Arial" w:eastAsia="Times New Roman" w:hAnsi="Arial" w:cs="Arial"/>
          <w:sz w:val="24"/>
          <w:szCs w:val="24"/>
          <w:lang w:eastAsia="es-ES"/>
        </w:rPr>
        <w:t xml:space="preserve">, donde él </w:t>
      </w:r>
      <w:r w:rsidR="00750250">
        <w:rPr>
          <w:rFonts w:ascii="Arial" w:eastAsia="Times New Roman" w:hAnsi="Arial" w:cs="Arial"/>
          <w:sz w:val="24"/>
          <w:szCs w:val="24"/>
          <w:lang w:eastAsia="es-ES"/>
        </w:rPr>
        <w:t>trabaja en gestión hotelera</w:t>
      </w:r>
      <w:r w:rsidRPr="000A2D61">
        <w:rPr>
          <w:rFonts w:ascii="Arial" w:eastAsia="Times New Roman" w:hAnsi="Arial" w:cs="Arial"/>
          <w:sz w:val="24"/>
          <w:szCs w:val="24"/>
          <w:lang w:eastAsia="es-ES"/>
        </w:rPr>
        <w:t xml:space="preserve"> y ella trata de cumplir su sueño de ser diseñadora de moda</w:t>
      </w:r>
      <w:r w:rsidR="00D9525A" w:rsidRPr="000A2D6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roofErr w:type="spellStart"/>
      <w:r w:rsidRPr="000A2D61">
        <w:rPr>
          <w:rFonts w:ascii="Arial" w:eastAsia="Times New Roman" w:hAnsi="Arial" w:cs="Arial"/>
          <w:sz w:val="24"/>
          <w:szCs w:val="24"/>
          <w:lang w:eastAsia="es-ES"/>
        </w:rPr>
        <w:t>Melyssa</w:t>
      </w:r>
      <w:proofErr w:type="spellEnd"/>
      <w:r w:rsidRPr="000A2D61">
        <w:rPr>
          <w:rFonts w:ascii="Arial" w:eastAsia="Times New Roman" w:hAnsi="Arial" w:cs="Arial"/>
          <w:sz w:val="24"/>
          <w:szCs w:val="24"/>
          <w:lang w:eastAsia="es-ES"/>
        </w:rPr>
        <w:t xml:space="preserve"> reconoce ser muy celosa y no acepta de buen grado que otras chicas se acerquen a su novio</w:t>
      </w:r>
      <w:r w:rsidR="00D9525A" w:rsidRPr="000A2D6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0A2D61">
        <w:rPr>
          <w:rFonts w:ascii="Arial" w:eastAsia="Times New Roman" w:hAnsi="Arial" w:cs="Arial"/>
          <w:sz w:val="24"/>
          <w:szCs w:val="24"/>
          <w:lang w:eastAsia="es-ES"/>
        </w:rPr>
        <w:t xml:space="preserve"> Él</w:t>
      </w:r>
      <w:r w:rsidR="00145063">
        <w:rPr>
          <w:rFonts w:ascii="Arial" w:eastAsia="Times New Roman" w:hAnsi="Arial" w:cs="Arial"/>
          <w:sz w:val="24"/>
          <w:szCs w:val="24"/>
          <w:lang w:eastAsia="es-ES"/>
        </w:rPr>
        <w:t>, en cambio,</w:t>
      </w:r>
      <w:r w:rsidRPr="000A2D61">
        <w:rPr>
          <w:rFonts w:ascii="Arial" w:eastAsia="Times New Roman" w:hAnsi="Arial" w:cs="Arial"/>
          <w:sz w:val="24"/>
          <w:szCs w:val="24"/>
          <w:lang w:eastAsia="es-ES"/>
        </w:rPr>
        <w:t xml:space="preserve"> confiesa ser muy cariñoso y abierto con las chicas.</w:t>
      </w:r>
      <w:r w:rsidR="00D9525A" w:rsidRPr="000A2D6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6708DAC" w14:textId="77777777" w:rsidR="00D9525A" w:rsidRPr="00D9525A" w:rsidRDefault="00D9525A" w:rsidP="00D9525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F7C1A5" w14:textId="06185687" w:rsidR="00D9525A" w:rsidRPr="0064314D" w:rsidRDefault="00D9525A" w:rsidP="0064314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spellStart"/>
      <w:r w:rsidRPr="006431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Melodie</w:t>
      </w:r>
      <w:proofErr w:type="spellEnd"/>
      <w:r w:rsidRPr="006431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(28 años. Camarera. Alicante) y Cristian (31 años. Camarero. Alicante)</w:t>
      </w:r>
      <w:r w:rsidR="006431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– Nueve años de relación.</w:t>
      </w:r>
    </w:p>
    <w:p w14:paraId="29CCBFB1" w14:textId="77777777" w:rsidR="00D9525A" w:rsidRPr="00D9525A" w:rsidRDefault="00D9525A" w:rsidP="00D9525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E2C098" w14:textId="35C77312" w:rsidR="00D9525A" w:rsidRPr="00D9525A" w:rsidRDefault="000A2D61" w:rsidP="00D9525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 xml:space="preserve"> inicio de </w:t>
      </w:r>
      <w:r>
        <w:rPr>
          <w:rFonts w:ascii="Arial" w:eastAsia="Times New Roman" w:hAnsi="Arial" w:cs="Arial"/>
          <w:sz w:val="24"/>
          <w:szCs w:val="24"/>
          <w:lang w:eastAsia="es-ES"/>
        </w:rPr>
        <w:t>su noviazgo</w:t>
      </w:r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 xml:space="preserve"> no fue sencillo: cuando se conocieron, ella era la novia del mejor amigo de Cristian y él era la pareja de la mejor amiga de </w:t>
      </w:r>
      <w:proofErr w:type="spellStart"/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>Melodie</w:t>
      </w:r>
      <w:proofErr w:type="spellEnd"/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 xml:space="preserve">. Sin embargo, el amor surgió entre ambos y decidieron iniciar un </w:t>
      </w:r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camino juntos. Procedentes de Elche, Cristian desea demostrarle a ella que es el hombre de su vida, pero </w:t>
      </w:r>
      <w:proofErr w:type="spellStart"/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>Melodie</w:t>
      </w:r>
      <w:proofErr w:type="spellEnd"/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 xml:space="preserve"> alberga dudas sobre su fidelidad. </w:t>
      </w:r>
    </w:p>
    <w:p w14:paraId="4C035226" w14:textId="77777777" w:rsidR="00D9525A" w:rsidRPr="00D9525A" w:rsidRDefault="00D9525A" w:rsidP="00D9525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7347DC" w14:textId="2AE371DC" w:rsidR="00D9525A" w:rsidRPr="000A2D61" w:rsidRDefault="00D9525A" w:rsidP="000A2D6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A2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Inma (28 años. </w:t>
      </w:r>
      <w:proofErr w:type="spellStart"/>
      <w:proofErr w:type="gramStart"/>
      <w:r w:rsidRPr="000A2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Influencer</w:t>
      </w:r>
      <w:proofErr w:type="spellEnd"/>
      <w:proofErr w:type="gramEnd"/>
      <w:r w:rsidRPr="000A2D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Sevilla) y Ángel (23 años. Opositor a la Guardia Civil. Sevilla)</w:t>
      </w:r>
      <w:r w:rsidR="006C2E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– Un año juntos.</w:t>
      </w:r>
    </w:p>
    <w:p w14:paraId="7F988468" w14:textId="77777777" w:rsidR="00D9525A" w:rsidRPr="00D9525A" w:rsidRDefault="00D9525A" w:rsidP="00D9525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1C808C" w14:textId="1818D5C3" w:rsidR="00D9525A" w:rsidRPr="00D9525A" w:rsidRDefault="006C2E15" w:rsidP="00D9525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 xml:space="preserve">sta pareja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Montequinto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E64A35">
        <w:rPr>
          <w:rFonts w:ascii="Arial" w:eastAsia="Times New Roman" w:hAnsi="Arial" w:cs="Arial"/>
          <w:sz w:val="24"/>
          <w:szCs w:val="24"/>
          <w:lang w:eastAsia="es-ES"/>
        </w:rPr>
        <w:t xml:space="preserve">Dos Hermanas, </w:t>
      </w:r>
      <w:r>
        <w:rPr>
          <w:rFonts w:ascii="Arial" w:eastAsia="Times New Roman" w:hAnsi="Arial" w:cs="Arial"/>
          <w:sz w:val="24"/>
          <w:szCs w:val="24"/>
          <w:lang w:eastAsia="es-ES"/>
        </w:rPr>
        <w:t>Sevilla)</w:t>
      </w:r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 xml:space="preserve"> desea demostrar a su entorno que su unión es mucho más fuerte y sólida de lo que pueda parecer.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Ella es una exitosa </w:t>
      </w:r>
      <w:proofErr w:type="spellStart"/>
      <w:proofErr w:type="gramStart"/>
      <w:r w:rsidRPr="00E64A35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influencer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E64A35">
        <w:rPr>
          <w:rFonts w:ascii="Arial" w:eastAsia="Times New Roman" w:hAnsi="Arial" w:cs="Arial"/>
          <w:sz w:val="24"/>
          <w:szCs w:val="24"/>
          <w:lang w:eastAsia="es-ES"/>
        </w:rPr>
        <w:t>cerca de 230</w:t>
      </w:r>
      <w:r>
        <w:rPr>
          <w:rFonts w:ascii="Arial" w:eastAsia="Times New Roman" w:hAnsi="Arial" w:cs="Arial"/>
          <w:sz w:val="24"/>
          <w:szCs w:val="24"/>
          <w:lang w:eastAsia="es-ES"/>
        </w:rPr>
        <w:t>.000 seguidores de Instagram</w:t>
      </w:r>
      <w:r w:rsidR="00E64A35">
        <w:rPr>
          <w:rFonts w:ascii="Arial" w:eastAsia="Times New Roman" w:hAnsi="Arial" w:cs="Arial"/>
          <w:sz w:val="24"/>
          <w:szCs w:val="24"/>
          <w:lang w:eastAsia="es-ES"/>
        </w:rPr>
        <w:t>. A</w:t>
      </w:r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 xml:space="preserve"> él le molesta que en el barrio se comente el interés que despiert</w:t>
      </w:r>
      <w:r w:rsidR="0038441D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 xml:space="preserve"> Inma </w:t>
      </w:r>
      <w:r w:rsidR="0038441D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>algunos personajes famosos</w:t>
      </w:r>
      <w:r w:rsidR="00E64A35">
        <w:rPr>
          <w:rFonts w:ascii="Arial" w:eastAsia="Times New Roman" w:hAnsi="Arial" w:cs="Arial"/>
          <w:sz w:val="24"/>
          <w:szCs w:val="24"/>
          <w:lang w:eastAsia="es-ES"/>
        </w:rPr>
        <w:t xml:space="preserve"> a través de las redes sociales</w:t>
      </w:r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>.  Ella</w:t>
      </w:r>
      <w:r w:rsidR="00E64A35">
        <w:rPr>
          <w:rFonts w:ascii="Arial" w:eastAsia="Times New Roman" w:hAnsi="Arial" w:cs="Arial"/>
          <w:sz w:val="24"/>
          <w:szCs w:val="24"/>
          <w:lang w:eastAsia="es-ES"/>
        </w:rPr>
        <w:t xml:space="preserve"> es muy tradicional y</w:t>
      </w:r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 xml:space="preserve"> no puede evitar sufrir algunos ataques de celos, que a juicio de Ángel son </w:t>
      </w:r>
      <w:r w:rsidR="00E64A35">
        <w:rPr>
          <w:rFonts w:ascii="Arial" w:eastAsia="Times New Roman" w:hAnsi="Arial" w:cs="Arial"/>
          <w:sz w:val="24"/>
          <w:szCs w:val="24"/>
          <w:lang w:eastAsia="es-ES"/>
        </w:rPr>
        <w:t>in</w:t>
      </w:r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>controlados.</w:t>
      </w:r>
    </w:p>
    <w:p w14:paraId="757C2A96" w14:textId="77777777" w:rsidR="00D9525A" w:rsidRPr="00D9525A" w:rsidRDefault="00D9525A" w:rsidP="00D9525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77AB162" w14:textId="69A80081" w:rsidR="00D9525A" w:rsidRPr="00D37E79" w:rsidRDefault="00D9525A" w:rsidP="00D37E7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proofErr w:type="spellStart"/>
      <w:r w:rsidRPr="00D37E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Mayka</w:t>
      </w:r>
      <w:proofErr w:type="spellEnd"/>
      <w:r w:rsidRPr="00D37E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(28 años. Camarera. Murcia) y Pablo (26 años. DJ. Murcia)</w:t>
      </w:r>
      <w:r w:rsidR="00D37E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– Tres años de relación.</w:t>
      </w:r>
    </w:p>
    <w:p w14:paraId="78F3BDDC" w14:textId="77777777" w:rsidR="00D9525A" w:rsidRPr="00D9525A" w:rsidRDefault="00D9525A" w:rsidP="00D9525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C7A924" w14:textId="3CAFB680" w:rsidR="00D9525A" w:rsidRPr="00D9525A" w:rsidRDefault="00D9525A" w:rsidP="00D9525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525A">
        <w:rPr>
          <w:rFonts w:ascii="Arial" w:eastAsia="Times New Roman" w:hAnsi="Arial" w:cs="Arial"/>
          <w:sz w:val="24"/>
          <w:szCs w:val="24"/>
          <w:lang w:eastAsia="es-ES"/>
        </w:rPr>
        <w:t xml:space="preserve">Cuando </w:t>
      </w:r>
      <w:proofErr w:type="spellStart"/>
      <w:r w:rsidRPr="00D9525A">
        <w:rPr>
          <w:rFonts w:ascii="Arial" w:eastAsia="Times New Roman" w:hAnsi="Arial" w:cs="Arial"/>
          <w:sz w:val="24"/>
          <w:szCs w:val="24"/>
          <w:lang w:eastAsia="es-ES"/>
        </w:rPr>
        <w:t>Mayka</w:t>
      </w:r>
      <w:proofErr w:type="spellEnd"/>
      <w:r w:rsidRPr="00D9525A">
        <w:rPr>
          <w:rFonts w:ascii="Arial" w:eastAsia="Times New Roman" w:hAnsi="Arial" w:cs="Arial"/>
          <w:sz w:val="24"/>
          <w:szCs w:val="24"/>
          <w:lang w:eastAsia="es-ES"/>
        </w:rPr>
        <w:t xml:space="preserve"> y Pablo se conocieron, él no deseaba iniciar una relación seria, por lo que se mantuvo abierto a tener citas con otras chicas. </w:t>
      </w:r>
      <w:r w:rsidR="00A71796">
        <w:rPr>
          <w:rFonts w:ascii="Arial" w:eastAsia="Times New Roman" w:hAnsi="Arial" w:cs="Arial"/>
          <w:sz w:val="24"/>
          <w:szCs w:val="24"/>
          <w:lang w:eastAsia="es-ES"/>
        </w:rPr>
        <w:t xml:space="preserve">Cuando </w:t>
      </w:r>
      <w:proofErr w:type="spellStart"/>
      <w:r w:rsidR="00A71796">
        <w:rPr>
          <w:rFonts w:ascii="Arial" w:eastAsia="Times New Roman" w:hAnsi="Arial" w:cs="Arial"/>
          <w:sz w:val="24"/>
          <w:szCs w:val="24"/>
          <w:lang w:eastAsia="es-ES"/>
        </w:rPr>
        <w:t>Mayka</w:t>
      </w:r>
      <w:proofErr w:type="spellEnd"/>
      <w:r w:rsidR="00A71796">
        <w:rPr>
          <w:rFonts w:ascii="Arial" w:eastAsia="Times New Roman" w:hAnsi="Arial" w:cs="Arial"/>
          <w:sz w:val="24"/>
          <w:szCs w:val="24"/>
          <w:lang w:eastAsia="es-ES"/>
        </w:rPr>
        <w:t xml:space="preserve"> lo supo decidió perdonarle, pero </w:t>
      </w:r>
      <w:r w:rsidRPr="00D9525A">
        <w:rPr>
          <w:rFonts w:ascii="Arial" w:eastAsia="Times New Roman" w:hAnsi="Arial" w:cs="Arial"/>
          <w:sz w:val="24"/>
          <w:szCs w:val="24"/>
          <w:lang w:eastAsia="es-ES"/>
        </w:rPr>
        <w:t xml:space="preserve">confiesa que no acaba de superar los celos </w:t>
      </w:r>
      <w:r w:rsidR="00A71796">
        <w:rPr>
          <w:rFonts w:ascii="Arial" w:eastAsia="Times New Roman" w:hAnsi="Arial" w:cs="Arial"/>
          <w:sz w:val="24"/>
          <w:szCs w:val="24"/>
          <w:lang w:eastAsia="es-ES"/>
        </w:rPr>
        <w:t>para lograr construir</w:t>
      </w:r>
      <w:r w:rsidRPr="00D9525A">
        <w:rPr>
          <w:rFonts w:ascii="Arial" w:eastAsia="Times New Roman" w:hAnsi="Arial" w:cs="Arial"/>
          <w:sz w:val="24"/>
          <w:szCs w:val="24"/>
          <w:lang w:eastAsia="es-ES"/>
        </w:rPr>
        <w:t xml:space="preserve"> una relación basada en la plena confianza. </w:t>
      </w:r>
      <w:r w:rsidR="00EB5719">
        <w:rPr>
          <w:rFonts w:ascii="Arial" w:eastAsia="Times New Roman" w:hAnsi="Arial" w:cs="Arial"/>
          <w:sz w:val="24"/>
          <w:szCs w:val="24"/>
          <w:lang w:eastAsia="es-ES"/>
        </w:rPr>
        <w:t>Ninguno de los dos perdonaría una infidelidad</w:t>
      </w:r>
      <w:r w:rsidRPr="00D9525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BB0AC9C" w14:textId="77777777" w:rsidR="00D9525A" w:rsidRPr="00D9525A" w:rsidRDefault="00D9525A" w:rsidP="00D9525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DAB10C" w14:textId="035B526C" w:rsidR="00D9525A" w:rsidRPr="005C08B8" w:rsidRDefault="00D9525A" w:rsidP="005C08B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C08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Marta (29 años. Administrativa. Las Palmas) y Lester (32 años. Camarero. Las Palmas)</w:t>
      </w:r>
      <w:r w:rsidR="005C08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– 11 años de relación.</w:t>
      </w:r>
    </w:p>
    <w:p w14:paraId="77C6BAB3" w14:textId="77777777" w:rsidR="00D9525A" w:rsidRPr="00D9525A" w:rsidRDefault="00D9525A" w:rsidP="00D9525A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04E87E" w14:textId="19F394D1" w:rsidR="00BD49D1" w:rsidRPr="00EA3F41" w:rsidRDefault="00EA3F41" w:rsidP="00EA3F41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Son la pareja con la relación más larga de la trayectoria del </w:t>
      </w:r>
      <w:r w:rsidR="00C74252">
        <w:rPr>
          <w:rFonts w:ascii="Arial" w:eastAsia="Times New Roman" w:hAnsi="Arial" w:cs="Arial"/>
          <w:sz w:val="24"/>
          <w:szCs w:val="24"/>
          <w:lang w:eastAsia="es-ES"/>
        </w:rPr>
        <w:t>formato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España, aunque su vínculo se ha visto interrumpido en alguna que otra ocasión. </w:t>
      </w:r>
      <w:r w:rsidR="00D9525A" w:rsidRPr="00D9525A">
        <w:rPr>
          <w:rFonts w:ascii="Arial" w:eastAsia="Times New Roman" w:hAnsi="Arial" w:cs="Arial"/>
          <w:sz w:val="24"/>
          <w:szCs w:val="24"/>
          <w:lang w:eastAsia="es-ES"/>
        </w:rPr>
        <w:t xml:space="preserve">Marta, exconcursante de ‘Gran Hermano 16’, </w:t>
      </w:r>
      <w:r>
        <w:rPr>
          <w:rFonts w:ascii="Arial" w:eastAsia="Times New Roman" w:hAnsi="Arial" w:cs="Arial"/>
          <w:sz w:val="24"/>
          <w:szCs w:val="24"/>
          <w:lang w:eastAsia="es-ES"/>
        </w:rPr>
        <w:t>confiesa que las diferencias entre ambos están</w:t>
      </w:r>
      <w:r w:rsidR="00C74252">
        <w:rPr>
          <w:rFonts w:ascii="Arial" w:eastAsia="Times New Roman" w:hAnsi="Arial" w:cs="Arial"/>
          <w:sz w:val="24"/>
          <w:szCs w:val="24"/>
          <w:lang w:eastAsia="es-ES"/>
        </w:rPr>
        <w:t xml:space="preserve"> siempre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F39B7">
        <w:rPr>
          <w:rFonts w:ascii="Arial" w:eastAsia="Times New Roman" w:hAnsi="Arial" w:cs="Arial"/>
          <w:sz w:val="24"/>
          <w:szCs w:val="24"/>
          <w:lang w:eastAsia="es-ES"/>
        </w:rPr>
        <w:t>muy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presentes. Según él, Marta tiene un fuerte carácter y teme que pueda tomar decisiones erróneas durante la experiencia por venganza</w:t>
      </w:r>
      <w:r w:rsidR="00D9525A" w:rsidRPr="00EA3F4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A92B135" w14:textId="18A52E0D" w:rsidR="005B4A88" w:rsidRDefault="005B4A88" w:rsidP="00CB121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BD61AF" w14:textId="28BCE5D9" w:rsidR="005B4A88" w:rsidRPr="00CB1216" w:rsidRDefault="007E7A74" w:rsidP="005B4A8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Dos misteriosas </w:t>
      </w:r>
      <w:r w:rsidR="00EF378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tentaciones</w:t>
      </w:r>
      <w:r w:rsidR="00EF378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’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entre los 20 solteros</w:t>
      </w:r>
    </w:p>
    <w:p w14:paraId="0E593F7C" w14:textId="77777777" w:rsidR="005B4A88" w:rsidRDefault="005B4A88" w:rsidP="005B4A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B6CF58" w14:textId="4D6AF39E" w:rsidR="00601FB7" w:rsidRDefault="00715C05" w:rsidP="005B4A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20 solteros en busca del amor, </w:t>
      </w:r>
      <w:r w:rsidRPr="004B41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seleccionados en función de las afinidades de los </w:t>
      </w:r>
      <w:r w:rsidR="004B41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integrantes</w:t>
      </w:r>
      <w:r w:rsidRPr="004B41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las cinco parejas</w:t>
      </w:r>
      <w:r w:rsidR="00601FB7">
        <w:rPr>
          <w:rFonts w:ascii="Arial" w:eastAsia="Times New Roman" w:hAnsi="Arial" w:cs="Arial"/>
          <w:sz w:val="24"/>
          <w:szCs w:val="24"/>
          <w:lang w:eastAsia="es-ES"/>
        </w:rPr>
        <w:t xml:space="preserve">, tendrán </w:t>
      </w:r>
      <w:r w:rsidR="006A02BA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601FB7">
        <w:rPr>
          <w:rFonts w:ascii="Arial" w:eastAsia="Times New Roman" w:hAnsi="Arial" w:cs="Arial"/>
          <w:sz w:val="24"/>
          <w:szCs w:val="24"/>
          <w:lang w:eastAsia="es-ES"/>
        </w:rPr>
        <w:t xml:space="preserve">misión tratar de conquistar y someter a diferentes tentaciones a los dúos participantes durante su vida por separado en las dos lujosas villas del programa. Serán 10 chicos y 10 chicas, pero en el arranque solo se dará a conocer a nueve de cada uno de estos grupos: </w:t>
      </w:r>
      <w:r w:rsidR="00601FB7" w:rsidRPr="007E7A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uno de los solteros y </w:t>
      </w:r>
      <w:r w:rsidR="006A02BA" w:rsidRPr="007E7A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una de las solteras, conocidos por el </w:t>
      </w:r>
      <w:r w:rsidR="007E7A74" w:rsidRPr="007E7A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público, sorprenderán con su posterior incorporación a la experiencia</w:t>
      </w:r>
      <w:r w:rsidR="007E7A7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E6AFBC0" w14:textId="3E85BEB6" w:rsidR="007E7A74" w:rsidRDefault="007E7A74" w:rsidP="005B4A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D803A3B" w14:textId="77777777" w:rsidR="007A1AF8" w:rsidRDefault="007E7A74" w:rsidP="005B4A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Pr="007A1A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solteras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acompañarán a los cinco chicos en Villa Montaña, tienen </w:t>
      </w:r>
      <w:r w:rsidRPr="007A1A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19 y </w:t>
      </w:r>
      <w:r w:rsidR="007A1AF8" w:rsidRPr="007A1A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 años</w:t>
      </w:r>
      <w:r w:rsidR="007A1AF8">
        <w:rPr>
          <w:rFonts w:ascii="Arial" w:eastAsia="Times New Roman" w:hAnsi="Arial" w:cs="Arial"/>
          <w:sz w:val="24"/>
          <w:szCs w:val="24"/>
          <w:lang w:eastAsia="es-ES"/>
        </w:rPr>
        <w:t xml:space="preserve">, proceden de </w:t>
      </w:r>
      <w:r w:rsidR="007A1AF8" w:rsidRPr="007A1A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Madrid, Barcelona, Málaga, Cantabria, Lanzarote </w:t>
      </w:r>
      <w:r w:rsidR="007A1AF8" w:rsidRPr="007A1A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>e Ibiza</w:t>
      </w:r>
      <w:r w:rsidR="007A1AF8">
        <w:rPr>
          <w:rFonts w:ascii="Arial" w:eastAsia="Times New Roman" w:hAnsi="Arial" w:cs="Arial"/>
          <w:sz w:val="24"/>
          <w:szCs w:val="24"/>
          <w:lang w:eastAsia="es-ES"/>
        </w:rPr>
        <w:t xml:space="preserve"> y en su día a día son desde estudiantes de moda y de publicidad hasta profesionales del mundo de la empresa, la gimnasia, el periodismo y la música. También hay una auxiliar de geriatría y una opositora a bombero.</w:t>
      </w:r>
    </w:p>
    <w:p w14:paraId="31544D6B" w14:textId="77777777" w:rsidR="007A1AF8" w:rsidRDefault="007A1AF8" w:rsidP="005B4A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F21C71" w14:textId="3FFC1BCD" w:rsidR="007E7A74" w:rsidRDefault="007A1AF8" w:rsidP="005B4A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7A1A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solteros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por su parte, convivirán con las cinco chicas en Villa Playa y cuentan con </w:t>
      </w:r>
      <w:r w:rsidRPr="007A1A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edades comprendidas entre los 21 y los 33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proceden de lugares como </w:t>
      </w:r>
      <w:r w:rsidRPr="007A1A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Madrid, Barcelona, Castellón, Alicante, Mallorca, Londres o </w:t>
      </w:r>
      <w:proofErr w:type="spellStart"/>
      <w:r w:rsidRPr="007A1A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Amsterdam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ejercen profesiones tan diversas como empresario, modelo, gerente de un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beach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club, bombero, agente de publicidad, instructor de buceo y </w:t>
      </w:r>
      <w:r w:rsidR="00BD49D1">
        <w:rPr>
          <w:rFonts w:ascii="Arial" w:eastAsia="Times New Roman" w:hAnsi="Arial" w:cs="Arial"/>
          <w:sz w:val="24"/>
          <w:szCs w:val="24"/>
          <w:lang w:eastAsia="es-ES"/>
        </w:rPr>
        <w:t>barman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C8CE857" w14:textId="54BA1FC1" w:rsidR="00E4683D" w:rsidRDefault="00E4683D" w:rsidP="00ED6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394C70" w14:textId="48863F64" w:rsidR="00E4683D" w:rsidRDefault="00BA33B4" w:rsidP="00E468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Sandra </w:t>
      </w:r>
      <w:r w:rsidRPr="000E1B0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Barneda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Carlos </w:t>
      </w:r>
      <w:proofErr w:type="spellStart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Sobera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al frente de los diferentes espacios de Telecinco y Cuatro</w:t>
      </w:r>
    </w:p>
    <w:p w14:paraId="14364533" w14:textId="77777777" w:rsidR="00E4683D" w:rsidRDefault="00E4683D" w:rsidP="00E46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E69560" w14:textId="74265BA4" w:rsidR="00BA33B4" w:rsidRDefault="00BA33B4" w:rsidP="00E46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Desplazada a la República Dominicana, país en el que han tenido lugar este verano las grabaciones del espacio, </w:t>
      </w:r>
      <w:r w:rsidRPr="00BA3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Sandra Barneda encabeza el equipo de presentadores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‘La Isla de las Tentaciones</w:t>
      </w:r>
      <w:r w:rsidR="00DE1E2E">
        <w:rPr>
          <w:rFonts w:ascii="Arial" w:eastAsia="Times New Roman" w:hAnsi="Arial" w:cs="Arial"/>
          <w:sz w:val="24"/>
          <w:szCs w:val="24"/>
          <w:lang w:eastAsia="es-ES"/>
        </w:rPr>
        <w:t xml:space="preserve"> 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que suma a </w:t>
      </w:r>
      <w:r w:rsidRPr="00BA3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Carlos </w:t>
      </w:r>
      <w:proofErr w:type="spellStart"/>
      <w:r w:rsidRPr="00BA3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frente de los debates en directo del programa. </w:t>
      </w:r>
    </w:p>
    <w:p w14:paraId="178E2303" w14:textId="42E1E97B" w:rsidR="002C7859" w:rsidRDefault="002C7859" w:rsidP="00E46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C6E0C8" w14:textId="678F5188" w:rsidR="002C7859" w:rsidRDefault="002C7859" w:rsidP="00E46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hacerse cargo de ‘El debate de las tentaciones’ en la exitosa primera temporada del formato en España, Sandra Barneda ofrecerá un nuevo registro tras </w:t>
      </w:r>
      <w:r w:rsidRPr="00D94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vivir </w:t>
      </w:r>
      <w:r w:rsidRPr="00D94F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in situ</w:t>
      </w:r>
      <w:r w:rsidRPr="00D94F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experiencia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 que se han sometido los protagonistas de esta segunda edición. Allí, la presentadora </w:t>
      </w:r>
      <w:r w:rsidRPr="00DE1E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interactuado con las parejas y los solteros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convivencia en las villas</w:t>
      </w:r>
      <w:r w:rsidR="00D94FE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94FE0" w:rsidRPr="00DE1E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sido testigo de sus reacciones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DE1E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ha dirigido las ceremonias de la hoguera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las que los participantes se han enfrentado a las imágenes de sus parejas en compañía de sus </w:t>
      </w:r>
      <w:r w:rsidR="00EF378C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z w:val="24"/>
          <w:szCs w:val="24"/>
          <w:lang w:eastAsia="es-ES"/>
        </w:rPr>
        <w:t>tentaciones</w:t>
      </w:r>
      <w:r w:rsidR="00EF378C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C9D9633" w14:textId="1497E9B6" w:rsidR="002C7859" w:rsidRDefault="002C7859" w:rsidP="00E46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2EDB406" w14:textId="22BA0C32" w:rsidR="002C7859" w:rsidRDefault="002C7859" w:rsidP="00E46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2C78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Carlos </w:t>
      </w:r>
      <w:proofErr w:type="spellStart"/>
      <w:r w:rsidRPr="002C78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incorpora al formato tras sumar a su trayectoria reciente un brillante papel al frente de espacios como ‘Supervivientes: Tierra de Nadie’ o ‘GH VIP: Límite 48 horas’. En ‘El Debate de las Tentaciones’, contará con las intervenciones de familiares y allegados de los protagonistas, así como de un nutrido equipo de colaboradores.</w:t>
      </w:r>
    </w:p>
    <w:p w14:paraId="5ED1BB84" w14:textId="77777777" w:rsidR="00AC3CF0" w:rsidRDefault="00AC3CF0" w:rsidP="00AC3C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7501AF4C" w14:textId="4D0BF563" w:rsidR="00AC3CF0" w:rsidRDefault="00AC3CF0" w:rsidP="00AC3CF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0E1B0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Preestreno del programa, en exclusiva en Mitele PLUS</w:t>
      </w:r>
    </w:p>
    <w:p w14:paraId="5CAEF636" w14:textId="77777777" w:rsidR="00AC3CF0" w:rsidRDefault="00AC3CF0" w:rsidP="00AC3C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BE75EE" w14:textId="0D1B7070" w:rsidR="00AC3CF0" w:rsidRDefault="00AC3CF0" w:rsidP="00AC3C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suscriptores de Mitele PLUS, la plataforma de contenidos premium de Mediaset España, podrán seguir </w:t>
      </w:r>
      <w:r w:rsidRPr="00AC3C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martes 22 de septiembre a las 21:00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exclusiva el preestreno de los </w:t>
      </w:r>
      <w:r w:rsidRPr="00AC3C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primeros 30 minutos del estreno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‘La Isla de las Tentaciones’</w:t>
      </w:r>
      <w:r w:rsidR="007B1879">
        <w:rPr>
          <w:rFonts w:ascii="Arial" w:eastAsia="Times New Roman" w:hAnsi="Arial" w:cs="Arial"/>
          <w:sz w:val="24"/>
          <w:szCs w:val="24"/>
          <w:lang w:eastAsia="es-ES"/>
        </w:rPr>
        <w:t xml:space="preserve">, que estarán disponibles para su visionado hasta el lanzamiento del </w:t>
      </w:r>
      <w:r w:rsidR="004B3817">
        <w:rPr>
          <w:rFonts w:ascii="Arial" w:eastAsia="Times New Roman" w:hAnsi="Arial" w:cs="Arial"/>
          <w:sz w:val="24"/>
          <w:szCs w:val="24"/>
          <w:lang w:eastAsia="es-ES"/>
        </w:rPr>
        <w:t>espacio</w:t>
      </w:r>
      <w:r w:rsidR="007B1879">
        <w:rPr>
          <w:rFonts w:ascii="Arial" w:eastAsia="Times New Roman" w:hAnsi="Arial" w:cs="Arial"/>
          <w:sz w:val="24"/>
          <w:szCs w:val="24"/>
          <w:lang w:eastAsia="es-ES"/>
        </w:rPr>
        <w:t xml:space="preserve"> en televisión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7738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el programa, cuyos </w:t>
      </w:r>
      <w:r w:rsidRPr="00596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debates arrancarán antes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también </w:t>
      </w:r>
      <w:r w:rsidRPr="00596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exclusiva </w:t>
      </w:r>
      <w:r w:rsidR="0007738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Pr="00596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Mitele PLUS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partir de su segunda entrega, contará con una </w:t>
      </w:r>
      <w:r w:rsidRPr="00AC3C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minuciosa cobertura digital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web oficial en </w:t>
      </w:r>
      <w:hyperlink r:id="rId9" w:history="1">
        <w:r w:rsidRPr="005967B7">
          <w:rPr>
            <w:rStyle w:val="Hipervnculo"/>
            <w:rFonts w:ascii="Arial" w:eastAsia="Times New Roman" w:hAnsi="Arial" w:cs="Arial"/>
            <w:b/>
            <w:bCs/>
            <w:sz w:val="24"/>
            <w:szCs w:val="24"/>
            <w:lang w:eastAsia="es-ES"/>
          </w:rPr>
          <w:t>https://www.telecinco.es/la-isla-de-las-tentaciones/</w:t>
        </w:r>
      </w:hyperlink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la opción de ver los diferentes </w:t>
      </w:r>
      <w:r w:rsidRPr="00596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programas en directo y a la carta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los </w:t>
      </w:r>
      <w:r w:rsidRPr="00596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mejores momentos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cada entrega en vídeo, </w:t>
      </w:r>
      <w:r w:rsidRPr="00596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perfiles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las parejas y de los solteros y </w:t>
      </w:r>
      <w:r w:rsidRPr="00AC3C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contenido inédito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40BF13C3" w14:textId="77777777" w:rsidR="00AC3CF0" w:rsidRPr="00A53F21" w:rsidRDefault="00AC3CF0" w:rsidP="00AC3CF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D65F3AE" w14:textId="4EAE53A8" w:rsidR="00AC3CF0" w:rsidRPr="005967B7" w:rsidRDefault="00AC3CF0" w:rsidP="00AC3C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967B7">
        <w:rPr>
          <w:rFonts w:ascii="Arial" w:eastAsia="Times New Roman" w:hAnsi="Arial" w:cs="Arial"/>
          <w:sz w:val="24"/>
          <w:szCs w:val="24"/>
          <w:lang w:eastAsia="es-ES"/>
        </w:rPr>
        <w:lastRenderedPageBreak/>
        <w:t>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redes sociales,</w:t>
      </w:r>
      <w:r w:rsidRPr="005967B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Pr="005967B7">
        <w:rPr>
          <w:rFonts w:ascii="Arial" w:eastAsia="Times New Roman" w:hAnsi="Arial" w:cs="Arial"/>
          <w:sz w:val="24"/>
          <w:szCs w:val="24"/>
          <w:lang w:eastAsia="es-ES"/>
        </w:rPr>
        <w:t xml:space="preserve">demás de seguir muy de cerca la evolución de la experiencia, los perfiles oficiales ofrecerán </w:t>
      </w:r>
      <w:r w:rsidRPr="005967B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contenido extra</w:t>
      </w:r>
      <w:r w:rsidRPr="005967B7">
        <w:rPr>
          <w:rFonts w:ascii="Arial" w:eastAsia="Times New Roman" w:hAnsi="Arial" w:cs="Arial"/>
          <w:sz w:val="24"/>
          <w:szCs w:val="24"/>
          <w:lang w:eastAsia="es-ES"/>
        </w:rPr>
        <w:t xml:space="preserve"> que complementará las imágenes que se verán en las diferentes entregas en televisión.</w:t>
      </w:r>
    </w:p>
    <w:p w14:paraId="60219BCD" w14:textId="77777777" w:rsidR="00931A8B" w:rsidRDefault="00931A8B" w:rsidP="00E46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4AF269" w14:textId="03503953" w:rsidR="00676C3D" w:rsidRDefault="00A53F21" w:rsidP="00676C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‘La Isla de las Tentaciones’ estrena </w:t>
      </w:r>
      <w:proofErr w:type="gramStart"/>
      <w:r w:rsidRPr="00A53F21">
        <w:rPr>
          <w:rFonts w:ascii="Arial" w:eastAsia="Times New Roman" w:hAnsi="Arial" w:cs="Arial"/>
          <w:b/>
          <w:bCs/>
          <w:i/>
          <w:iCs/>
          <w:color w:val="002C5F"/>
          <w:sz w:val="28"/>
          <w:szCs w:val="28"/>
          <w:lang w:eastAsia="es-ES"/>
        </w:rPr>
        <w:t>app</w:t>
      </w:r>
      <w:proofErr w:type="gram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oficial</w:t>
      </w:r>
    </w:p>
    <w:p w14:paraId="7B42A418" w14:textId="77777777" w:rsidR="00676C3D" w:rsidRDefault="00676C3D" w:rsidP="00676C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ECB9AF" w14:textId="6ABF877B" w:rsidR="00433282" w:rsidRDefault="0051423B" w:rsidP="00676C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5557BE">
        <w:rPr>
          <w:rFonts w:ascii="Arial" w:eastAsia="Times New Roman" w:hAnsi="Arial" w:cs="Arial"/>
          <w:sz w:val="24"/>
          <w:szCs w:val="24"/>
          <w:lang w:eastAsia="es-ES"/>
        </w:rPr>
        <w:t xml:space="preserve">tra de las novedades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apartado digital </w:t>
      </w:r>
      <w:r w:rsidR="00552F01">
        <w:rPr>
          <w:rFonts w:ascii="Arial" w:eastAsia="Times New Roman" w:hAnsi="Arial" w:cs="Arial"/>
          <w:sz w:val="24"/>
          <w:szCs w:val="24"/>
          <w:lang w:eastAsia="es-ES"/>
        </w:rPr>
        <w:t>será</w:t>
      </w:r>
      <w:r w:rsidR="00A53F21">
        <w:rPr>
          <w:rFonts w:ascii="Arial" w:eastAsia="Times New Roman" w:hAnsi="Arial" w:cs="Arial"/>
          <w:sz w:val="24"/>
          <w:szCs w:val="24"/>
          <w:lang w:eastAsia="es-ES"/>
        </w:rPr>
        <w:t xml:space="preserve"> el lanzamiento de la </w:t>
      </w:r>
      <w:proofErr w:type="gramStart"/>
      <w:r w:rsidR="00A53F21" w:rsidRPr="0043328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app</w:t>
      </w:r>
      <w:proofErr w:type="gramEnd"/>
      <w:r w:rsidR="00A53F21" w:rsidRPr="004332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oficial de ‘La Isla de las Tentaciones’ para dispositivos móviles</w:t>
      </w:r>
      <w:r w:rsidR="00A53F21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552F01">
        <w:rPr>
          <w:rFonts w:ascii="Arial" w:eastAsia="Times New Roman" w:hAnsi="Arial" w:cs="Arial"/>
          <w:sz w:val="24"/>
          <w:szCs w:val="24"/>
          <w:lang w:eastAsia="es-ES"/>
        </w:rPr>
        <w:t>estará</w:t>
      </w:r>
      <w:r w:rsidR="00A53F21">
        <w:rPr>
          <w:rFonts w:ascii="Arial" w:eastAsia="Times New Roman" w:hAnsi="Arial" w:cs="Arial"/>
          <w:sz w:val="24"/>
          <w:szCs w:val="24"/>
          <w:lang w:eastAsia="es-ES"/>
        </w:rPr>
        <w:t xml:space="preserve"> disponible pa</w:t>
      </w:r>
      <w:r w:rsidR="000857B0">
        <w:rPr>
          <w:rFonts w:ascii="Arial" w:eastAsia="Times New Roman" w:hAnsi="Arial" w:cs="Arial"/>
          <w:sz w:val="24"/>
          <w:szCs w:val="24"/>
          <w:lang w:eastAsia="es-ES"/>
        </w:rPr>
        <w:t>ra lo</w:t>
      </w:r>
      <w:r w:rsidR="00433282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857B0">
        <w:rPr>
          <w:rFonts w:ascii="Arial" w:eastAsia="Times New Roman" w:hAnsi="Arial" w:cs="Arial"/>
          <w:sz w:val="24"/>
          <w:szCs w:val="24"/>
          <w:lang w:eastAsia="es-ES"/>
        </w:rPr>
        <w:t xml:space="preserve"> sistemas iOS </w:t>
      </w:r>
      <w:r w:rsidR="00433282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0857B0">
        <w:rPr>
          <w:rFonts w:ascii="Arial" w:eastAsia="Times New Roman" w:hAnsi="Arial" w:cs="Arial"/>
          <w:sz w:val="24"/>
          <w:szCs w:val="24"/>
          <w:lang w:eastAsia="es-ES"/>
        </w:rPr>
        <w:t xml:space="preserve"> Android y que además de acoger </w:t>
      </w:r>
      <w:r w:rsidR="000857B0" w:rsidRPr="00E83A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todo el</w:t>
      </w:r>
      <w:r w:rsidR="000857B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57B0" w:rsidRPr="00E83A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contenido </w:t>
      </w:r>
      <w:r w:rsidR="00433282" w:rsidRPr="00E83A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material extra</w:t>
      </w:r>
      <w:r w:rsidR="004332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57B0">
        <w:rPr>
          <w:rFonts w:ascii="Arial" w:eastAsia="Times New Roman" w:hAnsi="Arial" w:cs="Arial"/>
          <w:sz w:val="24"/>
          <w:szCs w:val="24"/>
          <w:lang w:eastAsia="es-ES"/>
        </w:rPr>
        <w:t xml:space="preserve">en torno a la experiencia en la República Dominicana </w:t>
      </w:r>
      <w:r w:rsidR="00433282">
        <w:rPr>
          <w:rFonts w:ascii="Arial" w:eastAsia="Times New Roman" w:hAnsi="Arial" w:cs="Arial"/>
          <w:sz w:val="24"/>
          <w:szCs w:val="24"/>
          <w:lang w:eastAsia="es-ES"/>
        </w:rPr>
        <w:t xml:space="preserve">será la </w:t>
      </w:r>
      <w:r w:rsidR="00433282" w:rsidRPr="00555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herramienta con la que </w:t>
      </w:r>
      <w:r w:rsidR="00433282" w:rsidRPr="00E83A2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interactuará con la audiencia</w:t>
      </w:r>
      <w:r w:rsidR="00E83A2D">
        <w:rPr>
          <w:rFonts w:ascii="Arial" w:eastAsia="Times New Roman" w:hAnsi="Arial" w:cs="Arial"/>
          <w:sz w:val="24"/>
          <w:szCs w:val="24"/>
          <w:lang w:eastAsia="es-ES"/>
        </w:rPr>
        <w:t xml:space="preserve"> a través del planteamiento de diferentes</w:t>
      </w:r>
      <w:r w:rsidR="0043328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83A2D">
        <w:rPr>
          <w:rFonts w:ascii="Arial" w:eastAsia="Times New Roman" w:hAnsi="Arial" w:cs="Arial"/>
          <w:sz w:val="24"/>
          <w:szCs w:val="24"/>
          <w:lang w:eastAsia="es-ES"/>
        </w:rPr>
        <w:t>cuestiones</w:t>
      </w:r>
      <w:r w:rsidR="005967B7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5557BE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5967B7">
        <w:rPr>
          <w:rFonts w:ascii="Arial" w:eastAsia="Times New Roman" w:hAnsi="Arial" w:cs="Arial"/>
          <w:sz w:val="24"/>
          <w:szCs w:val="24"/>
          <w:lang w:eastAsia="es-ES"/>
        </w:rPr>
        <w:t>apertura de votaciones</w:t>
      </w:r>
      <w:r w:rsidR="00E83A2D">
        <w:rPr>
          <w:rFonts w:ascii="Arial" w:eastAsia="Times New Roman" w:hAnsi="Arial" w:cs="Arial"/>
          <w:sz w:val="24"/>
          <w:szCs w:val="24"/>
          <w:lang w:eastAsia="es-ES"/>
        </w:rPr>
        <w:t xml:space="preserve"> durante los debates en directo.</w:t>
      </w:r>
      <w:r w:rsidR="005967B7">
        <w:rPr>
          <w:rFonts w:ascii="Arial" w:eastAsia="Times New Roman" w:hAnsi="Arial" w:cs="Arial"/>
          <w:sz w:val="24"/>
          <w:szCs w:val="24"/>
          <w:lang w:eastAsia="es-ES"/>
        </w:rPr>
        <w:t xml:space="preserve"> La aplicación, que ofrecerá información detallada de las parejas y los solteros, permitirá a los usuarios </w:t>
      </w:r>
      <w:r w:rsidR="00EF37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5967B7" w:rsidRPr="00F73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jugar a la tentación</w:t>
      </w:r>
      <w:r w:rsidR="00EF37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967B7">
        <w:rPr>
          <w:rFonts w:ascii="Arial" w:eastAsia="Times New Roman" w:hAnsi="Arial" w:cs="Arial"/>
          <w:sz w:val="24"/>
          <w:szCs w:val="24"/>
          <w:lang w:eastAsia="es-ES"/>
        </w:rPr>
        <w:t>, eligiendo cada día a aquel o aquella con la que tendrían una cita.</w:t>
      </w:r>
    </w:p>
    <w:p w14:paraId="1738F01C" w14:textId="154361CA" w:rsidR="00E83A2D" w:rsidRDefault="00E83A2D" w:rsidP="00E83A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C37132" w14:textId="3D990215" w:rsidR="00ED6944" w:rsidRDefault="00E013F8" w:rsidP="00ED694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La primera edición arrasó tanto en Telecinco como en Cuatro</w:t>
      </w:r>
      <w:r w:rsidR="00ED6944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</w:p>
    <w:p w14:paraId="6BDA5531" w14:textId="77777777" w:rsidR="00ED6944" w:rsidRDefault="00ED6944" w:rsidP="00ED6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56A95C" w14:textId="63FED477" w:rsidR="0051423B" w:rsidRDefault="00BF6292" w:rsidP="008A7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primera edición de </w:t>
      </w:r>
      <w:r w:rsidR="00ED6944">
        <w:rPr>
          <w:rFonts w:ascii="Arial" w:eastAsia="Times New Roman" w:hAnsi="Arial" w:cs="Arial"/>
          <w:sz w:val="24"/>
          <w:szCs w:val="24"/>
          <w:lang w:eastAsia="es-ES"/>
        </w:rPr>
        <w:t xml:space="preserve">‘La </w:t>
      </w:r>
      <w:r w:rsidR="00E013F8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ED6944">
        <w:rPr>
          <w:rFonts w:ascii="Arial" w:eastAsia="Times New Roman" w:hAnsi="Arial" w:cs="Arial"/>
          <w:sz w:val="24"/>
          <w:szCs w:val="24"/>
          <w:lang w:eastAsia="es-ES"/>
        </w:rPr>
        <w:t xml:space="preserve">sla de las </w:t>
      </w:r>
      <w:r w:rsidR="00E013F8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ED6944">
        <w:rPr>
          <w:rFonts w:ascii="Arial" w:eastAsia="Times New Roman" w:hAnsi="Arial" w:cs="Arial"/>
          <w:sz w:val="24"/>
          <w:szCs w:val="24"/>
          <w:lang w:eastAsia="es-ES"/>
        </w:rPr>
        <w:t xml:space="preserve">entaciones’ </w:t>
      </w:r>
      <w:r w:rsidR="00E013F8">
        <w:rPr>
          <w:rFonts w:ascii="Arial" w:eastAsia="Times New Roman" w:hAnsi="Arial" w:cs="Arial"/>
          <w:sz w:val="24"/>
          <w:szCs w:val="24"/>
          <w:lang w:eastAsia="es-ES"/>
        </w:rPr>
        <w:t xml:space="preserve">se convirtió en el </w:t>
      </w:r>
      <w:r w:rsidR="00E013F8" w:rsidRPr="00E013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 gran</w:t>
      </w:r>
      <w:r w:rsidR="00ED6944" w:rsidRPr="00E013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éxito de la estrategia de la televisión transversal</w:t>
      </w:r>
      <w:r w:rsidR="00ED6944">
        <w:rPr>
          <w:rFonts w:ascii="Arial" w:eastAsia="Times New Roman" w:hAnsi="Arial" w:cs="Arial"/>
          <w:sz w:val="24"/>
          <w:szCs w:val="24"/>
          <w:lang w:eastAsia="es-ES"/>
        </w:rPr>
        <w:t xml:space="preserve"> de Mediaset España</w:t>
      </w:r>
      <w:r w:rsidR="00E013F8">
        <w:rPr>
          <w:rFonts w:ascii="Arial" w:eastAsia="Times New Roman" w:hAnsi="Arial" w:cs="Arial"/>
          <w:sz w:val="24"/>
          <w:szCs w:val="24"/>
          <w:lang w:eastAsia="es-ES"/>
        </w:rPr>
        <w:t xml:space="preserve"> en 2020</w:t>
      </w:r>
      <w:r w:rsidR="00ED694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E013F8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ED6944" w:rsidRPr="009561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D6944" w:rsidRPr="00E013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sus emisiones </w:t>
      </w:r>
      <w:r w:rsidR="00E013F8" w:rsidRPr="00E013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distribuidas </w:t>
      </w:r>
      <w:r w:rsidR="00ED6944" w:rsidRPr="00E013F8">
        <w:rPr>
          <w:rFonts w:ascii="Arial" w:eastAsia="Times New Roman" w:hAnsi="Arial" w:cs="Arial"/>
          <w:bCs/>
          <w:sz w:val="24"/>
          <w:szCs w:val="24"/>
          <w:lang w:eastAsia="es-ES"/>
        </w:rPr>
        <w:t>entre</w:t>
      </w:r>
      <w:r w:rsidR="00ED6944" w:rsidRPr="009561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 y Cuatro</w:t>
      </w:r>
      <w:r w:rsidR="00ED6944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A70A5">
        <w:rPr>
          <w:rFonts w:ascii="Arial" w:eastAsia="Times New Roman" w:hAnsi="Arial" w:cs="Arial"/>
          <w:sz w:val="24"/>
          <w:szCs w:val="24"/>
          <w:lang w:eastAsia="es-ES"/>
        </w:rPr>
        <w:t>el programa fue</w:t>
      </w:r>
      <w:r w:rsidR="00ED69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6944" w:rsidRPr="009561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absoluto en todas sus emisiones </w:t>
      </w:r>
      <w:r w:rsidR="00ED6944" w:rsidRPr="00666574">
        <w:rPr>
          <w:rFonts w:ascii="Arial" w:eastAsia="Times New Roman" w:hAnsi="Arial" w:cs="Arial"/>
          <w:sz w:val="24"/>
          <w:szCs w:val="24"/>
          <w:lang w:eastAsia="es-ES"/>
        </w:rPr>
        <w:t>en ambos canales</w:t>
      </w:r>
      <w:r w:rsidR="00ED6944">
        <w:rPr>
          <w:rFonts w:ascii="Arial" w:eastAsia="Times New Roman" w:hAnsi="Arial" w:cs="Arial"/>
          <w:sz w:val="24"/>
          <w:szCs w:val="24"/>
          <w:lang w:eastAsia="es-ES"/>
        </w:rPr>
        <w:t xml:space="preserve"> y se situó como el </w:t>
      </w:r>
      <w:r w:rsidR="00ED6944" w:rsidRPr="009561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formato de entretenimiento con mejor </w:t>
      </w:r>
      <w:r w:rsidR="00ED6944" w:rsidRPr="00666574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ED6944" w:rsidRPr="009561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2020</w:t>
      </w:r>
      <w:r w:rsidR="00ED6944">
        <w:rPr>
          <w:rFonts w:ascii="Arial" w:eastAsia="Times New Roman" w:hAnsi="Arial" w:cs="Arial"/>
          <w:sz w:val="24"/>
          <w:szCs w:val="24"/>
          <w:lang w:eastAsia="es-ES"/>
        </w:rPr>
        <w:t xml:space="preserve"> -solo por detrás de ‘Supervivientes’- con un promedio del </w:t>
      </w:r>
      <w:r w:rsidR="00ED6944" w:rsidRPr="00666574">
        <w:rPr>
          <w:rFonts w:ascii="Arial" w:eastAsia="Times New Roman" w:hAnsi="Arial" w:cs="Arial"/>
          <w:b/>
          <w:sz w:val="24"/>
          <w:szCs w:val="24"/>
          <w:lang w:eastAsia="es-ES"/>
        </w:rPr>
        <w:t>22,9% de cuota de pantalla y 2.925.000 espectadores</w:t>
      </w:r>
      <w:r w:rsidR="00ED6944">
        <w:rPr>
          <w:rFonts w:ascii="Arial" w:eastAsia="Times New Roman" w:hAnsi="Arial" w:cs="Arial"/>
          <w:sz w:val="24"/>
          <w:szCs w:val="24"/>
          <w:lang w:eastAsia="es-ES"/>
        </w:rPr>
        <w:t xml:space="preserve"> en sus entregas en Telecinco. </w:t>
      </w:r>
    </w:p>
    <w:p w14:paraId="7DD2CB15" w14:textId="77777777" w:rsidR="0051423B" w:rsidRDefault="0051423B" w:rsidP="008A7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032453" w14:textId="74ABCC8A" w:rsidR="00ED6944" w:rsidRDefault="008A70A5" w:rsidP="008A70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Lideró su franja </w:t>
      </w:r>
      <w:r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>triplicando prácticamente a su principal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>, Antena 3, que anotó un 7,9%;</w:t>
      </w:r>
      <w:r w:rsidRPr="008A70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alcanzó un </w:t>
      </w:r>
      <w:r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27,5% en el </w:t>
      </w:r>
      <w:proofErr w:type="gramStart"/>
      <w:r w:rsidRPr="0061584D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61584D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 w:rsidR="00B66113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>arrasó entre los jóvenes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Pr="00E34C1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40,5%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entre los de edades comprendidas entre los 16 y los 34 años. Batió</w:t>
      </w:r>
      <w:r w:rsidR="00ED6944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ED6944"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en </w:t>
      </w:r>
      <w:r w:rsidR="00765491">
        <w:rPr>
          <w:rFonts w:ascii="Arial" w:eastAsia="Times New Roman" w:hAnsi="Arial" w:cs="Arial"/>
          <w:b/>
          <w:sz w:val="24"/>
          <w:szCs w:val="24"/>
          <w:lang w:eastAsia="es-ES"/>
        </w:rPr>
        <w:t>su última entrega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ED694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D6944"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30% de </w:t>
      </w:r>
      <w:r w:rsidR="00ED6944" w:rsidRPr="00B3417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ED6944"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3.918.000 espectadores</w:t>
      </w:r>
      <w:r w:rsidR="00ED6944" w:rsidRPr="0061584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C99128C" w14:textId="77777777" w:rsidR="00ED6944" w:rsidRDefault="00ED6944" w:rsidP="00ED6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EF9ACC" w14:textId="29B92E2F" w:rsidR="00CB1216" w:rsidRDefault="00ED6944" w:rsidP="00ED69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espacio alcanzó una media del </w:t>
      </w:r>
      <w:r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>21,6% y 2.684.000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siendo también lo más visto en su horario con </w:t>
      </w:r>
      <w:r w:rsidRPr="0061584D">
        <w:rPr>
          <w:rFonts w:ascii="Arial" w:eastAsia="Times New Roman" w:hAnsi="Arial" w:cs="Arial"/>
          <w:b/>
          <w:sz w:val="24"/>
          <w:szCs w:val="24"/>
          <w:lang w:eastAsia="es-ES"/>
        </w:rPr>
        <w:t>casi 16 puntos de ventaja sobre La Sexta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5,8%. Al igual que en Telecinco, creció hasta el </w:t>
      </w:r>
      <w:r w:rsidRPr="006114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26,6% en el </w:t>
      </w:r>
      <w:proofErr w:type="gramStart"/>
      <w:r w:rsidRPr="006114C6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6114C6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6114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comercial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destacó su </w:t>
      </w:r>
      <w:r w:rsidRPr="006114C6">
        <w:rPr>
          <w:rFonts w:ascii="Arial" w:eastAsia="Times New Roman" w:hAnsi="Arial" w:cs="Arial"/>
          <w:b/>
          <w:sz w:val="24"/>
          <w:szCs w:val="24"/>
          <w:lang w:eastAsia="es-ES"/>
        </w:rPr>
        <w:t>seguimiento entre el público joven</w:t>
      </w:r>
      <w:r w:rsidRPr="00B34175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41,3% (16 a 34 años).</w:t>
      </w:r>
      <w:r w:rsidR="0076549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CB1216" w:rsidSect="00140BCC">
      <w:headerReference w:type="default" r:id="rId10"/>
      <w:footerReference w:type="default" r:id="rId11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23" name="Imagen 2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140BC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739"/>
    <w:rsid w:val="00034E8D"/>
    <w:rsid w:val="00036428"/>
    <w:rsid w:val="000402C6"/>
    <w:rsid w:val="00042000"/>
    <w:rsid w:val="0004205F"/>
    <w:rsid w:val="00042657"/>
    <w:rsid w:val="00043A7D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7AE6"/>
    <w:rsid w:val="00071145"/>
    <w:rsid w:val="00071B21"/>
    <w:rsid w:val="00072FD9"/>
    <w:rsid w:val="00077380"/>
    <w:rsid w:val="00081D39"/>
    <w:rsid w:val="00084332"/>
    <w:rsid w:val="00084DB6"/>
    <w:rsid w:val="000850C0"/>
    <w:rsid w:val="000857B0"/>
    <w:rsid w:val="00085BD0"/>
    <w:rsid w:val="00087B11"/>
    <w:rsid w:val="00087D65"/>
    <w:rsid w:val="00087FCC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2D61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1701"/>
    <w:rsid w:val="000E1B03"/>
    <w:rsid w:val="000E3CDC"/>
    <w:rsid w:val="000E4F87"/>
    <w:rsid w:val="000F1104"/>
    <w:rsid w:val="000F2D2B"/>
    <w:rsid w:val="000F39B7"/>
    <w:rsid w:val="000F7705"/>
    <w:rsid w:val="000F7833"/>
    <w:rsid w:val="00100380"/>
    <w:rsid w:val="001009C3"/>
    <w:rsid w:val="00100C88"/>
    <w:rsid w:val="00103C9B"/>
    <w:rsid w:val="0010561E"/>
    <w:rsid w:val="00106468"/>
    <w:rsid w:val="00107191"/>
    <w:rsid w:val="001077C4"/>
    <w:rsid w:val="00113119"/>
    <w:rsid w:val="001137A9"/>
    <w:rsid w:val="001178EC"/>
    <w:rsid w:val="0012087A"/>
    <w:rsid w:val="001209AC"/>
    <w:rsid w:val="001220AD"/>
    <w:rsid w:val="0012240B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2295"/>
    <w:rsid w:val="00145063"/>
    <w:rsid w:val="001479BF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5F47"/>
    <w:rsid w:val="001C5FA5"/>
    <w:rsid w:val="001D0BD1"/>
    <w:rsid w:val="001D334B"/>
    <w:rsid w:val="001D72B4"/>
    <w:rsid w:val="001E086E"/>
    <w:rsid w:val="001F0374"/>
    <w:rsid w:val="001F24C1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7BA0"/>
    <w:rsid w:val="0027036D"/>
    <w:rsid w:val="002714A7"/>
    <w:rsid w:val="002714F9"/>
    <w:rsid w:val="0027301F"/>
    <w:rsid w:val="00274CD1"/>
    <w:rsid w:val="0028465F"/>
    <w:rsid w:val="00284BB5"/>
    <w:rsid w:val="00286200"/>
    <w:rsid w:val="00286969"/>
    <w:rsid w:val="00290759"/>
    <w:rsid w:val="0029085F"/>
    <w:rsid w:val="002909CD"/>
    <w:rsid w:val="0029182D"/>
    <w:rsid w:val="002950B0"/>
    <w:rsid w:val="002954BE"/>
    <w:rsid w:val="002A12AE"/>
    <w:rsid w:val="002A59A4"/>
    <w:rsid w:val="002A5ECF"/>
    <w:rsid w:val="002A6F65"/>
    <w:rsid w:val="002B0BE8"/>
    <w:rsid w:val="002B22F3"/>
    <w:rsid w:val="002B46D4"/>
    <w:rsid w:val="002C1002"/>
    <w:rsid w:val="002C6F51"/>
    <w:rsid w:val="002C7859"/>
    <w:rsid w:val="002D1A1F"/>
    <w:rsid w:val="002D202A"/>
    <w:rsid w:val="002D2249"/>
    <w:rsid w:val="002D3677"/>
    <w:rsid w:val="002D376A"/>
    <w:rsid w:val="002E2C15"/>
    <w:rsid w:val="002E2E13"/>
    <w:rsid w:val="002E6EF1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35B1"/>
    <w:rsid w:val="003237C3"/>
    <w:rsid w:val="003259F7"/>
    <w:rsid w:val="003263DA"/>
    <w:rsid w:val="003269AD"/>
    <w:rsid w:val="003276C5"/>
    <w:rsid w:val="0033064E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F2C"/>
    <w:rsid w:val="003615EC"/>
    <w:rsid w:val="00362DCF"/>
    <w:rsid w:val="00364F99"/>
    <w:rsid w:val="00366118"/>
    <w:rsid w:val="00366CE0"/>
    <w:rsid w:val="0037016D"/>
    <w:rsid w:val="00371021"/>
    <w:rsid w:val="00373492"/>
    <w:rsid w:val="00375C4C"/>
    <w:rsid w:val="003763EE"/>
    <w:rsid w:val="003764B2"/>
    <w:rsid w:val="0037766F"/>
    <w:rsid w:val="00377F67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773A"/>
    <w:rsid w:val="00401D1F"/>
    <w:rsid w:val="0040205A"/>
    <w:rsid w:val="004026C1"/>
    <w:rsid w:val="00402755"/>
    <w:rsid w:val="00403038"/>
    <w:rsid w:val="00403129"/>
    <w:rsid w:val="00405A15"/>
    <w:rsid w:val="00405F44"/>
    <w:rsid w:val="004103D9"/>
    <w:rsid w:val="00410619"/>
    <w:rsid w:val="00410DFB"/>
    <w:rsid w:val="004110BE"/>
    <w:rsid w:val="00411B07"/>
    <w:rsid w:val="00411EAF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6D"/>
    <w:rsid w:val="004516FC"/>
    <w:rsid w:val="00451FD1"/>
    <w:rsid w:val="004526C1"/>
    <w:rsid w:val="00454D63"/>
    <w:rsid w:val="00461C80"/>
    <w:rsid w:val="00462C7C"/>
    <w:rsid w:val="004644A9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D7F"/>
    <w:rsid w:val="004851ED"/>
    <w:rsid w:val="004852E4"/>
    <w:rsid w:val="00485CB9"/>
    <w:rsid w:val="00485E6F"/>
    <w:rsid w:val="004922E1"/>
    <w:rsid w:val="00493763"/>
    <w:rsid w:val="00493A9F"/>
    <w:rsid w:val="00494714"/>
    <w:rsid w:val="004968DC"/>
    <w:rsid w:val="004A054E"/>
    <w:rsid w:val="004A327D"/>
    <w:rsid w:val="004A3945"/>
    <w:rsid w:val="004A4D92"/>
    <w:rsid w:val="004B12C5"/>
    <w:rsid w:val="004B3817"/>
    <w:rsid w:val="004B3F47"/>
    <w:rsid w:val="004B4191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4E43"/>
    <w:rsid w:val="004D6F49"/>
    <w:rsid w:val="004D7612"/>
    <w:rsid w:val="004F391B"/>
    <w:rsid w:val="004F443B"/>
    <w:rsid w:val="004F5039"/>
    <w:rsid w:val="005009EA"/>
    <w:rsid w:val="00503C95"/>
    <w:rsid w:val="00507D8A"/>
    <w:rsid w:val="00511044"/>
    <w:rsid w:val="0051169A"/>
    <w:rsid w:val="0051423B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7F7B"/>
    <w:rsid w:val="00570582"/>
    <w:rsid w:val="005725CD"/>
    <w:rsid w:val="00573DE8"/>
    <w:rsid w:val="00573E37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34E0"/>
    <w:rsid w:val="005B3A96"/>
    <w:rsid w:val="005B4A88"/>
    <w:rsid w:val="005B6E87"/>
    <w:rsid w:val="005B6FF4"/>
    <w:rsid w:val="005B7D81"/>
    <w:rsid w:val="005C03C3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6695"/>
    <w:rsid w:val="0061078C"/>
    <w:rsid w:val="0061798D"/>
    <w:rsid w:val="00620E96"/>
    <w:rsid w:val="00621412"/>
    <w:rsid w:val="006229A4"/>
    <w:rsid w:val="00622FD0"/>
    <w:rsid w:val="00623251"/>
    <w:rsid w:val="00623EB8"/>
    <w:rsid w:val="00624F6A"/>
    <w:rsid w:val="006300A4"/>
    <w:rsid w:val="00631BD5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74824"/>
    <w:rsid w:val="00674954"/>
    <w:rsid w:val="00675016"/>
    <w:rsid w:val="006755F2"/>
    <w:rsid w:val="00676C3D"/>
    <w:rsid w:val="0068095E"/>
    <w:rsid w:val="00681657"/>
    <w:rsid w:val="00682A9B"/>
    <w:rsid w:val="00683402"/>
    <w:rsid w:val="006928FD"/>
    <w:rsid w:val="006A02BA"/>
    <w:rsid w:val="006A4804"/>
    <w:rsid w:val="006A51AC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277A"/>
    <w:rsid w:val="006D27F7"/>
    <w:rsid w:val="006D5F7A"/>
    <w:rsid w:val="006D5FDD"/>
    <w:rsid w:val="006D73F9"/>
    <w:rsid w:val="006D796A"/>
    <w:rsid w:val="006E1681"/>
    <w:rsid w:val="006E26A8"/>
    <w:rsid w:val="006E4983"/>
    <w:rsid w:val="006E75F4"/>
    <w:rsid w:val="006F1076"/>
    <w:rsid w:val="006F42DB"/>
    <w:rsid w:val="006F4B86"/>
    <w:rsid w:val="006F6763"/>
    <w:rsid w:val="007050C7"/>
    <w:rsid w:val="0071104C"/>
    <w:rsid w:val="00712D47"/>
    <w:rsid w:val="00713E67"/>
    <w:rsid w:val="00715C05"/>
    <w:rsid w:val="007165AC"/>
    <w:rsid w:val="00716DA3"/>
    <w:rsid w:val="00717689"/>
    <w:rsid w:val="00717AF5"/>
    <w:rsid w:val="00722221"/>
    <w:rsid w:val="007264B7"/>
    <w:rsid w:val="00727A44"/>
    <w:rsid w:val="0073003F"/>
    <w:rsid w:val="007331BF"/>
    <w:rsid w:val="007350C3"/>
    <w:rsid w:val="0073558F"/>
    <w:rsid w:val="0073724B"/>
    <w:rsid w:val="00746228"/>
    <w:rsid w:val="00746BAE"/>
    <w:rsid w:val="0074708F"/>
    <w:rsid w:val="00750250"/>
    <w:rsid w:val="007503EE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5013"/>
    <w:rsid w:val="00795CBF"/>
    <w:rsid w:val="0079656E"/>
    <w:rsid w:val="007A0D07"/>
    <w:rsid w:val="007A1183"/>
    <w:rsid w:val="007A1AF8"/>
    <w:rsid w:val="007B02AC"/>
    <w:rsid w:val="007B0810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3D27"/>
    <w:rsid w:val="00877768"/>
    <w:rsid w:val="008778E2"/>
    <w:rsid w:val="0088274C"/>
    <w:rsid w:val="00884A2F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1841"/>
    <w:rsid w:val="008D4C9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70D9"/>
    <w:rsid w:val="00907342"/>
    <w:rsid w:val="0091178C"/>
    <w:rsid w:val="00914B06"/>
    <w:rsid w:val="00920833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316B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5241"/>
    <w:rsid w:val="009957DF"/>
    <w:rsid w:val="00995EBF"/>
    <w:rsid w:val="00996123"/>
    <w:rsid w:val="00997376"/>
    <w:rsid w:val="00997377"/>
    <w:rsid w:val="009A0523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3BBA"/>
    <w:rsid w:val="009C5CCE"/>
    <w:rsid w:val="009C743D"/>
    <w:rsid w:val="009D15A5"/>
    <w:rsid w:val="009D3C63"/>
    <w:rsid w:val="009D49EC"/>
    <w:rsid w:val="009D4D91"/>
    <w:rsid w:val="009D5A84"/>
    <w:rsid w:val="009E2206"/>
    <w:rsid w:val="009E24E6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7D79"/>
    <w:rsid w:val="00A7077C"/>
    <w:rsid w:val="00A71796"/>
    <w:rsid w:val="00A7307C"/>
    <w:rsid w:val="00A74821"/>
    <w:rsid w:val="00A77783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70E0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F3A2C"/>
    <w:rsid w:val="00BF4F70"/>
    <w:rsid w:val="00BF6292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994"/>
    <w:rsid w:val="00C23814"/>
    <w:rsid w:val="00C2390C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46C8C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5068"/>
    <w:rsid w:val="00CD5F2B"/>
    <w:rsid w:val="00CD6EB8"/>
    <w:rsid w:val="00CE022E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2CF1"/>
    <w:rsid w:val="00D67D59"/>
    <w:rsid w:val="00D71E75"/>
    <w:rsid w:val="00D73F4A"/>
    <w:rsid w:val="00D748B7"/>
    <w:rsid w:val="00D75C8D"/>
    <w:rsid w:val="00D8071A"/>
    <w:rsid w:val="00D80BE3"/>
    <w:rsid w:val="00D84598"/>
    <w:rsid w:val="00D85468"/>
    <w:rsid w:val="00D87892"/>
    <w:rsid w:val="00D87FA3"/>
    <w:rsid w:val="00D91C83"/>
    <w:rsid w:val="00D94FE0"/>
    <w:rsid w:val="00D9525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D12"/>
    <w:rsid w:val="00E54843"/>
    <w:rsid w:val="00E54C38"/>
    <w:rsid w:val="00E55EF9"/>
    <w:rsid w:val="00E61F34"/>
    <w:rsid w:val="00E633C4"/>
    <w:rsid w:val="00E64A35"/>
    <w:rsid w:val="00E661AF"/>
    <w:rsid w:val="00E67646"/>
    <w:rsid w:val="00E679D9"/>
    <w:rsid w:val="00E67E4F"/>
    <w:rsid w:val="00E71468"/>
    <w:rsid w:val="00E7586E"/>
    <w:rsid w:val="00E8016D"/>
    <w:rsid w:val="00E80421"/>
    <w:rsid w:val="00E81A5B"/>
    <w:rsid w:val="00E83A2D"/>
    <w:rsid w:val="00E85A4A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41DB"/>
    <w:rsid w:val="00EE4D84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3788"/>
    <w:rsid w:val="00F342B5"/>
    <w:rsid w:val="00F34B4F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6159"/>
    <w:rsid w:val="00F8014F"/>
    <w:rsid w:val="00F804FC"/>
    <w:rsid w:val="00F80A24"/>
    <w:rsid w:val="00F80C01"/>
    <w:rsid w:val="00F82F0D"/>
    <w:rsid w:val="00F83014"/>
    <w:rsid w:val="00F844F4"/>
    <w:rsid w:val="00F86119"/>
    <w:rsid w:val="00F97EB2"/>
    <w:rsid w:val="00FA2684"/>
    <w:rsid w:val="00FA3684"/>
    <w:rsid w:val="00FA406C"/>
    <w:rsid w:val="00FA5B5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lecinco.es/la-isla-de-las-tentaciones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5</Pages>
  <Words>1856</Words>
  <Characters>10212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111</cp:revision>
  <cp:lastPrinted>2020-01-16T12:33:00Z</cp:lastPrinted>
  <dcterms:created xsi:type="dcterms:W3CDTF">2020-09-17T11:58:00Z</dcterms:created>
  <dcterms:modified xsi:type="dcterms:W3CDTF">2020-09-21T14:14:00Z</dcterms:modified>
</cp:coreProperties>
</file>