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630A" w14:textId="5428C3C1" w:rsidR="00B108BD" w:rsidRDefault="00E640BF" w:rsidP="005D6BB1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2D517420">
            <wp:simplePos x="0" y="0"/>
            <wp:positionH relativeFrom="page">
              <wp:posOffset>3943350</wp:posOffset>
            </wp:positionH>
            <wp:positionV relativeFrom="margin">
              <wp:posOffset>-90170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DB259AB" wp14:editId="2D2AC0B7">
            <wp:simplePos x="0" y="0"/>
            <wp:positionH relativeFrom="margin">
              <wp:posOffset>-50469</wp:posOffset>
            </wp:positionH>
            <wp:positionV relativeFrom="margin">
              <wp:posOffset>-163140</wp:posOffset>
            </wp:positionV>
            <wp:extent cx="2695575" cy="902970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DB907D" w14:textId="0E42FBBB" w:rsidR="00E640BF" w:rsidRDefault="00E640BF" w:rsidP="005D6B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ABFF333" w14:textId="77777777" w:rsidR="00E640BF" w:rsidRDefault="00E640BF" w:rsidP="005D6B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419D51D3" w:rsidR="00B23904" w:rsidRPr="00B23904" w:rsidRDefault="00B23904" w:rsidP="005D6BB1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D2D92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="00AA5B9C">
        <w:rPr>
          <w:rFonts w:ascii="Arial" w:eastAsia="Times New Roman" w:hAnsi="Arial" w:cs="Arial"/>
          <w:sz w:val="24"/>
          <w:szCs w:val="24"/>
          <w:lang w:eastAsia="es-ES"/>
        </w:rPr>
        <w:t xml:space="preserve"> de septiembre</w:t>
      </w:r>
      <w:r w:rsidR="00B309A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B309A9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2D7BF6E2" w14:textId="7213DFDA" w:rsidR="001B7A1C" w:rsidRPr="001E1B4C" w:rsidRDefault="001B7A1C" w:rsidP="005D6BB1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val="es-ES_tradnl" w:eastAsia="es-ES"/>
        </w:rPr>
      </w:pPr>
    </w:p>
    <w:p w14:paraId="442111DB" w14:textId="20DA9C15" w:rsidR="00C23EA0" w:rsidRPr="00B26750" w:rsidRDefault="00AA5B9C" w:rsidP="005D6BB1">
      <w:pPr>
        <w:spacing w:after="0" w:line="240" w:lineRule="auto"/>
        <w:jc w:val="both"/>
        <w:rPr>
          <w:rFonts w:ascii="Arial" w:eastAsia="Times New Roman" w:hAnsi="Arial" w:cs="Arial"/>
          <w:color w:val="002C5F"/>
          <w:spacing w:val="-2"/>
          <w:sz w:val="44"/>
          <w:szCs w:val="44"/>
          <w:lang w:val="es-ES_tradnl" w:eastAsia="es-ES"/>
        </w:rPr>
      </w:pPr>
      <w:r w:rsidRPr="00B26750">
        <w:rPr>
          <w:rFonts w:ascii="Arial" w:eastAsia="Times New Roman" w:hAnsi="Arial" w:cs="Arial"/>
          <w:color w:val="002C5F"/>
          <w:spacing w:val="-2"/>
          <w:sz w:val="44"/>
          <w:szCs w:val="44"/>
          <w:lang w:val="es-ES_tradnl" w:eastAsia="es-ES"/>
        </w:rPr>
        <w:t>La decoración del</w:t>
      </w:r>
      <w:r w:rsidR="00B83E99" w:rsidRPr="00B26750">
        <w:rPr>
          <w:rFonts w:ascii="Arial" w:eastAsia="Times New Roman" w:hAnsi="Arial" w:cs="Arial"/>
          <w:color w:val="002C5F"/>
          <w:spacing w:val="-2"/>
          <w:sz w:val="44"/>
          <w:szCs w:val="44"/>
          <w:lang w:val="es-ES_tradnl" w:eastAsia="es-ES"/>
        </w:rPr>
        <w:t xml:space="preserve"> ‘pisito’ del nuevo </w:t>
      </w:r>
      <w:proofErr w:type="spellStart"/>
      <w:proofErr w:type="gramStart"/>
      <w:r w:rsidR="00B83E99" w:rsidRPr="00B26750">
        <w:rPr>
          <w:rFonts w:ascii="Arial" w:eastAsia="Times New Roman" w:hAnsi="Arial" w:cs="Arial"/>
          <w:i/>
          <w:iCs/>
          <w:color w:val="002C5F"/>
          <w:spacing w:val="-2"/>
          <w:sz w:val="44"/>
          <w:szCs w:val="44"/>
          <w:lang w:val="es-ES_tradnl" w:eastAsia="es-ES"/>
        </w:rPr>
        <w:t>reality</w:t>
      </w:r>
      <w:proofErr w:type="spellEnd"/>
      <w:proofErr w:type="gramEnd"/>
      <w:r w:rsidR="00B83E99" w:rsidRPr="00B26750">
        <w:rPr>
          <w:rFonts w:ascii="Arial" w:eastAsia="Times New Roman" w:hAnsi="Arial" w:cs="Arial"/>
          <w:color w:val="002C5F"/>
          <w:spacing w:val="-2"/>
          <w:sz w:val="44"/>
          <w:szCs w:val="44"/>
          <w:lang w:val="es-ES_tradnl" w:eastAsia="es-ES"/>
        </w:rPr>
        <w:t xml:space="preserve"> ‘Sol</w:t>
      </w:r>
      <w:r w:rsidR="00740535" w:rsidRPr="00B26750">
        <w:rPr>
          <w:rFonts w:ascii="Arial" w:eastAsia="Times New Roman" w:hAnsi="Arial" w:cs="Arial"/>
          <w:color w:val="002C5F"/>
          <w:spacing w:val="-2"/>
          <w:sz w:val="44"/>
          <w:szCs w:val="44"/>
          <w:lang w:val="es-ES_tradnl" w:eastAsia="es-ES"/>
        </w:rPr>
        <w:t>a</w:t>
      </w:r>
      <w:r w:rsidR="00B83E99" w:rsidRPr="00B26750">
        <w:rPr>
          <w:rFonts w:ascii="Arial" w:eastAsia="Times New Roman" w:hAnsi="Arial" w:cs="Arial"/>
          <w:color w:val="002C5F"/>
          <w:spacing w:val="-2"/>
          <w:sz w:val="44"/>
          <w:szCs w:val="44"/>
          <w:lang w:val="es-ES_tradnl" w:eastAsia="es-ES"/>
        </w:rPr>
        <w:t>’</w:t>
      </w:r>
      <w:r w:rsidR="00C23EA0" w:rsidRPr="00B26750">
        <w:rPr>
          <w:rFonts w:ascii="Arial" w:eastAsia="Times New Roman" w:hAnsi="Arial" w:cs="Arial"/>
          <w:color w:val="002C5F"/>
          <w:spacing w:val="-2"/>
          <w:sz w:val="44"/>
          <w:szCs w:val="44"/>
          <w:lang w:val="es-ES_tradnl" w:eastAsia="es-ES"/>
        </w:rPr>
        <w:t>: calidez</w:t>
      </w:r>
      <w:r w:rsidR="005E0C22" w:rsidRPr="00B26750">
        <w:rPr>
          <w:rFonts w:ascii="Arial" w:eastAsia="Times New Roman" w:hAnsi="Arial" w:cs="Arial"/>
          <w:color w:val="002C5F"/>
          <w:spacing w:val="-2"/>
          <w:sz w:val="44"/>
          <w:szCs w:val="44"/>
          <w:lang w:val="es-ES_tradnl" w:eastAsia="es-ES"/>
        </w:rPr>
        <w:t xml:space="preserve"> y</w:t>
      </w:r>
      <w:r w:rsidR="00C23EA0" w:rsidRPr="00B26750">
        <w:rPr>
          <w:rFonts w:ascii="Arial" w:eastAsia="Times New Roman" w:hAnsi="Arial" w:cs="Arial"/>
          <w:color w:val="002C5F"/>
          <w:spacing w:val="-2"/>
          <w:sz w:val="44"/>
          <w:szCs w:val="44"/>
          <w:lang w:val="es-ES_tradnl" w:eastAsia="es-ES"/>
        </w:rPr>
        <w:t xml:space="preserve"> funcionalidad</w:t>
      </w:r>
      <w:r w:rsidR="0011665A" w:rsidRPr="00B26750">
        <w:rPr>
          <w:rFonts w:ascii="Arial" w:eastAsia="Times New Roman" w:hAnsi="Arial" w:cs="Arial"/>
          <w:color w:val="002C5F"/>
          <w:spacing w:val="-2"/>
          <w:sz w:val="44"/>
          <w:szCs w:val="44"/>
          <w:lang w:val="es-ES_tradnl" w:eastAsia="es-ES"/>
        </w:rPr>
        <w:t xml:space="preserve"> </w:t>
      </w:r>
      <w:r w:rsidR="005E0C22" w:rsidRPr="00B26750">
        <w:rPr>
          <w:rFonts w:ascii="Arial" w:eastAsia="Times New Roman" w:hAnsi="Arial" w:cs="Arial"/>
          <w:color w:val="002C5F"/>
          <w:spacing w:val="-2"/>
          <w:sz w:val="44"/>
          <w:szCs w:val="44"/>
          <w:lang w:val="es-ES_tradnl" w:eastAsia="es-ES"/>
        </w:rPr>
        <w:t>en una</w:t>
      </w:r>
      <w:r w:rsidR="00C23EA0" w:rsidRPr="00B26750">
        <w:rPr>
          <w:rFonts w:ascii="Arial" w:eastAsia="Times New Roman" w:hAnsi="Arial" w:cs="Arial"/>
          <w:color w:val="002C5F"/>
          <w:spacing w:val="-2"/>
          <w:sz w:val="44"/>
          <w:szCs w:val="44"/>
          <w:lang w:val="es-ES_tradnl" w:eastAsia="es-ES"/>
        </w:rPr>
        <w:t xml:space="preserve"> estética nórdica</w:t>
      </w:r>
      <w:r w:rsidR="005E0C22" w:rsidRPr="00B26750">
        <w:rPr>
          <w:rFonts w:ascii="Arial" w:eastAsia="Times New Roman" w:hAnsi="Arial" w:cs="Arial"/>
          <w:color w:val="002C5F"/>
          <w:spacing w:val="-2"/>
          <w:sz w:val="44"/>
          <w:szCs w:val="44"/>
          <w:lang w:val="es-ES_tradnl" w:eastAsia="es-ES"/>
        </w:rPr>
        <w:t xml:space="preserve"> con toques de color</w:t>
      </w:r>
    </w:p>
    <w:p w14:paraId="191E21D7" w14:textId="77777777" w:rsidR="00FA45CB" w:rsidRPr="004568A6" w:rsidRDefault="00FA45CB" w:rsidP="005D6BB1">
      <w:pPr>
        <w:pStyle w:val="NormalWeb"/>
        <w:jc w:val="both"/>
        <w:rPr>
          <w:color w:val="000000"/>
          <w:sz w:val="42"/>
          <w:szCs w:val="42"/>
        </w:rPr>
      </w:pPr>
    </w:p>
    <w:p w14:paraId="483774D3" w14:textId="457C57E6" w:rsidR="00C23EA0" w:rsidRDefault="00C23EA0" w:rsidP="005D6BB1">
      <w:pPr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La estética exterior </w:t>
      </w:r>
      <w:r w:rsidRPr="00C23EA0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se asemeja a las casas prefabricadas que se realizan con contenedores marítimos </w:t>
      </w:r>
      <w:r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con un</w:t>
      </w:r>
      <w:r w:rsidRPr="00C23EA0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exterior </w:t>
      </w:r>
      <w:r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forrado </w:t>
      </w:r>
      <w:r w:rsidRPr="00C23EA0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con un acabado pintado con </w:t>
      </w:r>
      <w:r w:rsidR="00B26750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el tono de </w:t>
      </w:r>
      <w:r w:rsidRPr="00C23EA0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la gráfica del programa</w:t>
      </w:r>
      <w:r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.</w:t>
      </w:r>
      <w:r w:rsidR="006E7A18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En el interior</w:t>
      </w:r>
      <w:r w:rsidR="00BB739A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</w:t>
      </w:r>
      <w:r w:rsidRPr="00C23EA0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materiales naturales</w:t>
      </w:r>
      <w:r w:rsidR="006E7A18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y</w:t>
      </w:r>
      <w:r w:rsidRPr="00C23EA0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</w:t>
      </w:r>
      <w:r w:rsidR="006E7A18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algunos reciclados para crear un entorno </w:t>
      </w:r>
      <w:r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sereno y apacible, en el que aparece</w:t>
      </w:r>
      <w:r w:rsidR="006E7A18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n detalles de color</w:t>
      </w:r>
      <w:r w:rsidR="00E05290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que aporta</w:t>
      </w:r>
      <w:r w:rsidR="006E7A18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n</w:t>
      </w:r>
      <w:r w:rsidR="00E05290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positivismo y alegría</w:t>
      </w:r>
      <w:r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.</w:t>
      </w:r>
    </w:p>
    <w:p w14:paraId="5ED038B6" w14:textId="77777777" w:rsidR="00C23EA0" w:rsidRPr="0011209F" w:rsidRDefault="00C23EA0" w:rsidP="005D6BB1">
      <w:pPr>
        <w:spacing w:after="0" w:line="240" w:lineRule="auto"/>
        <w:jc w:val="both"/>
        <w:rPr>
          <w:rFonts w:ascii="Arial" w:eastAsia="Times New Roman" w:hAnsi="Arial" w:cs="Arial"/>
          <w:spacing w:val="-2"/>
          <w:sz w:val="42"/>
          <w:szCs w:val="42"/>
          <w:lang w:eastAsia="es-ES"/>
        </w:rPr>
      </w:pPr>
    </w:p>
    <w:p w14:paraId="5A59D9F5" w14:textId="7A01FFCB" w:rsidR="00AA5B9C" w:rsidRDefault="00AA5B9C" w:rsidP="005D6BB1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Se ultiman los detalles de la decoración interior del plató-vivienda en el que Anabel Pantoja iniciará el próximo lunes su estancia dentro del </w:t>
      </w:r>
      <w:proofErr w:type="spellStart"/>
      <w:proofErr w:type="gramStart"/>
      <w:r>
        <w:rPr>
          <w:rFonts w:ascii="Arial" w:eastAsia="Times New Roman" w:hAnsi="Arial" w:cs="Arial"/>
          <w:spacing w:val="-2"/>
          <w:sz w:val="24"/>
          <w:szCs w:val="24"/>
          <w:lang w:eastAsia="es-ES"/>
        </w:rPr>
        <w:t>reality</w:t>
      </w:r>
      <w:proofErr w:type="spellEnd"/>
      <w:proofErr w:type="gramEnd"/>
      <w:r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‘Sola’, el primer formato de este género desarrollado para</w:t>
      </w:r>
      <w:r w:rsidR="0036148A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los abonados de</w:t>
      </w:r>
      <w:r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Mitele PLUS</w:t>
      </w:r>
      <w:r w:rsidR="00B020C4">
        <w:rPr>
          <w:rFonts w:ascii="Arial" w:eastAsia="Times New Roman" w:hAnsi="Arial" w:cs="Arial"/>
          <w:spacing w:val="-2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El ‘pisito’ ya tiene su revestimiento exterior, su mobiliario y los detalles decorativos con los que se pretende que cada ‘inquilino’ que cruce la puerta de la ‘casa’ encuentre rápidamente un hogar.</w:t>
      </w:r>
    </w:p>
    <w:p w14:paraId="07D8EE9D" w14:textId="2846AF3D" w:rsidR="00AA5B9C" w:rsidRPr="00AA5B9C" w:rsidRDefault="00AA5B9C" w:rsidP="005D6BB1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es-ES"/>
        </w:rPr>
      </w:pPr>
    </w:p>
    <w:p w14:paraId="027DC71A" w14:textId="55A1CB07" w:rsidR="00AA5B9C" w:rsidRPr="006E7A18" w:rsidRDefault="00AA5B9C" w:rsidP="005D6BB1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es-ES"/>
        </w:rPr>
      </w:pPr>
      <w:r w:rsidRPr="00C63FD6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  <w:t xml:space="preserve">La responsable del Departamento de </w:t>
      </w:r>
      <w:r w:rsidR="00155D2F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  <w:t xml:space="preserve">Arte y </w:t>
      </w:r>
      <w:r w:rsidRPr="00C63FD6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  <w:t>Escenografía</w:t>
      </w:r>
      <w:r w:rsidR="00C63FD6" w:rsidRPr="00C63FD6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  <w:t xml:space="preserve"> de Mediaset España</w:t>
      </w:r>
      <w:r w:rsidRPr="00C63FD6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  <w:t>, Blanca Ricoy,</w:t>
      </w:r>
      <w:r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explica que este trabajo </w:t>
      </w:r>
      <w:r w:rsidRPr="0036148A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>“</w:t>
      </w:r>
      <w:r w:rsidRPr="0036148A">
        <w:rPr>
          <w:rFonts w:ascii="Arial" w:eastAsia="Times New Roman" w:hAnsi="Arial" w:cs="Arial"/>
          <w:i/>
          <w:iCs/>
          <w:sz w:val="24"/>
          <w:szCs w:val="24"/>
        </w:rPr>
        <w:t xml:space="preserve">es un reto en el que hemos </w:t>
      </w:r>
      <w:r w:rsidR="00C63FD6" w:rsidRPr="0036148A">
        <w:rPr>
          <w:rFonts w:ascii="Arial" w:eastAsia="Times New Roman" w:hAnsi="Arial" w:cs="Arial"/>
          <w:i/>
          <w:iCs/>
          <w:sz w:val="24"/>
          <w:szCs w:val="24"/>
        </w:rPr>
        <w:t>ido de la mano de</w:t>
      </w:r>
      <w:r w:rsidRPr="0036148A">
        <w:rPr>
          <w:rFonts w:ascii="Arial" w:eastAsia="Times New Roman" w:hAnsi="Arial" w:cs="Arial"/>
          <w:i/>
          <w:iCs/>
          <w:sz w:val="24"/>
          <w:szCs w:val="24"/>
        </w:rPr>
        <w:t>l Área de Infraestructuras</w:t>
      </w:r>
      <w:r w:rsidR="0036148A">
        <w:rPr>
          <w:rFonts w:ascii="Arial" w:eastAsia="Times New Roman" w:hAnsi="Arial" w:cs="Arial"/>
          <w:i/>
          <w:iCs/>
          <w:sz w:val="24"/>
          <w:szCs w:val="24"/>
        </w:rPr>
        <w:t>,</w:t>
      </w:r>
      <w:r w:rsidRPr="0036148A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C63FD6" w:rsidRPr="0036148A">
        <w:rPr>
          <w:rFonts w:ascii="Arial" w:eastAsia="Times New Roman" w:hAnsi="Arial" w:cs="Arial"/>
          <w:i/>
          <w:iCs/>
          <w:sz w:val="24"/>
          <w:szCs w:val="24"/>
        </w:rPr>
        <w:t xml:space="preserve">ya </w:t>
      </w:r>
      <w:r w:rsidRPr="0036148A">
        <w:rPr>
          <w:rFonts w:ascii="Arial" w:eastAsia="Times New Roman" w:hAnsi="Arial" w:cs="Arial"/>
          <w:i/>
          <w:iCs/>
          <w:sz w:val="24"/>
          <w:szCs w:val="24"/>
        </w:rPr>
        <w:t xml:space="preserve">que teníamos que </w:t>
      </w:r>
      <w:r w:rsidR="00C63FD6" w:rsidRPr="0036148A">
        <w:rPr>
          <w:rFonts w:ascii="Arial" w:eastAsia="Times New Roman" w:hAnsi="Arial" w:cs="Arial"/>
          <w:i/>
          <w:iCs/>
          <w:sz w:val="24"/>
          <w:szCs w:val="24"/>
        </w:rPr>
        <w:t xml:space="preserve">trabajar en </w:t>
      </w:r>
      <w:r w:rsidRPr="0036148A">
        <w:rPr>
          <w:rFonts w:ascii="Arial" w:eastAsia="Times New Roman" w:hAnsi="Arial" w:cs="Arial"/>
          <w:i/>
          <w:iCs/>
          <w:sz w:val="24"/>
          <w:szCs w:val="24"/>
        </w:rPr>
        <w:t xml:space="preserve">una casa </w:t>
      </w:r>
      <w:r w:rsidR="00C63FD6" w:rsidRPr="0036148A">
        <w:rPr>
          <w:rFonts w:ascii="Arial" w:eastAsia="Times New Roman" w:hAnsi="Arial" w:cs="Arial"/>
          <w:i/>
          <w:iCs/>
          <w:sz w:val="24"/>
          <w:szCs w:val="24"/>
        </w:rPr>
        <w:t>y</w:t>
      </w:r>
      <w:r w:rsidRPr="0036148A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C63FD6" w:rsidRPr="0036148A">
        <w:rPr>
          <w:rFonts w:ascii="Arial" w:eastAsia="Times New Roman" w:hAnsi="Arial" w:cs="Arial"/>
          <w:i/>
          <w:iCs/>
          <w:sz w:val="24"/>
          <w:szCs w:val="24"/>
        </w:rPr>
        <w:t>a la vez</w:t>
      </w:r>
      <w:r w:rsidRPr="0036148A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C63FD6" w:rsidRPr="0036148A">
        <w:rPr>
          <w:rFonts w:ascii="Arial" w:eastAsia="Times New Roman" w:hAnsi="Arial" w:cs="Arial"/>
          <w:i/>
          <w:iCs/>
          <w:sz w:val="24"/>
          <w:szCs w:val="24"/>
        </w:rPr>
        <w:t xml:space="preserve">en </w:t>
      </w:r>
      <w:r w:rsidRPr="0036148A">
        <w:rPr>
          <w:rFonts w:ascii="Arial" w:eastAsia="Times New Roman" w:hAnsi="Arial" w:cs="Arial"/>
          <w:i/>
          <w:iCs/>
          <w:sz w:val="24"/>
          <w:szCs w:val="24"/>
        </w:rPr>
        <w:t>un plat</w:t>
      </w:r>
      <w:r w:rsidR="00C63FD6" w:rsidRPr="0036148A">
        <w:rPr>
          <w:rFonts w:ascii="Arial" w:eastAsia="Times New Roman" w:hAnsi="Arial" w:cs="Arial"/>
          <w:i/>
          <w:iCs/>
          <w:sz w:val="24"/>
          <w:szCs w:val="24"/>
        </w:rPr>
        <w:t xml:space="preserve">ó, </w:t>
      </w:r>
      <w:r w:rsidRPr="0036148A">
        <w:rPr>
          <w:rFonts w:ascii="Arial" w:eastAsia="Times New Roman" w:hAnsi="Arial" w:cs="Arial"/>
          <w:i/>
          <w:iCs/>
          <w:sz w:val="24"/>
          <w:szCs w:val="24"/>
        </w:rPr>
        <w:t xml:space="preserve">con </w:t>
      </w:r>
      <w:r w:rsidR="00C63FD6" w:rsidRPr="0036148A">
        <w:rPr>
          <w:rFonts w:ascii="Arial" w:eastAsia="Times New Roman" w:hAnsi="Arial" w:cs="Arial"/>
          <w:i/>
          <w:iCs/>
          <w:sz w:val="24"/>
          <w:szCs w:val="24"/>
        </w:rPr>
        <w:t>unas</w:t>
      </w:r>
      <w:r w:rsidRPr="0036148A">
        <w:rPr>
          <w:rFonts w:ascii="Arial" w:eastAsia="Times New Roman" w:hAnsi="Arial" w:cs="Arial"/>
          <w:i/>
          <w:iCs/>
          <w:sz w:val="24"/>
          <w:szCs w:val="24"/>
        </w:rPr>
        <w:t xml:space="preserve"> instalaciones </w:t>
      </w:r>
      <w:r w:rsidR="00C63FD6" w:rsidRPr="0036148A">
        <w:rPr>
          <w:rFonts w:ascii="Arial" w:eastAsia="Times New Roman" w:hAnsi="Arial" w:cs="Arial"/>
          <w:i/>
          <w:iCs/>
          <w:sz w:val="24"/>
          <w:szCs w:val="24"/>
        </w:rPr>
        <w:t xml:space="preserve">tanto </w:t>
      </w:r>
      <w:r w:rsidRPr="0036148A">
        <w:rPr>
          <w:rFonts w:ascii="Arial" w:eastAsia="Times New Roman" w:hAnsi="Arial" w:cs="Arial"/>
          <w:i/>
          <w:iCs/>
          <w:sz w:val="24"/>
          <w:szCs w:val="24"/>
        </w:rPr>
        <w:t xml:space="preserve">técnicas para </w:t>
      </w:r>
      <w:r w:rsidR="00C63FD6" w:rsidRPr="0036148A">
        <w:rPr>
          <w:rFonts w:ascii="Arial" w:eastAsia="Times New Roman" w:hAnsi="Arial" w:cs="Arial"/>
          <w:i/>
          <w:iCs/>
          <w:sz w:val="24"/>
          <w:szCs w:val="24"/>
        </w:rPr>
        <w:t>una</w:t>
      </w:r>
      <w:r w:rsidRPr="0036148A">
        <w:rPr>
          <w:rFonts w:ascii="Arial" w:eastAsia="Times New Roman" w:hAnsi="Arial" w:cs="Arial"/>
          <w:i/>
          <w:iCs/>
          <w:sz w:val="24"/>
          <w:szCs w:val="24"/>
        </w:rPr>
        <w:t xml:space="preserve"> emisión en directo </w:t>
      </w:r>
      <w:r w:rsidR="00C63FD6" w:rsidRPr="0036148A">
        <w:rPr>
          <w:rFonts w:ascii="Arial" w:eastAsia="Times New Roman" w:hAnsi="Arial" w:cs="Arial"/>
          <w:i/>
          <w:iCs/>
          <w:sz w:val="24"/>
          <w:szCs w:val="24"/>
        </w:rPr>
        <w:t>como</w:t>
      </w:r>
      <w:r w:rsidRPr="0036148A">
        <w:rPr>
          <w:rFonts w:ascii="Arial" w:eastAsia="Times New Roman" w:hAnsi="Arial" w:cs="Arial"/>
          <w:i/>
          <w:iCs/>
          <w:sz w:val="24"/>
          <w:szCs w:val="24"/>
        </w:rPr>
        <w:t xml:space="preserve"> estéticas para la comodidad de la persona que habitara en ella</w:t>
      </w:r>
      <w:r w:rsidR="00C63FD6" w:rsidRPr="0036148A">
        <w:rPr>
          <w:rFonts w:ascii="Arial" w:eastAsia="Times New Roman" w:hAnsi="Arial" w:cs="Arial"/>
          <w:i/>
          <w:iCs/>
          <w:sz w:val="24"/>
          <w:szCs w:val="24"/>
        </w:rPr>
        <w:t>”.</w:t>
      </w:r>
      <w:r w:rsidR="006E7A18" w:rsidRPr="0036148A">
        <w:rPr>
          <w:rFonts w:ascii="Arial" w:eastAsia="Times New Roman" w:hAnsi="Arial" w:cs="Arial"/>
          <w:i/>
          <w:iCs/>
          <w:spacing w:val="-2"/>
          <w:sz w:val="24"/>
          <w:szCs w:val="24"/>
          <w:lang w:eastAsia="es-ES"/>
        </w:rPr>
        <w:t xml:space="preserve"> </w:t>
      </w:r>
      <w:r w:rsidR="00C63FD6" w:rsidRPr="0036148A">
        <w:rPr>
          <w:rFonts w:ascii="Arial" w:eastAsia="Times New Roman" w:hAnsi="Arial" w:cs="Arial"/>
          <w:sz w:val="24"/>
          <w:szCs w:val="24"/>
        </w:rPr>
        <w:t>De este modo,</w:t>
      </w:r>
      <w:r w:rsidR="00C63FD6" w:rsidRPr="0036148A">
        <w:rPr>
          <w:rFonts w:ascii="Arial" w:eastAsia="Times New Roman" w:hAnsi="Arial" w:cs="Arial"/>
          <w:i/>
          <w:iCs/>
          <w:sz w:val="24"/>
          <w:szCs w:val="24"/>
        </w:rPr>
        <w:t xml:space="preserve"> “p</w:t>
      </w:r>
      <w:r w:rsidRPr="0036148A">
        <w:rPr>
          <w:rFonts w:ascii="Arial" w:eastAsia="Times New Roman" w:hAnsi="Arial" w:cs="Arial"/>
          <w:i/>
          <w:iCs/>
          <w:sz w:val="24"/>
          <w:szCs w:val="24"/>
        </w:rPr>
        <w:t>arti</w:t>
      </w:r>
      <w:r w:rsidR="00C63FD6" w:rsidRPr="0036148A">
        <w:rPr>
          <w:rFonts w:ascii="Arial" w:eastAsia="Times New Roman" w:hAnsi="Arial" w:cs="Arial"/>
          <w:i/>
          <w:iCs/>
          <w:sz w:val="24"/>
          <w:szCs w:val="24"/>
        </w:rPr>
        <w:t xml:space="preserve">endo </w:t>
      </w:r>
      <w:r w:rsidRPr="0036148A">
        <w:rPr>
          <w:rFonts w:ascii="Arial" w:eastAsia="Times New Roman" w:hAnsi="Arial" w:cs="Arial"/>
          <w:i/>
          <w:iCs/>
          <w:sz w:val="24"/>
          <w:szCs w:val="24"/>
        </w:rPr>
        <w:t xml:space="preserve">de unos módulos prefabricados </w:t>
      </w:r>
      <w:r w:rsidR="00C63FD6" w:rsidRPr="0036148A">
        <w:rPr>
          <w:rFonts w:ascii="Arial" w:eastAsia="Times New Roman" w:hAnsi="Arial" w:cs="Arial"/>
          <w:i/>
          <w:iCs/>
          <w:sz w:val="24"/>
          <w:szCs w:val="24"/>
        </w:rPr>
        <w:t>hemos conseguido u</w:t>
      </w:r>
      <w:r w:rsidRPr="0036148A">
        <w:rPr>
          <w:rFonts w:ascii="Arial" w:eastAsia="Times New Roman" w:hAnsi="Arial" w:cs="Arial"/>
          <w:i/>
          <w:iCs/>
          <w:sz w:val="24"/>
          <w:szCs w:val="24"/>
        </w:rPr>
        <w:t xml:space="preserve">na estética </w:t>
      </w:r>
      <w:r w:rsidR="00C63FD6" w:rsidRPr="0036148A">
        <w:rPr>
          <w:rFonts w:ascii="Arial" w:eastAsia="Times New Roman" w:hAnsi="Arial" w:cs="Arial"/>
          <w:i/>
          <w:iCs/>
          <w:sz w:val="24"/>
          <w:szCs w:val="24"/>
        </w:rPr>
        <w:t xml:space="preserve">que tanto en el </w:t>
      </w:r>
      <w:r w:rsidRPr="0036148A">
        <w:rPr>
          <w:rFonts w:ascii="Arial" w:eastAsia="Times New Roman" w:hAnsi="Arial" w:cs="Arial"/>
          <w:i/>
          <w:iCs/>
          <w:sz w:val="24"/>
          <w:szCs w:val="24"/>
        </w:rPr>
        <w:t xml:space="preserve">exterior como </w:t>
      </w:r>
      <w:r w:rsidR="00C63FD6" w:rsidRPr="0036148A">
        <w:rPr>
          <w:rFonts w:ascii="Arial" w:eastAsia="Times New Roman" w:hAnsi="Arial" w:cs="Arial"/>
          <w:i/>
          <w:iCs/>
          <w:sz w:val="24"/>
          <w:szCs w:val="24"/>
        </w:rPr>
        <w:t xml:space="preserve">en el </w:t>
      </w:r>
      <w:r w:rsidRPr="0036148A">
        <w:rPr>
          <w:rFonts w:ascii="Arial" w:eastAsia="Times New Roman" w:hAnsi="Arial" w:cs="Arial"/>
          <w:i/>
          <w:iCs/>
          <w:sz w:val="24"/>
          <w:szCs w:val="24"/>
        </w:rPr>
        <w:t>interior</w:t>
      </w:r>
      <w:r w:rsidR="00C63FD6" w:rsidRPr="0036148A">
        <w:rPr>
          <w:rFonts w:ascii="Arial" w:eastAsia="Times New Roman" w:hAnsi="Arial" w:cs="Arial"/>
          <w:i/>
          <w:iCs/>
          <w:sz w:val="24"/>
          <w:szCs w:val="24"/>
        </w:rPr>
        <w:t xml:space="preserve"> presentan las características de una vivienda</w:t>
      </w:r>
      <w:r w:rsidRPr="0036148A">
        <w:rPr>
          <w:rFonts w:ascii="Arial" w:eastAsia="Times New Roman" w:hAnsi="Arial" w:cs="Arial"/>
          <w:i/>
          <w:iCs/>
          <w:sz w:val="24"/>
          <w:szCs w:val="24"/>
        </w:rPr>
        <w:t xml:space="preserve">, con su </w:t>
      </w:r>
      <w:r w:rsidR="00C63FD6" w:rsidRPr="0036148A">
        <w:rPr>
          <w:rFonts w:ascii="Arial" w:eastAsia="Times New Roman" w:hAnsi="Arial" w:cs="Arial"/>
          <w:i/>
          <w:iCs/>
          <w:sz w:val="24"/>
          <w:szCs w:val="24"/>
        </w:rPr>
        <w:t xml:space="preserve">correspondiente </w:t>
      </w:r>
      <w:r w:rsidRPr="0036148A">
        <w:rPr>
          <w:rFonts w:ascii="Arial" w:eastAsia="Times New Roman" w:hAnsi="Arial" w:cs="Arial"/>
          <w:i/>
          <w:iCs/>
          <w:sz w:val="24"/>
          <w:szCs w:val="24"/>
        </w:rPr>
        <w:t>certificado de habitabilidad</w:t>
      </w:r>
      <w:r w:rsidR="00C63FD6" w:rsidRPr="0036148A">
        <w:rPr>
          <w:rFonts w:ascii="Arial" w:eastAsia="Times New Roman" w:hAnsi="Arial" w:cs="Arial"/>
          <w:i/>
          <w:iCs/>
          <w:sz w:val="24"/>
          <w:szCs w:val="24"/>
        </w:rPr>
        <w:t>”</w:t>
      </w:r>
      <w:r w:rsidRPr="00AA5B9C">
        <w:rPr>
          <w:rFonts w:ascii="Arial" w:eastAsia="Times New Roman" w:hAnsi="Arial" w:cs="Arial"/>
          <w:sz w:val="24"/>
          <w:szCs w:val="24"/>
        </w:rPr>
        <w:t>.</w:t>
      </w:r>
    </w:p>
    <w:p w14:paraId="2E4BECD7" w14:textId="77777777" w:rsidR="00AA5B9C" w:rsidRPr="00AA5B9C" w:rsidRDefault="00AA5B9C" w:rsidP="005D6B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5610D0F" w14:textId="5CABA445" w:rsidR="00364A37" w:rsidRDefault="00C63FD6" w:rsidP="005D6BB1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pacing w:val="-2"/>
          <w:sz w:val="28"/>
          <w:szCs w:val="28"/>
          <w:lang w:eastAsia="es-ES"/>
        </w:rPr>
        <w:t>Una estética cálida y funcional con materiales naturales y toques nórdicos</w:t>
      </w:r>
    </w:p>
    <w:p w14:paraId="706E300A" w14:textId="77777777" w:rsidR="00C00680" w:rsidRDefault="00C00680" w:rsidP="005D6BB1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es-ES"/>
        </w:rPr>
      </w:pPr>
    </w:p>
    <w:p w14:paraId="263BBB35" w14:textId="2E55B1DB" w:rsidR="00C63FD6" w:rsidRPr="00AA5B9C" w:rsidRDefault="00931D84" w:rsidP="005D6B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Hlk40713341"/>
      <w:r>
        <w:rPr>
          <w:rFonts w:ascii="Arial" w:eastAsia="Times New Roman" w:hAnsi="Arial" w:cs="Arial"/>
          <w:sz w:val="24"/>
          <w:szCs w:val="24"/>
        </w:rPr>
        <w:t xml:space="preserve">Nuevamente la coordinación entre la Dirección Técnica y la de Contenidos ha sido </w:t>
      </w:r>
      <w:r w:rsidR="002A20F9">
        <w:rPr>
          <w:rFonts w:ascii="Arial" w:eastAsia="Times New Roman" w:hAnsi="Arial" w:cs="Arial"/>
          <w:sz w:val="24"/>
          <w:szCs w:val="24"/>
        </w:rPr>
        <w:t xml:space="preserve">a su vez </w:t>
      </w:r>
      <w:r>
        <w:rPr>
          <w:rFonts w:ascii="Arial" w:eastAsia="Times New Roman" w:hAnsi="Arial" w:cs="Arial"/>
          <w:sz w:val="24"/>
          <w:szCs w:val="24"/>
        </w:rPr>
        <w:t>imprescindible para el desarrollo del proyecto</w:t>
      </w:r>
      <w:r w:rsidR="002A20F9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 xml:space="preserve">Tal y como explica Blanca, </w:t>
      </w:r>
      <w:r w:rsidRPr="0036148A">
        <w:rPr>
          <w:rFonts w:ascii="Arial" w:eastAsia="Times New Roman" w:hAnsi="Arial" w:cs="Arial"/>
          <w:i/>
          <w:iCs/>
          <w:sz w:val="24"/>
          <w:szCs w:val="24"/>
        </w:rPr>
        <w:t>“r</w:t>
      </w:r>
      <w:r w:rsidR="00C63FD6" w:rsidRPr="0036148A">
        <w:rPr>
          <w:rFonts w:ascii="Arial" w:eastAsia="Times New Roman" w:hAnsi="Arial" w:cs="Arial"/>
          <w:i/>
          <w:iCs/>
          <w:sz w:val="24"/>
          <w:szCs w:val="24"/>
        </w:rPr>
        <w:t xml:space="preserve">ealizamos varios diseños </w:t>
      </w:r>
      <w:r w:rsidR="002A20F9" w:rsidRPr="0036148A">
        <w:rPr>
          <w:rFonts w:ascii="Arial" w:eastAsia="Times New Roman" w:hAnsi="Arial" w:cs="Arial"/>
          <w:i/>
          <w:iCs/>
          <w:sz w:val="24"/>
          <w:szCs w:val="24"/>
        </w:rPr>
        <w:t xml:space="preserve">y finalmente nos decantamos </w:t>
      </w:r>
      <w:r w:rsidR="0036148A">
        <w:rPr>
          <w:rFonts w:ascii="Arial" w:eastAsia="Times New Roman" w:hAnsi="Arial" w:cs="Arial"/>
          <w:i/>
          <w:iCs/>
          <w:sz w:val="24"/>
          <w:szCs w:val="24"/>
        </w:rPr>
        <w:t>por</w:t>
      </w:r>
      <w:r w:rsidR="002A20F9" w:rsidRPr="0036148A">
        <w:rPr>
          <w:rFonts w:ascii="Arial" w:eastAsia="Times New Roman" w:hAnsi="Arial" w:cs="Arial"/>
          <w:i/>
          <w:iCs/>
          <w:sz w:val="24"/>
          <w:szCs w:val="24"/>
        </w:rPr>
        <w:t xml:space="preserve"> estos</w:t>
      </w:r>
      <w:r w:rsidR="00C63FD6" w:rsidRPr="0036148A">
        <w:rPr>
          <w:rFonts w:ascii="Arial" w:eastAsia="Times New Roman" w:hAnsi="Arial" w:cs="Arial"/>
          <w:i/>
          <w:iCs/>
          <w:sz w:val="24"/>
          <w:szCs w:val="24"/>
        </w:rPr>
        <w:t xml:space="preserve"> módulos </w:t>
      </w:r>
      <w:r w:rsidR="002A20F9" w:rsidRPr="0036148A">
        <w:rPr>
          <w:rFonts w:ascii="Arial" w:eastAsia="Times New Roman" w:hAnsi="Arial" w:cs="Arial"/>
          <w:i/>
          <w:iCs/>
          <w:sz w:val="24"/>
          <w:szCs w:val="24"/>
        </w:rPr>
        <w:t>que cumplen todos los requerimientos que nos solicitaban</w:t>
      </w:r>
      <w:r w:rsidRPr="0036148A">
        <w:rPr>
          <w:rFonts w:ascii="Arial" w:eastAsia="Times New Roman" w:hAnsi="Arial" w:cs="Arial"/>
          <w:i/>
          <w:iCs/>
          <w:sz w:val="24"/>
          <w:szCs w:val="24"/>
        </w:rPr>
        <w:t>:</w:t>
      </w:r>
      <w:r w:rsidR="00C63FD6" w:rsidRPr="0036148A">
        <w:rPr>
          <w:rFonts w:ascii="Arial" w:eastAsia="Times New Roman" w:hAnsi="Arial" w:cs="Arial"/>
          <w:i/>
          <w:iCs/>
          <w:sz w:val="24"/>
          <w:szCs w:val="24"/>
        </w:rPr>
        <w:t> </w:t>
      </w:r>
      <w:r w:rsidRPr="0036148A">
        <w:rPr>
          <w:rFonts w:ascii="Arial" w:eastAsia="Times New Roman" w:hAnsi="Arial" w:cs="Arial"/>
          <w:i/>
          <w:iCs/>
          <w:sz w:val="24"/>
          <w:szCs w:val="24"/>
        </w:rPr>
        <w:t xml:space="preserve">partiendo de unos 45 metros cuadrados útiles, </w:t>
      </w:r>
      <w:r w:rsidR="002A20F9" w:rsidRPr="0036148A">
        <w:rPr>
          <w:rFonts w:ascii="Arial" w:eastAsia="Times New Roman" w:hAnsi="Arial" w:cs="Arial"/>
          <w:i/>
          <w:iCs/>
          <w:sz w:val="24"/>
          <w:szCs w:val="24"/>
        </w:rPr>
        <w:t xml:space="preserve">hemos </w:t>
      </w:r>
      <w:r w:rsidR="00155D2F" w:rsidRPr="0036148A">
        <w:rPr>
          <w:rFonts w:ascii="Arial" w:eastAsia="Times New Roman" w:hAnsi="Arial" w:cs="Arial"/>
          <w:i/>
          <w:iCs/>
          <w:sz w:val="24"/>
          <w:szCs w:val="24"/>
        </w:rPr>
        <w:t>diseñado</w:t>
      </w:r>
      <w:r w:rsidRPr="0036148A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C63FD6" w:rsidRPr="0036148A">
        <w:rPr>
          <w:rFonts w:ascii="Arial" w:eastAsia="Times New Roman" w:hAnsi="Arial" w:cs="Arial"/>
          <w:i/>
          <w:iCs/>
          <w:sz w:val="24"/>
          <w:szCs w:val="24"/>
        </w:rPr>
        <w:t xml:space="preserve">unos grandes ventanales en </w:t>
      </w:r>
      <w:r w:rsidRPr="0036148A">
        <w:rPr>
          <w:rFonts w:ascii="Arial" w:eastAsia="Times New Roman" w:hAnsi="Arial" w:cs="Arial"/>
          <w:i/>
          <w:iCs/>
          <w:sz w:val="24"/>
          <w:szCs w:val="24"/>
        </w:rPr>
        <w:lastRenderedPageBreak/>
        <w:t>la parte frontal</w:t>
      </w:r>
      <w:r w:rsidR="00C63FD6" w:rsidRPr="0036148A">
        <w:rPr>
          <w:rFonts w:ascii="Arial" w:eastAsia="Times New Roman" w:hAnsi="Arial" w:cs="Arial"/>
          <w:i/>
          <w:iCs/>
          <w:sz w:val="24"/>
          <w:szCs w:val="24"/>
        </w:rPr>
        <w:t xml:space="preserve"> y </w:t>
      </w:r>
      <w:r w:rsidRPr="0036148A">
        <w:rPr>
          <w:rFonts w:ascii="Arial" w:eastAsia="Times New Roman" w:hAnsi="Arial" w:cs="Arial"/>
          <w:i/>
          <w:iCs/>
          <w:sz w:val="24"/>
          <w:szCs w:val="24"/>
        </w:rPr>
        <w:t xml:space="preserve">unos </w:t>
      </w:r>
      <w:r w:rsidR="00C63FD6" w:rsidRPr="0036148A">
        <w:rPr>
          <w:rFonts w:ascii="Arial" w:eastAsia="Times New Roman" w:hAnsi="Arial" w:cs="Arial"/>
          <w:i/>
          <w:iCs/>
          <w:sz w:val="24"/>
          <w:szCs w:val="24"/>
        </w:rPr>
        <w:t xml:space="preserve">laterales </w:t>
      </w:r>
      <w:r w:rsidRPr="0036148A">
        <w:rPr>
          <w:rFonts w:ascii="Arial" w:eastAsia="Times New Roman" w:hAnsi="Arial" w:cs="Arial"/>
          <w:i/>
          <w:iCs/>
          <w:sz w:val="24"/>
          <w:szCs w:val="24"/>
        </w:rPr>
        <w:t>que crean</w:t>
      </w:r>
      <w:r w:rsidR="00C63FD6" w:rsidRPr="0036148A">
        <w:rPr>
          <w:rFonts w:ascii="Arial" w:eastAsia="Times New Roman" w:hAnsi="Arial" w:cs="Arial"/>
          <w:i/>
          <w:iCs/>
          <w:sz w:val="24"/>
          <w:szCs w:val="24"/>
        </w:rPr>
        <w:t xml:space="preserve"> un ambiente cálido y funcional, donde coexisten </w:t>
      </w:r>
      <w:r w:rsidRPr="0036148A">
        <w:rPr>
          <w:rFonts w:ascii="Arial" w:eastAsia="Times New Roman" w:hAnsi="Arial" w:cs="Arial"/>
          <w:i/>
          <w:iCs/>
          <w:sz w:val="24"/>
          <w:szCs w:val="24"/>
        </w:rPr>
        <w:t>el</w:t>
      </w:r>
      <w:r w:rsidR="00C63FD6" w:rsidRPr="0036148A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36148A">
        <w:rPr>
          <w:rFonts w:ascii="Arial" w:eastAsia="Times New Roman" w:hAnsi="Arial" w:cs="Arial"/>
          <w:i/>
          <w:iCs/>
          <w:sz w:val="24"/>
          <w:szCs w:val="24"/>
        </w:rPr>
        <w:t>s</w:t>
      </w:r>
      <w:r w:rsidR="00C63FD6" w:rsidRPr="0036148A">
        <w:rPr>
          <w:rFonts w:ascii="Arial" w:eastAsia="Times New Roman" w:hAnsi="Arial" w:cs="Arial"/>
          <w:i/>
          <w:iCs/>
          <w:sz w:val="24"/>
          <w:szCs w:val="24"/>
        </w:rPr>
        <w:t xml:space="preserve">alón/ dormitorio, </w:t>
      </w:r>
      <w:r w:rsidRPr="0036148A">
        <w:rPr>
          <w:rFonts w:ascii="Arial" w:eastAsia="Times New Roman" w:hAnsi="Arial" w:cs="Arial"/>
          <w:i/>
          <w:iCs/>
          <w:sz w:val="24"/>
          <w:szCs w:val="24"/>
        </w:rPr>
        <w:t>la c</w:t>
      </w:r>
      <w:r w:rsidR="00C63FD6" w:rsidRPr="0036148A">
        <w:rPr>
          <w:rFonts w:ascii="Arial" w:eastAsia="Times New Roman" w:hAnsi="Arial" w:cs="Arial"/>
          <w:i/>
          <w:iCs/>
          <w:sz w:val="24"/>
          <w:szCs w:val="24"/>
        </w:rPr>
        <w:t xml:space="preserve">ocina/ office, </w:t>
      </w:r>
      <w:r w:rsidRPr="0036148A">
        <w:rPr>
          <w:rFonts w:ascii="Arial" w:eastAsia="Times New Roman" w:hAnsi="Arial" w:cs="Arial"/>
          <w:i/>
          <w:iCs/>
          <w:sz w:val="24"/>
          <w:szCs w:val="24"/>
        </w:rPr>
        <w:t xml:space="preserve">el </w:t>
      </w:r>
      <w:r w:rsidR="00C63FD6" w:rsidRPr="0036148A">
        <w:rPr>
          <w:rFonts w:ascii="Arial" w:eastAsia="Times New Roman" w:hAnsi="Arial" w:cs="Arial"/>
          <w:i/>
          <w:iCs/>
          <w:sz w:val="24"/>
          <w:szCs w:val="24"/>
        </w:rPr>
        <w:t xml:space="preserve">baño con ducha, </w:t>
      </w:r>
      <w:r w:rsidRPr="0036148A">
        <w:rPr>
          <w:rFonts w:ascii="Arial" w:eastAsia="Times New Roman" w:hAnsi="Arial" w:cs="Arial"/>
          <w:i/>
          <w:iCs/>
          <w:sz w:val="24"/>
          <w:szCs w:val="24"/>
        </w:rPr>
        <w:t xml:space="preserve">una </w:t>
      </w:r>
      <w:r w:rsidR="00C63FD6" w:rsidRPr="0036148A">
        <w:rPr>
          <w:rFonts w:ascii="Arial" w:eastAsia="Times New Roman" w:hAnsi="Arial" w:cs="Arial"/>
          <w:i/>
          <w:iCs/>
          <w:sz w:val="24"/>
          <w:szCs w:val="24"/>
        </w:rPr>
        <w:t xml:space="preserve">zona de trabajo, </w:t>
      </w:r>
      <w:r w:rsidRPr="0036148A">
        <w:rPr>
          <w:rFonts w:ascii="Arial" w:eastAsia="Times New Roman" w:hAnsi="Arial" w:cs="Arial"/>
          <w:i/>
          <w:iCs/>
          <w:sz w:val="24"/>
          <w:szCs w:val="24"/>
        </w:rPr>
        <w:t xml:space="preserve">un </w:t>
      </w:r>
      <w:r w:rsidR="00C63FD6" w:rsidRPr="0036148A">
        <w:rPr>
          <w:rFonts w:ascii="Arial" w:eastAsia="Times New Roman" w:hAnsi="Arial" w:cs="Arial"/>
          <w:i/>
          <w:iCs/>
          <w:sz w:val="24"/>
          <w:szCs w:val="24"/>
        </w:rPr>
        <w:t xml:space="preserve">vestidor con lavabo, </w:t>
      </w:r>
      <w:r w:rsidRPr="0036148A">
        <w:rPr>
          <w:rFonts w:ascii="Arial" w:eastAsia="Times New Roman" w:hAnsi="Arial" w:cs="Arial"/>
          <w:i/>
          <w:iCs/>
          <w:sz w:val="24"/>
          <w:szCs w:val="24"/>
        </w:rPr>
        <w:t xml:space="preserve">una </w:t>
      </w:r>
      <w:r w:rsidR="00C63FD6" w:rsidRPr="0036148A">
        <w:rPr>
          <w:rFonts w:ascii="Arial" w:eastAsia="Times New Roman" w:hAnsi="Arial" w:cs="Arial"/>
          <w:i/>
          <w:iCs/>
          <w:sz w:val="24"/>
          <w:szCs w:val="24"/>
        </w:rPr>
        <w:t xml:space="preserve">zona de deporte y </w:t>
      </w:r>
      <w:r w:rsidRPr="0036148A">
        <w:rPr>
          <w:rFonts w:ascii="Arial" w:eastAsia="Times New Roman" w:hAnsi="Arial" w:cs="Arial"/>
          <w:i/>
          <w:iCs/>
          <w:sz w:val="24"/>
          <w:szCs w:val="24"/>
        </w:rPr>
        <w:t xml:space="preserve">una </w:t>
      </w:r>
      <w:r w:rsidR="00C63FD6" w:rsidRPr="0036148A">
        <w:rPr>
          <w:rFonts w:ascii="Arial" w:eastAsia="Times New Roman" w:hAnsi="Arial" w:cs="Arial"/>
          <w:i/>
          <w:iCs/>
          <w:sz w:val="24"/>
          <w:szCs w:val="24"/>
        </w:rPr>
        <w:t>terraza</w:t>
      </w:r>
      <w:r w:rsidRPr="0036148A">
        <w:rPr>
          <w:rFonts w:ascii="Arial" w:eastAsia="Times New Roman" w:hAnsi="Arial" w:cs="Arial"/>
          <w:i/>
          <w:iCs/>
          <w:sz w:val="24"/>
          <w:szCs w:val="24"/>
        </w:rPr>
        <w:t xml:space="preserve"> anexa de 12 metros cuadrados, a lo que hemos incorporado un</w:t>
      </w:r>
      <w:r w:rsidR="00C63FD6" w:rsidRPr="0036148A">
        <w:rPr>
          <w:rFonts w:ascii="Arial" w:eastAsia="Times New Roman" w:hAnsi="Arial" w:cs="Arial"/>
          <w:i/>
          <w:iCs/>
          <w:sz w:val="24"/>
          <w:szCs w:val="24"/>
        </w:rPr>
        <w:t xml:space="preserve"> cuarto que sirve como despensa, transición y almacenaje</w:t>
      </w:r>
      <w:r w:rsidRPr="0036148A">
        <w:rPr>
          <w:rFonts w:ascii="Arial" w:eastAsia="Times New Roman" w:hAnsi="Arial" w:cs="Arial"/>
          <w:i/>
          <w:iCs/>
          <w:sz w:val="24"/>
          <w:szCs w:val="24"/>
        </w:rPr>
        <w:t>, además de la entrada”</w:t>
      </w:r>
      <w:r w:rsidR="00C63FD6" w:rsidRPr="00AA5B9C">
        <w:rPr>
          <w:rFonts w:ascii="Arial" w:eastAsia="Times New Roman" w:hAnsi="Arial" w:cs="Arial"/>
          <w:sz w:val="24"/>
          <w:szCs w:val="24"/>
        </w:rPr>
        <w:t>.</w:t>
      </w:r>
    </w:p>
    <w:p w14:paraId="5C89B718" w14:textId="77777777" w:rsidR="00C63FD6" w:rsidRPr="0036148A" w:rsidRDefault="00C63FD6" w:rsidP="005D6B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A420191" w14:textId="50ED737F" w:rsidR="00C63FD6" w:rsidRPr="00AA5B9C" w:rsidRDefault="00C63FD6" w:rsidP="005D6B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5B9C">
        <w:rPr>
          <w:rFonts w:ascii="Arial" w:eastAsia="Times New Roman" w:hAnsi="Arial" w:cs="Arial"/>
          <w:sz w:val="24"/>
          <w:szCs w:val="24"/>
        </w:rPr>
        <w:t xml:space="preserve">La </w:t>
      </w:r>
      <w:r w:rsidR="00931D84">
        <w:rPr>
          <w:rFonts w:ascii="Arial" w:eastAsia="Times New Roman" w:hAnsi="Arial" w:cs="Arial"/>
          <w:sz w:val="24"/>
          <w:szCs w:val="24"/>
        </w:rPr>
        <w:t>estética</w:t>
      </w:r>
      <w:r w:rsidR="002A20F9">
        <w:rPr>
          <w:rFonts w:ascii="Arial" w:eastAsia="Times New Roman" w:hAnsi="Arial" w:cs="Arial"/>
          <w:sz w:val="24"/>
          <w:szCs w:val="24"/>
        </w:rPr>
        <w:t>, también desarrollada de manera conjunta</w:t>
      </w:r>
      <w:r w:rsidR="002A20F9" w:rsidRPr="00AA5B9C">
        <w:rPr>
          <w:rFonts w:ascii="Arial" w:eastAsia="Times New Roman" w:hAnsi="Arial" w:cs="Arial"/>
          <w:sz w:val="24"/>
          <w:szCs w:val="24"/>
        </w:rPr>
        <w:t xml:space="preserve"> </w:t>
      </w:r>
      <w:r w:rsidR="00931D84">
        <w:rPr>
          <w:rFonts w:ascii="Arial" w:eastAsia="Times New Roman" w:hAnsi="Arial" w:cs="Arial"/>
          <w:sz w:val="24"/>
          <w:szCs w:val="24"/>
        </w:rPr>
        <w:t xml:space="preserve">con el equipo de Jaime Guerra (Dirección de Producción de Contenidos) </w:t>
      </w:r>
      <w:r w:rsidR="002A20F9" w:rsidRPr="00A5002A">
        <w:rPr>
          <w:rFonts w:ascii="Arial" w:eastAsia="Times New Roman" w:hAnsi="Arial" w:cs="Arial"/>
          <w:i/>
          <w:iCs/>
          <w:sz w:val="24"/>
          <w:szCs w:val="24"/>
        </w:rPr>
        <w:t>“</w:t>
      </w:r>
      <w:bookmarkStart w:id="1" w:name="_Hlk50501154"/>
      <w:r w:rsidR="002A20F9" w:rsidRPr="00A5002A">
        <w:rPr>
          <w:rFonts w:ascii="Arial" w:eastAsia="Times New Roman" w:hAnsi="Arial" w:cs="Arial"/>
          <w:i/>
          <w:iCs/>
          <w:sz w:val="24"/>
          <w:szCs w:val="24"/>
        </w:rPr>
        <w:t>se asemeja</w:t>
      </w:r>
      <w:r w:rsidRPr="00A5002A">
        <w:rPr>
          <w:rFonts w:ascii="Arial" w:eastAsia="Times New Roman" w:hAnsi="Arial" w:cs="Arial"/>
          <w:i/>
          <w:iCs/>
          <w:sz w:val="24"/>
          <w:szCs w:val="24"/>
        </w:rPr>
        <w:t xml:space="preserve"> a las casas prefabricadas que se realizan con contenedores marítimos y </w:t>
      </w:r>
      <w:r w:rsidR="002A20F9" w:rsidRPr="00A5002A">
        <w:rPr>
          <w:rFonts w:ascii="Arial" w:eastAsia="Times New Roman" w:hAnsi="Arial" w:cs="Arial"/>
          <w:i/>
          <w:iCs/>
          <w:sz w:val="24"/>
          <w:szCs w:val="24"/>
        </w:rPr>
        <w:t>hemos forrado</w:t>
      </w:r>
      <w:r w:rsidRPr="00A5002A">
        <w:rPr>
          <w:rFonts w:ascii="Arial" w:eastAsia="Times New Roman" w:hAnsi="Arial" w:cs="Arial"/>
          <w:i/>
          <w:iCs/>
          <w:sz w:val="24"/>
          <w:szCs w:val="24"/>
        </w:rPr>
        <w:t xml:space="preserve"> el exterior con un acabado similar pintado con el color de la gráfica del programa</w:t>
      </w:r>
      <w:bookmarkEnd w:id="1"/>
      <w:r w:rsidR="002A20F9" w:rsidRPr="00A5002A">
        <w:rPr>
          <w:rFonts w:ascii="Arial" w:eastAsia="Times New Roman" w:hAnsi="Arial" w:cs="Arial"/>
          <w:i/>
          <w:iCs/>
          <w:sz w:val="24"/>
          <w:szCs w:val="24"/>
        </w:rPr>
        <w:t>”</w:t>
      </w:r>
      <w:r w:rsidRPr="00AA5B9C">
        <w:rPr>
          <w:rFonts w:ascii="Arial" w:eastAsia="Times New Roman" w:hAnsi="Arial" w:cs="Arial"/>
          <w:sz w:val="24"/>
          <w:szCs w:val="24"/>
        </w:rPr>
        <w:t>.</w:t>
      </w:r>
    </w:p>
    <w:p w14:paraId="4142D617" w14:textId="77777777" w:rsidR="00C63FD6" w:rsidRPr="00AA5B9C" w:rsidRDefault="00C63FD6" w:rsidP="005D6B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C1C15F5" w14:textId="064B18B2" w:rsidR="00C63FD6" w:rsidRDefault="00C63FD6" w:rsidP="005D6B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5B9C">
        <w:rPr>
          <w:rFonts w:ascii="Arial" w:eastAsia="Times New Roman" w:hAnsi="Arial" w:cs="Arial"/>
          <w:sz w:val="24"/>
          <w:szCs w:val="24"/>
        </w:rPr>
        <w:t xml:space="preserve">En el interior </w:t>
      </w:r>
      <w:r w:rsidR="00AD1D72">
        <w:rPr>
          <w:rFonts w:ascii="Arial" w:eastAsia="Times New Roman" w:hAnsi="Arial" w:cs="Arial"/>
          <w:sz w:val="24"/>
          <w:szCs w:val="24"/>
        </w:rPr>
        <w:t>se ha optado</w:t>
      </w:r>
      <w:r w:rsidRPr="00AA5B9C">
        <w:rPr>
          <w:rFonts w:ascii="Arial" w:eastAsia="Times New Roman" w:hAnsi="Arial" w:cs="Arial"/>
          <w:sz w:val="24"/>
          <w:szCs w:val="24"/>
        </w:rPr>
        <w:t xml:space="preserve"> </w:t>
      </w:r>
      <w:r w:rsidR="002A20F9">
        <w:rPr>
          <w:rFonts w:ascii="Arial" w:eastAsia="Times New Roman" w:hAnsi="Arial" w:cs="Arial"/>
          <w:sz w:val="24"/>
          <w:szCs w:val="24"/>
        </w:rPr>
        <w:t xml:space="preserve">igualmente </w:t>
      </w:r>
      <w:r w:rsidR="00AD1D72">
        <w:rPr>
          <w:rFonts w:ascii="Arial" w:eastAsia="Times New Roman" w:hAnsi="Arial" w:cs="Arial"/>
          <w:sz w:val="24"/>
          <w:szCs w:val="24"/>
        </w:rPr>
        <w:t xml:space="preserve">por una estética </w:t>
      </w:r>
      <w:r w:rsidRPr="00AA5B9C">
        <w:rPr>
          <w:rFonts w:ascii="Arial" w:eastAsia="Times New Roman" w:hAnsi="Arial" w:cs="Arial"/>
          <w:sz w:val="24"/>
          <w:szCs w:val="24"/>
        </w:rPr>
        <w:t>muy funcional,</w:t>
      </w:r>
      <w:r w:rsidR="00604A32">
        <w:rPr>
          <w:rFonts w:ascii="Arial" w:eastAsia="Times New Roman" w:hAnsi="Arial" w:cs="Arial"/>
          <w:sz w:val="24"/>
          <w:szCs w:val="24"/>
        </w:rPr>
        <w:t xml:space="preserve"> sencilla y útil</w:t>
      </w:r>
      <w:r w:rsidRPr="00AA5B9C">
        <w:rPr>
          <w:rFonts w:ascii="Arial" w:eastAsia="Times New Roman" w:hAnsi="Arial" w:cs="Arial"/>
          <w:sz w:val="24"/>
          <w:szCs w:val="24"/>
        </w:rPr>
        <w:t xml:space="preserve"> </w:t>
      </w:r>
      <w:r w:rsidR="00AD1D72" w:rsidRPr="00A5002A">
        <w:rPr>
          <w:rFonts w:ascii="Arial" w:eastAsia="Times New Roman" w:hAnsi="Arial" w:cs="Arial"/>
          <w:i/>
          <w:iCs/>
          <w:sz w:val="24"/>
          <w:szCs w:val="24"/>
        </w:rPr>
        <w:t>“</w:t>
      </w:r>
      <w:r w:rsidRPr="00A5002A">
        <w:rPr>
          <w:rFonts w:ascii="Arial" w:eastAsia="Times New Roman" w:hAnsi="Arial" w:cs="Arial"/>
          <w:i/>
          <w:iCs/>
          <w:sz w:val="24"/>
          <w:szCs w:val="24"/>
        </w:rPr>
        <w:t xml:space="preserve">con </w:t>
      </w:r>
      <w:r w:rsidR="00604A32" w:rsidRPr="00A5002A">
        <w:rPr>
          <w:rFonts w:ascii="Arial" w:eastAsia="Times New Roman" w:hAnsi="Arial" w:cs="Arial"/>
          <w:i/>
          <w:iCs/>
          <w:sz w:val="24"/>
          <w:szCs w:val="24"/>
        </w:rPr>
        <w:t>estilo</w:t>
      </w:r>
      <w:r w:rsidRPr="00A5002A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bookmarkStart w:id="2" w:name="_Hlk50501294"/>
      <w:r w:rsidRPr="00A5002A">
        <w:rPr>
          <w:rFonts w:ascii="Arial" w:eastAsia="Times New Roman" w:hAnsi="Arial" w:cs="Arial"/>
          <w:i/>
          <w:iCs/>
          <w:sz w:val="24"/>
          <w:szCs w:val="24"/>
        </w:rPr>
        <w:t>nórdico</w:t>
      </w:r>
      <w:r w:rsidR="00604A32" w:rsidRPr="00A5002A">
        <w:rPr>
          <w:rFonts w:ascii="Arial" w:eastAsia="Times New Roman" w:hAnsi="Arial" w:cs="Arial"/>
          <w:i/>
          <w:iCs/>
          <w:sz w:val="24"/>
          <w:szCs w:val="24"/>
        </w:rPr>
        <w:t>, por sus formas y materiales y porque en un espacio de estas dimensiones y abierto, donde todo da juego, es el que mejor se integra. Pero no tiene porqué ser sobrio</w:t>
      </w:r>
      <w:r w:rsidR="00155D2F" w:rsidRPr="00A5002A">
        <w:rPr>
          <w:rFonts w:ascii="Arial" w:eastAsia="Times New Roman" w:hAnsi="Arial" w:cs="Arial"/>
          <w:i/>
          <w:iCs/>
          <w:sz w:val="24"/>
          <w:szCs w:val="24"/>
        </w:rPr>
        <w:t xml:space="preserve"> y </w:t>
      </w:r>
      <w:r w:rsidR="00604A32" w:rsidRPr="00A5002A">
        <w:rPr>
          <w:rFonts w:ascii="Arial" w:eastAsia="Times New Roman" w:hAnsi="Arial" w:cs="Arial"/>
          <w:i/>
          <w:iCs/>
          <w:sz w:val="24"/>
          <w:szCs w:val="24"/>
        </w:rPr>
        <w:t xml:space="preserve">hemos incluido </w:t>
      </w:r>
      <w:r w:rsidRPr="00A5002A">
        <w:rPr>
          <w:rFonts w:ascii="Arial" w:eastAsia="Times New Roman" w:hAnsi="Arial" w:cs="Arial"/>
          <w:i/>
          <w:iCs/>
          <w:sz w:val="24"/>
          <w:szCs w:val="24"/>
        </w:rPr>
        <w:t>color</w:t>
      </w:r>
      <w:r w:rsidR="00652FA7" w:rsidRPr="00A5002A">
        <w:rPr>
          <w:rFonts w:ascii="Arial" w:eastAsia="Times New Roman" w:hAnsi="Arial" w:cs="Arial"/>
          <w:i/>
          <w:iCs/>
          <w:sz w:val="24"/>
          <w:szCs w:val="24"/>
        </w:rPr>
        <w:t>es alegres</w:t>
      </w:r>
      <w:r w:rsidRPr="00A5002A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E05290" w:rsidRPr="00A5002A">
        <w:rPr>
          <w:rFonts w:ascii="Arial" w:eastAsia="Times New Roman" w:hAnsi="Arial" w:cs="Arial"/>
          <w:i/>
          <w:iCs/>
          <w:sz w:val="24"/>
          <w:szCs w:val="24"/>
        </w:rPr>
        <w:t>que aporta</w:t>
      </w:r>
      <w:r w:rsidR="00652FA7" w:rsidRPr="00A5002A">
        <w:rPr>
          <w:rFonts w:ascii="Arial" w:eastAsia="Times New Roman" w:hAnsi="Arial" w:cs="Arial"/>
          <w:i/>
          <w:iCs/>
          <w:sz w:val="24"/>
          <w:szCs w:val="24"/>
        </w:rPr>
        <w:t>n</w:t>
      </w:r>
      <w:r w:rsidR="00E05290" w:rsidRPr="00A5002A">
        <w:rPr>
          <w:rFonts w:ascii="Arial" w:eastAsia="Times New Roman" w:hAnsi="Arial" w:cs="Arial"/>
          <w:i/>
          <w:iCs/>
          <w:sz w:val="24"/>
          <w:szCs w:val="24"/>
        </w:rPr>
        <w:t xml:space="preserve"> positivismo y alegría</w:t>
      </w:r>
      <w:r w:rsidRPr="00A5002A">
        <w:rPr>
          <w:rFonts w:ascii="Arial" w:eastAsia="Times New Roman" w:hAnsi="Arial" w:cs="Arial"/>
          <w:i/>
          <w:iCs/>
          <w:sz w:val="24"/>
          <w:szCs w:val="24"/>
        </w:rPr>
        <w:t xml:space="preserve">, para que el inquilino viva en un ambiente </w:t>
      </w:r>
      <w:r w:rsidR="00652FA7" w:rsidRPr="00A5002A">
        <w:rPr>
          <w:rFonts w:ascii="Arial" w:eastAsia="Times New Roman" w:hAnsi="Arial" w:cs="Arial"/>
          <w:i/>
          <w:iCs/>
          <w:sz w:val="24"/>
          <w:szCs w:val="24"/>
        </w:rPr>
        <w:t>divertido</w:t>
      </w:r>
      <w:r w:rsidRPr="00A5002A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AD1D72" w:rsidRPr="00A5002A">
        <w:rPr>
          <w:rFonts w:ascii="Arial" w:eastAsia="Times New Roman" w:hAnsi="Arial" w:cs="Arial"/>
          <w:i/>
          <w:iCs/>
          <w:sz w:val="24"/>
          <w:szCs w:val="24"/>
        </w:rPr>
        <w:t>y confortable”</w:t>
      </w:r>
      <w:r w:rsidRPr="00AA5B9C">
        <w:rPr>
          <w:rFonts w:ascii="Arial" w:eastAsia="Times New Roman" w:hAnsi="Arial" w:cs="Arial"/>
          <w:sz w:val="24"/>
          <w:szCs w:val="24"/>
        </w:rPr>
        <w:t>.</w:t>
      </w:r>
      <w:bookmarkEnd w:id="2"/>
    </w:p>
    <w:p w14:paraId="3D763A4C" w14:textId="7BA74C73" w:rsidR="00604A32" w:rsidRDefault="00604A32" w:rsidP="005D6B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99C33E9" w14:textId="57D8C0B2" w:rsidR="00C23EA0" w:rsidRDefault="00604A32" w:rsidP="005D6B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Además, </w:t>
      </w:r>
      <w:r w:rsidRPr="00A5002A">
        <w:rPr>
          <w:rFonts w:ascii="Arial" w:eastAsia="Times New Roman" w:hAnsi="Arial" w:cs="Arial"/>
          <w:i/>
          <w:iCs/>
          <w:sz w:val="24"/>
          <w:szCs w:val="24"/>
        </w:rPr>
        <w:t>“es unisex</w:t>
      </w:r>
      <w:r w:rsidR="00A5002A">
        <w:rPr>
          <w:rFonts w:ascii="Arial" w:eastAsia="Times New Roman" w:hAnsi="Arial" w:cs="Arial"/>
          <w:i/>
          <w:iCs/>
          <w:sz w:val="24"/>
          <w:szCs w:val="24"/>
        </w:rPr>
        <w:t>;</w:t>
      </w:r>
      <w:r w:rsidRPr="00A5002A">
        <w:rPr>
          <w:rFonts w:ascii="Arial" w:eastAsia="Times New Roman" w:hAnsi="Arial" w:cs="Arial"/>
          <w:i/>
          <w:iCs/>
          <w:sz w:val="24"/>
          <w:szCs w:val="24"/>
        </w:rPr>
        <w:t xml:space="preserve"> ya no hay normas de género en la decoración,</w:t>
      </w:r>
      <w:r w:rsidR="00A5002A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5E0C22" w:rsidRPr="00A5002A">
        <w:rPr>
          <w:rFonts w:ascii="Arial" w:eastAsia="Times New Roman" w:hAnsi="Arial" w:cs="Arial"/>
          <w:i/>
          <w:iCs/>
          <w:sz w:val="24"/>
          <w:szCs w:val="24"/>
        </w:rPr>
        <w:t xml:space="preserve">si es tendencia </w:t>
      </w:r>
      <w:r w:rsidRPr="00A5002A">
        <w:rPr>
          <w:rFonts w:ascii="Arial" w:eastAsia="Times New Roman" w:hAnsi="Arial" w:cs="Arial"/>
          <w:i/>
          <w:iCs/>
          <w:sz w:val="24"/>
          <w:szCs w:val="24"/>
        </w:rPr>
        <w:t xml:space="preserve">¡puedes poner </w:t>
      </w:r>
      <w:r w:rsidR="005E0C22" w:rsidRPr="00A5002A">
        <w:rPr>
          <w:rFonts w:ascii="Arial" w:eastAsia="Times New Roman" w:hAnsi="Arial" w:cs="Arial"/>
          <w:i/>
          <w:iCs/>
          <w:sz w:val="24"/>
          <w:szCs w:val="24"/>
        </w:rPr>
        <w:t>el rosa a</w:t>
      </w:r>
      <w:r w:rsidRPr="00A5002A">
        <w:rPr>
          <w:rFonts w:ascii="Arial" w:eastAsia="Times New Roman" w:hAnsi="Arial" w:cs="Arial"/>
          <w:i/>
          <w:iCs/>
          <w:sz w:val="24"/>
          <w:szCs w:val="24"/>
        </w:rPr>
        <w:t xml:space="preserve"> cualquiera!”</w:t>
      </w:r>
      <w:r w:rsidR="005E0C22">
        <w:rPr>
          <w:rFonts w:ascii="Arial" w:eastAsia="Times New Roman" w:hAnsi="Arial" w:cs="Arial"/>
          <w:sz w:val="24"/>
          <w:szCs w:val="24"/>
        </w:rPr>
        <w:t>, afirma Blanca.</w:t>
      </w:r>
    </w:p>
    <w:p w14:paraId="4221747B" w14:textId="77777777" w:rsidR="00604A32" w:rsidRDefault="00604A32" w:rsidP="005D6B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5CA5466" w14:textId="316554AA" w:rsidR="00652FA7" w:rsidRDefault="00652FA7" w:rsidP="005D6B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Entre los elementos decorativos</w:t>
      </w:r>
      <w:r w:rsidR="005E0C22">
        <w:rPr>
          <w:rFonts w:ascii="Arial" w:eastAsia="Times New Roman" w:hAnsi="Arial" w:cs="Arial"/>
          <w:sz w:val="24"/>
          <w:szCs w:val="24"/>
        </w:rPr>
        <w:t xml:space="preserve"> del interior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="00604A32" w:rsidRPr="00A5002A">
        <w:rPr>
          <w:rFonts w:ascii="Arial" w:eastAsia="Times New Roman" w:hAnsi="Arial" w:cs="Arial"/>
          <w:i/>
          <w:iCs/>
          <w:sz w:val="24"/>
          <w:szCs w:val="24"/>
        </w:rPr>
        <w:t>“el escritorio o la mesa de la televisión son muebles ecológicos elaborados de forma artesanal, principalmente de madera maciza</w:t>
      </w:r>
      <w:r w:rsidR="00A5002A">
        <w:rPr>
          <w:rFonts w:ascii="Arial" w:eastAsia="Times New Roman" w:hAnsi="Arial" w:cs="Arial"/>
          <w:i/>
          <w:iCs/>
          <w:sz w:val="24"/>
          <w:szCs w:val="24"/>
        </w:rPr>
        <w:t>,</w:t>
      </w:r>
      <w:r w:rsidR="00604A32" w:rsidRPr="00A5002A">
        <w:rPr>
          <w:rFonts w:ascii="Arial" w:eastAsia="Times New Roman" w:hAnsi="Arial" w:cs="Arial"/>
          <w:i/>
          <w:iCs/>
          <w:sz w:val="24"/>
          <w:szCs w:val="24"/>
        </w:rPr>
        <w:t xml:space="preserve"> que es la materia prima más ecológica”</w:t>
      </w:r>
      <w:r w:rsidR="00604A32">
        <w:rPr>
          <w:rFonts w:ascii="Arial" w:eastAsia="Times New Roman" w:hAnsi="Arial" w:cs="Arial"/>
          <w:sz w:val="24"/>
          <w:szCs w:val="24"/>
        </w:rPr>
        <w:t xml:space="preserve">. </w:t>
      </w:r>
      <w:r w:rsidR="005E0C22">
        <w:rPr>
          <w:rFonts w:ascii="Arial" w:eastAsia="Times New Roman" w:hAnsi="Arial" w:cs="Arial"/>
          <w:sz w:val="24"/>
          <w:szCs w:val="24"/>
        </w:rPr>
        <w:t xml:space="preserve"> Y aunque l</w:t>
      </w:r>
      <w:r>
        <w:rPr>
          <w:rFonts w:ascii="Arial" w:eastAsia="Times New Roman" w:hAnsi="Arial" w:cs="Arial"/>
          <w:sz w:val="24"/>
          <w:szCs w:val="24"/>
        </w:rPr>
        <w:t xml:space="preserve">a gran mayoría </w:t>
      </w:r>
      <w:r w:rsidR="00604A32">
        <w:rPr>
          <w:rFonts w:ascii="Arial" w:eastAsia="Times New Roman" w:hAnsi="Arial" w:cs="Arial"/>
          <w:sz w:val="24"/>
          <w:szCs w:val="24"/>
        </w:rPr>
        <w:t xml:space="preserve">de dichos elementos </w:t>
      </w:r>
      <w:r>
        <w:rPr>
          <w:rFonts w:ascii="Arial" w:eastAsia="Times New Roman" w:hAnsi="Arial" w:cs="Arial"/>
          <w:sz w:val="24"/>
          <w:szCs w:val="24"/>
        </w:rPr>
        <w:t xml:space="preserve">son nuevos, siguiendo las tendencias que abogan por dar nueva vida a ropa o mobiliario, algunos se han reciclado </w:t>
      </w:r>
      <w:r w:rsidRPr="00A5002A">
        <w:rPr>
          <w:rFonts w:ascii="Arial" w:eastAsia="Times New Roman" w:hAnsi="Arial" w:cs="Arial"/>
          <w:i/>
          <w:iCs/>
          <w:sz w:val="24"/>
          <w:szCs w:val="24"/>
        </w:rPr>
        <w:t>“como los taburetes de la cocina</w:t>
      </w:r>
      <w:r w:rsidR="00604A32" w:rsidRPr="00A5002A">
        <w:rPr>
          <w:rFonts w:ascii="Arial" w:eastAsia="Times New Roman" w:hAnsi="Arial" w:cs="Arial"/>
          <w:i/>
          <w:iCs/>
          <w:sz w:val="24"/>
          <w:szCs w:val="24"/>
        </w:rPr>
        <w:t xml:space="preserve"> o</w:t>
      </w:r>
      <w:r w:rsidRPr="00A5002A">
        <w:rPr>
          <w:rFonts w:ascii="Arial" w:eastAsia="Times New Roman" w:hAnsi="Arial" w:cs="Arial"/>
          <w:i/>
          <w:iCs/>
          <w:sz w:val="24"/>
          <w:szCs w:val="24"/>
        </w:rPr>
        <w:t xml:space="preserve"> unos cactus de arpillera</w:t>
      </w:r>
      <w:r w:rsidR="00604A32" w:rsidRPr="00A5002A">
        <w:rPr>
          <w:rFonts w:ascii="Arial" w:eastAsia="Times New Roman" w:hAnsi="Arial" w:cs="Arial"/>
          <w:i/>
          <w:iCs/>
          <w:sz w:val="24"/>
          <w:szCs w:val="24"/>
        </w:rPr>
        <w:t xml:space="preserve"> que hemos transformado </w:t>
      </w:r>
      <w:r w:rsidR="005E0C22" w:rsidRPr="00A5002A">
        <w:rPr>
          <w:rFonts w:ascii="Arial" w:eastAsia="Times New Roman" w:hAnsi="Arial" w:cs="Arial"/>
          <w:i/>
          <w:iCs/>
          <w:sz w:val="24"/>
          <w:szCs w:val="24"/>
        </w:rPr>
        <w:t xml:space="preserve">completamente </w:t>
      </w:r>
      <w:r w:rsidR="00604A32" w:rsidRPr="00A5002A">
        <w:rPr>
          <w:rFonts w:ascii="Arial" w:eastAsia="Times New Roman" w:hAnsi="Arial" w:cs="Arial"/>
          <w:i/>
          <w:iCs/>
          <w:sz w:val="24"/>
          <w:szCs w:val="24"/>
        </w:rPr>
        <w:t>pintándolos de muchos colores”</w:t>
      </w:r>
      <w:r w:rsidR="00604A32">
        <w:rPr>
          <w:rFonts w:ascii="Arial" w:eastAsia="Times New Roman" w:hAnsi="Arial" w:cs="Arial"/>
          <w:sz w:val="24"/>
          <w:szCs w:val="24"/>
        </w:rPr>
        <w:t>.</w:t>
      </w:r>
    </w:p>
    <w:p w14:paraId="1A4BA976" w14:textId="3BBE05DB" w:rsidR="005E0C22" w:rsidRDefault="005E0C22" w:rsidP="005D6B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3F3719D" w14:textId="22974CDC" w:rsidR="005E0C22" w:rsidRDefault="005E0C22" w:rsidP="005D6B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En cuanto a la zona </w:t>
      </w:r>
      <w:proofErr w:type="spellStart"/>
      <w:r w:rsidRPr="005E0C22">
        <w:rPr>
          <w:rFonts w:ascii="Arial" w:eastAsia="Times New Roman" w:hAnsi="Arial" w:cs="Arial"/>
          <w:i/>
          <w:iCs/>
          <w:sz w:val="24"/>
          <w:szCs w:val="24"/>
        </w:rPr>
        <w:t>outdoor</w:t>
      </w:r>
      <w:proofErr w:type="spellEnd"/>
      <w:r>
        <w:rPr>
          <w:rFonts w:ascii="Arial" w:eastAsia="Times New Roman" w:hAnsi="Arial" w:cs="Arial"/>
          <w:sz w:val="24"/>
          <w:szCs w:val="24"/>
        </w:rPr>
        <w:t>, la terraza contará con un sofá, una mesa de centro y unas lámparas, para crear un rincón cómodo y de esparcimiento para la inquilina (y próximos habitantes e invitados).</w:t>
      </w:r>
    </w:p>
    <w:p w14:paraId="13FC86A2" w14:textId="77777777" w:rsidR="00652FA7" w:rsidRDefault="00652FA7" w:rsidP="005D6B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BE290F9" w14:textId="6D3D2556" w:rsidR="00C23EA0" w:rsidRPr="00AA5B9C" w:rsidRDefault="00244FF5" w:rsidP="005D6B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El revestimiento y pintura exteriores, así como la instalación de todos los elementos decorativos y los electrodomésticos se ha llevado a cabo en dos semanas. A partir de este momento, las pruebas técnicas de imagen y sonido en estos últimos días determinarán posibles pequeñas modificaciones que permitan la perfecta convivencia entre la habitabilidad cómoda y agradable y la estética de emisión audiovisual.</w:t>
      </w:r>
    </w:p>
    <w:p w14:paraId="1C833D89" w14:textId="3D51E89B" w:rsidR="00C63FD6" w:rsidRDefault="00C63FD6" w:rsidP="005D6B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A555EC4" w14:textId="525655C6" w:rsidR="005E0C22" w:rsidRPr="00AA5B9C" w:rsidRDefault="005E0C22" w:rsidP="005D6B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¿Se cambiará algún elemento en función del inquilino del </w:t>
      </w:r>
      <w:r w:rsidR="00155D2F">
        <w:rPr>
          <w:rFonts w:ascii="Arial" w:eastAsia="Times New Roman" w:hAnsi="Arial" w:cs="Arial"/>
          <w:sz w:val="24"/>
          <w:szCs w:val="24"/>
        </w:rPr>
        <w:t>‘</w:t>
      </w:r>
      <w:r>
        <w:rPr>
          <w:rFonts w:ascii="Arial" w:eastAsia="Times New Roman" w:hAnsi="Arial" w:cs="Arial"/>
          <w:sz w:val="24"/>
          <w:szCs w:val="24"/>
        </w:rPr>
        <w:t>pisito</w:t>
      </w:r>
      <w:r w:rsidR="00155D2F">
        <w:rPr>
          <w:rFonts w:ascii="Arial" w:eastAsia="Times New Roman" w:hAnsi="Arial" w:cs="Arial"/>
          <w:sz w:val="24"/>
          <w:szCs w:val="24"/>
        </w:rPr>
        <w:t>’</w:t>
      </w:r>
      <w:r>
        <w:rPr>
          <w:rFonts w:ascii="Arial" w:eastAsia="Times New Roman" w:hAnsi="Arial" w:cs="Arial"/>
          <w:sz w:val="24"/>
          <w:szCs w:val="24"/>
        </w:rPr>
        <w:t xml:space="preserve">? Aquí la responsable de Escenografía deja la pregunta en el aire: </w:t>
      </w:r>
      <w:r w:rsidRPr="00E640BF">
        <w:rPr>
          <w:rFonts w:ascii="Arial" w:eastAsia="Times New Roman" w:hAnsi="Arial" w:cs="Arial"/>
          <w:i/>
          <w:iCs/>
          <w:sz w:val="24"/>
          <w:szCs w:val="24"/>
        </w:rPr>
        <w:t>“Este es un programa vivo, ¡puede pasar de todo!”</w:t>
      </w:r>
      <w:r w:rsidR="000B12C8">
        <w:rPr>
          <w:rFonts w:ascii="Arial" w:eastAsia="Times New Roman" w:hAnsi="Arial" w:cs="Arial"/>
          <w:sz w:val="24"/>
          <w:szCs w:val="24"/>
        </w:rPr>
        <w:t>.</w:t>
      </w:r>
    </w:p>
    <w:p w14:paraId="573EB813" w14:textId="1C28A5A5" w:rsidR="00C55E00" w:rsidRDefault="00C55E00" w:rsidP="005D6BB1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es-ES"/>
        </w:rPr>
      </w:pPr>
    </w:p>
    <w:p w14:paraId="6DD0C708" w14:textId="45EC42BC" w:rsidR="00460D83" w:rsidRDefault="00AD1D72" w:rsidP="005D6BB1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pacing w:val="-2"/>
          <w:sz w:val="28"/>
          <w:szCs w:val="28"/>
          <w:lang w:eastAsia="es-ES"/>
        </w:rPr>
        <w:t>Un</w:t>
      </w:r>
      <w:r w:rsidR="002B72B8" w:rsidRPr="002558DE">
        <w:rPr>
          <w:rFonts w:ascii="Arial" w:eastAsia="Times New Roman" w:hAnsi="Arial" w:cs="Arial"/>
          <w:b/>
          <w:bCs/>
          <w:color w:val="002C5F"/>
          <w:spacing w:val="-2"/>
          <w:sz w:val="28"/>
          <w:szCs w:val="28"/>
          <w:lang w:eastAsia="es-ES"/>
        </w:rPr>
        <w:t xml:space="preserve"> formato</w:t>
      </w:r>
      <w:r w:rsidR="002B72B8">
        <w:rPr>
          <w:rFonts w:ascii="Arial" w:eastAsia="Times New Roman" w:hAnsi="Arial" w:cs="Arial"/>
          <w:b/>
          <w:bCs/>
          <w:color w:val="002C5F"/>
          <w:spacing w:val="-2"/>
          <w:sz w:val="28"/>
          <w:szCs w:val="28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color w:val="002C5F"/>
          <w:spacing w:val="-2"/>
          <w:sz w:val="28"/>
          <w:szCs w:val="28"/>
          <w:lang w:eastAsia="es-ES"/>
        </w:rPr>
        <w:t>con señal 24 horas</w:t>
      </w:r>
      <w:r w:rsidR="00C23EA0">
        <w:rPr>
          <w:rFonts w:ascii="Arial" w:eastAsia="Times New Roman" w:hAnsi="Arial" w:cs="Arial"/>
          <w:b/>
          <w:bCs/>
          <w:color w:val="002C5F"/>
          <w:spacing w:val="-2"/>
          <w:sz w:val="28"/>
          <w:szCs w:val="28"/>
          <w:lang w:eastAsia="es-ES"/>
        </w:rPr>
        <w:t xml:space="preserve"> e</w:t>
      </w:r>
      <w:r>
        <w:rPr>
          <w:rFonts w:ascii="Arial" w:eastAsia="Times New Roman" w:hAnsi="Arial" w:cs="Arial"/>
          <w:b/>
          <w:bCs/>
          <w:color w:val="002C5F"/>
          <w:spacing w:val="-2"/>
          <w:sz w:val="28"/>
          <w:szCs w:val="28"/>
          <w:lang w:eastAsia="es-ES"/>
        </w:rPr>
        <w:t xml:space="preserve"> interactividad</w:t>
      </w:r>
    </w:p>
    <w:p w14:paraId="5D5FBCAC" w14:textId="77777777" w:rsidR="000B12C8" w:rsidRDefault="000B12C8" w:rsidP="005D6BB1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</w:p>
    <w:p w14:paraId="273624E5" w14:textId="36198388" w:rsidR="00AD1D72" w:rsidRDefault="00AD1D72" w:rsidP="005D6BB1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‘Sola’ </w:t>
      </w:r>
      <w:r w:rsidR="00EE0621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ofrecerá la </w:t>
      </w:r>
      <w:r w:rsidR="00EE0621" w:rsidRPr="00EE0621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  <w:t>señal 24 horas en direct</w:t>
      </w:r>
      <w:r w:rsidR="00FC43F6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  <w:t xml:space="preserve">o para los suscriptores de la plataforma, </w:t>
      </w:r>
      <w:r w:rsidR="00FC43F6" w:rsidRPr="00FC43F6">
        <w:rPr>
          <w:rFonts w:ascii="Arial" w:eastAsia="Times New Roman" w:hAnsi="Arial" w:cs="Arial"/>
          <w:spacing w:val="-2"/>
          <w:sz w:val="24"/>
          <w:szCs w:val="24"/>
          <w:lang w:eastAsia="es-ES"/>
        </w:rPr>
        <w:t>los cuales</w:t>
      </w:r>
      <w:r w:rsidRPr="00FC43F6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</w:t>
      </w:r>
      <w:r w:rsidR="00E640BF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t</w:t>
      </w:r>
      <w:r w:rsidRPr="00AD1D72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endrán la opción de elegir entre tres señales diferentes. A través de la </w:t>
      </w:r>
      <w:proofErr w:type="gramStart"/>
      <w:r w:rsidRPr="00E640BF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>app</w:t>
      </w:r>
      <w:proofErr w:type="gramEnd"/>
      <w:r w:rsidRPr="00AD1D72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de Mitele también accederán a un calendario con las acciones y </w:t>
      </w:r>
      <w:r w:rsidRPr="00AD1D72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lastRenderedPageBreak/>
        <w:t xml:space="preserve">citas más importantes </w:t>
      </w:r>
      <w:r w:rsidR="00FC43F6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de</w:t>
      </w:r>
      <w:r w:rsidRPr="00AD1D72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la concursant</w:t>
      </w:r>
      <w:r w:rsidR="00FC43F6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e.</w:t>
      </w:r>
      <w:r w:rsidR="003A3CFD" w:rsidRPr="003A3CFD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</w:t>
      </w:r>
      <w:r w:rsidR="003A3CFD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La</w:t>
      </w:r>
      <w:r w:rsidR="003A3CFD" w:rsidRPr="00AD1D72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audiencia </w:t>
      </w:r>
      <w:r w:rsidR="003A3CFD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tendrá un decisivo protag</w:t>
      </w:r>
      <w:bookmarkStart w:id="3" w:name="_GoBack"/>
      <w:bookmarkEnd w:id="3"/>
      <w:r w:rsidR="003A3CFD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onismo, ya que </w:t>
      </w:r>
      <w:r w:rsidR="003A3CFD" w:rsidRPr="00AD1D72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decidirá a través de Telecinco.es y de la </w:t>
      </w:r>
      <w:proofErr w:type="gramStart"/>
      <w:r w:rsidR="003A3CFD" w:rsidRPr="00E640BF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>app</w:t>
      </w:r>
      <w:proofErr w:type="gramEnd"/>
      <w:r w:rsidR="003A3CFD" w:rsidRPr="00AD1D72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de Mitele </w:t>
      </w:r>
      <w:r w:rsidR="00E640BF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tanto </w:t>
      </w:r>
      <w:r w:rsidR="003A3CFD" w:rsidRPr="00AD1D72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distintos aspectos de</w:t>
      </w:r>
      <w:r w:rsidR="003A3CFD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l día a día de Anabel Pantoja</w:t>
      </w:r>
      <w:r w:rsidR="003A3CFD" w:rsidRPr="00AD1D72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,</w:t>
      </w:r>
      <w:r w:rsidR="003A3CFD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la primera concursante, como</w:t>
      </w:r>
      <w:r w:rsidR="003A3CFD" w:rsidRPr="00AD1D72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los retos a los que deberá someterse </w:t>
      </w:r>
      <w:r w:rsidR="003A3CFD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o</w:t>
      </w:r>
      <w:r w:rsidR="003A3CFD" w:rsidRPr="00AD1D72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las visitas </w:t>
      </w:r>
      <w:r w:rsidR="003A3CFD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de personas de su entorno </w:t>
      </w:r>
      <w:r w:rsidR="003A3CFD" w:rsidRPr="00AD1D72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que podrá recibi</w:t>
      </w:r>
      <w:r w:rsidR="003A3CFD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r</w:t>
      </w:r>
      <w:r w:rsidR="003A3CFD" w:rsidRPr="00AD1D72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. </w:t>
      </w:r>
      <w:r w:rsidR="003A3CFD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En redes sociales, los seguidores del formato verán algunas conexiones en directo con distintas posibilidades de intera</w:t>
      </w:r>
      <w:r w:rsidR="00E640BF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cción</w:t>
      </w:r>
      <w:r w:rsidR="003A3CFD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.</w:t>
      </w:r>
    </w:p>
    <w:p w14:paraId="0FD99F4F" w14:textId="2AC1448F" w:rsidR="00FC43F6" w:rsidRDefault="00FC43F6" w:rsidP="005D6BB1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</w:p>
    <w:p w14:paraId="63322447" w14:textId="6FFA5FF4" w:rsidR="00AD1D72" w:rsidRPr="00AD1D72" w:rsidRDefault="00FC43F6" w:rsidP="005D6BB1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En el caso de los miembros del Club</w:t>
      </w:r>
      <w:r w:rsidR="003A3CFD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de Mitele PLUS (aquellos que cuenten son la suscripción anual a la plataforma)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, </w:t>
      </w:r>
      <w:r w:rsidR="003A3CFD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podrán acceder a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</w:t>
      </w:r>
      <w:r w:rsidR="003A3CFD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algunas experiencias exclusivas y encuentros privados con los distintos habitantes que consecutivamente vayan habitando “el pisito”.</w:t>
      </w:r>
      <w:r w:rsidR="00E640BF" w:rsidRPr="00AD1D72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</w:t>
      </w:r>
    </w:p>
    <w:bookmarkEnd w:id="0"/>
    <w:p w14:paraId="203EEEA3" w14:textId="6F160FEB" w:rsidR="002558DE" w:rsidRDefault="002558DE" w:rsidP="005D6BB1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</w:p>
    <w:sectPr w:rsidR="002558DE" w:rsidSect="00E640BF">
      <w:footerReference w:type="default" r:id="rId10"/>
      <w:pgSz w:w="11906" w:h="16838"/>
      <w:pgMar w:top="1418" w:right="1700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65AAD" w14:textId="77777777" w:rsidR="001A0F98" w:rsidRDefault="001A0F98" w:rsidP="00B23904">
      <w:pPr>
        <w:spacing w:after="0" w:line="240" w:lineRule="auto"/>
      </w:pPr>
      <w:r>
        <w:separator/>
      </w:r>
    </w:p>
  </w:endnote>
  <w:endnote w:type="continuationSeparator" w:id="0">
    <w:p w14:paraId="50213017" w14:textId="77777777" w:rsidR="001A0F98" w:rsidRDefault="001A0F9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9" name="Imagen 1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0" name="Imagen 20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7EEE0" w14:textId="77777777" w:rsidR="001A0F98" w:rsidRDefault="001A0F98" w:rsidP="00B23904">
      <w:pPr>
        <w:spacing w:after="0" w:line="240" w:lineRule="auto"/>
      </w:pPr>
      <w:r>
        <w:separator/>
      </w:r>
    </w:p>
  </w:footnote>
  <w:footnote w:type="continuationSeparator" w:id="0">
    <w:p w14:paraId="7C71CED5" w14:textId="77777777" w:rsidR="001A0F98" w:rsidRDefault="001A0F98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391"/>
    <w:rsid w:val="0000394B"/>
    <w:rsid w:val="000138C6"/>
    <w:rsid w:val="00014A5E"/>
    <w:rsid w:val="00021192"/>
    <w:rsid w:val="0002121E"/>
    <w:rsid w:val="00023D42"/>
    <w:rsid w:val="000276D7"/>
    <w:rsid w:val="00033472"/>
    <w:rsid w:val="0004336E"/>
    <w:rsid w:val="00043E40"/>
    <w:rsid w:val="00044026"/>
    <w:rsid w:val="00045BD2"/>
    <w:rsid w:val="00046C60"/>
    <w:rsid w:val="00060DA9"/>
    <w:rsid w:val="00063B91"/>
    <w:rsid w:val="00065037"/>
    <w:rsid w:val="00066BB3"/>
    <w:rsid w:val="00071615"/>
    <w:rsid w:val="00081BA1"/>
    <w:rsid w:val="00093A7C"/>
    <w:rsid w:val="000961BB"/>
    <w:rsid w:val="000A21D7"/>
    <w:rsid w:val="000A28BB"/>
    <w:rsid w:val="000A71E3"/>
    <w:rsid w:val="000B0034"/>
    <w:rsid w:val="000B12C8"/>
    <w:rsid w:val="000B5048"/>
    <w:rsid w:val="000C6682"/>
    <w:rsid w:val="000E19F9"/>
    <w:rsid w:val="000E5DB0"/>
    <w:rsid w:val="000F0298"/>
    <w:rsid w:val="000F0F57"/>
    <w:rsid w:val="000F3316"/>
    <w:rsid w:val="000F5B74"/>
    <w:rsid w:val="000F6463"/>
    <w:rsid w:val="001005F5"/>
    <w:rsid w:val="00104D4E"/>
    <w:rsid w:val="0011209F"/>
    <w:rsid w:val="001135BB"/>
    <w:rsid w:val="00114325"/>
    <w:rsid w:val="0011665A"/>
    <w:rsid w:val="0011694A"/>
    <w:rsid w:val="00120008"/>
    <w:rsid w:val="0012366D"/>
    <w:rsid w:val="001267EC"/>
    <w:rsid w:val="001352F2"/>
    <w:rsid w:val="001364DC"/>
    <w:rsid w:val="00136682"/>
    <w:rsid w:val="00140842"/>
    <w:rsid w:val="001413DD"/>
    <w:rsid w:val="0014513A"/>
    <w:rsid w:val="00153C12"/>
    <w:rsid w:val="00155D2F"/>
    <w:rsid w:val="001723AA"/>
    <w:rsid w:val="00183384"/>
    <w:rsid w:val="00183F47"/>
    <w:rsid w:val="001872DF"/>
    <w:rsid w:val="00190DE4"/>
    <w:rsid w:val="00191E68"/>
    <w:rsid w:val="001946B9"/>
    <w:rsid w:val="00194CA2"/>
    <w:rsid w:val="001A0F98"/>
    <w:rsid w:val="001A5D75"/>
    <w:rsid w:val="001A5DDA"/>
    <w:rsid w:val="001B4812"/>
    <w:rsid w:val="001B5FD6"/>
    <w:rsid w:val="001B7A1C"/>
    <w:rsid w:val="001C180E"/>
    <w:rsid w:val="001D12C4"/>
    <w:rsid w:val="001E1B4C"/>
    <w:rsid w:val="001E5411"/>
    <w:rsid w:val="001F3F61"/>
    <w:rsid w:val="001F4B45"/>
    <w:rsid w:val="0020241D"/>
    <w:rsid w:val="0020585A"/>
    <w:rsid w:val="00205948"/>
    <w:rsid w:val="00215A9E"/>
    <w:rsid w:val="00222508"/>
    <w:rsid w:val="002312D6"/>
    <w:rsid w:val="00232627"/>
    <w:rsid w:val="00234340"/>
    <w:rsid w:val="00235E64"/>
    <w:rsid w:val="002363CB"/>
    <w:rsid w:val="00244FF5"/>
    <w:rsid w:val="002451EA"/>
    <w:rsid w:val="002467E9"/>
    <w:rsid w:val="00254A70"/>
    <w:rsid w:val="0025543F"/>
    <w:rsid w:val="002558DE"/>
    <w:rsid w:val="002673A5"/>
    <w:rsid w:val="002734E8"/>
    <w:rsid w:val="00274D8E"/>
    <w:rsid w:val="00285E35"/>
    <w:rsid w:val="0029097B"/>
    <w:rsid w:val="0029395D"/>
    <w:rsid w:val="00297599"/>
    <w:rsid w:val="002A0137"/>
    <w:rsid w:val="002A20F9"/>
    <w:rsid w:val="002B0557"/>
    <w:rsid w:val="002B413D"/>
    <w:rsid w:val="002B5EAE"/>
    <w:rsid w:val="002B72B8"/>
    <w:rsid w:val="002B760C"/>
    <w:rsid w:val="002C1776"/>
    <w:rsid w:val="002D09BA"/>
    <w:rsid w:val="002D7621"/>
    <w:rsid w:val="002F1BE3"/>
    <w:rsid w:val="002F4990"/>
    <w:rsid w:val="002F6A81"/>
    <w:rsid w:val="0030108D"/>
    <w:rsid w:val="003140F4"/>
    <w:rsid w:val="00320EE2"/>
    <w:rsid w:val="00322416"/>
    <w:rsid w:val="00326C4B"/>
    <w:rsid w:val="00327CB6"/>
    <w:rsid w:val="00334325"/>
    <w:rsid w:val="0033693F"/>
    <w:rsid w:val="00345F79"/>
    <w:rsid w:val="003460B7"/>
    <w:rsid w:val="00353B4A"/>
    <w:rsid w:val="003553EE"/>
    <w:rsid w:val="0036148A"/>
    <w:rsid w:val="0036444F"/>
    <w:rsid w:val="00364A37"/>
    <w:rsid w:val="0037646E"/>
    <w:rsid w:val="00376CB7"/>
    <w:rsid w:val="00381E1E"/>
    <w:rsid w:val="003934F1"/>
    <w:rsid w:val="003A21C1"/>
    <w:rsid w:val="003A3CFD"/>
    <w:rsid w:val="003A67AA"/>
    <w:rsid w:val="003B2029"/>
    <w:rsid w:val="003B243E"/>
    <w:rsid w:val="003B5CDA"/>
    <w:rsid w:val="003C348F"/>
    <w:rsid w:val="003C7183"/>
    <w:rsid w:val="003C76C9"/>
    <w:rsid w:val="003F5C03"/>
    <w:rsid w:val="004008BB"/>
    <w:rsid w:val="004112A5"/>
    <w:rsid w:val="00411895"/>
    <w:rsid w:val="00414843"/>
    <w:rsid w:val="004165B8"/>
    <w:rsid w:val="00416D39"/>
    <w:rsid w:val="00422BC0"/>
    <w:rsid w:val="00426DBA"/>
    <w:rsid w:val="00437A20"/>
    <w:rsid w:val="004432EC"/>
    <w:rsid w:val="004479D3"/>
    <w:rsid w:val="004519C2"/>
    <w:rsid w:val="0045324D"/>
    <w:rsid w:val="004568A6"/>
    <w:rsid w:val="004608A0"/>
    <w:rsid w:val="00460D83"/>
    <w:rsid w:val="00460E80"/>
    <w:rsid w:val="004620C9"/>
    <w:rsid w:val="004679AD"/>
    <w:rsid w:val="00470241"/>
    <w:rsid w:val="004750B5"/>
    <w:rsid w:val="004818B7"/>
    <w:rsid w:val="0049097B"/>
    <w:rsid w:val="00490F77"/>
    <w:rsid w:val="0049335A"/>
    <w:rsid w:val="00494CB3"/>
    <w:rsid w:val="00497541"/>
    <w:rsid w:val="004A1F29"/>
    <w:rsid w:val="004A27AD"/>
    <w:rsid w:val="004A4731"/>
    <w:rsid w:val="004A5F50"/>
    <w:rsid w:val="004B1346"/>
    <w:rsid w:val="004C0207"/>
    <w:rsid w:val="004C0E89"/>
    <w:rsid w:val="004C60EE"/>
    <w:rsid w:val="004D1ED8"/>
    <w:rsid w:val="004D6C0D"/>
    <w:rsid w:val="004D737B"/>
    <w:rsid w:val="004E1FB6"/>
    <w:rsid w:val="004E299E"/>
    <w:rsid w:val="004E5325"/>
    <w:rsid w:val="004F4C6E"/>
    <w:rsid w:val="004F66A2"/>
    <w:rsid w:val="00504904"/>
    <w:rsid w:val="00511A0F"/>
    <w:rsid w:val="00512074"/>
    <w:rsid w:val="00514512"/>
    <w:rsid w:val="00514D7D"/>
    <w:rsid w:val="00532481"/>
    <w:rsid w:val="00532E4C"/>
    <w:rsid w:val="00537030"/>
    <w:rsid w:val="00551811"/>
    <w:rsid w:val="00563C23"/>
    <w:rsid w:val="00566CCA"/>
    <w:rsid w:val="00574AAA"/>
    <w:rsid w:val="005756CC"/>
    <w:rsid w:val="00575B71"/>
    <w:rsid w:val="00590DB1"/>
    <w:rsid w:val="00595A4D"/>
    <w:rsid w:val="00597A58"/>
    <w:rsid w:val="005A2106"/>
    <w:rsid w:val="005B16E8"/>
    <w:rsid w:val="005C0250"/>
    <w:rsid w:val="005C165D"/>
    <w:rsid w:val="005D6BB1"/>
    <w:rsid w:val="005E0C22"/>
    <w:rsid w:val="005E1ADB"/>
    <w:rsid w:val="005E6350"/>
    <w:rsid w:val="005F5CFD"/>
    <w:rsid w:val="005F62CC"/>
    <w:rsid w:val="005F6BFF"/>
    <w:rsid w:val="00604A32"/>
    <w:rsid w:val="00605FD2"/>
    <w:rsid w:val="00624461"/>
    <w:rsid w:val="00625007"/>
    <w:rsid w:val="0062513E"/>
    <w:rsid w:val="006256CD"/>
    <w:rsid w:val="00630333"/>
    <w:rsid w:val="006317A0"/>
    <w:rsid w:val="00634593"/>
    <w:rsid w:val="0064470E"/>
    <w:rsid w:val="00645A0E"/>
    <w:rsid w:val="00646674"/>
    <w:rsid w:val="006504E0"/>
    <w:rsid w:val="00650E8B"/>
    <w:rsid w:val="00652FA7"/>
    <w:rsid w:val="00655299"/>
    <w:rsid w:val="006658A1"/>
    <w:rsid w:val="0069192A"/>
    <w:rsid w:val="00693178"/>
    <w:rsid w:val="006A0B19"/>
    <w:rsid w:val="006A50BB"/>
    <w:rsid w:val="006B1ED2"/>
    <w:rsid w:val="006B2011"/>
    <w:rsid w:val="006B5D29"/>
    <w:rsid w:val="006B6CD5"/>
    <w:rsid w:val="006C124C"/>
    <w:rsid w:val="006C1578"/>
    <w:rsid w:val="006C25AD"/>
    <w:rsid w:val="006C47C8"/>
    <w:rsid w:val="006D44E6"/>
    <w:rsid w:val="006E7A18"/>
    <w:rsid w:val="006F16B0"/>
    <w:rsid w:val="006F19B6"/>
    <w:rsid w:val="007001F1"/>
    <w:rsid w:val="007020D2"/>
    <w:rsid w:val="007063F3"/>
    <w:rsid w:val="007257F2"/>
    <w:rsid w:val="007334F9"/>
    <w:rsid w:val="007342E2"/>
    <w:rsid w:val="00736921"/>
    <w:rsid w:val="00740535"/>
    <w:rsid w:val="00742233"/>
    <w:rsid w:val="0074389E"/>
    <w:rsid w:val="007504E7"/>
    <w:rsid w:val="00752F99"/>
    <w:rsid w:val="007548D9"/>
    <w:rsid w:val="007601AB"/>
    <w:rsid w:val="00761385"/>
    <w:rsid w:val="00762267"/>
    <w:rsid w:val="00765723"/>
    <w:rsid w:val="00767110"/>
    <w:rsid w:val="007729CC"/>
    <w:rsid w:val="007738A6"/>
    <w:rsid w:val="007748CA"/>
    <w:rsid w:val="007764A4"/>
    <w:rsid w:val="007852BB"/>
    <w:rsid w:val="007911CC"/>
    <w:rsid w:val="007912F9"/>
    <w:rsid w:val="007A64DA"/>
    <w:rsid w:val="007C1C56"/>
    <w:rsid w:val="007C6AF1"/>
    <w:rsid w:val="007D0DA1"/>
    <w:rsid w:val="007D77F0"/>
    <w:rsid w:val="007E0FDC"/>
    <w:rsid w:val="007F034F"/>
    <w:rsid w:val="007F2D59"/>
    <w:rsid w:val="008008CE"/>
    <w:rsid w:val="00800961"/>
    <w:rsid w:val="008015FD"/>
    <w:rsid w:val="0080324F"/>
    <w:rsid w:val="0080589F"/>
    <w:rsid w:val="008107D3"/>
    <w:rsid w:val="008111E9"/>
    <w:rsid w:val="00811E72"/>
    <w:rsid w:val="008223D0"/>
    <w:rsid w:val="00823F1D"/>
    <w:rsid w:val="00831D1C"/>
    <w:rsid w:val="00833373"/>
    <w:rsid w:val="00833735"/>
    <w:rsid w:val="0083667C"/>
    <w:rsid w:val="00836B33"/>
    <w:rsid w:val="008410B1"/>
    <w:rsid w:val="00841AAE"/>
    <w:rsid w:val="00851CC6"/>
    <w:rsid w:val="008565BD"/>
    <w:rsid w:val="00856E23"/>
    <w:rsid w:val="00857A4F"/>
    <w:rsid w:val="0087051C"/>
    <w:rsid w:val="0087260A"/>
    <w:rsid w:val="00874B04"/>
    <w:rsid w:val="008772FA"/>
    <w:rsid w:val="0087748F"/>
    <w:rsid w:val="00880253"/>
    <w:rsid w:val="008819AE"/>
    <w:rsid w:val="00882021"/>
    <w:rsid w:val="00884447"/>
    <w:rsid w:val="00890D8A"/>
    <w:rsid w:val="00895A1D"/>
    <w:rsid w:val="008964DC"/>
    <w:rsid w:val="008A0C38"/>
    <w:rsid w:val="008B2A90"/>
    <w:rsid w:val="008B34F9"/>
    <w:rsid w:val="008B422C"/>
    <w:rsid w:val="008D1C4E"/>
    <w:rsid w:val="008D2E54"/>
    <w:rsid w:val="008E464F"/>
    <w:rsid w:val="00900522"/>
    <w:rsid w:val="00901154"/>
    <w:rsid w:val="00902230"/>
    <w:rsid w:val="00903B5C"/>
    <w:rsid w:val="00905BF0"/>
    <w:rsid w:val="0091071A"/>
    <w:rsid w:val="0091105E"/>
    <w:rsid w:val="00913738"/>
    <w:rsid w:val="00913E64"/>
    <w:rsid w:val="0091515C"/>
    <w:rsid w:val="0092013B"/>
    <w:rsid w:val="0092559C"/>
    <w:rsid w:val="00926CA3"/>
    <w:rsid w:val="00931D84"/>
    <w:rsid w:val="00933B69"/>
    <w:rsid w:val="009368F7"/>
    <w:rsid w:val="009506DB"/>
    <w:rsid w:val="0095086C"/>
    <w:rsid w:val="00951BBA"/>
    <w:rsid w:val="0095640B"/>
    <w:rsid w:val="00960B95"/>
    <w:rsid w:val="00961648"/>
    <w:rsid w:val="00963A60"/>
    <w:rsid w:val="00964211"/>
    <w:rsid w:val="00976DCD"/>
    <w:rsid w:val="009816A1"/>
    <w:rsid w:val="0098226E"/>
    <w:rsid w:val="00982AE9"/>
    <w:rsid w:val="00997406"/>
    <w:rsid w:val="009B10C4"/>
    <w:rsid w:val="009B48F1"/>
    <w:rsid w:val="009B542C"/>
    <w:rsid w:val="009B54FF"/>
    <w:rsid w:val="009B64FF"/>
    <w:rsid w:val="009C2AF5"/>
    <w:rsid w:val="009C2BBD"/>
    <w:rsid w:val="009C412A"/>
    <w:rsid w:val="009C419F"/>
    <w:rsid w:val="009D51F5"/>
    <w:rsid w:val="009D5925"/>
    <w:rsid w:val="009D65EC"/>
    <w:rsid w:val="009E4857"/>
    <w:rsid w:val="009E48E8"/>
    <w:rsid w:val="009F6F25"/>
    <w:rsid w:val="00A0606D"/>
    <w:rsid w:val="00A0641B"/>
    <w:rsid w:val="00A0641C"/>
    <w:rsid w:val="00A076F4"/>
    <w:rsid w:val="00A1225F"/>
    <w:rsid w:val="00A1745D"/>
    <w:rsid w:val="00A17C98"/>
    <w:rsid w:val="00A17D2A"/>
    <w:rsid w:val="00A25C61"/>
    <w:rsid w:val="00A27B2E"/>
    <w:rsid w:val="00A355F4"/>
    <w:rsid w:val="00A5002A"/>
    <w:rsid w:val="00A733A1"/>
    <w:rsid w:val="00A74F3C"/>
    <w:rsid w:val="00A751DA"/>
    <w:rsid w:val="00A77248"/>
    <w:rsid w:val="00A86EE4"/>
    <w:rsid w:val="00A950AC"/>
    <w:rsid w:val="00A959E3"/>
    <w:rsid w:val="00A96BEB"/>
    <w:rsid w:val="00A97C73"/>
    <w:rsid w:val="00AA2D2D"/>
    <w:rsid w:val="00AA5B9C"/>
    <w:rsid w:val="00AB2288"/>
    <w:rsid w:val="00AB771D"/>
    <w:rsid w:val="00AC676C"/>
    <w:rsid w:val="00AC709E"/>
    <w:rsid w:val="00AD1D72"/>
    <w:rsid w:val="00AE009F"/>
    <w:rsid w:val="00AE1BB8"/>
    <w:rsid w:val="00AE3C98"/>
    <w:rsid w:val="00AE6EF8"/>
    <w:rsid w:val="00AF37D4"/>
    <w:rsid w:val="00AF47C8"/>
    <w:rsid w:val="00B00716"/>
    <w:rsid w:val="00B020C4"/>
    <w:rsid w:val="00B108BD"/>
    <w:rsid w:val="00B23904"/>
    <w:rsid w:val="00B2476B"/>
    <w:rsid w:val="00B26750"/>
    <w:rsid w:val="00B30974"/>
    <w:rsid w:val="00B309A9"/>
    <w:rsid w:val="00B41BFF"/>
    <w:rsid w:val="00B4246C"/>
    <w:rsid w:val="00B45696"/>
    <w:rsid w:val="00B53E42"/>
    <w:rsid w:val="00B565CD"/>
    <w:rsid w:val="00B57927"/>
    <w:rsid w:val="00B631EE"/>
    <w:rsid w:val="00B76146"/>
    <w:rsid w:val="00B81B58"/>
    <w:rsid w:val="00B83E99"/>
    <w:rsid w:val="00B84170"/>
    <w:rsid w:val="00B87FA1"/>
    <w:rsid w:val="00B927C9"/>
    <w:rsid w:val="00B9484F"/>
    <w:rsid w:val="00BA09B0"/>
    <w:rsid w:val="00BA1566"/>
    <w:rsid w:val="00BA6A57"/>
    <w:rsid w:val="00BB031F"/>
    <w:rsid w:val="00BB30B6"/>
    <w:rsid w:val="00BB6B6C"/>
    <w:rsid w:val="00BB739A"/>
    <w:rsid w:val="00BB7C76"/>
    <w:rsid w:val="00BC2C19"/>
    <w:rsid w:val="00BE1BE1"/>
    <w:rsid w:val="00BE2FCF"/>
    <w:rsid w:val="00BF02D9"/>
    <w:rsid w:val="00BF0B84"/>
    <w:rsid w:val="00BF3A12"/>
    <w:rsid w:val="00BF5420"/>
    <w:rsid w:val="00C00376"/>
    <w:rsid w:val="00C00680"/>
    <w:rsid w:val="00C016EB"/>
    <w:rsid w:val="00C06B59"/>
    <w:rsid w:val="00C10E00"/>
    <w:rsid w:val="00C1111E"/>
    <w:rsid w:val="00C128F4"/>
    <w:rsid w:val="00C212D7"/>
    <w:rsid w:val="00C21D57"/>
    <w:rsid w:val="00C22BCD"/>
    <w:rsid w:val="00C23EA0"/>
    <w:rsid w:val="00C25409"/>
    <w:rsid w:val="00C308E0"/>
    <w:rsid w:val="00C342D7"/>
    <w:rsid w:val="00C40B4A"/>
    <w:rsid w:val="00C41594"/>
    <w:rsid w:val="00C450F2"/>
    <w:rsid w:val="00C464B9"/>
    <w:rsid w:val="00C5261B"/>
    <w:rsid w:val="00C52C5D"/>
    <w:rsid w:val="00C55253"/>
    <w:rsid w:val="00C55E00"/>
    <w:rsid w:val="00C56B04"/>
    <w:rsid w:val="00C57E44"/>
    <w:rsid w:val="00C57EF9"/>
    <w:rsid w:val="00C63FD6"/>
    <w:rsid w:val="00C64AE4"/>
    <w:rsid w:val="00C7193A"/>
    <w:rsid w:val="00C754FE"/>
    <w:rsid w:val="00C7694C"/>
    <w:rsid w:val="00C86426"/>
    <w:rsid w:val="00C8687A"/>
    <w:rsid w:val="00C922A9"/>
    <w:rsid w:val="00C94B35"/>
    <w:rsid w:val="00C973A3"/>
    <w:rsid w:val="00CB649D"/>
    <w:rsid w:val="00CD4553"/>
    <w:rsid w:val="00CD554B"/>
    <w:rsid w:val="00CD6C0B"/>
    <w:rsid w:val="00CD7BDC"/>
    <w:rsid w:val="00CE5BDE"/>
    <w:rsid w:val="00CE6A51"/>
    <w:rsid w:val="00CF4CF9"/>
    <w:rsid w:val="00CF7E85"/>
    <w:rsid w:val="00D0629F"/>
    <w:rsid w:val="00D06788"/>
    <w:rsid w:val="00D13FC1"/>
    <w:rsid w:val="00D15ADE"/>
    <w:rsid w:val="00D22BEA"/>
    <w:rsid w:val="00D22E9A"/>
    <w:rsid w:val="00D34E2D"/>
    <w:rsid w:val="00D37A5C"/>
    <w:rsid w:val="00D455D9"/>
    <w:rsid w:val="00D4729D"/>
    <w:rsid w:val="00D57324"/>
    <w:rsid w:val="00D574C5"/>
    <w:rsid w:val="00D61E3D"/>
    <w:rsid w:val="00D7165C"/>
    <w:rsid w:val="00D72EB4"/>
    <w:rsid w:val="00D74F69"/>
    <w:rsid w:val="00D7648D"/>
    <w:rsid w:val="00D872F9"/>
    <w:rsid w:val="00DA3702"/>
    <w:rsid w:val="00DB0798"/>
    <w:rsid w:val="00DB1B44"/>
    <w:rsid w:val="00DB2A7F"/>
    <w:rsid w:val="00DB2B94"/>
    <w:rsid w:val="00DB2C21"/>
    <w:rsid w:val="00DB6225"/>
    <w:rsid w:val="00DC281E"/>
    <w:rsid w:val="00DC7CB8"/>
    <w:rsid w:val="00DD2D92"/>
    <w:rsid w:val="00DE337C"/>
    <w:rsid w:val="00DE7951"/>
    <w:rsid w:val="00DF447B"/>
    <w:rsid w:val="00E0122B"/>
    <w:rsid w:val="00E04186"/>
    <w:rsid w:val="00E05290"/>
    <w:rsid w:val="00E13E19"/>
    <w:rsid w:val="00E170FB"/>
    <w:rsid w:val="00E20487"/>
    <w:rsid w:val="00E209BE"/>
    <w:rsid w:val="00E31157"/>
    <w:rsid w:val="00E40150"/>
    <w:rsid w:val="00E421EC"/>
    <w:rsid w:val="00E44632"/>
    <w:rsid w:val="00E617B1"/>
    <w:rsid w:val="00E6352E"/>
    <w:rsid w:val="00E640BF"/>
    <w:rsid w:val="00E71972"/>
    <w:rsid w:val="00E7359C"/>
    <w:rsid w:val="00E80BED"/>
    <w:rsid w:val="00E81FCC"/>
    <w:rsid w:val="00E83012"/>
    <w:rsid w:val="00E84FDB"/>
    <w:rsid w:val="00E86A3A"/>
    <w:rsid w:val="00E86DED"/>
    <w:rsid w:val="00E95104"/>
    <w:rsid w:val="00E96730"/>
    <w:rsid w:val="00E97C07"/>
    <w:rsid w:val="00EA0A81"/>
    <w:rsid w:val="00EA0BC9"/>
    <w:rsid w:val="00EA572C"/>
    <w:rsid w:val="00EA6947"/>
    <w:rsid w:val="00EA7139"/>
    <w:rsid w:val="00EB025D"/>
    <w:rsid w:val="00EB30F6"/>
    <w:rsid w:val="00EC2AAD"/>
    <w:rsid w:val="00EC409E"/>
    <w:rsid w:val="00EC4D78"/>
    <w:rsid w:val="00EC5D80"/>
    <w:rsid w:val="00ED4B6D"/>
    <w:rsid w:val="00EE0621"/>
    <w:rsid w:val="00EF630E"/>
    <w:rsid w:val="00EF6AA0"/>
    <w:rsid w:val="00F03E6D"/>
    <w:rsid w:val="00F10FF2"/>
    <w:rsid w:val="00F20342"/>
    <w:rsid w:val="00F21182"/>
    <w:rsid w:val="00F25F5E"/>
    <w:rsid w:val="00F30F86"/>
    <w:rsid w:val="00F3145C"/>
    <w:rsid w:val="00F33BC2"/>
    <w:rsid w:val="00F33C07"/>
    <w:rsid w:val="00F364F4"/>
    <w:rsid w:val="00F43738"/>
    <w:rsid w:val="00F45B2D"/>
    <w:rsid w:val="00F51B7D"/>
    <w:rsid w:val="00F52B86"/>
    <w:rsid w:val="00F540C2"/>
    <w:rsid w:val="00F60926"/>
    <w:rsid w:val="00F71F0A"/>
    <w:rsid w:val="00F86877"/>
    <w:rsid w:val="00F954F2"/>
    <w:rsid w:val="00FA45CB"/>
    <w:rsid w:val="00FB092B"/>
    <w:rsid w:val="00FB280E"/>
    <w:rsid w:val="00FB5140"/>
    <w:rsid w:val="00FC19E8"/>
    <w:rsid w:val="00FC3A96"/>
    <w:rsid w:val="00FC43F6"/>
    <w:rsid w:val="00FC5BB3"/>
    <w:rsid w:val="00FC75C0"/>
    <w:rsid w:val="00FC7CB0"/>
    <w:rsid w:val="00FD1F12"/>
    <w:rsid w:val="00FD5CB9"/>
    <w:rsid w:val="00FD61DC"/>
    <w:rsid w:val="00FD65E5"/>
    <w:rsid w:val="00FE14BA"/>
    <w:rsid w:val="00FE408A"/>
    <w:rsid w:val="00FE5179"/>
    <w:rsid w:val="00FF0140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2CC"/>
  </w:style>
  <w:style w:type="paragraph" w:styleId="Ttulo1">
    <w:name w:val="heading 1"/>
    <w:basedOn w:val="Normal"/>
    <w:next w:val="Normal"/>
    <w:link w:val="Ttulo1Car"/>
    <w:uiPriority w:val="9"/>
    <w:qFormat/>
    <w:rsid w:val="005F62C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62C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62C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F62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F62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F62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F62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F62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F62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34F9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5F62CC"/>
    <w:rPr>
      <w:b/>
      <w:bCs/>
    </w:rPr>
  </w:style>
  <w:style w:type="paragraph" w:styleId="NormalWeb">
    <w:name w:val="Normal (Web)"/>
    <w:basedOn w:val="Normal"/>
    <w:uiPriority w:val="99"/>
    <w:unhideWhenUsed/>
    <w:rsid w:val="00326C4B"/>
    <w:pPr>
      <w:spacing w:after="0" w:line="240" w:lineRule="auto"/>
    </w:pPr>
    <w:rPr>
      <w:rFonts w:ascii="Calibri" w:hAnsi="Calibri" w:cs="Calibri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723A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F62C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62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62C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F62C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F62C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F62C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F62C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F62C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F62C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F62CC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5F62C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5F62C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5F62C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F62C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">
    <w:name w:val="Emphasis"/>
    <w:basedOn w:val="Fuentedeprrafopredeter"/>
    <w:uiPriority w:val="20"/>
    <w:qFormat/>
    <w:rsid w:val="005F62CC"/>
    <w:rPr>
      <w:i/>
      <w:iCs/>
    </w:rPr>
  </w:style>
  <w:style w:type="paragraph" w:styleId="Sinespaciado">
    <w:name w:val="No Spacing"/>
    <w:uiPriority w:val="1"/>
    <w:qFormat/>
    <w:rsid w:val="005F62C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F62C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5F62CC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F62C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F62C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5F62CC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5F62CC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F62C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5F62CC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5F62CC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F62C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85534-1A9C-4BBC-9233-86668708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857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20</cp:revision>
  <cp:lastPrinted>2019-07-11T17:31:00Z</cp:lastPrinted>
  <dcterms:created xsi:type="dcterms:W3CDTF">2020-09-08T20:34:00Z</dcterms:created>
  <dcterms:modified xsi:type="dcterms:W3CDTF">2020-09-10T16:07:00Z</dcterms:modified>
</cp:coreProperties>
</file>