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3803560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7348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420C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73486">
        <w:rPr>
          <w:rFonts w:ascii="Arial" w:eastAsia="Times New Roman" w:hAnsi="Arial" w:cs="Arial"/>
          <w:sz w:val="24"/>
          <w:szCs w:val="24"/>
          <w:lang w:eastAsia="es-ES"/>
        </w:rPr>
        <w:t xml:space="preserve"> de agosto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626476" w:rsidRDefault="00626476" w:rsidP="00E73486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 w:rsidRPr="00626476">
        <w:rPr>
          <w:rFonts w:ascii="Arial" w:hAnsi="Arial" w:cs="Arial"/>
          <w:color w:val="002C5F"/>
          <w:sz w:val="42"/>
          <w:szCs w:val="42"/>
        </w:rPr>
        <w:t>Los “viajes en el tiempo” de Samanta Villar junto a personajes conocidos en su nuevo programa “Samanta y la vida de...”</w:t>
      </w:r>
    </w:p>
    <w:p w:rsidR="00E73486" w:rsidRPr="009F18CE" w:rsidRDefault="00626476" w:rsidP="00E73486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9F18CE">
        <w:rPr>
          <w:rFonts w:ascii="Arial" w:hAnsi="Arial" w:cs="Arial"/>
          <w:b/>
          <w:sz w:val="24"/>
          <w:u w:val="single"/>
        </w:rPr>
        <w:t xml:space="preserve"> </w:t>
      </w:r>
    </w:p>
    <w:p w:rsidR="00E73486" w:rsidRDefault="00A420C7" w:rsidP="00E7348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Samanta Villar regresa a </w:t>
      </w:r>
      <w:r w:rsidR="00626476">
        <w:rPr>
          <w:rFonts w:ascii="Arial" w:hAnsi="Arial" w:cs="Arial"/>
          <w:b/>
          <w:sz w:val="24"/>
        </w:rPr>
        <w:t>Cuatro</w:t>
      </w:r>
      <w:r>
        <w:rPr>
          <w:rFonts w:ascii="Arial" w:hAnsi="Arial" w:cs="Arial"/>
          <w:b/>
          <w:sz w:val="24"/>
        </w:rPr>
        <w:t xml:space="preserve"> con un nuevo espacio en el que personajes famosos </w:t>
      </w:r>
      <w:r w:rsidR="00626476">
        <w:rPr>
          <w:rFonts w:ascii="Arial" w:hAnsi="Arial" w:cs="Arial"/>
          <w:b/>
          <w:sz w:val="24"/>
        </w:rPr>
        <w:t>reviven</w:t>
      </w:r>
      <w:r>
        <w:rPr>
          <w:rFonts w:ascii="Arial" w:hAnsi="Arial" w:cs="Arial"/>
          <w:b/>
          <w:sz w:val="24"/>
        </w:rPr>
        <w:t xml:space="preserve"> episodios de su infancia y juventud junto a personas y lugares emblemáticos de </w:t>
      </w:r>
      <w:r w:rsidR="00194D29">
        <w:rPr>
          <w:rFonts w:ascii="Arial" w:hAnsi="Arial" w:cs="Arial"/>
          <w:b/>
          <w:sz w:val="24"/>
        </w:rPr>
        <w:t>sus</w:t>
      </w:r>
      <w:r>
        <w:rPr>
          <w:rFonts w:ascii="Arial" w:hAnsi="Arial" w:cs="Arial"/>
          <w:b/>
          <w:sz w:val="24"/>
        </w:rPr>
        <w:t xml:space="preserve"> vidas.</w:t>
      </w:r>
      <w:r w:rsidR="00626476">
        <w:rPr>
          <w:rFonts w:ascii="Arial" w:hAnsi="Arial" w:cs="Arial"/>
          <w:b/>
          <w:sz w:val="24"/>
        </w:rPr>
        <w:t xml:space="preserve"> Ruth Lorenzo protagoniza la primera entrega.</w:t>
      </w:r>
    </w:p>
    <w:p w:rsidR="00A420C7" w:rsidRPr="009F18CE" w:rsidRDefault="00A420C7" w:rsidP="00E7348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420C7">
        <w:rPr>
          <w:rFonts w:ascii="Arial" w:hAnsi="Arial" w:cs="Arial"/>
          <w:sz w:val="24"/>
        </w:rPr>
        <w:t xml:space="preserve">Diez años después de dar un giro revolucionario a los reportajes televisivos con el novedoso concepto de ’21 días’, </w:t>
      </w:r>
      <w:r w:rsidRPr="00A420C7">
        <w:rPr>
          <w:rFonts w:ascii="Arial" w:hAnsi="Arial" w:cs="Arial"/>
          <w:b/>
          <w:sz w:val="24"/>
        </w:rPr>
        <w:t>Samanta Villar regresa a Cuatro mañana martes 1 de septiembre a las 22:45 horas</w:t>
      </w:r>
      <w:r w:rsidRPr="00A420C7">
        <w:rPr>
          <w:rFonts w:ascii="Arial" w:hAnsi="Arial" w:cs="Arial"/>
          <w:sz w:val="24"/>
        </w:rPr>
        <w:t xml:space="preserve"> con el estreno de </w:t>
      </w:r>
      <w:r w:rsidRPr="00A420C7">
        <w:rPr>
          <w:rFonts w:ascii="Arial" w:hAnsi="Arial" w:cs="Arial"/>
          <w:b/>
          <w:sz w:val="24"/>
        </w:rPr>
        <w:t xml:space="preserve">‘Samanta y la </w:t>
      </w:r>
      <w:r w:rsidR="00194D29">
        <w:rPr>
          <w:rFonts w:ascii="Arial" w:hAnsi="Arial" w:cs="Arial"/>
          <w:b/>
          <w:sz w:val="24"/>
        </w:rPr>
        <w:t>v</w:t>
      </w:r>
      <w:r w:rsidRPr="00A420C7">
        <w:rPr>
          <w:rFonts w:ascii="Arial" w:hAnsi="Arial" w:cs="Arial"/>
          <w:b/>
          <w:sz w:val="24"/>
        </w:rPr>
        <w:t>ida de…’</w:t>
      </w:r>
      <w:r w:rsidRPr="00A420C7">
        <w:rPr>
          <w:rFonts w:ascii="Arial" w:hAnsi="Arial" w:cs="Arial"/>
          <w:sz w:val="24"/>
        </w:rPr>
        <w:t xml:space="preserve">, un espacio en el que la periodista y un personaje famoso realizan </w:t>
      </w:r>
      <w:r w:rsidRPr="00A420C7">
        <w:rPr>
          <w:rFonts w:ascii="Arial" w:hAnsi="Arial" w:cs="Arial"/>
          <w:b/>
          <w:sz w:val="24"/>
        </w:rPr>
        <w:t>un singular ‘viaje en el tiempo’</w:t>
      </w:r>
      <w:r>
        <w:rPr>
          <w:rFonts w:ascii="Arial" w:hAnsi="Arial" w:cs="Arial"/>
          <w:sz w:val="24"/>
        </w:rPr>
        <w:t xml:space="preserve">, </w:t>
      </w:r>
      <w:r w:rsidRPr="00A420C7">
        <w:rPr>
          <w:rFonts w:ascii="Arial" w:hAnsi="Arial" w:cs="Arial"/>
          <w:sz w:val="24"/>
        </w:rPr>
        <w:t xml:space="preserve">cuya primera entrega estará protagonizada por la cantante </w:t>
      </w:r>
      <w:r w:rsidRPr="00A420C7">
        <w:rPr>
          <w:rFonts w:ascii="Arial" w:hAnsi="Arial" w:cs="Arial"/>
          <w:b/>
          <w:sz w:val="24"/>
        </w:rPr>
        <w:t>Ruth Lorenzo</w:t>
      </w:r>
      <w:r w:rsidRPr="00A420C7">
        <w:rPr>
          <w:rFonts w:ascii="Arial" w:hAnsi="Arial" w:cs="Arial"/>
          <w:sz w:val="24"/>
        </w:rPr>
        <w:t xml:space="preserve">. </w:t>
      </w: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420C7">
        <w:rPr>
          <w:rFonts w:ascii="Arial" w:hAnsi="Arial" w:cs="Arial"/>
          <w:sz w:val="24"/>
        </w:rPr>
        <w:t xml:space="preserve">En cada </w:t>
      </w:r>
      <w:r>
        <w:rPr>
          <w:rFonts w:ascii="Arial" w:hAnsi="Arial" w:cs="Arial"/>
          <w:sz w:val="24"/>
        </w:rPr>
        <w:t>programa</w:t>
      </w:r>
      <w:r w:rsidRPr="00A420C7">
        <w:rPr>
          <w:rFonts w:ascii="Arial" w:hAnsi="Arial" w:cs="Arial"/>
          <w:sz w:val="24"/>
        </w:rPr>
        <w:t xml:space="preserve">, Samanta acompaña a su invitado a </w:t>
      </w:r>
      <w:r w:rsidRPr="00A420C7">
        <w:rPr>
          <w:rFonts w:ascii="Arial" w:hAnsi="Arial" w:cs="Arial"/>
          <w:b/>
          <w:sz w:val="24"/>
        </w:rPr>
        <w:t>revivir acontecimientos extraordinarios de su infancia y juventud</w:t>
      </w:r>
      <w:r w:rsidRPr="00A420C7">
        <w:rPr>
          <w:rFonts w:ascii="Arial" w:hAnsi="Arial" w:cs="Arial"/>
          <w:sz w:val="24"/>
        </w:rPr>
        <w:t xml:space="preserve">, aquellos hechos que definieron cómo iban a ser sus vidas y les marcaron hasta convertirse en las personas que son hoy. Para ello, emprenderán </w:t>
      </w:r>
      <w:r w:rsidRPr="00A420C7">
        <w:rPr>
          <w:rFonts w:ascii="Arial" w:hAnsi="Arial" w:cs="Arial"/>
          <w:b/>
          <w:sz w:val="24"/>
        </w:rPr>
        <w:t>un viaje emocional</w:t>
      </w:r>
      <w:r w:rsidRPr="00A420C7">
        <w:rPr>
          <w:rFonts w:ascii="Arial" w:hAnsi="Arial" w:cs="Arial"/>
          <w:sz w:val="24"/>
        </w:rPr>
        <w:t xml:space="preserve"> en el </w:t>
      </w:r>
      <w:r w:rsidR="00194D29">
        <w:rPr>
          <w:rFonts w:ascii="Arial" w:hAnsi="Arial" w:cs="Arial"/>
          <w:sz w:val="24"/>
        </w:rPr>
        <w:t xml:space="preserve">que </w:t>
      </w:r>
      <w:r w:rsidRPr="00A420C7">
        <w:rPr>
          <w:rFonts w:ascii="Arial" w:hAnsi="Arial" w:cs="Arial"/>
          <w:sz w:val="24"/>
        </w:rPr>
        <w:t xml:space="preserve">visitarán </w:t>
      </w:r>
      <w:r w:rsidRPr="00A420C7">
        <w:rPr>
          <w:rFonts w:ascii="Arial" w:hAnsi="Arial" w:cs="Arial"/>
          <w:b/>
          <w:sz w:val="24"/>
        </w:rPr>
        <w:t>lugares destacados de sus etapas pasadas</w:t>
      </w:r>
      <w:r w:rsidRPr="00A420C7">
        <w:rPr>
          <w:rFonts w:ascii="Arial" w:hAnsi="Arial" w:cs="Arial"/>
          <w:sz w:val="24"/>
        </w:rPr>
        <w:t xml:space="preserve"> y se reencontrarán con </w:t>
      </w:r>
      <w:r w:rsidRPr="00A420C7">
        <w:rPr>
          <w:rFonts w:ascii="Arial" w:hAnsi="Arial" w:cs="Arial"/>
          <w:b/>
          <w:sz w:val="24"/>
        </w:rPr>
        <w:t>personas que tuvieron gran significación en sus vidas</w:t>
      </w:r>
      <w:r w:rsidRPr="00A420C7">
        <w:rPr>
          <w:rFonts w:ascii="Arial" w:hAnsi="Arial" w:cs="Arial"/>
          <w:sz w:val="24"/>
        </w:rPr>
        <w:t xml:space="preserve">. </w:t>
      </w:r>
      <w:r w:rsidRPr="00A420C7">
        <w:rPr>
          <w:rFonts w:ascii="Arial" w:hAnsi="Arial" w:cs="Arial"/>
          <w:b/>
          <w:sz w:val="24"/>
        </w:rPr>
        <w:t>‘Samanta y la vida de…’</w:t>
      </w:r>
      <w:r w:rsidRPr="00A420C7">
        <w:rPr>
          <w:rFonts w:ascii="Arial" w:hAnsi="Arial" w:cs="Arial"/>
          <w:sz w:val="24"/>
        </w:rPr>
        <w:t xml:space="preserve"> no solo será </w:t>
      </w:r>
      <w:r w:rsidRPr="00A420C7">
        <w:rPr>
          <w:rFonts w:ascii="Arial" w:hAnsi="Arial" w:cs="Arial"/>
          <w:b/>
          <w:sz w:val="24"/>
        </w:rPr>
        <w:t xml:space="preserve">una entrañable experiencia </w:t>
      </w:r>
      <w:r w:rsidRPr="00A420C7">
        <w:rPr>
          <w:rFonts w:ascii="Arial" w:hAnsi="Arial" w:cs="Arial"/>
          <w:sz w:val="24"/>
        </w:rPr>
        <w:t xml:space="preserve">para los invitados, sino también </w:t>
      </w:r>
      <w:r w:rsidRPr="00A420C7">
        <w:rPr>
          <w:rFonts w:ascii="Arial" w:hAnsi="Arial" w:cs="Arial"/>
          <w:b/>
          <w:sz w:val="24"/>
        </w:rPr>
        <w:t>una gran sorpresa,</w:t>
      </w:r>
      <w:r w:rsidRPr="00A420C7">
        <w:rPr>
          <w:rFonts w:ascii="Arial" w:hAnsi="Arial" w:cs="Arial"/>
          <w:sz w:val="24"/>
        </w:rPr>
        <w:t xml:space="preserve"> porque </w:t>
      </w:r>
      <w:r w:rsidRPr="00A420C7">
        <w:rPr>
          <w:rFonts w:ascii="Arial" w:hAnsi="Arial" w:cs="Arial"/>
          <w:b/>
          <w:sz w:val="24"/>
        </w:rPr>
        <w:t>abordarán el viaje sin saber nada</w:t>
      </w:r>
      <w:r w:rsidRPr="00A420C7">
        <w:rPr>
          <w:rFonts w:ascii="Arial" w:hAnsi="Arial" w:cs="Arial"/>
          <w:sz w:val="24"/>
        </w:rPr>
        <w:t xml:space="preserve"> de lo que les depara y redescubrirán aspectos de su pasado que ni se imaginan. La propia Samanta tendrá la ocasión de sorprenderse al recordar canciones, modas, objetos y programas de televisión de su niñez.</w:t>
      </w: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420C7">
        <w:rPr>
          <w:rFonts w:ascii="Arial" w:hAnsi="Arial" w:cs="Arial"/>
          <w:b/>
          <w:sz w:val="24"/>
        </w:rPr>
        <w:t>Cesc Fábregas</w:t>
      </w:r>
      <w:r w:rsidRPr="00A420C7">
        <w:rPr>
          <w:rFonts w:ascii="Arial" w:hAnsi="Arial" w:cs="Arial"/>
          <w:sz w:val="24"/>
        </w:rPr>
        <w:t xml:space="preserve">, </w:t>
      </w:r>
      <w:proofErr w:type="spellStart"/>
      <w:r w:rsidRPr="00A420C7">
        <w:rPr>
          <w:rFonts w:ascii="Arial" w:hAnsi="Arial" w:cs="Arial"/>
          <w:b/>
          <w:sz w:val="24"/>
        </w:rPr>
        <w:t>Ágatha</w:t>
      </w:r>
      <w:proofErr w:type="spellEnd"/>
      <w:r w:rsidRPr="00A420C7">
        <w:rPr>
          <w:rFonts w:ascii="Arial" w:hAnsi="Arial" w:cs="Arial"/>
          <w:b/>
          <w:sz w:val="24"/>
        </w:rPr>
        <w:t xml:space="preserve"> Ruiz de la Prada</w:t>
      </w:r>
      <w:r w:rsidRPr="00A420C7">
        <w:rPr>
          <w:rFonts w:ascii="Arial" w:hAnsi="Arial" w:cs="Arial"/>
          <w:sz w:val="24"/>
        </w:rPr>
        <w:t xml:space="preserve">, </w:t>
      </w:r>
      <w:r w:rsidRPr="00A420C7">
        <w:rPr>
          <w:rFonts w:ascii="Arial" w:hAnsi="Arial" w:cs="Arial"/>
          <w:b/>
          <w:sz w:val="24"/>
        </w:rPr>
        <w:t>Yolanda Ramos</w:t>
      </w:r>
      <w:r w:rsidRPr="00A420C7">
        <w:rPr>
          <w:rFonts w:ascii="Arial" w:hAnsi="Arial" w:cs="Arial"/>
          <w:sz w:val="24"/>
        </w:rPr>
        <w:t xml:space="preserve">, </w:t>
      </w:r>
      <w:r w:rsidRPr="00A420C7">
        <w:rPr>
          <w:rFonts w:ascii="Arial" w:hAnsi="Arial" w:cs="Arial"/>
          <w:b/>
          <w:sz w:val="24"/>
        </w:rPr>
        <w:t>Irene Villa</w:t>
      </w:r>
      <w:r w:rsidRPr="00A420C7">
        <w:rPr>
          <w:rFonts w:ascii="Arial" w:hAnsi="Arial" w:cs="Arial"/>
          <w:sz w:val="24"/>
        </w:rPr>
        <w:t xml:space="preserve"> y </w:t>
      </w:r>
      <w:r w:rsidRPr="00A420C7">
        <w:rPr>
          <w:rFonts w:ascii="Arial" w:hAnsi="Arial" w:cs="Arial"/>
          <w:b/>
          <w:sz w:val="24"/>
        </w:rPr>
        <w:t>Ainhoa Arteta</w:t>
      </w:r>
      <w:r w:rsidRPr="00A420C7">
        <w:rPr>
          <w:rFonts w:ascii="Arial" w:hAnsi="Arial" w:cs="Arial"/>
          <w:sz w:val="24"/>
        </w:rPr>
        <w:t xml:space="preserve"> serán los próximos protagonistas del programa.</w:t>
      </w: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A420C7">
        <w:rPr>
          <w:rFonts w:ascii="Arial" w:hAnsi="Arial" w:cs="Arial"/>
          <w:b/>
          <w:color w:val="002C5F"/>
          <w:sz w:val="28"/>
          <w:szCs w:val="28"/>
        </w:rPr>
        <w:t>El ‘viaje al pasado’ de Ruth Lorenzo</w:t>
      </w: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420C7">
        <w:rPr>
          <w:rFonts w:ascii="Arial" w:hAnsi="Arial" w:cs="Arial"/>
          <w:sz w:val="24"/>
        </w:rPr>
        <w:t xml:space="preserve">En la primera entrega de </w:t>
      </w:r>
      <w:r w:rsidRPr="00A420C7">
        <w:rPr>
          <w:rFonts w:ascii="Arial" w:hAnsi="Arial" w:cs="Arial"/>
          <w:b/>
          <w:sz w:val="24"/>
        </w:rPr>
        <w:t>‘Samanta y la vida de…’</w:t>
      </w:r>
      <w:r w:rsidRPr="00A420C7">
        <w:rPr>
          <w:rFonts w:ascii="Arial" w:hAnsi="Arial" w:cs="Arial"/>
          <w:sz w:val="24"/>
        </w:rPr>
        <w:t xml:space="preserve">, Samanta Villar subirá a </w:t>
      </w:r>
      <w:r w:rsidRPr="00A420C7">
        <w:rPr>
          <w:rFonts w:ascii="Arial" w:hAnsi="Arial" w:cs="Arial"/>
          <w:b/>
          <w:sz w:val="24"/>
        </w:rPr>
        <w:t>Ruth Lorenzo</w:t>
      </w:r>
      <w:r w:rsidRPr="00A420C7">
        <w:rPr>
          <w:rFonts w:ascii="Arial" w:hAnsi="Arial" w:cs="Arial"/>
          <w:sz w:val="24"/>
        </w:rPr>
        <w:t xml:space="preserve"> a su particular máquina del tiempo y la hará viajar hacia un pasado lleno de sorpresas. Detrás de la potente ima</w:t>
      </w:r>
      <w:r>
        <w:rPr>
          <w:rFonts w:ascii="Arial" w:hAnsi="Arial" w:cs="Arial"/>
          <w:sz w:val="24"/>
        </w:rPr>
        <w:t>gen y la portentosa voz de Ruth</w:t>
      </w:r>
      <w:r w:rsidR="005E4D2E">
        <w:rPr>
          <w:rFonts w:ascii="Arial" w:hAnsi="Arial" w:cs="Arial"/>
          <w:sz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 w:rsidRPr="00A420C7">
        <w:rPr>
          <w:rFonts w:ascii="Arial" w:hAnsi="Arial" w:cs="Arial"/>
          <w:sz w:val="24"/>
        </w:rPr>
        <w:t xml:space="preserve">hay una niña que </w:t>
      </w:r>
      <w:r w:rsidRPr="00A420C7">
        <w:rPr>
          <w:rFonts w:ascii="Arial" w:hAnsi="Arial" w:cs="Arial"/>
          <w:b/>
          <w:sz w:val="24"/>
        </w:rPr>
        <w:t>vivió su infancia en el seno de una familia mormona</w:t>
      </w:r>
      <w:r w:rsidRPr="00A420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 </w:t>
      </w:r>
      <w:r w:rsidRPr="00A420C7">
        <w:rPr>
          <w:rFonts w:ascii="Arial" w:hAnsi="Arial" w:cs="Arial"/>
          <w:sz w:val="24"/>
        </w:rPr>
        <w:t xml:space="preserve">que con nueve </w:t>
      </w:r>
      <w:r w:rsidRPr="00A420C7">
        <w:rPr>
          <w:rFonts w:ascii="Arial" w:hAnsi="Arial" w:cs="Arial"/>
          <w:sz w:val="24"/>
        </w:rPr>
        <w:lastRenderedPageBreak/>
        <w:t xml:space="preserve">años </w:t>
      </w:r>
      <w:r w:rsidRPr="00A420C7">
        <w:rPr>
          <w:rFonts w:ascii="Arial" w:hAnsi="Arial" w:cs="Arial"/>
          <w:b/>
          <w:sz w:val="24"/>
        </w:rPr>
        <w:t>se trasladó a vivir con su madre y algunos de sus hermanos a Salt Lake City</w:t>
      </w:r>
      <w:r w:rsidRPr="00A420C7">
        <w:rPr>
          <w:rFonts w:ascii="Arial" w:hAnsi="Arial" w:cs="Arial"/>
          <w:sz w:val="24"/>
        </w:rPr>
        <w:t>, en el estado norteamericano de Utah, donde se encuentra la sede central de esta iglesia. En ‘Samanta y la vida de…’, Ruth tendrá la oportunidad de rememorar esta etapa de su infancia.</w:t>
      </w: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20C7" w:rsidRPr="00A420C7" w:rsidRDefault="00A420C7" w:rsidP="00A420C7">
      <w:pPr>
        <w:spacing w:after="0" w:line="240" w:lineRule="auto"/>
        <w:jc w:val="both"/>
        <w:rPr>
          <w:rFonts w:ascii="Arial" w:hAnsi="Arial" w:cs="Arial"/>
          <w:sz w:val="24"/>
        </w:rPr>
      </w:pPr>
      <w:r w:rsidRPr="00A420C7">
        <w:rPr>
          <w:rFonts w:ascii="Arial" w:hAnsi="Arial" w:cs="Arial"/>
          <w:sz w:val="24"/>
        </w:rPr>
        <w:t xml:space="preserve">Ruth inició su carrera musical a su regreso a España, pero conoció el éxito al participar en </w:t>
      </w:r>
      <w:r w:rsidRPr="00A420C7">
        <w:rPr>
          <w:rFonts w:ascii="Arial" w:hAnsi="Arial" w:cs="Arial"/>
          <w:b/>
          <w:sz w:val="24"/>
        </w:rPr>
        <w:t>‘X Factor’</w:t>
      </w:r>
      <w:r w:rsidRPr="00A420C7">
        <w:rPr>
          <w:rFonts w:ascii="Arial" w:hAnsi="Arial" w:cs="Arial"/>
          <w:sz w:val="24"/>
        </w:rPr>
        <w:t xml:space="preserve"> de Reino Unido y quedar en quinta posición. Una importante compañía discográfica </w:t>
      </w:r>
      <w:r w:rsidRPr="00A420C7">
        <w:rPr>
          <w:rFonts w:ascii="Arial" w:hAnsi="Arial" w:cs="Arial"/>
          <w:b/>
          <w:sz w:val="24"/>
        </w:rPr>
        <w:t>le ofreció un contrato millonario</w:t>
      </w:r>
      <w:r w:rsidRPr="00A420C7">
        <w:rPr>
          <w:rFonts w:ascii="Arial" w:hAnsi="Arial" w:cs="Arial"/>
          <w:sz w:val="24"/>
        </w:rPr>
        <w:t xml:space="preserve">, pero ella renunció a firmarlo por discrepancias artísticas. La cantante recordará estos acontecimientos y también </w:t>
      </w:r>
      <w:r w:rsidRPr="00A420C7">
        <w:rPr>
          <w:rFonts w:ascii="Arial" w:hAnsi="Arial" w:cs="Arial"/>
          <w:b/>
          <w:sz w:val="24"/>
        </w:rPr>
        <w:t>su paso por Eurovisión</w:t>
      </w:r>
      <w:r w:rsidRPr="00A420C7">
        <w:rPr>
          <w:rFonts w:ascii="Arial" w:hAnsi="Arial" w:cs="Arial"/>
          <w:sz w:val="24"/>
        </w:rPr>
        <w:t xml:space="preserve">, que le permitió mantenerse en la primera línea del panorama musical español. En su experiencia junto a Samanta Villar, </w:t>
      </w:r>
      <w:r>
        <w:rPr>
          <w:rFonts w:ascii="Arial" w:hAnsi="Arial" w:cs="Arial"/>
          <w:sz w:val="24"/>
        </w:rPr>
        <w:t>Ruth</w:t>
      </w:r>
      <w:r w:rsidRPr="00A420C7">
        <w:rPr>
          <w:rFonts w:ascii="Arial" w:hAnsi="Arial" w:cs="Arial"/>
          <w:sz w:val="24"/>
        </w:rPr>
        <w:t xml:space="preserve"> recordará asimismo momentos más delicados de su vida, como el </w:t>
      </w:r>
      <w:r w:rsidRPr="00A420C7">
        <w:rPr>
          <w:rFonts w:ascii="Arial" w:hAnsi="Arial" w:cs="Arial"/>
          <w:b/>
          <w:sz w:val="24"/>
        </w:rPr>
        <w:t>severo trastorno</w:t>
      </w:r>
      <w:r w:rsidRPr="00A420C7">
        <w:rPr>
          <w:rFonts w:ascii="Arial" w:hAnsi="Arial" w:cs="Arial"/>
          <w:sz w:val="24"/>
        </w:rPr>
        <w:t xml:space="preserve"> </w:t>
      </w:r>
      <w:r w:rsidRPr="00A420C7">
        <w:rPr>
          <w:rFonts w:ascii="Arial" w:hAnsi="Arial" w:cs="Arial"/>
          <w:b/>
          <w:sz w:val="24"/>
        </w:rPr>
        <w:t>alimentario</w:t>
      </w:r>
      <w:r w:rsidRPr="00A420C7">
        <w:rPr>
          <w:rFonts w:ascii="Arial" w:hAnsi="Arial" w:cs="Arial"/>
          <w:sz w:val="24"/>
        </w:rPr>
        <w:t xml:space="preserve"> que sufrió durante años.</w:t>
      </w:r>
    </w:p>
    <w:p w:rsidR="00E73486" w:rsidRPr="009F18CE" w:rsidRDefault="00E73486" w:rsidP="00C00022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E73486" w:rsidRPr="009F18CE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87" w:rsidRDefault="001B4087" w:rsidP="00B23904">
      <w:pPr>
        <w:spacing w:after="0" w:line="240" w:lineRule="auto"/>
      </w:pPr>
      <w:r>
        <w:separator/>
      </w:r>
    </w:p>
  </w:endnote>
  <w:endnote w:type="continuationSeparator" w:id="0">
    <w:p w:rsidR="001B4087" w:rsidRDefault="001B408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87" w:rsidRDefault="001B4087" w:rsidP="00B23904">
      <w:pPr>
        <w:spacing w:after="0" w:line="240" w:lineRule="auto"/>
      </w:pPr>
      <w:r>
        <w:separator/>
      </w:r>
    </w:p>
  </w:footnote>
  <w:footnote w:type="continuationSeparator" w:id="0">
    <w:p w:rsidR="001B4087" w:rsidRDefault="001B408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7A39"/>
    <w:rsid w:val="007B010E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DBD4-088B-47E1-815D-79B2F69E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2020-03-09T09:59:00Z</cp:lastPrinted>
  <dcterms:created xsi:type="dcterms:W3CDTF">2020-08-31T12:42:00Z</dcterms:created>
  <dcterms:modified xsi:type="dcterms:W3CDTF">2020-08-31T14:22:00Z</dcterms:modified>
</cp:coreProperties>
</file>