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5E61E3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3944620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7EA" w:rsidRDefault="006157EA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57EA" w:rsidRDefault="006157EA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5D0F" w:rsidRDefault="004D5D0F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5D0F" w:rsidRDefault="004D5D0F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D6F" w:rsidRDefault="001C1D6F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E6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62C9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E62C9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C55F00" w:rsidRDefault="00313B0B" w:rsidP="005E61E3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:rsidR="003E7BA6" w:rsidRPr="00CE62C9" w:rsidRDefault="005E61E3" w:rsidP="005E61E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Así será el regreso de</w:t>
      </w:r>
      <w:r w:rsidR="00926E38" w:rsidRPr="00CE62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242562" w:rsidRPr="00CE62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los presentadores de Mediaset España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tras </w:t>
      </w:r>
      <w:r w:rsidR="00C55F0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el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verano</w:t>
      </w:r>
    </w:p>
    <w:p w:rsidR="003B68A7" w:rsidRDefault="003B68A7" w:rsidP="005E61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241F0" w:rsidRDefault="00242562" w:rsidP="005E61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 </w:t>
      </w:r>
      <w:r w:rsidR="001051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fin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semana, se irán reincorporando a sus puestos los comunicadores</w:t>
      </w:r>
      <w:r w:rsidR="00CE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titulares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25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informativos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de actualidad</w:t>
      </w:r>
      <w:r w:rsidR="00F25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entretenimiento </w:t>
      </w:r>
      <w:r w:rsidR="00F25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E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86BBF" w:rsidRPr="00BD08B4" w:rsidRDefault="00386BBF" w:rsidP="005E61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26E38" w:rsidRDefault="00926E38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 más que merecido periodo de descanso estival, este año más deseado que nunca después del esfuerzo </w:t>
      </w:r>
      <w:r w:rsidR="00055033">
        <w:rPr>
          <w:rFonts w:ascii="Arial" w:eastAsia="Times New Roman" w:hAnsi="Arial" w:cs="Arial"/>
          <w:bCs/>
          <w:sz w:val="24"/>
          <w:szCs w:val="24"/>
          <w:lang w:eastAsia="es-ES"/>
        </w:rPr>
        <w:t>informativo,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comunicación y </w:t>
      </w:r>
      <w:r w:rsidR="000550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acompañamiento llevado a cabo especialmente durante los meses de confinamiento, llega el momento de regresar a sus puestos para </w:t>
      </w:r>
      <w:r w:rsidR="00BC37EE">
        <w:rPr>
          <w:rFonts w:ascii="Arial" w:eastAsia="Times New Roman" w:hAnsi="Arial" w:cs="Arial"/>
          <w:bCs/>
          <w:sz w:val="24"/>
          <w:szCs w:val="24"/>
          <w:lang w:eastAsia="es-ES"/>
        </w:rPr>
        <w:t>buena parte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equipo de presentadores de Mediaset España. </w:t>
      </w:r>
    </w:p>
    <w:p w:rsidR="00926E38" w:rsidRDefault="00926E38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40C95" w:rsidRDefault="00926E38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</w:t>
      </w:r>
      <w:r w:rsidR="00105175">
        <w:rPr>
          <w:rFonts w:ascii="Arial" w:eastAsia="Times New Roman" w:hAnsi="Arial" w:cs="Arial"/>
          <w:bCs/>
          <w:sz w:val="24"/>
          <w:szCs w:val="24"/>
          <w:lang w:eastAsia="es-ES"/>
        </w:rPr>
        <w:t>este fin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semana, </w:t>
      </w:r>
      <w:r w:rsidR="00E164D7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comunicadores </w:t>
      </w:r>
      <w:r w:rsidR="00E16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titulares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BC3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informativos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5D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E164D7">
        <w:rPr>
          <w:rFonts w:ascii="Arial" w:eastAsia="Times New Roman" w:hAnsi="Arial" w:cs="Arial"/>
          <w:bCs/>
          <w:sz w:val="24"/>
          <w:szCs w:val="24"/>
          <w:lang w:eastAsia="es-ES"/>
        </w:rPr>
        <w:t>espacios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actualidad</w:t>
      </w:r>
      <w:r w:rsidR="00BC3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entretenimiento </w:t>
      </w:r>
      <w:r w:rsidR="004F5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4F5FC8" w:rsidRPr="004F5FC8">
        <w:rPr>
          <w:rFonts w:ascii="Arial" w:eastAsia="Times New Roman" w:hAnsi="Arial" w:cs="Arial"/>
          <w:bCs/>
          <w:sz w:val="24"/>
          <w:szCs w:val="24"/>
          <w:lang w:eastAsia="es-ES"/>
        </w:rPr>
        <w:t>de Telecinco y Cuatro se reincorporarán a sus respectivos programas</w:t>
      </w:r>
      <w:r w:rsidR="004F5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425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recuperando así el contacto 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las pantallas </w:t>
      </w:r>
      <w:r w:rsidR="00242562">
        <w:rPr>
          <w:rFonts w:ascii="Arial" w:eastAsia="Times New Roman" w:hAnsi="Arial" w:cs="Arial"/>
          <w:bCs/>
          <w:sz w:val="24"/>
          <w:szCs w:val="24"/>
          <w:lang w:eastAsia="es-ES"/>
        </w:rPr>
        <w:t>con sus millones de fieles espectadores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F5FC8" w:rsidRDefault="004F5FC8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E62C9" w:rsidRDefault="00242562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martes 1 de septiembre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producirá la reincorporación de </w:t>
      </w:r>
      <w:r w:rsidR="00CE62C9"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‘Sálvame’ y de </w:t>
      </w:r>
      <w:r w:rsidR="00CE62C9"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Sonsoles Ónega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‘Ya es mediodía’ en Telecinco; ese mismo día, regresarán </w:t>
      </w:r>
      <w:r w:rsidR="00CE62C9"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Risto Mejide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E62C9"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los espacios de actualidad </w:t>
      </w:r>
      <w:r w:rsidR="001E2192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CE6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tarde de Cuatro, ‘Todo es mentira’ y ‘Cuatro al día’, respectivamente. </w:t>
      </w:r>
      <w:r w:rsidR="001F6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ediciones del fin de semana de este último espacio continuarán </w:t>
      </w:r>
      <w:r w:rsidR="001F61FA" w:rsidRPr="00B95ADE">
        <w:rPr>
          <w:rFonts w:ascii="Arial" w:eastAsia="Times New Roman" w:hAnsi="Arial" w:cs="Arial"/>
          <w:b/>
          <w:sz w:val="24"/>
          <w:szCs w:val="24"/>
          <w:lang w:eastAsia="es-ES"/>
        </w:rPr>
        <w:t>Roberto Arce</w:t>
      </w:r>
      <w:r w:rsidR="001F6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F61FA" w:rsidRPr="00B95ADE">
        <w:rPr>
          <w:rFonts w:ascii="Arial" w:eastAsia="Times New Roman" w:hAnsi="Arial" w:cs="Arial"/>
          <w:b/>
          <w:sz w:val="24"/>
          <w:szCs w:val="24"/>
          <w:lang w:eastAsia="es-ES"/>
        </w:rPr>
        <w:t>Marta Reyero</w:t>
      </w:r>
      <w:r w:rsidR="001F61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E62C9" w:rsidRDefault="00CE62C9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42562" w:rsidRPr="00BD08B4" w:rsidRDefault="00CE62C9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espacios en directo del </w:t>
      </w:r>
      <w:r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fin de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Telecinco también </w:t>
      </w:r>
      <w:r w:rsidR="001E2192">
        <w:rPr>
          <w:rFonts w:ascii="Arial" w:eastAsia="Times New Roman" w:hAnsi="Arial" w:cs="Arial"/>
          <w:bCs/>
          <w:sz w:val="24"/>
          <w:szCs w:val="24"/>
          <w:lang w:eastAsia="es-ES"/>
        </w:rPr>
        <w:t>vivirán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5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sábado </w:t>
      </w:r>
      <w:r w:rsidR="00105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regreso de </w:t>
      </w:r>
      <w:r w:rsidR="00105175"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 w:rsidR="00105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‘Socialité by Cazamariposas’</w:t>
      </w:r>
      <w:r w:rsidR="00105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próximo </w:t>
      </w:r>
      <w:r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sábado 5 de septiembre</w:t>
      </w:r>
      <w:r w:rsidR="001051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05175" w:rsidRPr="00105175">
        <w:rPr>
          <w:rFonts w:ascii="Arial" w:eastAsia="Times New Roman" w:hAnsi="Arial" w:cs="Arial"/>
          <w:bCs/>
          <w:sz w:val="24"/>
          <w:szCs w:val="24"/>
          <w:lang w:eastAsia="es-ES"/>
        </w:rPr>
        <w:t>el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62C9">
        <w:rPr>
          <w:rFonts w:ascii="Arial" w:eastAsia="Times New Roman" w:hAnsi="Arial" w:cs="Arial"/>
          <w:b/>
          <w:sz w:val="24"/>
          <w:szCs w:val="24"/>
          <w:lang w:eastAsia="es-ES"/>
        </w:rPr>
        <w:t>Emma García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‘Viva la vida’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6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8690B" w:rsidRPr="001E2192">
        <w:rPr>
          <w:rFonts w:ascii="Arial" w:eastAsia="Times New Roman" w:hAnsi="Arial" w:cs="Arial"/>
          <w:b/>
          <w:sz w:val="24"/>
          <w:szCs w:val="24"/>
          <w:lang w:eastAsia="es-ES"/>
        </w:rPr>
        <w:t>lunes 7 de septiembre</w:t>
      </w:r>
      <w:r w:rsidR="00386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8690B" w:rsidRPr="001E2192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 w:rsidR="00386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retomará la conducción de ‘El programa de Ana Rosa’.</w:t>
      </w:r>
    </w:p>
    <w:p w:rsidR="004D5D0F" w:rsidRDefault="004D5D0F" w:rsidP="005E61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4D5D0F" w:rsidRPr="004D5D0F" w:rsidRDefault="00C87408" w:rsidP="005E6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Todos ellos r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>ecupera</w:t>
      </w:r>
      <w:r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n la titularidad de sus respectivos formatos tras la excelente </w:t>
      </w:r>
      <w:r>
        <w:rPr>
          <w:rFonts w:ascii="Arial" w:eastAsia="Times New Roman" w:hAnsi="Arial" w:cs="Arial"/>
          <w:sz w:val="24"/>
          <w:szCs w:val="24"/>
          <w:lang w:eastAsia="es-ES"/>
        </w:rPr>
        <w:t>labor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llevada a cabo</w:t>
      </w:r>
      <w:r w:rsidR="001C1D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Patricia Pardo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que han liderado triunfalmente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>El programa del verano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 Calderó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Verónica Dulanto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>teloneros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de excepción de los Informativos desde ‘Ya es mediodía’;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Carlota Corredera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Kiko Hernández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ria Mar</w:t>
      </w:r>
      <w:r w:rsid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="004D5D0F" w:rsidRPr="00C874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en el incombustible ‘Sálvame’ (esta última también en ‘S</w:t>
      </w:r>
      <w:r w:rsidR="001C1D6F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>cialité</w:t>
      </w:r>
      <w:r w:rsidR="001C1D6F">
        <w:rPr>
          <w:rFonts w:ascii="Arial" w:eastAsia="Times New Roman" w:hAnsi="Arial" w:cs="Arial"/>
          <w:sz w:val="24"/>
          <w:szCs w:val="24"/>
          <w:lang w:eastAsia="es-ES"/>
        </w:rPr>
        <w:t xml:space="preserve"> by Cazamariposas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’); </w:t>
      </w:r>
      <w:r w:rsidR="004D5D0F" w:rsidRP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Toñi Moreno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dando continuidad a la producción propia en directo en el fin de 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semana con ‘Viva la vida’; </w:t>
      </w:r>
      <w:r w:rsidR="004D5D0F" w:rsidRP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Flich</w:t>
      </w:r>
      <w:r w:rsidR="001C1D6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Gómez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>manteniendo la ironía y el humor en ‘Todo es mentira’</w:t>
      </w:r>
      <w:r w:rsidR="001C1D6F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D5D0F" w:rsidRPr="001C1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Sanz</w:t>
      </w:r>
      <w:r w:rsidR="004D5D0F" w:rsidRPr="004D5D0F">
        <w:rPr>
          <w:rFonts w:ascii="Arial" w:eastAsia="Times New Roman" w:hAnsi="Arial" w:cs="Arial"/>
          <w:sz w:val="24"/>
          <w:szCs w:val="24"/>
          <w:lang w:eastAsia="es-ES"/>
        </w:rPr>
        <w:t xml:space="preserve"> completando la oferta informativa y de actualidad en ‘Cuatro al día’.</w:t>
      </w:r>
    </w:p>
    <w:p w:rsidR="004F5FC8" w:rsidRDefault="004F5FC8" w:rsidP="005E61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0369" w:rsidRPr="00B20369" w:rsidRDefault="00432277" w:rsidP="005E61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>Regresos en Informativos</w:t>
      </w:r>
      <w:r w:rsidR="005E61E3"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 xml:space="preserve"> Telecinco</w:t>
      </w:r>
    </w:p>
    <w:p w:rsidR="00B20369" w:rsidRDefault="00B20369" w:rsidP="005E6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7AB7" w:rsidRDefault="000A01CE" w:rsidP="00C640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a partir del próximo </w:t>
      </w:r>
      <w:r w:rsidRPr="00C640A7">
        <w:rPr>
          <w:rFonts w:ascii="Arial" w:eastAsia="Times New Roman" w:hAnsi="Arial" w:cs="Arial"/>
          <w:b/>
          <w:sz w:val="24"/>
          <w:szCs w:val="24"/>
          <w:lang w:eastAsia="es-ES"/>
        </w:rPr>
        <w:t>lunes 31 de agosto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305A">
        <w:rPr>
          <w:rFonts w:ascii="Arial" w:eastAsia="Times New Roman" w:hAnsi="Arial" w:cs="Arial"/>
          <w:bCs/>
          <w:sz w:val="24"/>
          <w:szCs w:val="24"/>
          <w:lang w:eastAsia="es-ES"/>
        </w:rPr>
        <w:t>comenzará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regreso de varios de los presentadores de </w:t>
      </w:r>
      <w:r w:rsidR="001E21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Informativos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han permanecido de vacaciones las últimas semanas. Es el caso de </w:t>
      </w:r>
      <w:r w:rsidR="001E2192" w:rsidRPr="001E2192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 w:rsidR="001E21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la edición de las 21:00 horas de lunes a viernes; </w:t>
      </w:r>
      <w:r w:rsidR="00933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33CDD" w:rsidRPr="00933CDD">
        <w:rPr>
          <w:rFonts w:ascii="Arial" w:eastAsia="Times New Roman" w:hAnsi="Arial" w:cs="Arial"/>
          <w:b/>
          <w:sz w:val="24"/>
          <w:szCs w:val="24"/>
          <w:lang w:eastAsia="es-ES"/>
        </w:rPr>
        <w:t>Alba Lago y Leticia Iglesias</w:t>
      </w:r>
      <w:r w:rsidR="00933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edición Matinal. A partir del </w:t>
      </w:r>
      <w:r w:rsidR="00933CDD" w:rsidRPr="00C640A7">
        <w:rPr>
          <w:rFonts w:ascii="Arial" w:eastAsia="Times New Roman" w:hAnsi="Arial" w:cs="Arial"/>
          <w:b/>
          <w:sz w:val="24"/>
          <w:szCs w:val="24"/>
          <w:lang w:eastAsia="es-ES"/>
        </w:rPr>
        <w:t>sábado 5 de septiembre</w:t>
      </w:r>
      <w:r w:rsidR="00933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33CDD" w:rsidRPr="00933CDD">
        <w:rPr>
          <w:rFonts w:ascii="Arial" w:eastAsia="Times New Roman" w:hAnsi="Arial" w:cs="Arial"/>
          <w:b/>
          <w:sz w:val="24"/>
          <w:szCs w:val="24"/>
          <w:lang w:eastAsia="es-ES"/>
        </w:rPr>
        <w:t>Ángeles Blanco</w:t>
      </w:r>
      <w:r w:rsidR="00933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recuperará su posición junto a José Ribagorda en las entregas del fin de semana</w:t>
      </w:r>
      <w:r w:rsidR="00293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desde el lunes 7 de septiembre </w:t>
      </w:r>
      <w:r w:rsidR="0029305A" w:rsidRPr="0029305A">
        <w:rPr>
          <w:rFonts w:ascii="Arial" w:eastAsia="Times New Roman" w:hAnsi="Arial" w:cs="Arial"/>
          <w:b/>
          <w:sz w:val="24"/>
          <w:szCs w:val="24"/>
          <w:lang w:eastAsia="es-ES"/>
        </w:rPr>
        <w:t>David Cantero</w:t>
      </w:r>
      <w:r w:rsidR="0029305A" w:rsidRPr="00293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volverá a formar tándem informativo con Isabel Jiménez en la edición de las 15:00 horas</w:t>
      </w:r>
      <w:r w:rsidR="002930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D17AB7" w:rsidSect="005E61E3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24" w:rsidRDefault="00DE6E24" w:rsidP="00B23904">
      <w:pPr>
        <w:spacing w:after="0" w:line="240" w:lineRule="auto"/>
      </w:pPr>
      <w:r>
        <w:separator/>
      </w:r>
    </w:p>
  </w:endnote>
  <w:endnote w:type="continuationSeparator" w:id="0">
    <w:p w:rsidR="00DE6E24" w:rsidRDefault="00DE6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24" w:rsidRDefault="00DE6E24" w:rsidP="00B23904">
      <w:pPr>
        <w:spacing w:after="0" w:line="240" w:lineRule="auto"/>
      </w:pPr>
      <w:r>
        <w:separator/>
      </w:r>
    </w:p>
  </w:footnote>
  <w:footnote w:type="continuationSeparator" w:id="0">
    <w:p w:rsidR="00DE6E24" w:rsidRDefault="00DE6E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55033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01CE"/>
    <w:rsid w:val="000A108B"/>
    <w:rsid w:val="000A1CD7"/>
    <w:rsid w:val="000A22BA"/>
    <w:rsid w:val="000A29C3"/>
    <w:rsid w:val="000A43A1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5175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1D6F"/>
    <w:rsid w:val="001C4194"/>
    <w:rsid w:val="001D1186"/>
    <w:rsid w:val="001D1423"/>
    <w:rsid w:val="001D1821"/>
    <w:rsid w:val="001D19AB"/>
    <w:rsid w:val="001D1D8D"/>
    <w:rsid w:val="001D3B4A"/>
    <w:rsid w:val="001E2192"/>
    <w:rsid w:val="001E33FC"/>
    <w:rsid w:val="001E35FE"/>
    <w:rsid w:val="001E4CDB"/>
    <w:rsid w:val="001E7110"/>
    <w:rsid w:val="001F0AAA"/>
    <w:rsid w:val="001F5624"/>
    <w:rsid w:val="001F61FA"/>
    <w:rsid w:val="001F640A"/>
    <w:rsid w:val="001F7929"/>
    <w:rsid w:val="00200123"/>
    <w:rsid w:val="002008C0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0453"/>
    <w:rsid w:val="00242562"/>
    <w:rsid w:val="00242E16"/>
    <w:rsid w:val="002445D3"/>
    <w:rsid w:val="00246256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05A"/>
    <w:rsid w:val="002A63C6"/>
    <w:rsid w:val="002B10C9"/>
    <w:rsid w:val="002B3425"/>
    <w:rsid w:val="002B3D92"/>
    <w:rsid w:val="002B57FF"/>
    <w:rsid w:val="002B6FFC"/>
    <w:rsid w:val="002C1025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F08"/>
    <w:rsid w:val="003039AA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690B"/>
    <w:rsid w:val="00386BBF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090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31D8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1403"/>
    <w:rsid w:val="00432241"/>
    <w:rsid w:val="00432277"/>
    <w:rsid w:val="0043436B"/>
    <w:rsid w:val="00436182"/>
    <w:rsid w:val="00437C31"/>
    <w:rsid w:val="00440932"/>
    <w:rsid w:val="00440C95"/>
    <w:rsid w:val="00442AF8"/>
    <w:rsid w:val="00443360"/>
    <w:rsid w:val="00445109"/>
    <w:rsid w:val="00451F5E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5DFB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D5D0F"/>
    <w:rsid w:val="004E6588"/>
    <w:rsid w:val="004F2AB3"/>
    <w:rsid w:val="004F45B6"/>
    <w:rsid w:val="004F4966"/>
    <w:rsid w:val="004F5C0D"/>
    <w:rsid w:val="004F5FC8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039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0A8D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61E3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57EA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62DB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325B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2A0E"/>
    <w:rsid w:val="007B4850"/>
    <w:rsid w:val="007B7FFD"/>
    <w:rsid w:val="007C2478"/>
    <w:rsid w:val="007C4060"/>
    <w:rsid w:val="007D0E85"/>
    <w:rsid w:val="007D2789"/>
    <w:rsid w:val="007D28EC"/>
    <w:rsid w:val="007D67E1"/>
    <w:rsid w:val="007D722B"/>
    <w:rsid w:val="007E3D70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0EB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A4025"/>
    <w:rsid w:val="008B1980"/>
    <w:rsid w:val="008B2E6B"/>
    <w:rsid w:val="008B43D6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E38"/>
    <w:rsid w:val="00930D26"/>
    <w:rsid w:val="00932E20"/>
    <w:rsid w:val="00933CDD"/>
    <w:rsid w:val="00952E8D"/>
    <w:rsid w:val="00956F81"/>
    <w:rsid w:val="009612C1"/>
    <w:rsid w:val="009613D2"/>
    <w:rsid w:val="009679EB"/>
    <w:rsid w:val="00970A89"/>
    <w:rsid w:val="00971BAF"/>
    <w:rsid w:val="009764B6"/>
    <w:rsid w:val="00977A56"/>
    <w:rsid w:val="009A51E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4141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7F60"/>
    <w:rsid w:val="00A02EAB"/>
    <w:rsid w:val="00A0433B"/>
    <w:rsid w:val="00A06177"/>
    <w:rsid w:val="00A06AC5"/>
    <w:rsid w:val="00A06B28"/>
    <w:rsid w:val="00A076F6"/>
    <w:rsid w:val="00A12171"/>
    <w:rsid w:val="00A16AD6"/>
    <w:rsid w:val="00A23006"/>
    <w:rsid w:val="00A25CA3"/>
    <w:rsid w:val="00A260BF"/>
    <w:rsid w:val="00A277AC"/>
    <w:rsid w:val="00A312AE"/>
    <w:rsid w:val="00A33D60"/>
    <w:rsid w:val="00A33FE1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51B7"/>
    <w:rsid w:val="00A905E3"/>
    <w:rsid w:val="00A91FB3"/>
    <w:rsid w:val="00A94BC7"/>
    <w:rsid w:val="00A959D4"/>
    <w:rsid w:val="00A96717"/>
    <w:rsid w:val="00A97A39"/>
    <w:rsid w:val="00AA68FB"/>
    <w:rsid w:val="00AA79AF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2EE8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375AE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21"/>
    <w:rsid w:val="00B71593"/>
    <w:rsid w:val="00B77FBB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ADE"/>
    <w:rsid w:val="00B95DF9"/>
    <w:rsid w:val="00B962F4"/>
    <w:rsid w:val="00BA1846"/>
    <w:rsid w:val="00BA65AD"/>
    <w:rsid w:val="00BB09B6"/>
    <w:rsid w:val="00BB0D0B"/>
    <w:rsid w:val="00BB5AD2"/>
    <w:rsid w:val="00BB7D73"/>
    <w:rsid w:val="00BC27C4"/>
    <w:rsid w:val="00BC37EE"/>
    <w:rsid w:val="00BC647E"/>
    <w:rsid w:val="00BD08B4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627"/>
    <w:rsid w:val="00C17B05"/>
    <w:rsid w:val="00C23207"/>
    <w:rsid w:val="00C2401E"/>
    <w:rsid w:val="00C24512"/>
    <w:rsid w:val="00C24739"/>
    <w:rsid w:val="00C2581F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3DE7"/>
    <w:rsid w:val="00C549E6"/>
    <w:rsid w:val="00C554BB"/>
    <w:rsid w:val="00C55F00"/>
    <w:rsid w:val="00C563A0"/>
    <w:rsid w:val="00C56B44"/>
    <w:rsid w:val="00C63882"/>
    <w:rsid w:val="00C640A7"/>
    <w:rsid w:val="00C66109"/>
    <w:rsid w:val="00C71EA6"/>
    <w:rsid w:val="00C746AC"/>
    <w:rsid w:val="00C813FF"/>
    <w:rsid w:val="00C81D50"/>
    <w:rsid w:val="00C8667F"/>
    <w:rsid w:val="00C87408"/>
    <w:rsid w:val="00C87AD8"/>
    <w:rsid w:val="00C91A22"/>
    <w:rsid w:val="00C9360A"/>
    <w:rsid w:val="00C93AF9"/>
    <w:rsid w:val="00C946C2"/>
    <w:rsid w:val="00C94BD5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2C9"/>
    <w:rsid w:val="00CE6340"/>
    <w:rsid w:val="00CE781B"/>
    <w:rsid w:val="00CE7846"/>
    <w:rsid w:val="00CF15AD"/>
    <w:rsid w:val="00CF21CF"/>
    <w:rsid w:val="00CF2512"/>
    <w:rsid w:val="00CF4CF9"/>
    <w:rsid w:val="00D04E98"/>
    <w:rsid w:val="00D0783B"/>
    <w:rsid w:val="00D13130"/>
    <w:rsid w:val="00D167CB"/>
    <w:rsid w:val="00D17AB7"/>
    <w:rsid w:val="00D2013F"/>
    <w:rsid w:val="00D221D3"/>
    <w:rsid w:val="00D241F0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3781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5DEA"/>
    <w:rsid w:val="00DE658E"/>
    <w:rsid w:val="00DE6871"/>
    <w:rsid w:val="00DE6E24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64D7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220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035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BC2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5C16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A6E12"/>
    <w:rsid w:val="00FA6EA1"/>
    <w:rsid w:val="00FB1556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4EF1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6640-56AD-4776-8BE5-74A475DA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33</cp:revision>
  <cp:lastPrinted>2020-03-09T09:59:00Z</cp:lastPrinted>
  <dcterms:created xsi:type="dcterms:W3CDTF">2020-08-27T14:24:00Z</dcterms:created>
  <dcterms:modified xsi:type="dcterms:W3CDTF">2020-08-28T13:48:00Z</dcterms:modified>
</cp:coreProperties>
</file>