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BE1FF24">
            <wp:simplePos x="0" y="0"/>
            <wp:positionH relativeFrom="page">
              <wp:posOffset>3958409</wp:posOffset>
            </wp:positionH>
            <wp:positionV relativeFrom="margin">
              <wp:posOffset>-215628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582D" w14:textId="77777777" w:rsidR="005F4942" w:rsidRDefault="005F4942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1616DDA7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DB397D">
        <w:rPr>
          <w:rFonts w:ascii="Arial" w:hAnsi="Arial"/>
          <w:sz w:val="24"/>
          <w:szCs w:val="24"/>
          <w:lang w:eastAsia="es-ES"/>
        </w:rPr>
        <w:t>20</w:t>
      </w:r>
      <w:r w:rsidR="00444E86">
        <w:rPr>
          <w:rFonts w:ascii="Arial" w:hAnsi="Arial"/>
          <w:sz w:val="24"/>
          <w:szCs w:val="24"/>
          <w:lang w:eastAsia="es-ES"/>
        </w:rPr>
        <w:t xml:space="preserve"> de </w:t>
      </w:r>
      <w:r w:rsidR="004A31C2">
        <w:rPr>
          <w:rFonts w:ascii="Arial" w:hAnsi="Arial"/>
          <w:sz w:val="24"/>
          <w:szCs w:val="24"/>
          <w:lang w:eastAsia="es-ES"/>
        </w:rPr>
        <w:t xml:space="preserve">agosto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Pr="00981263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28"/>
          <w:szCs w:val="28"/>
          <w:lang w:eastAsia="es-ES"/>
        </w:rPr>
      </w:pPr>
    </w:p>
    <w:p w14:paraId="119A7262" w14:textId="16A15D2D" w:rsidR="008F054C" w:rsidRPr="008105E8" w:rsidRDefault="00DB397D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pacing w:val="-2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‘V</w:t>
      </w:r>
      <w:r w:rsidR="009A5AD5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i</w:t>
      </w:r>
      <w:r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ajeros Cuatro’ redescubre Málaga de la mano de </w:t>
      </w:r>
      <w:r w:rsidR="00F111FE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la cantante </w:t>
      </w:r>
      <w:r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Nuria </w:t>
      </w:r>
      <w:proofErr w:type="spellStart"/>
      <w:r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Fergó</w:t>
      </w:r>
      <w:proofErr w:type="spellEnd"/>
      <w:r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y el chef Dani García 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16DDD1FC" w14:textId="611DD9CB" w:rsidR="00495AE9" w:rsidRDefault="00ED1081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</w:t>
      </w:r>
      <w:r w:rsidR="008112DA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 xml:space="preserve"> entrega que Cuatro emit</w:t>
      </w:r>
      <w:r w:rsidR="008112D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el viernes</w:t>
      </w:r>
      <w:r w:rsidR="00656C2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el equipo </w:t>
      </w:r>
      <w:r w:rsidRPr="00ED1081">
        <w:rPr>
          <w:rFonts w:ascii="Arial" w:hAnsi="Arial" w:cs="Arial"/>
          <w:b/>
          <w:sz w:val="24"/>
          <w:szCs w:val="24"/>
        </w:rPr>
        <w:t xml:space="preserve">vivirá nuevas experiencias en algunos de los principales atractivos turísticos, culturales y gastronómicos de la capital y </w:t>
      </w:r>
      <w:r w:rsidR="008112DA">
        <w:rPr>
          <w:rFonts w:ascii="Arial" w:hAnsi="Arial" w:cs="Arial"/>
          <w:b/>
          <w:sz w:val="24"/>
          <w:szCs w:val="24"/>
        </w:rPr>
        <w:t>en</w:t>
      </w:r>
      <w:r w:rsidRPr="00ED1081">
        <w:rPr>
          <w:rFonts w:ascii="Arial" w:hAnsi="Arial" w:cs="Arial"/>
          <w:b/>
          <w:sz w:val="24"/>
          <w:szCs w:val="24"/>
        </w:rPr>
        <w:t xml:space="preserve"> </w:t>
      </w:r>
      <w:r w:rsidR="0076129A">
        <w:rPr>
          <w:rFonts w:ascii="Arial" w:hAnsi="Arial" w:cs="Arial"/>
          <w:b/>
          <w:sz w:val="24"/>
          <w:szCs w:val="24"/>
        </w:rPr>
        <w:t>espectaculare</w:t>
      </w:r>
      <w:r w:rsidR="008112DA">
        <w:rPr>
          <w:rFonts w:ascii="Arial" w:hAnsi="Arial" w:cs="Arial"/>
          <w:b/>
          <w:sz w:val="24"/>
          <w:szCs w:val="24"/>
        </w:rPr>
        <w:t xml:space="preserve">s </w:t>
      </w:r>
      <w:r w:rsidR="009A5AD5">
        <w:rPr>
          <w:rFonts w:ascii="Arial" w:hAnsi="Arial" w:cs="Arial"/>
          <w:b/>
          <w:sz w:val="24"/>
          <w:szCs w:val="24"/>
        </w:rPr>
        <w:t>parajes</w:t>
      </w:r>
      <w:r w:rsidRPr="00ED1081">
        <w:rPr>
          <w:rFonts w:ascii="Arial" w:hAnsi="Arial" w:cs="Arial"/>
          <w:b/>
          <w:sz w:val="24"/>
          <w:szCs w:val="24"/>
        </w:rPr>
        <w:t xml:space="preserve"> de la provincia</w:t>
      </w:r>
      <w:r w:rsidR="0076129A">
        <w:rPr>
          <w:rFonts w:ascii="Arial" w:hAnsi="Arial" w:cs="Arial"/>
          <w:b/>
          <w:sz w:val="24"/>
          <w:szCs w:val="24"/>
        </w:rPr>
        <w:t>.</w:t>
      </w:r>
      <w:r w:rsidR="00656C26">
        <w:rPr>
          <w:rFonts w:ascii="Arial" w:hAnsi="Arial" w:cs="Arial"/>
          <w:b/>
          <w:sz w:val="24"/>
          <w:szCs w:val="24"/>
        </w:rPr>
        <w:t xml:space="preserve"> </w:t>
      </w:r>
    </w:p>
    <w:p w14:paraId="3CCEF600" w14:textId="7899645B" w:rsidR="009D294D" w:rsidRDefault="009D294D" w:rsidP="008A272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A8CC605" w14:textId="0F513F8D" w:rsidR="00C93AF7" w:rsidRPr="00FB682A" w:rsidRDefault="00C93AF7" w:rsidP="00595F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B682A">
        <w:rPr>
          <w:rFonts w:ascii="Arial" w:hAnsi="Arial" w:cs="Arial"/>
          <w:b/>
          <w:bCs/>
          <w:sz w:val="24"/>
          <w:szCs w:val="24"/>
        </w:rPr>
        <w:t xml:space="preserve">Recorrer </w:t>
      </w:r>
      <w:bookmarkStart w:id="0" w:name="_Hlk48674151"/>
      <w:r w:rsidR="008112DA" w:rsidRPr="00FB682A">
        <w:rPr>
          <w:rFonts w:ascii="Arial" w:hAnsi="Arial" w:cs="Arial"/>
          <w:b/>
          <w:bCs/>
          <w:sz w:val="24"/>
          <w:szCs w:val="24"/>
        </w:rPr>
        <w:t>los desfiladeros</w:t>
      </w:r>
      <w:r w:rsidR="008112DA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="008112DA">
        <w:rPr>
          <w:rFonts w:ascii="Arial" w:hAnsi="Arial" w:cs="Arial"/>
          <w:sz w:val="24"/>
          <w:szCs w:val="24"/>
        </w:rPr>
        <w:t>Gaitanes</w:t>
      </w:r>
      <w:proofErr w:type="spellEnd"/>
      <w:r w:rsidR="008112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112DA">
        <w:rPr>
          <w:rFonts w:ascii="Arial" w:hAnsi="Arial" w:cs="Arial"/>
          <w:sz w:val="24"/>
          <w:szCs w:val="24"/>
        </w:rPr>
        <w:t>Gaitanejo</w:t>
      </w:r>
      <w:proofErr w:type="spellEnd"/>
      <w:r w:rsidR="008112DA">
        <w:rPr>
          <w:rFonts w:ascii="Arial" w:hAnsi="Arial" w:cs="Arial"/>
          <w:sz w:val="24"/>
          <w:szCs w:val="24"/>
        </w:rPr>
        <w:t xml:space="preserve"> </w:t>
      </w:r>
      <w:bookmarkEnd w:id="0"/>
      <w:r w:rsidR="008112DA">
        <w:rPr>
          <w:rFonts w:ascii="Arial" w:hAnsi="Arial" w:cs="Arial"/>
          <w:sz w:val="24"/>
          <w:szCs w:val="24"/>
        </w:rPr>
        <w:t xml:space="preserve">a través de </w:t>
      </w:r>
      <w:r w:rsidR="009A5AD5">
        <w:rPr>
          <w:rFonts w:ascii="Arial" w:hAnsi="Arial" w:cs="Arial"/>
          <w:sz w:val="24"/>
          <w:szCs w:val="24"/>
        </w:rPr>
        <w:t xml:space="preserve">la </w:t>
      </w:r>
      <w:r w:rsidR="008112DA">
        <w:rPr>
          <w:rFonts w:ascii="Arial" w:hAnsi="Arial" w:cs="Arial"/>
          <w:sz w:val="24"/>
          <w:szCs w:val="24"/>
        </w:rPr>
        <w:t>vertiginosa</w:t>
      </w:r>
      <w:r w:rsidR="001B7ED1">
        <w:rPr>
          <w:rFonts w:ascii="Arial" w:hAnsi="Arial" w:cs="Arial"/>
          <w:sz w:val="24"/>
          <w:szCs w:val="24"/>
        </w:rPr>
        <w:t xml:space="preserve"> pasarela</w:t>
      </w:r>
      <w:r w:rsidR="009A5AD5">
        <w:rPr>
          <w:rFonts w:ascii="Arial" w:hAnsi="Arial" w:cs="Arial"/>
          <w:sz w:val="24"/>
          <w:szCs w:val="24"/>
        </w:rPr>
        <w:t xml:space="preserve"> del Caminito del Rey</w:t>
      </w:r>
      <w:r w:rsidR="001B7ED1">
        <w:rPr>
          <w:rFonts w:ascii="Arial" w:hAnsi="Arial" w:cs="Arial"/>
          <w:sz w:val="24"/>
          <w:szCs w:val="24"/>
        </w:rPr>
        <w:t xml:space="preserve">, </w:t>
      </w:r>
      <w:r w:rsidR="001B7ED1" w:rsidRPr="00FB682A">
        <w:rPr>
          <w:rFonts w:ascii="Arial" w:hAnsi="Arial" w:cs="Arial"/>
          <w:b/>
          <w:bCs/>
          <w:sz w:val="24"/>
          <w:szCs w:val="24"/>
        </w:rPr>
        <w:t>surcar en kayak</w:t>
      </w:r>
      <w:r w:rsidR="001B7ED1">
        <w:rPr>
          <w:rFonts w:ascii="Arial" w:hAnsi="Arial" w:cs="Arial"/>
          <w:sz w:val="24"/>
          <w:szCs w:val="24"/>
        </w:rPr>
        <w:t xml:space="preserve"> </w:t>
      </w:r>
      <w:r w:rsidR="00553671">
        <w:rPr>
          <w:rFonts w:ascii="Arial" w:hAnsi="Arial" w:cs="Arial"/>
          <w:sz w:val="24"/>
          <w:szCs w:val="24"/>
        </w:rPr>
        <w:t>el</w:t>
      </w:r>
      <w:r w:rsidR="001B7ED1">
        <w:rPr>
          <w:rFonts w:ascii="Arial" w:hAnsi="Arial" w:cs="Arial"/>
          <w:sz w:val="24"/>
          <w:szCs w:val="24"/>
        </w:rPr>
        <w:t xml:space="preserve"> pantano</w:t>
      </w:r>
      <w:r>
        <w:rPr>
          <w:rFonts w:ascii="Arial" w:hAnsi="Arial" w:cs="Arial"/>
          <w:sz w:val="24"/>
          <w:szCs w:val="24"/>
        </w:rPr>
        <w:t xml:space="preserve"> de El Chorro, </w:t>
      </w:r>
      <w:r w:rsidR="00FB682A">
        <w:rPr>
          <w:rFonts w:ascii="Arial" w:hAnsi="Arial" w:cs="Arial"/>
          <w:b/>
          <w:bCs/>
          <w:sz w:val="24"/>
          <w:szCs w:val="24"/>
        </w:rPr>
        <w:t>visitar</w:t>
      </w:r>
      <w:r w:rsidRPr="00FB682A">
        <w:rPr>
          <w:rFonts w:ascii="Arial" w:hAnsi="Arial" w:cs="Arial"/>
          <w:b/>
          <w:bCs/>
          <w:sz w:val="24"/>
          <w:szCs w:val="24"/>
        </w:rPr>
        <w:t xml:space="preserve"> </w:t>
      </w:r>
      <w:r w:rsidR="00FB682A" w:rsidRPr="00FB682A">
        <w:rPr>
          <w:rFonts w:ascii="Arial" w:hAnsi="Arial" w:cs="Arial"/>
          <w:b/>
          <w:bCs/>
          <w:sz w:val="24"/>
          <w:szCs w:val="24"/>
        </w:rPr>
        <w:t>emblemáticas localizaciones</w:t>
      </w:r>
      <w:r w:rsidRPr="00FB682A">
        <w:rPr>
          <w:rFonts w:ascii="Arial" w:hAnsi="Arial" w:cs="Arial"/>
          <w:b/>
          <w:bCs/>
          <w:sz w:val="24"/>
          <w:szCs w:val="24"/>
        </w:rPr>
        <w:t xml:space="preserve"> de la serie ‘Verano Azul’</w:t>
      </w:r>
      <w:r w:rsidRPr="00FB682A">
        <w:rPr>
          <w:rFonts w:ascii="Arial" w:hAnsi="Arial" w:cs="Arial"/>
          <w:sz w:val="24"/>
          <w:szCs w:val="24"/>
        </w:rPr>
        <w:t>,</w:t>
      </w:r>
      <w:r w:rsidR="000F79FF">
        <w:rPr>
          <w:rFonts w:ascii="Arial" w:hAnsi="Arial" w:cs="Arial"/>
          <w:sz w:val="24"/>
          <w:szCs w:val="24"/>
        </w:rPr>
        <w:t xml:space="preserve"> </w:t>
      </w:r>
      <w:r w:rsidR="00FB682A">
        <w:rPr>
          <w:rFonts w:ascii="Arial" w:hAnsi="Arial" w:cs="Arial"/>
          <w:sz w:val="24"/>
          <w:szCs w:val="24"/>
        </w:rPr>
        <w:t xml:space="preserve">disfrutar de las </w:t>
      </w:r>
      <w:r w:rsidR="008735C3">
        <w:rPr>
          <w:rFonts w:ascii="Arial" w:hAnsi="Arial" w:cs="Arial"/>
          <w:sz w:val="24"/>
          <w:szCs w:val="24"/>
        </w:rPr>
        <w:t>espectaculares</w:t>
      </w:r>
      <w:r w:rsidR="009D294D">
        <w:rPr>
          <w:rFonts w:ascii="Arial" w:hAnsi="Arial" w:cs="Arial"/>
          <w:sz w:val="24"/>
          <w:szCs w:val="24"/>
        </w:rPr>
        <w:t xml:space="preserve"> vistas desde el </w:t>
      </w:r>
      <w:r w:rsidR="009D294D" w:rsidRPr="00FB682A">
        <w:rPr>
          <w:rFonts w:ascii="Arial" w:hAnsi="Arial" w:cs="Arial"/>
          <w:sz w:val="24"/>
          <w:szCs w:val="24"/>
        </w:rPr>
        <w:t>Castillo de Gibralfaro</w:t>
      </w:r>
      <w:r w:rsidR="00FB682A">
        <w:rPr>
          <w:rFonts w:ascii="Arial" w:hAnsi="Arial" w:cs="Arial"/>
          <w:sz w:val="24"/>
          <w:szCs w:val="24"/>
        </w:rPr>
        <w:t xml:space="preserve"> y </w:t>
      </w:r>
      <w:r w:rsidR="00FB682A" w:rsidRPr="008735C3">
        <w:rPr>
          <w:rFonts w:ascii="Arial" w:hAnsi="Arial" w:cs="Arial"/>
          <w:b/>
          <w:bCs/>
          <w:sz w:val="24"/>
          <w:szCs w:val="24"/>
        </w:rPr>
        <w:t xml:space="preserve">descubrir el </w:t>
      </w:r>
      <w:r w:rsidR="00FB682A" w:rsidRPr="00FB682A">
        <w:rPr>
          <w:rFonts w:ascii="Arial" w:hAnsi="Arial" w:cs="Arial"/>
          <w:b/>
          <w:bCs/>
          <w:sz w:val="24"/>
          <w:szCs w:val="24"/>
        </w:rPr>
        <w:t>arte rupestre</w:t>
      </w:r>
      <w:r w:rsidR="00FB682A">
        <w:rPr>
          <w:rFonts w:ascii="Arial" w:hAnsi="Arial" w:cs="Arial"/>
          <w:sz w:val="24"/>
          <w:szCs w:val="24"/>
        </w:rPr>
        <w:t xml:space="preserve"> de</w:t>
      </w:r>
      <w:r w:rsidR="009A4079">
        <w:rPr>
          <w:rFonts w:ascii="Arial" w:hAnsi="Arial" w:cs="Arial"/>
          <w:b/>
          <w:bCs/>
          <w:sz w:val="24"/>
          <w:szCs w:val="24"/>
        </w:rPr>
        <w:t xml:space="preserve"> </w:t>
      </w:r>
      <w:r w:rsidR="009D294D">
        <w:rPr>
          <w:rFonts w:ascii="Arial" w:hAnsi="Arial" w:cs="Arial"/>
          <w:sz w:val="24"/>
          <w:szCs w:val="24"/>
        </w:rPr>
        <w:t xml:space="preserve">la </w:t>
      </w:r>
      <w:r w:rsidR="009D294D" w:rsidRPr="00FB682A">
        <w:rPr>
          <w:rFonts w:ascii="Arial" w:hAnsi="Arial" w:cs="Arial"/>
          <w:sz w:val="24"/>
          <w:szCs w:val="24"/>
        </w:rPr>
        <w:t>Cueva de la Pileta</w:t>
      </w:r>
      <w:r w:rsidR="00FB682A">
        <w:rPr>
          <w:rFonts w:ascii="Arial" w:hAnsi="Arial" w:cs="Arial"/>
          <w:sz w:val="24"/>
          <w:szCs w:val="24"/>
        </w:rPr>
        <w:t>. El equipo de</w:t>
      </w:r>
      <w:r w:rsidR="00263E57">
        <w:rPr>
          <w:rFonts w:ascii="Arial" w:hAnsi="Arial" w:cs="Arial"/>
          <w:b/>
          <w:bCs/>
          <w:sz w:val="24"/>
          <w:szCs w:val="24"/>
        </w:rPr>
        <w:t xml:space="preserve"> </w:t>
      </w:r>
      <w:r w:rsidR="00263E57" w:rsidRPr="00546148">
        <w:rPr>
          <w:rFonts w:ascii="Arial" w:hAnsi="Arial" w:cs="Arial"/>
          <w:b/>
          <w:sz w:val="24"/>
          <w:szCs w:val="24"/>
        </w:rPr>
        <w:t>‘Viajeros Cuatro’</w:t>
      </w:r>
      <w:r w:rsidR="00263E57">
        <w:rPr>
          <w:rFonts w:ascii="Arial" w:hAnsi="Arial" w:cs="Arial"/>
          <w:sz w:val="24"/>
          <w:szCs w:val="24"/>
        </w:rPr>
        <w:t xml:space="preserve"> vivirá </w:t>
      </w:r>
      <w:r w:rsidR="00FB682A">
        <w:rPr>
          <w:rFonts w:ascii="Arial" w:hAnsi="Arial" w:cs="Arial"/>
          <w:sz w:val="24"/>
          <w:szCs w:val="24"/>
        </w:rPr>
        <w:t>nuevas experiencias</w:t>
      </w:r>
      <w:r w:rsidR="00263E57">
        <w:rPr>
          <w:rFonts w:ascii="Arial" w:hAnsi="Arial" w:cs="Arial"/>
          <w:sz w:val="24"/>
          <w:szCs w:val="24"/>
        </w:rPr>
        <w:t xml:space="preserve"> </w:t>
      </w:r>
      <w:r w:rsidR="00FB682A">
        <w:rPr>
          <w:rFonts w:ascii="Arial" w:hAnsi="Arial" w:cs="Arial"/>
          <w:sz w:val="24"/>
          <w:szCs w:val="24"/>
        </w:rPr>
        <w:t xml:space="preserve">en </w:t>
      </w:r>
      <w:r w:rsidR="00FB682A" w:rsidRPr="00FB682A">
        <w:rPr>
          <w:rFonts w:ascii="Arial" w:hAnsi="Arial" w:cs="Arial"/>
          <w:b/>
          <w:bCs/>
          <w:sz w:val="24"/>
          <w:szCs w:val="24"/>
        </w:rPr>
        <w:t>Málaga</w:t>
      </w:r>
      <w:r w:rsidR="00FB682A">
        <w:rPr>
          <w:rFonts w:ascii="Arial" w:hAnsi="Arial" w:cs="Arial"/>
          <w:sz w:val="24"/>
          <w:szCs w:val="24"/>
        </w:rPr>
        <w:t xml:space="preserve">, </w:t>
      </w:r>
      <w:r w:rsidR="00FB682A" w:rsidRPr="00FB682A">
        <w:rPr>
          <w:rFonts w:ascii="Arial" w:hAnsi="Arial" w:cs="Arial"/>
          <w:sz w:val="24"/>
          <w:szCs w:val="24"/>
        </w:rPr>
        <w:t xml:space="preserve">en la entrega del programa que </w:t>
      </w:r>
      <w:r w:rsidR="00FB682A" w:rsidRPr="00FB682A">
        <w:rPr>
          <w:rFonts w:ascii="Arial" w:hAnsi="Arial" w:cs="Arial"/>
          <w:b/>
          <w:bCs/>
          <w:sz w:val="24"/>
          <w:szCs w:val="24"/>
        </w:rPr>
        <w:t>Cuatro</w:t>
      </w:r>
      <w:r w:rsidR="00FB682A" w:rsidRPr="00FB682A">
        <w:rPr>
          <w:rFonts w:ascii="Arial" w:hAnsi="Arial" w:cs="Arial"/>
          <w:sz w:val="24"/>
          <w:szCs w:val="24"/>
        </w:rPr>
        <w:t xml:space="preserve"> emit</w:t>
      </w:r>
      <w:r w:rsidR="008735C3">
        <w:rPr>
          <w:rFonts w:ascii="Arial" w:hAnsi="Arial" w:cs="Arial"/>
          <w:sz w:val="24"/>
          <w:szCs w:val="24"/>
        </w:rPr>
        <w:t>irá</w:t>
      </w:r>
      <w:r w:rsidR="00FB682A" w:rsidRPr="00FB682A">
        <w:rPr>
          <w:rFonts w:ascii="Arial" w:hAnsi="Arial" w:cs="Arial"/>
          <w:sz w:val="24"/>
          <w:szCs w:val="24"/>
        </w:rPr>
        <w:t xml:space="preserve"> </w:t>
      </w:r>
      <w:r w:rsidR="00FB682A">
        <w:rPr>
          <w:rFonts w:ascii="Arial" w:hAnsi="Arial" w:cs="Arial"/>
          <w:sz w:val="24"/>
          <w:szCs w:val="24"/>
        </w:rPr>
        <w:t>este</w:t>
      </w:r>
      <w:r w:rsidR="00FB682A" w:rsidRPr="00FB682A">
        <w:rPr>
          <w:rFonts w:ascii="Arial" w:hAnsi="Arial" w:cs="Arial"/>
          <w:sz w:val="24"/>
          <w:szCs w:val="24"/>
        </w:rPr>
        <w:t xml:space="preserve"> viernes (</w:t>
      </w:r>
      <w:r w:rsidR="00FB682A" w:rsidRPr="00FB682A">
        <w:rPr>
          <w:rFonts w:ascii="Arial" w:hAnsi="Arial" w:cs="Arial"/>
          <w:b/>
          <w:bCs/>
          <w:sz w:val="24"/>
          <w:szCs w:val="24"/>
        </w:rPr>
        <w:t>22:1</w:t>
      </w:r>
      <w:r w:rsidR="000F79FF">
        <w:rPr>
          <w:rFonts w:ascii="Arial" w:hAnsi="Arial" w:cs="Arial"/>
          <w:b/>
          <w:bCs/>
          <w:sz w:val="24"/>
          <w:szCs w:val="24"/>
        </w:rPr>
        <w:t>0</w:t>
      </w:r>
      <w:r w:rsidR="00FB682A" w:rsidRPr="00FB682A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FB682A" w:rsidRPr="00FB682A">
        <w:rPr>
          <w:rFonts w:ascii="Arial" w:hAnsi="Arial" w:cs="Arial"/>
          <w:sz w:val="24"/>
          <w:szCs w:val="24"/>
        </w:rPr>
        <w:t>).</w:t>
      </w:r>
      <w:r w:rsidR="00FB682A">
        <w:rPr>
          <w:rFonts w:ascii="Arial" w:hAnsi="Arial" w:cs="Arial"/>
          <w:sz w:val="24"/>
          <w:szCs w:val="24"/>
        </w:rPr>
        <w:t xml:space="preserve"> </w:t>
      </w:r>
    </w:p>
    <w:p w14:paraId="4C3ACECA" w14:textId="21AE2842" w:rsidR="00BC3594" w:rsidRDefault="00BC3594" w:rsidP="008A272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B4CC9D4" w14:textId="5B6712A4" w:rsidR="00142E00" w:rsidRPr="003A05C2" w:rsidRDefault="00726DF5" w:rsidP="00142E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Las joyas culturales de la capital malacitana</w:t>
      </w:r>
    </w:p>
    <w:p w14:paraId="7C6937E0" w14:textId="77777777" w:rsidR="00142E00" w:rsidRDefault="00142E00" w:rsidP="008A272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90D70F7" w14:textId="2720BC57" w:rsidR="00716D45" w:rsidRDefault="00F85FD9" w:rsidP="005D1E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0019D2">
        <w:rPr>
          <w:rFonts w:ascii="Arial" w:hAnsi="Arial" w:cs="Arial"/>
          <w:bCs/>
          <w:sz w:val="24"/>
          <w:szCs w:val="24"/>
        </w:rPr>
        <w:t>e la mano d</w:t>
      </w:r>
      <w:r>
        <w:rPr>
          <w:rFonts w:ascii="Arial" w:hAnsi="Arial" w:cs="Arial"/>
          <w:bCs/>
          <w:sz w:val="24"/>
          <w:szCs w:val="24"/>
        </w:rPr>
        <w:t xml:space="preserve">el </w:t>
      </w:r>
      <w:r w:rsidR="008760BD">
        <w:rPr>
          <w:rFonts w:ascii="Arial" w:hAnsi="Arial" w:cs="Arial"/>
          <w:bCs/>
          <w:sz w:val="24"/>
          <w:szCs w:val="24"/>
        </w:rPr>
        <w:t>profesor y músico</w:t>
      </w:r>
      <w:r w:rsidRPr="000019D2">
        <w:rPr>
          <w:rFonts w:ascii="Arial" w:hAnsi="Arial" w:cs="Arial"/>
          <w:bCs/>
          <w:sz w:val="24"/>
          <w:szCs w:val="24"/>
        </w:rPr>
        <w:t xml:space="preserve"> </w:t>
      </w:r>
      <w:r w:rsidRPr="00450889">
        <w:rPr>
          <w:rFonts w:ascii="Arial" w:hAnsi="Arial" w:cs="Arial"/>
          <w:b/>
          <w:sz w:val="24"/>
          <w:szCs w:val="24"/>
        </w:rPr>
        <w:t>Agustín Sánchez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16F8F">
        <w:rPr>
          <w:rFonts w:ascii="Arial" w:hAnsi="Arial" w:cs="Arial"/>
          <w:bCs/>
          <w:sz w:val="24"/>
          <w:szCs w:val="24"/>
        </w:rPr>
        <w:t>‘</w:t>
      </w:r>
      <w:r w:rsidR="000019D2" w:rsidRPr="000019D2">
        <w:rPr>
          <w:rFonts w:ascii="Arial" w:hAnsi="Arial" w:cs="Arial"/>
          <w:bCs/>
          <w:sz w:val="24"/>
          <w:szCs w:val="24"/>
        </w:rPr>
        <w:t>Viajeros Cuatro</w:t>
      </w:r>
      <w:r w:rsidR="00416F8F">
        <w:rPr>
          <w:rFonts w:ascii="Arial" w:hAnsi="Arial" w:cs="Arial"/>
          <w:bCs/>
          <w:sz w:val="24"/>
          <w:szCs w:val="24"/>
        </w:rPr>
        <w:t xml:space="preserve">’ iniciará su </w:t>
      </w:r>
      <w:r>
        <w:rPr>
          <w:rFonts w:ascii="Arial" w:hAnsi="Arial" w:cs="Arial"/>
          <w:bCs/>
          <w:sz w:val="24"/>
          <w:szCs w:val="24"/>
        </w:rPr>
        <w:t xml:space="preserve">periplo </w:t>
      </w:r>
      <w:r w:rsidR="00F5723D">
        <w:rPr>
          <w:rFonts w:ascii="Arial" w:hAnsi="Arial" w:cs="Arial"/>
          <w:bCs/>
          <w:sz w:val="24"/>
          <w:szCs w:val="24"/>
        </w:rPr>
        <w:t>por el casco antiguo</w:t>
      </w:r>
      <w:r w:rsidR="00405D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</w:t>
      </w:r>
      <w:r w:rsidR="00405DD1">
        <w:rPr>
          <w:rFonts w:ascii="Arial" w:hAnsi="Arial" w:cs="Arial"/>
          <w:bCs/>
          <w:sz w:val="24"/>
          <w:szCs w:val="24"/>
        </w:rPr>
        <w:t xml:space="preserve"> Málaga</w:t>
      </w:r>
      <w:r>
        <w:rPr>
          <w:rFonts w:ascii="Arial" w:hAnsi="Arial" w:cs="Arial"/>
          <w:bCs/>
          <w:sz w:val="24"/>
          <w:szCs w:val="24"/>
        </w:rPr>
        <w:t xml:space="preserve">. Su impresionante </w:t>
      </w:r>
      <w:r w:rsidR="00C90FF5">
        <w:rPr>
          <w:rFonts w:ascii="Arial" w:hAnsi="Arial" w:cs="Arial"/>
          <w:bCs/>
          <w:sz w:val="24"/>
          <w:szCs w:val="24"/>
        </w:rPr>
        <w:t>catedral gótica</w:t>
      </w:r>
      <w:r>
        <w:rPr>
          <w:rFonts w:ascii="Arial" w:hAnsi="Arial" w:cs="Arial"/>
          <w:bCs/>
          <w:sz w:val="24"/>
          <w:szCs w:val="24"/>
        </w:rPr>
        <w:t xml:space="preserve">, conocida </w:t>
      </w:r>
      <w:r w:rsidR="00C90FF5">
        <w:rPr>
          <w:rFonts w:ascii="Arial" w:hAnsi="Arial" w:cs="Arial"/>
          <w:bCs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>‘</w:t>
      </w:r>
      <w:r w:rsidR="00F5723D" w:rsidRPr="004B06AA">
        <w:rPr>
          <w:rFonts w:ascii="Arial" w:hAnsi="Arial" w:cs="Arial"/>
          <w:b/>
          <w:sz w:val="24"/>
          <w:szCs w:val="24"/>
        </w:rPr>
        <w:t>La Manquita</w:t>
      </w:r>
      <w:r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por</w:t>
      </w:r>
      <w:r w:rsidR="0012260D" w:rsidRPr="0012260D">
        <w:rPr>
          <w:rFonts w:ascii="Arial" w:hAnsi="Arial" w:cs="Arial"/>
          <w:bCs/>
          <w:sz w:val="24"/>
          <w:szCs w:val="24"/>
        </w:rPr>
        <w:t xml:space="preserve"> su </w:t>
      </w:r>
      <w:r>
        <w:rPr>
          <w:rFonts w:ascii="Arial" w:hAnsi="Arial" w:cs="Arial"/>
          <w:bCs/>
          <w:sz w:val="24"/>
          <w:szCs w:val="24"/>
        </w:rPr>
        <w:t>arquitectura</w:t>
      </w:r>
      <w:r w:rsidR="0012260D" w:rsidRPr="001226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inconclusa a falta de la construcción de una torre, será la primera parada del recorrido. Proseguirá la visita por el centro urbano de la capital malacitana, declarado conjunto histórico,</w:t>
      </w:r>
      <w:r w:rsidR="00CD67A1">
        <w:rPr>
          <w:rFonts w:ascii="Arial" w:hAnsi="Arial" w:cs="Arial"/>
          <w:bCs/>
          <w:sz w:val="24"/>
          <w:szCs w:val="24"/>
        </w:rPr>
        <w:t xml:space="preserve"> para llegar a </w:t>
      </w:r>
      <w:r w:rsidR="00C90FF5" w:rsidRPr="00C90FF5">
        <w:rPr>
          <w:rFonts w:ascii="Arial" w:hAnsi="Arial" w:cs="Arial"/>
          <w:bCs/>
          <w:sz w:val="24"/>
          <w:szCs w:val="24"/>
        </w:rPr>
        <w:t xml:space="preserve">la </w:t>
      </w:r>
      <w:proofErr w:type="spellStart"/>
      <w:r w:rsidR="00C90FF5">
        <w:rPr>
          <w:rFonts w:ascii="Arial" w:hAnsi="Arial" w:cs="Arial"/>
          <w:b/>
          <w:sz w:val="24"/>
          <w:szCs w:val="24"/>
        </w:rPr>
        <w:t>Alcazabilla</w:t>
      </w:r>
      <w:proofErr w:type="spellEnd"/>
      <w:r w:rsidR="00C90FF5" w:rsidRPr="00CD67A1">
        <w:rPr>
          <w:rFonts w:ascii="Arial" w:hAnsi="Arial" w:cs="Arial"/>
          <w:bCs/>
          <w:sz w:val="24"/>
          <w:szCs w:val="24"/>
        </w:rPr>
        <w:t>,</w:t>
      </w:r>
      <w:r w:rsidR="00C90FF5">
        <w:rPr>
          <w:rFonts w:ascii="Arial" w:hAnsi="Arial" w:cs="Arial"/>
          <w:b/>
          <w:sz w:val="24"/>
          <w:szCs w:val="24"/>
        </w:rPr>
        <w:t xml:space="preserve"> </w:t>
      </w:r>
      <w:r w:rsidR="00CD67A1" w:rsidRPr="00CD67A1">
        <w:rPr>
          <w:rFonts w:ascii="Arial" w:hAnsi="Arial" w:cs="Arial"/>
          <w:bCs/>
          <w:sz w:val="24"/>
          <w:szCs w:val="24"/>
        </w:rPr>
        <w:t>la</w:t>
      </w:r>
      <w:r w:rsidR="00CD67A1">
        <w:rPr>
          <w:rFonts w:ascii="Arial" w:hAnsi="Arial" w:cs="Arial"/>
          <w:b/>
          <w:sz w:val="24"/>
          <w:szCs w:val="24"/>
        </w:rPr>
        <w:t xml:space="preserve"> </w:t>
      </w:r>
      <w:r w:rsidR="00CD67A1" w:rsidRPr="00CD67A1">
        <w:rPr>
          <w:rFonts w:ascii="Arial" w:hAnsi="Arial" w:cs="Arial"/>
          <w:bCs/>
          <w:sz w:val="24"/>
          <w:szCs w:val="24"/>
        </w:rPr>
        <w:t>vía</w:t>
      </w:r>
      <w:r w:rsidR="00CD67A1">
        <w:rPr>
          <w:rFonts w:ascii="Arial" w:hAnsi="Arial" w:cs="Arial"/>
          <w:bCs/>
          <w:sz w:val="24"/>
          <w:szCs w:val="24"/>
        </w:rPr>
        <w:t xml:space="preserve"> peatonal</w:t>
      </w:r>
      <w:r w:rsidR="00CD67A1">
        <w:rPr>
          <w:rFonts w:ascii="Arial" w:hAnsi="Arial" w:cs="Arial"/>
          <w:b/>
          <w:sz w:val="24"/>
          <w:szCs w:val="24"/>
        </w:rPr>
        <w:t xml:space="preserve"> </w:t>
      </w:r>
      <w:r w:rsidR="00C90FF5" w:rsidRPr="00C90FF5">
        <w:rPr>
          <w:rFonts w:ascii="Arial" w:hAnsi="Arial" w:cs="Arial"/>
          <w:bCs/>
          <w:sz w:val="24"/>
          <w:szCs w:val="24"/>
        </w:rPr>
        <w:t>donde confluyen</w:t>
      </w:r>
      <w:r w:rsidR="00CD67A1">
        <w:rPr>
          <w:rFonts w:ascii="Arial" w:hAnsi="Arial" w:cs="Arial"/>
          <w:bCs/>
          <w:sz w:val="24"/>
          <w:szCs w:val="24"/>
        </w:rPr>
        <w:t xml:space="preserve"> destacados exponentes culturales:</w:t>
      </w:r>
      <w:r w:rsidR="00C90FF5" w:rsidRPr="00C90FF5">
        <w:rPr>
          <w:rFonts w:ascii="Arial" w:hAnsi="Arial" w:cs="Arial"/>
          <w:bCs/>
          <w:sz w:val="24"/>
          <w:szCs w:val="24"/>
        </w:rPr>
        <w:t xml:space="preserve"> el</w:t>
      </w:r>
      <w:r w:rsidR="00C90FF5" w:rsidRPr="00C90FF5">
        <w:rPr>
          <w:rFonts w:ascii="Arial" w:hAnsi="Arial" w:cs="Arial"/>
          <w:b/>
          <w:sz w:val="24"/>
          <w:szCs w:val="24"/>
        </w:rPr>
        <w:t xml:space="preserve"> Museo Picasso</w:t>
      </w:r>
      <w:r w:rsidR="00C90FF5" w:rsidRPr="00CE216A">
        <w:rPr>
          <w:rFonts w:ascii="Arial" w:hAnsi="Arial" w:cs="Arial"/>
          <w:bCs/>
          <w:sz w:val="24"/>
          <w:szCs w:val="24"/>
        </w:rPr>
        <w:t>, el</w:t>
      </w:r>
      <w:r w:rsidR="00C90FF5" w:rsidRPr="00C90FF5">
        <w:rPr>
          <w:rFonts w:ascii="Arial" w:hAnsi="Arial" w:cs="Arial"/>
          <w:b/>
          <w:sz w:val="24"/>
          <w:szCs w:val="24"/>
        </w:rPr>
        <w:t xml:space="preserve"> Teatro Romano </w:t>
      </w:r>
      <w:r w:rsidR="00C90FF5" w:rsidRPr="00CE216A">
        <w:rPr>
          <w:rFonts w:ascii="Arial" w:hAnsi="Arial" w:cs="Arial"/>
          <w:bCs/>
          <w:sz w:val="24"/>
          <w:szCs w:val="24"/>
        </w:rPr>
        <w:t xml:space="preserve">y la </w:t>
      </w:r>
      <w:r w:rsidR="00C90FF5" w:rsidRPr="00C90FF5">
        <w:rPr>
          <w:rFonts w:ascii="Arial" w:hAnsi="Arial" w:cs="Arial"/>
          <w:b/>
          <w:sz w:val="24"/>
          <w:szCs w:val="24"/>
        </w:rPr>
        <w:t>Alcazaba de Málaga</w:t>
      </w:r>
      <w:r w:rsidR="009B5E76" w:rsidRPr="00CD67A1">
        <w:rPr>
          <w:rFonts w:ascii="Arial" w:hAnsi="Arial" w:cs="Arial"/>
          <w:bCs/>
          <w:sz w:val="24"/>
          <w:szCs w:val="24"/>
        </w:rPr>
        <w:t>.</w:t>
      </w:r>
      <w:r w:rsidR="009B5E76">
        <w:rPr>
          <w:rFonts w:ascii="Arial" w:hAnsi="Arial" w:cs="Arial"/>
          <w:b/>
          <w:sz w:val="24"/>
          <w:szCs w:val="24"/>
        </w:rPr>
        <w:t xml:space="preserve"> </w:t>
      </w:r>
      <w:r w:rsidR="00CD67A1">
        <w:rPr>
          <w:rFonts w:ascii="Arial" w:hAnsi="Arial" w:cs="Arial"/>
          <w:bCs/>
          <w:sz w:val="24"/>
          <w:szCs w:val="24"/>
        </w:rPr>
        <w:t xml:space="preserve">Casas de estilo victoriano e impresionantes edificios del reputado arquitecto </w:t>
      </w:r>
      <w:r w:rsidR="00CD67A1" w:rsidRPr="00CD67A1">
        <w:rPr>
          <w:rFonts w:ascii="Arial" w:hAnsi="Arial" w:cs="Arial"/>
          <w:bCs/>
          <w:sz w:val="24"/>
          <w:szCs w:val="24"/>
        </w:rPr>
        <w:t xml:space="preserve">Eduardo </w:t>
      </w:r>
      <w:proofErr w:type="spellStart"/>
      <w:r w:rsidR="00CD67A1" w:rsidRPr="00CD67A1">
        <w:rPr>
          <w:rFonts w:ascii="Arial" w:hAnsi="Arial" w:cs="Arial"/>
          <w:bCs/>
          <w:sz w:val="24"/>
          <w:szCs w:val="24"/>
        </w:rPr>
        <w:t>Strachan</w:t>
      </w:r>
      <w:proofErr w:type="spellEnd"/>
      <w:r w:rsidR="00CD67A1">
        <w:rPr>
          <w:rFonts w:ascii="Arial" w:hAnsi="Arial" w:cs="Arial"/>
          <w:bCs/>
          <w:sz w:val="24"/>
          <w:szCs w:val="24"/>
        </w:rPr>
        <w:t xml:space="preserve"> </w:t>
      </w:r>
      <w:r w:rsidR="005D762E">
        <w:rPr>
          <w:rFonts w:ascii="Arial" w:hAnsi="Arial" w:cs="Arial"/>
          <w:bCs/>
          <w:sz w:val="24"/>
          <w:szCs w:val="24"/>
        </w:rPr>
        <w:t>se dan cita en</w:t>
      </w:r>
      <w:r w:rsidR="009B5E76">
        <w:rPr>
          <w:rFonts w:ascii="Arial" w:hAnsi="Arial" w:cs="Arial"/>
          <w:bCs/>
          <w:sz w:val="24"/>
          <w:szCs w:val="24"/>
        </w:rPr>
        <w:t xml:space="preserve"> </w:t>
      </w:r>
      <w:r w:rsidR="009B5E76" w:rsidRPr="0014563C">
        <w:rPr>
          <w:rFonts w:ascii="Arial" w:hAnsi="Arial" w:cs="Arial"/>
          <w:b/>
          <w:sz w:val="24"/>
          <w:szCs w:val="24"/>
        </w:rPr>
        <w:t>Calle Larios</w:t>
      </w:r>
      <w:r w:rsidR="005D762E">
        <w:rPr>
          <w:rFonts w:ascii="Arial" w:hAnsi="Arial" w:cs="Arial"/>
          <w:bCs/>
          <w:sz w:val="24"/>
          <w:szCs w:val="24"/>
        </w:rPr>
        <w:t>, una de las vías comerciales más caras de España.</w:t>
      </w:r>
      <w:r w:rsidR="005D1E73">
        <w:rPr>
          <w:rFonts w:ascii="Arial" w:hAnsi="Arial" w:cs="Arial"/>
          <w:b/>
          <w:sz w:val="24"/>
          <w:szCs w:val="24"/>
        </w:rPr>
        <w:t xml:space="preserve"> </w:t>
      </w:r>
      <w:r w:rsidR="005D1E73" w:rsidRPr="005D1E73">
        <w:rPr>
          <w:rFonts w:ascii="Arial" w:hAnsi="Arial" w:cs="Arial"/>
          <w:bCs/>
          <w:sz w:val="24"/>
          <w:szCs w:val="24"/>
        </w:rPr>
        <w:t>El equipo</w:t>
      </w:r>
      <w:r w:rsidR="005D1E73">
        <w:rPr>
          <w:rFonts w:ascii="Arial" w:hAnsi="Arial" w:cs="Arial"/>
          <w:b/>
          <w:sz w:val="24"/>
          <w:szCs w:val="24"/>
        </w:rPr>
        <w:t xml:space="preserve"> </w:t>
      </w:r>
      <w:r w:rsidR="005D1E73">
        <w:rPr>
          <w:rFonts w:ascii="Arial" w:hAnsi="Arial" w:cs="Arial"/>
          <w:bCs/>
          <w:sz w:val="24"/>
          <w:szCs w:val="24"/>
        </w:rPr>
        <w:t xml:space="preserve">del programa, liderado por Marina Romero, degustará </w:t>
      </w:r>
      <w:r w:rsidR="00F870F7">
        <w:rPr>
          <w:rFonts w:ascii="Arial" w:hAnsi="Arial" w:cs="Arial"/>
          <w:bCs/>
          <w:sz w:val="24"/>
          <w:szCs w:val="24"/>
        </w:rPr>
        <w:t xml:space="preserve">el moscatel, vino </w:t>
      </w:r>
      <w:r w:rsidR="005D1E73">
        <w:rPr>
          <w:rFonts w:ascii="Arial" w:hAnsi="Arial" w:cs="Arial"/>
          <w:bCs/>
          <w:sz w:val="24"/>
          <w:szCs w:val="24"/>
        </w:rPr>
        <w:t xml:space="preserve">típico </w:t>
      </w:r>
      <w:r w:rsidR="00E246E9">
        <w:rPr>
          <w:rFonts w:ascii="Arial" w:hAnsi="Arial" w:cs="Arial"/>
          <w:bCs/>
          <w:sz w:val="24"/>
          <w:szCs w:val="24"/>
        </w:rPr>
        <w:t>de la ciudad, en la</w:t>
      </w:r>
      <w:r w:rsidR="00C03D1E">
        <w:rPr>
          <w:rFonts w:ascii="Arial" w:hAnsi="Arial" w:cs="Arial"/>
          <w:bCs/>
          <w:sz w:val="24"/>
          <w:szCs w:val="24"/>
        </w:rPr>
        <w:t xml:space="preserve"> mítica</w:t>
      </w:r>
      <w:r w:rsidR="00E246E9">
        <w:rPr>
          <w:rFonts w:ascii="Arial" w:hAnsi="Arial" w:cs="Arial"/>
          <w:bCs/>
          <w:sz w:val="24"/>
          <w:szCs w:val="24"/>
        </w:rPr>
        <w:t xml:space="preserve"> bodega El Pimp</w:t>
      </w:r>
      <w:r w:rsidR="005D1E73">
        <w:rPr>
          <w:rFonts w:ascii="Arial" w:hAnsi="Arial" w:cs="Arial"/>
          <w:bCs/>
          <w:sz w:val="24"/>
          <w:szCs w:val="24"/>
        </w:rPr>
        <w:t>i</w:t>
      </w:r>
      <w:r w:rsidR="00E246E9">
        <w:rPr>
          <w:rFonts w:ascii="Arial" w:hAnsi="Arial" w:cs="Arial"/>
          <w:bCs/>
          <w:sz w:val="24"/>
          <w:szCs w:val="24"/>
        </w:rPr>
        <w:t>.</w:t>
      </w:r>
      <w:r w:rsidR="00190F1F">
        <w:rPr>
          <w:rFonts w:ascii="Arial" w:hAnsi="Arial" w:cs="Arial"/>
          <w:bCs/>
          <w:sz w:val="24"/>
          <w:szCs w:val="24"/>
        </w:rPr>
        <w:t xml:space="preserve"> </w:t>
      </w:r>
      <w:r w:rsidR="00450889">
        <w:rPr>
          <w:rFonts w:ascii="Arial" w:hAnsi="Arial" w:cs="Arial"/>
          <w:bCs/>
          <w:sz w:val="24"/>
          <w:szCs w:val="24"/>
        </w:rPr>
        <w:t xml:space="preserve">Visita obligada será también el majestuoso </w:t>
      </w:r>
      <w:r w:rsidR="00450889" w:rsidRPr="00450889">
        <w:rPr>
          <w:rFonts w:ascii="Arial" w:hAnsi="Arial" w:cs="Arial"/>
          <w:b/>
          <w:sz w:val="24"/>
          <w:szCs w:val="24"/>
        </w:rPr>
        <w:t>Castillo de Gibralfaro</w:t>
      </w:r>
      <w:r w:rsidR="00450889" w:rsidRPr="00450889">
        <w:rPr>
          <w:rFonts w:ascii="Arial" w:hAnsi="Arial" w:cs="Arial"/>
          <w:bCs/>
          <w:sz w:val="24"/>
          <w:szCs w:val="24"/>
        </w:rPr>
        <w:t xml:space="preserve">, </w:t>
      </w:r>
      <w:r w:rsidR="00450889">
        <w:rPr>
          <w:rFonts w:ascii="Arial" w:hAnsi="Arial" w:cs="Arial"/>
          <w:bCs/>
          <w:sz w:val="24"/>
          <w:szCs w:val="24"/>
        </w:rPr>
        <w:t xml:space="preserve">fortificación del siglo XIV con las mejores vistas de la ciudad, donde el grupo musical </w:t>
      </w:r>
      <w:r w:rsidR="00450889" w:rsidRPr="00450889">
        <w:rPr>
          <w:rFonts w:ascii="Arial" w:hAnsi="Arial" w:cs="Arial"/>
          <w:bCs/>
          <w:sz w:val="24"/>
          <w:szCs w:val="24"/>
        </w:rPr>
        <w:t>Jarrillo Lata</w:t>
      </w:r>
      <w:r w:rsidR="00450889">
        <w:rPr>
          <w:rFonts w:ascii="Arial" w:hAnsi="Arial" w:cs="Arial"/>
          <w:bCs/>
          <w:sz w:val="24"/>
          <w:szCs w:val="24"/>
        </w:rPr>
        <w:t xml:space="preserve"> ofrecerá un improvisado concierto.</w:t>
      </w:r>
    </w:p>
    <w:p w14:paraId="6E196004" w14:textId="77777777" w:rsidR="00716D45" w:rsidRDefault="00716D45" w:rsidP="009B5E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B3C2A42" w14:textId="1BFC52C8" w:rsidR="00F5723D" w:rsidRPr="0014563C" w:rsidRDefault="00C03D1E" w:rsidP="009B5E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 la actriz y monologuista</w:t>
      </w:r>
      <w:r>
        <w:t xml:space="preserve"> </w:t>
      </w:r>
      <w:proofErr w:type="spellStart"/>
      <w:r w:rsidRPr="004B06AA">
        <w:rPr>
          <w:rFonts w:ascii="Arial" w:hAnsi="Arial" w:cs="Arial"/>
          <w:b/>
          <w:sz w:val="24"/>
          <w:szCs w:val="24"/>
        </w:rPr>
        <w:t>Vivy</w:t>
      </w:r>
      <w:proofErr w:type="spellEnd"/>
      <w:r w:rsidRPr="004B06AA">
        <w:rPr>
          <w:rFonts w:ascii="Arial" w:hAnsi="Arial" w:cs="Arial"/>
          <w:b/>
          <w:sz w:val="24"/>
          <w:szCs w:val="24"/>
        </w:rPr>
        <w:t xml:space="preserve"> Lin</w:t>
      </w:r>
      <w:r w:rsidR="00AF3DC7" w:rsidRPr="00AF3DC7">
        <w:rPr>
          <w:rFonts w:ascii="Arial" w:hAnsi="Arial" w:cs="Arial"/>
          <w:bCs/>
          <w:sz w:val="24"/>
          <w:szCs w:val="24"/>
        </w:rPr>
        <w:t xml:space="preserve">, </w:t>
      </w:r>
      <w:r w:rsidR="00AF3DC7">
        <w:rPr>
          <w:rFonts w:ascii="Arial" w:hAnsi="Arial" w:cs="Arial"/>
          <w:bCs/>
          <w:sz w:val="24"/>
          <w:szCs w:val="24"/>
        </w:rPr>
        <w:t xml:space="preserve">cuyos vídeos se han hecho virales durante el confinamiento, los reporteros se adentrarán en </w:t>
      </w:r>
      <w:r w:rsidR="00DB4F9D" w:rsidRPr="004B06AA">
        <w:rPr>
          <w:rFonts w:ascii="Arial" w:hAnsi="Arial" w:cs="Arial"/>
          <w:b/>
          <w:sz w:val="24"/>
          <w:szCs w:val="24"/>
        </w:rPr>
        <w:t>El Palo</w:t>
      </w:r>
      <w:r w:rsidR="00AF3DC7" w:rsidRPr="00AF3DC7">
        <w:rPr>
          <w:rFonts w:ascii="Arial" w:hAnsi="Arial" w:cs="Arial"/>
          <w:bCs/>
          <w:sz w:val="24"/>
          <w:szCs w:val="24"/>
        </w:rPr>
        <w:t>,</w:t>
      </w:r>
      <w:r w:rsidR="00AF3DC7">
        <w:rPr>
          <w:rFonts w:ascii="Arial" w:hAnsi="Arial" w:cs="Arial"/>
          <w:b/>
          <w:sz w:val="24"/>
          <w:szCs w:val="24"/>
        </w:rPr>
        <w:t xml:space="preserve"> </w:t>
      </w:r>
      <w:r w:rsidR="00AF3DC7" w:rsidRPr="00AF3DC7">
        <w:rPr>
          <w:rFonts w:ascii="Arial" w:hAnsi="Arial" w:cs="Arial"/>
          <w:bCs/>
          <w:sz w:val="24"/>
          <w:szCs w:val="24"/>
        </w:rPr>
        <w:t>pintoresco barrio de</w:t>
      </w:r>
      <w:r w:rsidR="00AF3DC7">
        <w:rPr>
          <w:rFonts w:ascii="Arial" w:hAnsi="Arial" w:cs="Arial"/>
          <w:b/>
          <w:sz w:val="24"/>
          <w:szCs w:val="24"/>
        </w:rPr>
        <w:t xml:space="preserve"> </w:t>
      </w:r>
      <w:r w:rsidR="00AF3DC7">
        <w:rPr>
          <w:rFonts w:ascii="Arial" w:hAnsi="Arial" w:cs="Arial"/>
          <w:bCs/>
          <w:sz w:val="24"/>
          <w:szCs w:val="24"/>
        </w:rPr>
        <w:t>pescadores que alberga pequeñas calas de arena negra que parecen</w:t>
      </w:r>
      <w:r w:rsidR="00A22CB5">
        <w:rPr>
          <w:rFonts w:ascii="Arial" w:hAnsi="Arial" w:cs="Arial"/>
          <w:bCs/>
          <w:sz w:val="24"/>
          <w:szCs w:val="24"/>
        </w:rPr>
        <w:t xml:space="preserve"> piscinas</w:t>
      </w:r>
      <w:r w:rsidR="00AF3DC7">
        <w:rPr>
          <w:rFonts w:ascii="Arial" w:hAnsi="Arial" w:cs="Arial"/>
          <w:bCs/>
          <w:sz w:val="24"/>
          <w:szCs w:val="24"/>
        </w:rPr>
        <w:t xml:space="preserve">, y descubrirán dos platos típicos de la gastronomía malagueña: los espetos de sardinas y el bocadillo campero. </w:t>
      </w:r>
    </w:p>
    <w:p w14:paraId="2D5822EF" w14:textId="2940F049" w:rsidR="00FC5429" w:rsidRDefault="00FC5429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B4EE29B" w14:textId="7E941287" w:rsidR="00FC5429" w:rsidRDefault="00CE216A" w:rsidP="009670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</w:t>
      </w:r>
      <w:r w:rsidR="00FC5429" w:rsidRPr="004B06AA">
        <w:rPr>
          <w:rFonts w:ascii="Arial" w:hAnsi="Arial" w:cs="Arial"/>
          <w:b/>
          <w:sz w:val="24"/>
          <w:szCs w:val="24"/>
        </w:rPr>
        <w:t>Vero Ruth Frías</w:t>
      </w:r>
      <w:r w:rsidR="00FC5429" w:rsidRPr="00CE216A">
        <w:rPr>
          <w:rFonts w:ascii="Arial" w:hAnsi="Arial" w:cs="Arial"/>
          <w:bCs/>
          <w:sz w:val="24"/>
          <w:szCs w:val="24"/>
        </w:rPr>
        <w:t>,</w:t>
      </w:r>
      <w:r w:rsidR="00FC5429">
        <w:rPr>
          <w:rFonts w:ascii="Arial" w:hAnsi="Arial" w:cs="Arial"/>
          <w:bCs/>
          <w:sz w:val="24"/>
          <w:szCs w:val="24"/>
        </w:rPr>
        <w:t xml:space="preserve"> artista contemporánea que </w:t>
      </w:r>
      <w:r>
        <w:rPr>
          <w:rFonts w:ascii="Arial" w:hAnsi="Arial" w:cs="Arial"/>
          <w:bCs/>
          <w:sz w:val="24"/>
          <w:szCs w:val="24"/>
        </w:rPr>
        <w:t xml:space="preserve">combina crítica y humor en sus </w:t>
      </w:r>
      <w:r w:rsidRPr="009670C0">
        <w:rPr>
          <w:rFonts w:ascii="Arial" w:hAnsi="Arial" w:cs="Arial"/>
          <w:bCs/>
          <w:i/>
          <w:iCs/>
          <w:sz w:val="24"/>
          <w:szCs w:val="24"/>
        </w:rPr>
        <w:t>performance</w:t>
      </w:r>
      <w:r w:rsidR="009670C0" w:rsidRPr="009670C0">
        <w:rPr>
          <w:rFonts w:ascii="Arial" w:hAnsi="Arial" w:cs="Arial"/>
          <w:bCs/>
          <w:i/>
          <w:iCs/>
          <w:sz w:val="24"/>
          <w:szCs w:val="24"/>
        </w:rPr>
        <w:t>s</w:t>
      </w:r>
      <w:r w:rsidR="00190F1F">
        <w:rPr>
          <w:rFonts w:ascii="Arial" w:hAnsi="Arial" w:cs="Arial"/>
          <w:bCs/>
          <w:sz w:val="24"/>
          <w:szCs w:val="24"/>
        </w:rPr>
        <w:t xml:space="preserve">, guiará al equipo </w:t>
      </w:r>
      <w:r>
        <w:rPr>
          <w:rFonts w:ascii="Arial" w:hAnsi="Arial" w:cs="Arial"/>
          <w:bCs/>
          <w:sz w:val="24"/>
          <w:szCs w:val="24"/>
        </w:rPr>
        <w:t>por</w:t>
      </w:r>
      <w:r w:rsidR="00190F1F">
        <w:rPr>
          <w:rFonts w:ascii="Arial" w:hAnsi="Arial" w:cs="Arial"/>
          <w:bCs/>
          <w:sz w:val="24"/>
          <w:szCs w:val="24"/>
        </w:rPr>
        <w:t xml:space="preserve"> los monumentales edificios del </w:t>
      </w:r>
      <w:r w:rsidR="00190F1F" w:rsidRPr="004B06AA">
        <w:rPr>
          <w:rFonts w:ascii="Arial" w:hAnsi="Arial" w:cs="Arial"/>
          <w:b/>
          <w:sz w:val="24"/>
          <w:szCs w:val="24"/>
        </w:rPr>
        <w:t xml:space="preserve">Paseo </w:t>
      </w:r>
      <w:r w:rsidR="00190F1F" w:rsidRPr="004B06AA">
        <w:rPr>
          <w:rFonts w:ascii="Arial" w:hAnsi="Arial" w:cs="Arial"/>
          <w:b/>
          <w:sz w:val="24"/>
          <w:szCs w:val="24"/>
        </w:rPr>
        <w:lastRenderedPageBreak/>
        <w:t>del Parque</w:t>
      </w:r>
      <w:r>
        <w:rPr>
          <w:rFonts w:ascii="Arial" w:hAnsi="Arial" w:cs="Arial"/>
          <w:bCs/>
          <w:sz w:val="24"/>
          <w:szCs w:val="24"/>
        </w:rPr>
        <w:t xml:space="preserve"> -</w:t>
      </w:r>
      <w:r w:rsidR="00BF74CD">
        <w:rPr>
          <w:rFonts w:ascii="Arial" w:hAnsi="Arial" w:cs="Arial"/>
          <w:bCs/>
          <w:sz w:val="24"/>
          <w:szCs w:val="24"/>
        </w:rPr>
        <w:t xml:space="preserve">el </w:t>
      </w:r>
      <w:hyperlink r:id="rId9" w:tooltip="Palacio de la Aduana (Málaga)" w:history="1">
        <w:r w:rsidR="00BF74CD" w:rsidRPr="0012260D">
          <w:rPr>
            <w:rFonts w:ascii="Arial" w:hAnsi="Arial" w:cs="Arial"/>
            <w:b/>
            <w:bCs/>
            <w:sz w:val="24"/>
            <w:szCs w:val="24"/>
            <w:lang w:val="es-ES_tradnl"/>
          </w:rPr>
          <w:t>Palacio de la Aduana</w:t>
        </w:r>
      </w:hyperlink>
      <w:r w:rsidR="00BF74CD" w:rsidRPr="00BF74CD">
        <w:rPr>
          <w:rFonts w:ascii="Arial" w:hAnsi="Arial" w:cs="Arial"/>
          <w:bCs/>
          <w:sz w:val="24"/>
          <w:szCs w:val="24"/>
          <w:lang w:val="es-ES_tradnl"/>
        </w:rPr>
        <w:t>, la antigua </w:t>
      </w:r>
      <w:hyperlink r:id="rId10" w:history="1">
        <w:r w:rsidR="00BF74CD" w:rsidRPr="0012260D">
          <w:rPr>
            <w:rFonts w:ascii="Arial" w:hAnsi="Arial" w:cs="Arial"/>
            <w:b/>
            <w:bCs/>
            <w:sz w:val="24"/>
            <w:szCs w:val="24"/>
            <w:lang w:val="es-ES_tradnl"/>
          </w:rPr>
          <w:t>Casa del Jardinero Mayor</w:t>
        </w:r>
      </w:hyperlink>
      <w:r w:rsidR="00BF74CD" w:rsidRPr="00BF74CD">
        <w:rPr>
          <w:rFonts w:ascii="Arial" w:hAnsi="Arial" w:cs="Arial"/>
          <w:bCs/>
          <w:sz w:val="24"/>
          <w:szCs w:val="24"/>
          <w:lang w:val="es-ES_tradnl"/>
        </w:rPr>
        <w:t xml:space="preserve">, el </w:t>
      </w:r>
      <w:r w:rsidR="00BF74CD" w:rsidRPr="0012260D">
        <w:rPr>
          <w:rFonts w:ascii="Arial" w:hAnsi="Arial" w:cs="Arial"/>
          <w:b/>
          <w:sz w:val="24"/>
          <w:szCs w:val="24"/>
          <w:lang w:val="es-ES_tradnl"/>
        </w:rPr>
        <w:t>Banco de España</w:t>
      </w:r>
      <w:r w:rsidR="00BF74CD" w:rsidRPr="00BF74CD">
        <w:rPr>
          <w:rFonts w:ascii="Arial" w:hAnsi="Arial" w:cs="Arial"/>
          <w:bCs/>
          <w:sz w:val="24"/>
          <w:szCs w:val="24"/>
          <w:lang w:val="es-ES_tradnl"/>
        </w:rPr>
        <w:t xml:space="preserve"> y el </w:t>
      </w:r>
      <w:hyperlink r:id="rId11" w:tooltip="Casa consistorial de Málaga" w:history="1">
        <w:r w:rsidR="00BF74CD" w:rsidRPr="0012260D">
          <w:rPr>
            <w:rFonts w:ascii="Arial" w:hAnsi="Arial" w:cs="Arial"/>
            <w:b/>
            <w:bCs/>
            <w:sz w:val="24"/>
            <w:szCs w:val="24"/>
            <w:lang w:val="es-ES_tradnl"/>
          </w:rPr>
          <w:t>Ayuntamiento</w:t>
        </w:r>
      </w:hyperlink>
      <w:r>
        <w:rPr>
          <w:rFonts w:ascii="Arial" w:hAnsi="Arial" w:cs="Arial"/>
          <w:sz w:val="24"/>
          <w:szCs w:val="24"/>
          <w:lang w:val="es-ES_tradnl"/>
        </w:rPr>
        <w:t>-</w:t>
      </w:r>
      <w:r w:rsidR="009670C0">
        <w:rPr>
          <w:rFonts w:ascii="Arial" w:hAnsi="Arial" w:cs="Arial"/>
          <w:sz w:val="24"/>
          <w:szCs w:val="24"/>
          <w:lang w:val="es-ES_tradnl"/>
        </w:rPr>
        <w:t xml:space="preserve">, abrirá la puertas de su casa en </w:t>
      </w:r>
      <w:r w:rsidR="009670C0" w:rsidRPr="009670C0">
        <w:rPr>
          <w:rFonts w:ascii="Arial" w:hAnsi="Arial" w:cs="Arial"/>
          <w:b/>
          <w:bCs/>
          <w:sz w:val="24"/>
          <w:szCs w:val="24"/>
          <w:lang w:val="es-ES_tradnl"/>
        </w:rPr>
        <w:t>Vil</w:t>
      </w:r>
      <w:r w:rsidR="009670C0"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 w:rsidR="009670C0" w:rsidRPr="009670C0">
        <w:rPr>
          <w:rFonts w:ascii="Arial" w:hAnsi="Arial" w:cs="Arial"/>
          <w:b/>
          <w:bCs/>
          <w:sz w:val="24"/>
          <w:szCs w:val="24"/>
          <w:lang w:val="es-ES_tradnl"/>
        </w:rPr>
        <w:t>anueva del Rosario</w:t>
      </w:r>
      <w:r w:rsidR="009670C0">
        <w:rPr>
          <w:rFonts w:ascii="Arial" w:hAnsi="Arial" w:cs="Arial"/>
          <w:sz w:val="24"/>
          <w:szCs w:val="24"/>
          <w:lang w:val="es-ES_tradnl"/>
        </w:rPr>
        <w:t>, su hogar convertido en una sala de arte moderno, y llevará a cabo una actividad familiar en el paraje natural de</w:t>
      </w:r>
      <w:r w:rsidR="00F741D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1F" w:rsidRPr="004B06AA">
        <w:rPr>
          <w:rFonts w:ascii="Arial" w:hAnsi="Arial" w:cs="Arial"/>
          <w:b/>
          <w:sz w:val="24"/>
          <w:szCs w:val="24"/>
        </w:rPr>
        <w:t xml:space="preserve">Torcal </w:t>
      </w:r>
      <w:r w:rsidR="00BA21A2">
        <w:rPr>
          <w:rFonts w:ascii="Arial" w:hAnsi="Arial" w:cs="Arial"/>
          <w:b/>
          <w:sz w:val="24"/>
          <w:szCs w:val="24"/>
        </w:rPr>
        <w:t>d</w:t>
      </w:r>
      <w:r w:rsidR="00190F1F" w:rsidRPr="004B06AA">
        <w:rPr>
          <w:rFonts w:ascii="Arial" w:hAnsi="Arial" w:cs="Arial"/>
          <w:b/>
          <w:sz w:val="24"/>
          <w:szCs w:val="24"/>
        </w:rPr>
        <w:t>e Antequera</w:t>
      </w:r>
      <w:r w:rsidR="004756AE" w:rsidRPr="009670C0">
        <w:rPr>
          <w:rFonts w:ascii="Arial" w:hAnsi="Arial" w:cs="Arial"/>
          <w:bCs/>
          <w:sz w:val="24"/>
          <w:szCs w:val="24"/>
        </w:rPr>
        <w:t xml:space="preserve">. </w:t>
      </w:r>
    </w:p>
    <w:p w14:paraId="4D2B7018" w14:textId="37721424" w:rsidR="004756AE" w:rsidRDefault="004756AE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FDAC15A" w14:textId="741250A8" w:rsidR="00CE0552" w:rsidRPr="00CE0552" w:rsidRDefault="00726DF5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A</w:t>
      </w:r>
      <w:r w:rsidR="00CE0552">
        <w:rPr>
          <w:rFonts w:ascii="Arial" w:hAnsi="Arial" w:cs="Arial"/>
          <w:b/>
          <w:color w:val="002C5F"/>
          <w:sz w:val="28"/>
          <w:szCs w:val="28"/>
        </w:rPr>
        <w:t xml:space="preserve">venturas </w:t>
      </w:r>
      <w:r>
        <w:rPr>
          <w:rFonts w:ascii="Arial" w:hAnsi="Arial" w:cs="Arial"/>
          <w:b/>
          <w:color w:val="002C5F"/>
          <w:sz w:val="28"/>
          <w:szCs w:val="28"/>
        </w:rPr>
        <w:t>en plena</w:t>
      </w:r>
      <w:r w:rsidR="00CE0552">
        <w:rPr>
          <w:rFonts w:ascii="Arial" w:hAnsi="Arial" w:cs="Arial"/>
          <w:b/>
          <w:color w:val="002C5F"/>
          <w:sz w:val="28"/>
          <w:szCs w:val="28"/>
        </w:rPr>
        <w:t xml:space="preserve"> natu</w:t>
      </w:r>
      <w:r w:rsidR="00EA012C">
        <w:rPr>
          <w:rFonts w:ascii="Arial" w:hAnsi="Arial" w:cs="Arial"/>
          <w:b/>
          <w:color w:val="002C5F"/>
          <w:sz w:val="28"/>
          <w:szCs w:val="28"/>
        </w:rPr>
        <w:t>ral</w:t>
      </w:r>
      <w:r w:rsidR="00CE0552">
        <w:rPr>
          <w:rFonts w:ascii="Arial" w:hAnsi="Arial" w:cs="Arial"/>
          <w:b/>
          <w:color w:val="002C5F"/>
          <w:sz w:val="28"/>
          <w:szCs w:val="28"/>
        </w:rPr>
        <w:t>eza</w:t>
      </w:r>
      <w:r>
        <w:rPr>
          <w:rFonts w:ascii="Arial" w:hAnsi="Arial" w:cs="Arial"/>
          <w:b/>
          <w:color w:val="002C5F"/>
          <w:sz w:val="28"/>
          <w:szCs w:val="28"/>
        </w:rPr>
        <w:t xml:space="preserve"> y gastronomía con un</w:t>
      </w:r>
      <w:r w:rsidR="00E80109">
        <w:rPr>
          <w:rFonts w:ascii="Arial" w:hAnsi="Arial" w:cs="Arial"/>
          <w:b/>
          <w:color w:val="002C5F"/>
          <w:sz w:val="28"/>
          <w:szCs w:val="28"/>
        </w:rPr>
        <w:t xml:space="preserve"> </w:t>
      </w:r>
      <w:r w:rsidR="00E80109" w:rsidRPr="00E80109">
        <w:rPr>
          <w:rFonts w:ascii="Arial" w:hAnsi="Arial" w:cs="Arial"/>
          <w:b/>
          <w:i/>
          <w:iCs/>
          <w:color w:val="002C5F"/>
          <w:sz w:val="28"/>
          <w:szCs w:val="28"/>
        </w:rPr>
        <w:t xml:space="preserve">chef </w:t>
      </w:r>
      <w:proofErr w:type="spellStart"/>
      <w:r w:rsidR="00E80109">
        <w:rPr>
          <w:rFonts w:ascii="Arial" w:hAnsi="Arial" w:cs="Arial"/>
          <w:b/>
          <w:color w:val="002C5F"/>
          <w:sz w:val="28"/>
          <w:szCs w:val="28"/>
        </w:rPr>
        <w:t>triestrellado</w:t>
      </w:r>
      <w:proofErr w:type="spellEnd"/>
    </w:p>
    <w:p w14:paraId="68703A79" w14:textId="77777777" w:rsidR="00CE0552" w:rsidRDefault="00CE0552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8F54395" w14:textId="68B665EB" w:rsidR="004756AE" w:rsidRDefault="001F6D17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Junto a </w:t>
      </w:r>
      <w:r w:rsidR="004756AE" w:rsidRPr="004B06AA">
        <w:rPr>
          <w:rFonts w:ascii="Arial" w:hAnsi="Arial" w:cs="Arial"/>
          <w:b/>
          <w:sz w:val="24"/>
          <w:szCs w:val="24"/>
        </w:rPr>
        <w:t>Germán López</w:t>
      </w:r>
      <w:r w:rsidR="004756AE" w:rsidRPr="00D2315B">
        <w:rPr>
          <w:rFonts w:ascii="Arial" w:hAnsi="Arial" w:cs="Arial"/>
          <w:bCs/>
          <w:sz w:val="24"/>
          <w:szCs w:val="24"/>
        </w:rPr>
        <w:t>,</w:t>
      </w:r>
      <w:r w:rsidR="004756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un experto en</w:t>
      </w:r>
      <w:r w:rsidR="004756AE">
        <w:rPr>
          <w:rFonts w:ascii="Arial" w:hAnsi="Arial" w:cs="Arial"/>
          <w:bCs/>
          <w:sz w:val="24"/>
          <w:szCs w:val="24"/>
        </w:rPr>
        <w:t xml:space="preserve"> deporte</w:t>
      </w:r>
      <w:r>
        <w:rPr>
          <w:rFonts w:ascii="Arial" w:hAnsi="Arial" w:cs="Arial"/>
          <w:bCs/>
          <w:sz w:val="24"/>
          <w:szCs w:val="24"/>
        </w:rPr>
        <w:t>s</w:t>
      </w:r>
      <w:r w:rsidR="004756AE">
        <w:rPr>
          <w:rFonts w:ascii="Arial" w:hAnsi="Arial" w:cs="Arial"/>
          <w:bCs/>
          <w:sz w:val="24"/>
          <w:szCs w:val="24"/>
        </w:rPr>
        <w:t xml:space="preserve"> de aventura, </w:t>
      </w:r>
      <w:r>
        <w:rPr>
          <w:rFonts w:ascii="Arial" w:hAnsi="Arial" w:cs="Arial"/>
          <w:bCs/>
          <w:sz w:val="24"/>
          <w:szCs w:val="24"/>
        </w:rPr>
        <w:t>‘Viajeros Cuatro’ se adentrará en el vertiginoso y espectacular</w:t>
      </w:r>
      <w:r w:rsidR="004756AE">
        <w:rPr>
          <w:rFonts w:ascii="Arial" w:hAnsi="Arial" w:cs="Arial"/>
          <w:bCs/>
          <w:sz w:val="24"/>
          <w:szCs w:val="24"/>
        </w:rPr>
        <w:t xml:space="preserve"> </w:t>
      </w:r>
      <w:r w:rsidR="004756AE" w:rsidRPr="004B06AA">
        <w:rPr>
          <w:rFonts w:ascii="Arial" w:hAnsi="Arial" w:cs="Arial"/>
          <w:b/>
          <w:sz w:val="24"/>
          <w:szCs w:val="24"/>
        </w:rPr>
        <w:t>Caminito Del Rey</w:t>
      </w:r>
      <w:r w:rsidR="002703E4" w:rsidRPr="001F6D1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un paso construido en los desfiladeros </w:t>
      </w:r>
      <w:r w:rsidRPr="001F6D17">
        <w:rPr>
          <w:rFonts w:ascii="Arial" w:hAnsi="Arial" w:cs="Arial"/>
          <w:bCs/>
          <w:sz w:val="24"/>
          <w:szCs w:val="24"/>
        </w:rPr>
        <w:t xml:space="preserve">de los </w:t>
      </w:r>
      <w:proofErr w:type="spellStart"/>
      <w:r w:rsidRPr="001F6D17">
        <w:rPr>
          <w:rFonts w:ascii="Arial" w:hAnsi="Arial" w:cs="Arial"/>
          <w:bCs/>
          <w:sz w:val="24"/>
          <w:szCs w:val="24"/>
        </w:rPr>
        <w:t>Gaitanes</w:t>
      </w:r>
      <w:proofErr w:type="spellEnd"/>
      <w:r w:rsidRPr="001F6D1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F6D17">
        <w:rPr>
          <w:rFonts w:ascii="Arial" w:hAnsi="Arial" w:cs="Arial"/>
          <w:bCs/>
          <w:sz w:val="24"/>
          <w:szCs w:val="24"/>
        </w:rPr>
        <w:t>Gaitanejo</w:t>
      </w:r>
      <w:proofErr w:type="spellEnd"/>
      <w:r w:rsidR="002703E4" w:rsidRPr="001F6D17">
        <w:rPr>
          <w:rFonts w:ascii="Arial" w:hAnsi="Arial" w:cs="Arial"/>
          <w:bCs/>
          <w:sz w:val="24"/>
          <w:szCs w:val="24"/>
        </w:rPr>
        <w:t xml:space="preserve"> </w:t>
      </w:r>
      <w:r w:rsidR="00F020B4">
        <w:rPr>
          <w:rFonts w:ascii="Arial" w:hAnsi="Arial" w:cs="Arial"/>
          <w:bCs/>
          <w:sz w:val="24"/>
          <w:szCs w:val="24"/>
        </w:rPr>
        <w:t xml:space="preserve">a </w:t>
      </w:r>
      <w:r w:rsidR="002703E4" w:rsidRPr="002703E4">
        <w:rPr>
          <w:rFonts w:ascii="Arial" w:hAnsi="Arial" w:cs="Arial"/>
          <w:bCs/>
          <w:sz w:val="24"/>
          <w:szCs w:val="24"/>
        </w:rPr>
        <w:t>100 metros de altura sobre el río Guadalhorce.</w:t>
      </w:r>
      <w:r w:rsidR="00F020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Tras el </w:t>
      </w:r>
      <w:proofErr w:type="spellStart"/>
      <w:r>
        <w:rPr>
          <w:rFonts w:ascii="Arial" w:hAnsi="Arial" w:cs="Arial"/>
          <w:bCs/>
          <w:sz w:val="24"/>
          <w:szCs w:val="24"/>
        </w:rPr>
        <w:t>adrenalítico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recorrido, el equipo </w:t>
      </w:r>
      <w:r w:rsidR="00BE4F41">
        <w:rPr>
          <w:rFonts w:ascii="Arial" w:hAnsi="Arial" w:cs="Arial"/>
          <w:bCs/>
          <w:sz w:val="24"/>
          <w:szCs w:val="24"/>
        </w:rPr>
        <w:t>surcará</w:t>
      </w:r>
      <w:r>
        <w:rPr>
          <w:rFonts w:ascii="Arial" w:hAnsi="Arial" w:cs="Arial"/>
          <w:bCs/>
          <w:sz w:val="24"/>
          <w:szCs w:val="24"/>
        </w:rPr>
        <w:t xml:space="preserve"> en</w:t>
      </w:r>
      <w:r w:rsidR="00F96D62">
        <w:rPr>
          <w:rFonts w:ascii="Arial" w:hAnsi="Arial" w:cs="Arial"/>
          <w:bCs/>
          <w:sz w:val="24"/>
          <w:szCs w:val="24"/>
        </w:rPr>
        <w:t xml:space="preserve"> kayak </w:t>
      </w:r>
      <w:r>
        <w:rPr>
          <w:rFonts w:ascii="Arial" w:hAnsi="Arial" w:cs="Arial"/>
          <w:bCs/>
          <w:sz w:val="24"/>
          <w:szCs w:val="24"/>
        </w:rPr>
        <w:t xml:space="preserve">las turquesas </w:t>
      </w:r>
      <w:r w:rsidRPr="001F6D17">
        <w:rPr>
          <w:rFonts w:ascii="Arial" w:hAnsi="Arial" w:cs="Arial"/>
          <w:bCs/>
          <w:sz w:val="24"/>
          <w:szCs w:val="24"/>
        </w:rPr>
        <w:t xml:space="preserve">aguas del </w:t>
      </w:r>
      <w:r w:rsidRPr="00553671">
        <w:rPr>
          <w:rFonts w:ascii="Arial" w:hAnsi="Arial" w:cs="Arial"/>
          <w:b/>
          <w:sz w:val="24"/>
          <w:szCs w:val="24"/>
        </w:rPr>
        <w:t>pantano de El Chorro</w:t>
      </w:r>
      <w:r>
        <w:rPr>
          <w:rFonts w:ascii="Arial" w:hAnsi="Arial" w:cs="Arial"/>
          <w:bCs/>
          <w:sz w:val="24"/>
          <w:szCs w:val="24"/>
        </w:rPr>
        <w:t>.</w:t>
      </w:r>
      <w:r w:rsidR="00C82D9E">
        <w:rPr>
          <w:rFonts w:ascii="Arial" w:hAnsi="Arial" w:cs="Arial"/>
          <w:bCs/>
          <w:sz w:val="24"/>
          <w:szCs w:val="24"/>
        </w:rPr>
        <w:t xml:space="preserve"> </w:t>
      </w:r>
    </w:p>
    <w:p w14:paraId="72071F30" w14:textId="16447804" w:rsidR="00CD53C9" w:rsidRDefault="00CD53C9" w:rsidP="00001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BBCE36E" w14:textId="5B4E0DBA" w:rsidR="00CD53C9" w:rsidRPr="00E13304" w:rsidRDefault="00EA65D8" w:rsidP="00EA65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553671">
        <w:rPr>
          <w:rFonts w:ascii="Arial" w:hAnsi="Arial" w:cs="Arial"/>
          <w:bCs/>
          <w:sz w:val="24"/>
          <w:szCs w:val="24"/>
        </w:rPr>
        <w:t>cantante</w:t>
      </w:r>
      <w:r w:rsidRPr="00EA65D8">
        <w:rPr>
          <w:rFonts w:ascii="Arial" w:hAnsi="Arial" w:cs="Arial"/>
          <w:bCs/>
          <w:sz w:val="24"/>
          <w:szCs w:val="24"/>
        </w:rPr>
        <w:t xml:space="preserve"> </w:t>
      </w:r>
      <w:r w:rsidRPr="004B06AA">
        <w:rPr>
          <w:rFonts w:ascii="Arial" w:hAnsi="Arial" w:cs="Arial"/>
          <w:b/>
          <w:sz w:val="24"/>
          <w:szCs w:val="24"/>
        </w:rPr>
        <w:t xml:space="preserve">Nuria </w:t>
      </w:r>
      <w:proofErr w:type="spellStart"/>
      <w:r w:rsidRPr="004B06AA">
        <w:rPr>
          <w:rFonts w:ascii="Arial" w:hAnsi="Arial" w:cs="Arial"/>
          <w:b/>
          <w:sz w:val="24"/>
          <w:szCs w:val="24"/>
        </w:rPr>
        <w:t>Fergó</w:t>
      </w:r>
      <w:proofErr w:type="spellEnd"/>
      <w:r w:rsidR="00553671">
        <w:rPr>
          <w:rFonts w:ascii="Arial" w:hAnsi="Arial" w:cs="Arial"/>
          <w:b/>
          <w:sz w:val="24"/>
          <w:szCs w:val="24"/>
        </w:rPr>
        <w:t xml:space="preserve"> </w:t>
      </w:r>
      <w:r w:rsidR="00553671" w:rsidRPr="00553671">
        <w:rPr>
          <w:rFonts w:ascii="Arial" w:hAnsi="Arial" w:cs="Arial"/>
          <w:bCs/>
          <w:sz w:val="24"/>
          <w:szCs w:val="24"/>
        </w:rPr>
        <w:t>ejercerá de cicerone</w:t>
      </w:r>
      <w:r w:rsidR="00553671">
        <w:rPr>
          <w:rFonts w:ascii="Arial" w:hAnsi="Arial" w:cs="Arial"/>
          <w:bCs/>
          <w:sz w:val="24"/>
          <w:szCs w:val="24"/>
        </w:rPr>
        <w:t xml:space="preserve"> en</w:t>
      </w:r>
      <w:r w:rsidRPr="00EA65D8">
        <w:rPr>
          <w:rFonts w:ascii="Arial" w:hAnsi="Arial" w:cs="Arial"/>
          <w:bCs/>
          <w:sz w:val="24"/>
          <w:szCs w:val="24"/>
        </w:rPr>
        <w:t xml:space="preserve"> </w:t>
      </w:r>
      <w:r w:rsidRPr="004B06AA">
        <w:rPr>
          <w:rFonts w:ascii="Arial" w:hAnsi="Arial" w:cs="Arial"/>
          <w:b/>
          <w:sz w:val="24"/>
          <w:szCs w:val="24"/>
        </w:rPr>
        <w:t>Nerja</w:t>
      </w:r>
      <w:r w:rsidRPr="00EA65D8">
        <w:rPr>
          <w:rFonts w:ascii="Arial" w:hAnsi="Arial" w:cs="Arial"/>
          <w:bCs/>
          <w:sz w:val="24"/>
          <w:szCs w:val="24"/>
        </w:rPr>
        <w:t xml:space="preserve">, </w:t>
      </w:r>
      <w:r w:rsidR="00553671">
        <w:rPr>
          <w:rFonts w:ascii="Arial" w:hAnsi="Arial" w:cs="Arial"/>
          <w:bCs/>
          <w:sz w:val="24"/>
          <w:szCs w:val="24"/>
        </w:rPr>
        <w:t xml:space="preserve">mostrando a los reporteros los rincones más especiales de la localidad, como la </w:t>
      </w:r>
      <w:r w:rsidR="00D4222F">
        <w:rPr>
          <w:rFonts w:ascii="Arial" w:hAnsi="Arial" w:cs="Arial"/>
          <w:b/>
          <w:sz w:val="24"/>
          <w:szCs w:val="24"/>
        </w:rPr>
        <w:t>cascada</w:t>
      </w:r>
      <w:r w:rsidR="00553671" w:rsidRPr="00402EE7">
        <w:rPr>
          <w:rFonts w:ascii="Arial" w:hAnsi="Arial" w:cs="Arial"/>
          <w:b/>
          <w:sz w:val="24"/>
          <w:szCs w:val="24"/>
        </w:rPr>
        <w:t xml:space="preserve"> de Maro</w:t>
      </w:r>
      <w:r w:rsidR="00633BB3">
        <w:rPr>
          <w:rFonts w:ascii="Arial" w:hAnsi="Arial" w:cs="Arial"/>
          <w:b/>
          <w:sz w:val="24"/>
          <w:szCs w:val="24"/>
        </w:rPr>
        <w:t xml:space="preserve"> </w:t>
      </w:r>
      <w:r w:rsidR="00633BB3" w:rsidRPr="00633BB3">
        <w:rPr>
          <w:rFonts w:ascii="Arial" w:hAnsi="Arial" w:cs="Arial"/>
          <w:bCs/>
          <w:sz w:val="24"/>
          <w:szCs w:val="24"/>
        </w:rPr>
        <w:t>que</w:t>
      </w:r>
      <w:r w:rsidR="00633BB3">
        <w:rPr>
          <w:rFonts w:ascii="Arial" w:hAnsi="Arial" w:cs="Arial"/>
          <w:bCs/>
          <w:sz w:val="24"/>
          <w:szCs w:val="24"/>
        </w:rPr>
        <w:t xml:space="preserve"> vierte sus aguas al mar</w:t>
      </w:r>
      <w:r w:rsidR="00553671" w:rsidRPr="00F741D2">
        <w:rPr>
          <w:rFonts w:ascii="Arial" w:hAnsi="Arial" w:cs="Arial"/>
          <w:bCs/>
          <w:sz w:val="24"/>
          <w:szCs w:val="24"/>
        </w:rPr>
        <w:t xml:space="preserve">, </w:t>
      </w:r>
      <w:r w:rsidR="00553671">
        <w:rPr>
          <w:rFonts w:ascii="Arial" w:hAnsi="Arial" w:cs="Arial"/>
          <w:bCs/>
          <w:sz w:val="24"/>
          <w:szCs w:val="24"/>
        </w:rPr>
        <w:t xml:space="preserve">el mirador del </w:t>
      </w:r>
      <w:r w:rsidR="00553671" w:rsidRPr="00402EE7">
        <w:rPr>
          <w:rFonts w:ascii="Arial" w:hAnsi="Arial" w:cs="Arial"/>
          <w:b/>
          <w:sz w:val="24"/>
          <w:szCs w:val="24"/>
        </w:rPr>
        <w:t>Balcón de Europa</w:t>
      </w:r>
      <w:r w:rsidR="00553671">
        <w:rPr>
          <w:rFonts w:ascii="Arial" w:hAnsi="Arial" w:cs="Arial"/>
          <w:bCs/>
          <w:sz w:val="24"/>
          <w:szCs w:val="24"/>
        </w:rPr>
        <w:t xml:space="preserve">, el </w:t>
      </w:r>
      <w:r w:rsidR="00553671" w:rsidRPr="00402EE7">
        <w:rPr>
          <w:rFonts w:ascii="Arial" w:hAnsi="Arial" w:cs="Arial"/>
          <w:b/>
          <w:sz w:val="24"/>
          <w:szCs w:val="24"/>
        </w:rPr>
        <w:t>casco antiguo</w:t>
      </w:r>
      <w:bookmarkStart w:id="1" w:name="_Hlk47707618"/>
      <w:r w:rsidR="00553671">
        <w:rPr>
          <w:rFonts w:ascii="Arial" w:hAnsi="Arial" w:cs="Arial"/>
          <w:bCs/>
          <w:sz w:val="24"/>
          <w:szCs w:val="24"/>
        </w:rPr>
        <w:t xml:space="preserve"> y emblemáticas </w:t>
      </w:r>
      <w:r w:rsidR="00553671" w:rsidRPr="00402EE7">
        <w:rPr>
          <w:rFonts w:ascii="Arial" w:hAnsi="Arial" w:cs="Arial"/>
          <w:b/>
          <w:sz w:val="24"/>
          <w:szCs w:val="24"/>
        </w:rPr>
        <w:t>localizaciones de la icónica serie ‘Verano Azul’</w:t>
      </w:r>
      <w:r w:rsidR="00553671">
        <w:rPr>
          <w:rFonts w:ascii="Arial" w:hAnsi="Arial" w:cs="Arial"/>
          <w:bCs/>
          <w:sz w:val="24"/>
          <w:szCs w:val="24"/>
        </w:rPr>
        <w:t xml:space="preserve">. A continuación, </w:t>
      </w:r>
      <w:r w:rsidR="00553671">
        <w:rPr>
          <w:rFonts w:ascii="Arial" w:hAnsi="Arial" w:cs="Arial"/>
          <w:sz w:val="24"/>
          <w:szCs w:val="24"/>
        </w:rPr>
        <w:t xml:space="preserve">parada técnica para comer </w:t>
      </w:r>
      <w:bookmarkEnd w:id="1"/>
      <w:r w:rsidR="00553671">
        <w:rPr>
          <w:rFonts w:ascii="Arial" w:hAnsi="Arial" w:cs="Arial"/>
          <w:sz w:val="24"/>
          <w:szCs w:val="24"/>
        </w:rPr>
        <w:t xml:space="preserve">en </w:t>
      </w:r>
      <w:r w:rsidRPr="00EA65D8">
        <w:rPr>
          <w:rFonts w:ascii="Arial" w:hAnsi="Arial" w:cs="Arial"/>
          <w:b/>
          <w:sz w:val="24"/>
          <w:szCs w:val="24"/>
        </w:rPr>
        <w:t>La barca</w:t>
      </w:r>
      <w:r w:rsidRPr="00EA65D8">
        <w:rPr>
          <w:rFonts w:ascii="Arial" w:hAnsi="Arial" w:cs="Arial"/>
          <w:sz w:val="24"/>
          <w:szCs w:val="24"/>
        </w:rPr>
        <w:t>,</w:t>
      </w:r>
      <w:r w:rsidR="00D95549">
        <w:rPr>
          <w:rFonts w:ascii="Arial" w:hAnsi="Arial" w:cs="Arial"/>
          <w:sz w:val="24"/>
          <w:szCs w:val="24"/>
        </w:rPr>
        <w:t xml:space="preserve"> </w:t>
      </w:r>
      <w:r w:rsidR="00D95549" w:rsidRPr="00D95549">
        <w:rPr>
          <w:rFonts w:ascii="Arial" w:hAnsi="Arial" w:cs="Arial"/>
          <w:sz w:val="24"/>
          <w:szCs w:val="24"/>
        </w:rPr>
        <w:t xml:space="preserve">un </w:t>
      </w:r>
      <w:r w:rsidR="002536B6">
        <w:rPr>
          <w:rFonts w:ascii="Arial" w:hAnsi="Arial" w:cs="Arial"/>
          <w:sz w:val="24"/>
          <w:szCs w:val="24"/>
        </w:rPr>
        <w:t xml:space="preserve">merendero en la playa de Burriana cuyo propietario ha </w:t>
      </w:r>
      <w:r w:rsidR="00402EE7">
        <w:rPr>
          <w:rFonts w:ascii="Arial" w:hAnsi="Arial" w:cs="Arial"/>
          <w:sz w:val="24"/>
          <w:szCs w:val="24"/>
        </w:rPr>
        <w:t>elaborado</w:t>
      </w:r>
      <w:r w:rsidR="002536B6">
        <w:rPr>
          <w:rFonts w:ascii="Arial" w:hAnsi="Arial" w:cs="Arial"/>
          <w:sz w:val="24"/>
          <w:szCs w:val="24"/>
        </w:rPr>
        <w:t xml:space="preserve"> </w:t>
      </w:r>
      <w:r w:rsidR="00D95549" w:rsidRPr="00D95549">
        <w:rPr>
          <w:rFonts w:ascii="Arial" w:hAnsi="Arial" w:cs="Arial"/>
          <w:sz w:val="24"/>
          <w:szCs w:val="24"/>
        </w:rPr>
        <w:t xml:space="preserve">un álbum con todos los recortes de las publicaciones en las </w:t>
      </w:r>
      <w:r w:rsidR="00D95549" w:rsidRPr="00402EE7">
        <w:rPr>
          <w:rFonts w:ascii="Arial" w:hAnsi="Arial" w:cs="Arial"/>
          <w:sz w:val="24"/>
          <w:szCs w:val="24"/>
        </w:rPr>
        <w:t>que ha aparecido</w:t>
      </w:r>
      <w:r w:rsidR="002536B6" w:rsidRPr="00402EE7">
        <w:rPr>
          <w:rFonts w:ascii="Arial" w:hAnsi="Arial" w:cs="Arial"/>
          <w:sz w:val="24"/>
          <w:szCs w:val="24"/>
        </w:rPr>
        <w:t xml:space="preserve"> la artista</w:t>
      </w:r>
      <w:r w:rsidR="00D95549" w:rsidRPr="00402EE7">
        <w:rPr>
          <w:rFonts w:ascii="Arial" w:hAnsi="Arial" w:cs="Arial"/>
          <w:sz w:val="24"/>
          <w:szCs w:val="24"/>
        </w:rPr>
        <w:t>.</w:t>
      </w:r>
      <w:r w:rsidR="00D95549" w:rsidRPr="00E1330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8FA6E2" w14:textId="11021168" w:rsidR="006C1B63" w:rsidRDefault="006C1B63" w:rsidP="00EA65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B98ED51" w14:textId="54FF82E4" w:rsidR="00842423" w:rsidRDefault="002536B6" w:rsidP="00EA65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localidad natal,</w:t>
      </w:r>
      <w:r w:rsidR="006C1B63">
        <w:rPr>
          <w:rFonts w:ascii="Arial" w:hAnsi="Arial" w:cs="Arial"/>
          <w:sz w:val="24"/>
          <w:szCs w:val="24"/>
        </w:rPr>
        <w:t xml:space="preserve"> </w:t>
      </w:r>
      <w:r w:rsidR="006C1B63" w:rsidRPr="004B06AA">
        <w:rPr>
          <w:rFonts w:ascii="Arial" w:hAnsi="Arial" w:cs="Arial"/>
          <w:b/>
          <w:bCs/>
          <w:sz w:val="24"/>
          <w:szCs w:val="24"/>
        </w:rPr>
        <w:t>Marbella</w:t>
      </w:r>
      <w:r w:rsidR="006C1B63">
        <w:rPr>
          <w:rFonts w:ascii="Arial" w:hAnsi="Arial" w:cs="Arial"/>
          <w:sz w:val="24"/>
          <w:szCs w:val="24"/>
        </w:rPr>
        <w:t xml:space="preserve">, </w:t>
      </w:r>
      <w:r w:rsidR="00402EE7">
        <w:rPr>
          <w:rFonts w:ascii="Arial" w:hAnsi="Arial" w:cs="Arial"/>
          <w:sz w:val="24"/>
          <w:szCs w:val="24"/>
        </w:rPr>
        <w:t xml:space="preserve">el prestigioso </w:t>
      </w:r>
      <w:r w:rsidR="00402EE7" w:rsidRPr="00402EE7">
        <w:rPr>
          <w:rFonts w:ascii="Arial" w:hAnsi="Arial" w:cs="Arial"/>
          <w:i/>
          <w:iCs/>
          <w:sz w:val="24"/>
          <w:szCs w:val="24"/>
        </w:rPr>
        <w:t xml:space="preserve">chef </w:t>
      </w:r>
      <w:r w:rsidRPr="002536B6">
        <w:rPr>
          <w:rFonts w:ascii="Arial" w:hAnsi="Arial" w:cs="Arial"/>
          <w:b/>
          <w:bCs/>
          <w:sz w:val="24"/>
          <w:szCs w:val="24"/>
        </w:rPr>
        <w:t>Dani García</w:t>
      </w:r>
      <w:r w:rsidRPr="00132312">
        <w:rPr>
          <w:rFonts w:ascii="Arial" w:hAnsi="Arial" w:cs="Arial"/>
          <w:sz w:val="24"/>
          <w:szCs w:val="24"/>
        </w:rPr>
        <w:t>,</w:t>
      </w:r>
      <w:r w:rsidR="00D74856">
        <w:rPr>
          <w:rFonts w:ascii="Arial" w:hAnsi="Arial" w:cs="Arial"/>
          <w:sz w:val="24"/>
          <w:szCs w:val="24"/>
        </w:rPr>
        <w:t xml:space="preserve"> galardonado con tres estrellas </w:t>
      </w:r>
      <w:r>
        <w:rPr>
          <w:rFonts w:ascii="Arial" w:hAnsi="Arial" w:cs="Arial"/>
          <w:sz w:val="24"/>
          <w:szCs w:val="24"/>
        </w:rPr>
        <w:t>M</w:t>
      </w:r>
      <w:r w:rsidR="00D74856">
        <w:rPr>
          <w:rFonts w:ascii="Arial" w:hAnsi="Arial" w:cs="Arial"/>
          <w:sz w:val="24"/>
          <w:szCs w:val="24"/>
        </w:rPr>
        <w:t>ichel</w:t>
      </w:r>
      <w:r>
        <w:rPr>
          <w:rFonts w:ascii="Arial" w:hAnsi="Arial" w:cs="Arial"/>
          <w:sz w:val="24"/>
          <w:szCs w:val="24"/>
        </w:rPr>
        <w:t>i</w:t>
      </w:r>
      <w:r w:rsidR="00D74856">
        <w:rPr>
          <w:rFonts w:ascii="Arial" w:hAnsi="Arial" w:cs="Arial"/>
          <w:sz w:val="24"/>
          <w:szCs w:val="24"/>
        </w:rPr>
        <w:t>n</w:t>
      </w:r>
      <w:r w:rsidR="00402EE7">
        <w:rPr>
          <w:rFonts w:ascii="Arial" w:hAnsi="Arial" w:cs="Arial"/>
          <w:sz w:val="24"/>
          <w:szCs w:val="24"/>
        </w:rPr>
        <w:t xml:space="preserve"> y</w:t>
      </w:r>
      <w:r w:rsidR="00D74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volcado </w:t>
      </w:r>
      <w:r w:rsidR="00402EE7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‘Lobito de mar’, </w:t>
      </w:r>
      <w:r w:rsidR="00B17C4B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enseña que combina en sus establecimientos un</w:t>
      </w:r>
      <w:r w:rsidRPr="002536B6">
        <w:rPr>
          <w:rFonts w:ascii="Arial" w:hAnsi="Arial" w:cs="Arial"/>
          <w:sz w:val="24"/>
          <w:szCs w:val="24"/>
        </w:rPr>
        <w:t xml:space="preserve"> chiringuito urbano y un bar </w:t>
      </w:r>
      <w:proofErr w:type="spellStart"/>
      <w:r w:rsidRPr="002536B6">
        <w:rPr>
          <w:rFonts w:ascii="Arial" w:hAnsi="Arial" w:cs="Arial"/>
          <w:sz w:val="24"/>
          <w:szCs w:val="24"/>
        </w:rPr>
        <w:t>resalao</w:t>
      </w:r>
      <w:proofErr w:type="spellEnd"/>
      <w:r w:rsidRPr="002536B6">
        <w:rPr>
          <w:rFonts w:ascii="Arial" w:hAnsi="Arial" w:cs="Arial"/>
          <w:sz w:val="24"/>
          <w:szCs w:val="24"/>
        </w:rPr>
        <w:t xml:space="preserve"> </w:t>
      </w:r>
      <w:r w:rsidR="00B17C4B">
        <w:rPr>
          <w:rFonts w:ascii="Arial" w:hAnsi="Arial" w:cs="Arial"/>
          <w:sz w:val="24"/>
          <w:szCs w:val="24"/>
        </w:rPr>
        <w:t xml:space="preserve">con ofertas gastronómicas </w:t>
      </w:r>
      <w:r w:rsidR="00460570">
        <w:rPr>
          <w:rFonts w:ascii="Arial" w:hAnsi="Arial" w:cs="Arial"/>
          <w:sz w:val="24"/>
          <w:szCs w:val="24"/>
        </w:rPr>
        <w:t>adaptad</w:t>
      </w:r>
      <w:r w:rsidR="00B17C4B">
        <w:rPr>
          <w:rFonts w:ascii="Arial" w:hAnsi="Arial" w:cs="Arial"/>
          <w:sz w:val="24"/>
          <w:szCs w:val="24"/>
        </w:rPr>
        <w:t>a</w:t>
      </w:r>
      <w:r w:rsidR="00460570">
        <w:rPr>
          <w:rFonts w:ascii="Arial" w:hAnsi="Arial" w:cs="Arial"/>
          <w:sz w:val="24"/>
          <w:szCs w:val="24"/>
        </w:rPr>
        <w:t>s a distintos paladares y bolsillos, descubrirá la Marbella más desconocida, así como el mejor mollete de carne mechada y los mejores churros de la ciudad.</w:t>
      </w:r>
      <w:r w:rsidR="0076129A">
        <w:rPr>
          <w:rFonts w:ascii="Arial" w:hAnsi="Arial" w:cs="Arial"/>
          <w:sz w:val="24"/>
          <w:szCs w:val="24"/>
        </w:rPr>
        <w:t xml:space="preserve"> Por otra parte, </w:t>
      </w:r>
      <w:r w:rsidR="0076129A" w:rsidRPr="0076129A">
        <w:rPr>
          <w:rFonts w:ascii="Arial" w:hAnsi="Arial" w:cs="Arial"/>
          <w:b/>
          <w:bCs/>
          <w:sz w:val="24"/>
          <w:szCs w:val="24"/>
        </w:rPr>
        <w:t xml:space="preserve">Susana </w:t>
      </w:r>
      <w:r w:rsidR="004D2D78">
        <w:rPr>
          <w:rFonts w:ascii="Arial" w:hAnsi="Arial" w:cs="Arial"/>
          <w:b/>
          <w:bCs/>
          <w:sz w:val="24"/>
          <w:szCs w:val="24"/>
        </w:rPr>
        <w:t>Urbano</w:t>
      </w:r>
      <w:r w:rsidR="0076129A">
        <w:rPr>
          <w:rFonts w:ascii="Arial" w:hAnsi="Arial" w:cs="Arial"/>
          <w:sz w:val="24"/>
          <w:szCs w:val="24"/>
        </w:rPr>
        <w:t xml:space="preserve">, interiorista afincada en la Costa del Sol, mostrará </w:t>
      </w:r>
      <w:r w:rsidR="001333EE">
        <w:rPr>
          <w:rFonts w:ascii="Arial" w:hAnsi="Arial" w:cs="Arial"/>
          <w:sz w:val="24"/>
          <w:szCs w:val="24"/>
        </w:rPr>
        <w:t>su mansión en una de las zonas más lujosas de Marbella</w:t>
      </w:r>
      <w:bookmarkStart w:id="2" w:name="_GoBack"/>
      <w:bookmarkEnd w:id="2"/>
      <w:r w:rsidR="0076129A">
        <w:rPr>
          <w:rFonts w:ascii="Arial" w:hAnsi="Arial" w:cs="Arial"/>
          <w:sz w:val="24"/>
          <w:szCs w:val="24"/>
        </w:rPr>
        <w:t>.</w:t>
      </w:r>
    </w:p>
    <w:p w14:paraId="2645F95E" w14:textId="657C4BCF" w:rsidR="00324E08" w:rsidRPr="007110D4" w:rsidRDefault="00324E08" w:rsidP="00EA65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CBFE4E2" w14:textId="024D34DA" w:rsidR="000019D2" w:rsidRPr="007110D4" w:rsidRDefault="00E13304" w:rsidP="007110D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Su impresionante desfiladero, declarado Monumento Natural y que atraviesa el corazón de la ciudad, hace única a </w:t>
      </w:r>
      <w:r w:rsidRPr="001D64F0">
        <w:rPr>
          <w:rFonts w:ascii="Arial" w:hAnsi="Arial" w:cs="Arial"/>
          <w:b/>
          <w:bCs/>
          <w:sz w:val="24"/>
          <w:szCs w:val="24"/>
        </w:rPr>
        <w:t>Ronda</w:t>
      </w:r>
      <w:r>
        <w:rPr>
          <w:rFonts w:ascii="Arial" w:hAnsi="Arial" w:cs="Arial"/>
          <w:sz w:val="24"/>
          <w:szCs w:val="24"/>
        </w:rPr>
        <w:t>. Allí ejercerá de guía</w:t>
      </w:r>
      <w:r w:rsidR="00324E08" w:rsidRPr="007110D4">
        <w:rPr>
          <w:rFonts w:ascii="Arial" w:hAnsi="Arial" w:cs="Arial"/>
          <w:sz w:val="24"/>
          <w:szCs w:val="24"/>
        </w:rPr>
        <w:t xml:space="preserve"> </w:t>
      </w:r>
      <w:r w:rsidR="00324E08" w:rsidRPr="007110D4">
        <w:rPr>
          <w:rFonts w:ascii="Arial" w:hAnsi="Arial" w:cs="Arial"/>
          <w:b/>
          <w:bCs/>
          <w:sz w:val="24"/>
          <w:szCs w:val="24"/>
        </w:rPr>
        <w:t>Miguel Ángel Herrera</w:t>
      </w:r>
      <w:r>
        <w:rPr>
          <w:rFonts w:ascii="Arial" w:hAnsi="Arial" w:cs="Arial"/>
          <w:sz w:val="24"/>
          <w:szCs w:val="24"/>
        </w:rPr>
        <w:t>, rondeño de adopción y dueño de</w:t>
      </w:r>
      <w:r w:rsidR="001B0209" w:rsidRPr="00711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proofErr w:type="spellStart"/>
      <w:r w:rsidR="001B0209" w:rsidRPr="00E13304">
        <w:rPr>
          <w:rFonts w:ascii="Arial" w:hAnsi="Arial" w:cs="Arial"/>
          <w:i/>
          <w:iCs/>
          <w:sz w:val="24"/>
          <w:szCs w:val="24"/>
        </w:rPr>
        <w:t>foodtruck</w:t>
      </w:r>
      <w:proofErr w:type="spellEnd"/>
      <w:r>
        <w:rPr>
          <w:rFonts w:ascii="Arial" w:hAnsi="Arial" w:cs="Arial"/>
          <w:sz w:val="24"/>
          <w:szCs w:val="24"/>
        </w:rPr>
        <w:t xml:space="preserve"> de cocina tradicional, con el que ‘Viajeros Cuatro’ visitará</w:t>
      </w:r>
      <w:r w:rsidR="001D64F0">
        <w:rPr>
          <w:rFonts w:ascii="Arial" w:hAnsi="Arial" w:cs="Arial"/>
          <w:sz w:val="24"/>
          <w:szCs w:val="24"/>
        </w:rPr>
        <w:t xml:space="preserve"> la </w:t>
      </w:r>
      <w:r w:rsidR="001D64F0" w:rsidRPr="005B7946">
        <w:rPr>
          <w:rFonts w:ascii="Arial" w:hAnsi="Arial" w:cs="Arial"/>
          <w:b/>
          <w:bCs/>
          <w:sz w:val="24"/>
          <w:szCs w:val="24"/>
        </w:rPr>
        <w:t>finca</w:t>
      </w:r>
      <w:r w:rsidRPr="005B7946">
        <w:rPr>
          <w:rFonts w:ascii="Arial" w:hAnsi="Arial" w:cs="Arial"/>
          <w:b/>
          <w:bCs/>
          <w:sz w:val="24"/>
          <w:szCs w:val="24"/>
        </w:rPr>
        <w:t xml:space="preserve"> </w:t>
      </w:r>
      <w:r w:rsidR="001B0209" w:rsidRPr="007110D4">
        <w:rPr>
          <w:rFonts w:ascii="Arial" w:hAnsi="Arial" w:cs="Arial"/>
          <w:b/>
          <w:bCs/>
          <w:sz w:val="24"/>
          <w:szCs w:val="24"/>
          <w:lang w:val="es-ES_tradnl"/>
        </w:rPr>
        <w:t>Descalzos Viejos</w:t>
      </w:r>
      <w:r w:rsidR="007110D4" w:rsidRPr="00E13304">
        <w:rPr>
          <w:rFonts w:ascii="Arial" w:hAnsi="Arial" w:cs="Arial"/>
          <w:sz w:val="24"/>
          <w:szCs w:val="24"/>
          <w:lang w:val="es-ES_tradnl"/>
        </w:rPr>
        <w:t>,</w:t>
      </w:r>
      <w:r w:rsidR="007110D4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E13304">
        <w:rPr>
          <w:rFonts w:ascii="Arial" w:hAnsi="Arial" w:cs="Arial"/>
          <w:sz w:val="24"/>
          <w:szCs w:val="24"/>
          <w:lang w:val="es-ES_tradnl"/>
        </w:rPr>
        <w:t>un convento trinitario del siglo XVI reconvertido en bodega</w:t>
      </w:r>
      <w:r>
        <w:rPr>
          <w:rFonts w:ascii="Arial" w:hAnsi="Arial" w:cs="Arial"/>
          <w:sz w:val="24"/>
          <w:szCs w:val="24"/>
          <w:lang w:val="es-ES_tradnl"/>
        </w:rPr>
        <w:t xml:space="preserve"> con</w:t>
      </w:r>
      <w:r w:rsidRPr="00E1330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110D4" w:rsidRPr="007110D4">
        <w:rPr>
          <w:rFonts w:ascii="Arial" w:hAnsi="Arial" w:cs="Arial"/>
          <w:sz w:val="24"/>
          <w:szCs w:val="24"/>
          <w:lang w:val="es-ES_tradnl"/>
        </w:rPr>
        <w:t>6 hectáreas de viñedo en la parte alta del Tajo</w:t>
      </w:r>
      <w:r w:rsidR="0032135E">
        <w:rPr>
          <w:rFonts w:ascii="Arial" w:hAnsi="Arial" w:cs="Arial"/>
          <w:sz w:val="24"/>
          <w:szCs w:val="24"/>
          <w:lang w:val="es-ES_tradnl"/>
        </w:rPr>
        <w:t xml:space="preserve"> de Ronda</w:t>
      </w:r>
      <w:r w:rsidR="007110D4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32135E">
        <w:rPr>
          <w:rFonts w:ascii="Arial" w:hAnsi="Arial" w:cs="Arial"/>
          <w:sz w:val="24"/>
          <w:szCs w:val="24"/>
          <w:lang w:val="es-ES_tradnl"/>
        </w:rPr>
        <w:t>Por último,</w:t>
      </w:r>
      <w:r w:rsidR="009E5869" w:rsidRPr="007110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E5869" w:rsidRPr="007110D4">
        <w:rPr>
          <w:rFonts w:ascii="Arial" w:hAnsi="Arial" w:cs="Arial"/>
          <w:b/>
          <w:bCs/>
          <w:sz w:val="24"/>
          <w:szCs w:val="24"/>
          <w:lang w:val="es-ES_tradnl"/>
        </w:rPr>
        <w:t>James Boyd</w:t>
      </w:r>
      <w:r w:rsidR="002D4883" w:rsidRPr="007110D4">
        <w:rPr>
          <w:rFonts w:ascii="Arial" w:hAnsi="Arial" w:cs="Arial"/>
          <w:sz w:val="24"/>
          <w:szCs w:val="24"/>
          <w:lang w:val="es-ES_tradnl"/>
        </w:rPr>
        <w:t>, un británico criad</w:t>
      </w:r>
      <w:r w:rsidR="00135A71">
        <w:rPr>
          <w:rFonts w:ascii="Arial" w:hAnsi="Arial" w:cs="Arial"/>
          <w:sz w:val="24"/>
          <w:szCs w:val="24"/>
          <w:lang w:val="es-ES_tradnl"/>
        </w:rPr>
        <w:t>o</w:t>
      </w:r>
      <w:r w:rsidR="002D4883" w:rsidRPr="007110D4">
        <w:rPr>
          <w:rFonts w:ascii="Arial" w:hAnsi="Arial" w:cs="Arial"/>
          <w:sz w:val="24"/>
          <w:szCs w:val="24"/>
          <w:lang w:val="es-ES_tradnl"/>
        </w:rPr>
        <w:t xml:space="preserve"> en</w:t>
      </w:r>
      <w:r w:rsidR="00134485" w:rsidRPr="007110D4">
        <w:rPr>
          <w:rFonts w:ascii="Arial" w:hAnsi="Arial" w:cs="Arial"/>
          <w:sz w:val="24"/>
          <w:szCs w:val="24"/>
          <w:lang w:val="es-ES_tradnl"/>
        </w:rPr>
        <w:t xml:space="preserve"> la Costa del Sol</w:t>
      </w:r>
      <w:r w:rsidR="0032135E">
        <w:rPr>
          <w:rFonts w:ascii="Arial" w:hAnsi="Arial" w:cs="Arial"/>
          <w:sz w:val="24"/>
          <w:szCs w:val="24"/>
          <w:lang w:val="es-ES_tradnl"/>
        </w:rPr>
        <w:t>,</w:t>
      </w:r>
      <w:r w:rsidR="00134485" w:rsidRPr="007110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135E">
        <w:rPr>
          <w:rFonts w:ascii="Arial" w:hAnsi="Arial" w:cs="Arial"/>
          <w:sz w:val="24"/>
          <w:szCs w:val="24"/>
          <w:lang w:val="es-ES_tradnl"/>
        </w:rPr>
        <w:t xml:space="preserve">descubrirá al equipo en </w:t>
      </w:r>
      <w:proofErr w:type="spellStart"/>
      <w:r w:rsidR="0032135E" w:rsidRPr="0032135E">
        <w:rPr>
          <w:rFonts w:ascii="Arial" w:hAnsi="Arial" w:cs="Arial"/>
          <w:b/>
          <w:bCs/>
          <w:sz w:val="24"/>
          <w:szCs w:val="24"/>
          <w:lang w:val="es-ES_tradnl"/>
        </w:rPr>
        <w:t>Benaoján</w:t>
      </w:r>
      <w:proofErr w:type="spellEnd"/>
      <w:r w:rsidR="0032135E">
        <w:rPr>
          <w:rFonts w:ascii="Arial" w:hAnsi="Arial" w:cs="Arial"/>
          <w:sz w:val="24"/>
          <w:szCs w:val="24"/>
          <w:lang w:val="es-ES_tradnl"/>
        </w:rPr>
        <w:t xml:space="preserve"> el arte rupestre de la</w:t>
      </w:r>
      <w:r w:rsidR="00134485" w:rsidRPr="00135A71">
        <w:rPr>
          <w:rFonts w:ascii="Arial" w:hAnsi="Arial" w:cs="Arial"/>
          <w:b/>
          <w:bCs/>
          <w:sz w:val="24"/>
          <w:szCs w:val="24"/>
          <w:lang w:val="es-ES_tradnl"/>
        </w:rPr>
        <w:t xml:space="preserve"> Cueva de la Pileta</w:t>
      </w:r>
      <w:r w:rsidR="0032135E">
        <w:rPr>
          <w:rFonts w:ascii="Arial" w:hAnsi="Arial" w:cs="Arial"/>
          <w:sz w:val="24"/>
          <w:szCs w:val="24"/>
          <w:lang w:val="es-ES_tradnl"/>
        </w:rPr>
        <w:t xml:space="preserve"> y</w:t>
      </w:r>
      <w:r w:rsidR="00134485" w:rsidRPr="007110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135E">
        <w:rPr>
          <w:rFonts w:ascii="Arial" w:hAnsi="Arial" w:cs="Arial"/>
          <w:sz w:val="24"/>
          <w:szCs w:val="24"/>
          <w:lang w:val="es-ES_tradnl"/>
        </w:rPr>
        <w:t>e</w:t>
      </w:r>
      <w:r w:rsidR="00134485" w:rsidRPr="007110D4">
        <w:rPr>
          <w:rFonts w:ascii="Arial" w:hAnsi="Arial" w:cs="Arial"/>
          <w:sz w:val="24"/>
          <w:szCs w:val="24"/>
          <w:lang w:val="es-ES_tradnl"/>
        </w:rPr>
        <w:t xml:space="preserve">l sistema espeleológico de </w:t>
      </w:r>
      <w:r w:rsidR="0032135E" w:rsidRPr="0032135E">
        <w:rPr>
          <w:rFonts w:ascii="Arial" w:hAnsi="Arial" w:cs="Arial"/>
          <w:sz w:val="24"/>
          <w:szCs w:val="24"/>
          <w:lang w:val="es-ES_tradnl"/>
        </w:rPr>
        <w:t>la</w:t>
      </w:r>
      <w:r w:rsidR="00134485" w:rsidRPr="007110D4">
        <w:rPr>
          <w:rFonts w:ascii="Arial" w:hAnsi="Arial" w:cs="Arial"/>
          <w:b/>
          <w:bCs/>
          <w:sz w:val="24"/>
          <w:szCs w:val="24"/>
          <w:lang w:val="es-ES_tradnl"/>
        </w:rPr>
        <w:t xml:space="preserve"> Cueva del Gato</w:t>
      </w:r>
      <w:r w:rsidR="0032135E" w:rsidRPr="0032135E">
        <w:rPr>
          <w:rFonts w:ascii="Arial" w:hAnsi="Arial" w:cs="Arial"/>
          <w:sz w:val="24"/>
          <w:szCs w:val="24"/>
          <w:lang w:val="es-ES_tradnl"/>
        </w:rPr>
        <w:t>,</w:t>
      </w:r>
      <w:r w:rsidR="0032135E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32135E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134485" w:rsidRPr="007110D4">
        <w:rPr>
          <w:rFonts w:ascii="Arial" w:hAnsi="Arial" w:cs="Arial"/>
          <w:sz w:val="24"/>
          <w:szCs w:val="24"/>
          <w:lang w:val="es-ES_tradnl"/>
        </w:rPr>
        <w:t xml:space="preserve">9 kilómetros de </w:t>
      </w:r>
      <w:r w:rsidR="0032135E">
        <w:rPr>
          <w:rFonts w:ascii="Arial" w:hAnsi="Arial" w:cs="Arial"/>
          <w:sz w:val="24"/>
          <w:szCs w:val="24"/>
          <w:lang w:val="es-ES_tradnl"/>
        </w:rPr>
        <w:t xml:space="preserve">longitud y que alberga pozas de agua </w:t>
      </w:r>
      <w:r w:rsidR="0013163E" w:rsidRPr="007110D4">
        <w:rPr>
          <w:rFonts w:ascii="Arial" w:hAnsi="Arial" w:cs="Arial"/>
          <w:sz w:val="24"/>
          <w:szCs w:val="24"/>
          <w:lang w:val="es-ES_tradnl"/>
        </w:rPr>
        <w:t>a 10º</w:t>
      </w:r>
      <w:r w:rsidR="0032135E">
        <w:rPr>
          <w:rFonts w:ascii="Arial" w:hAnsi="Arial" w:cs="Arial"/>
          <w:sz w:val="24"/>
          <w:szCs w:val="24"/>
          <w:lang w:val="es-ES_tradnl"/>
        </w:rPr>
        <w:t>C de temperatura.</w:t>
      </w:r>
      <w:r w:rsidR="00686D2A" w:rsidRPr="007110D4">
        <w:rPr>
          <w:sz w:val="24"/>
          <w:szCs w:val="24"/>
          <w:lang w:val="es-ES_tradnl"/>
        </w:rPr>
        <w:t xml:space="preserve"> </w:t>
      </w:r>
    </w:p>
    <w:p w14:paraId="510801DA" w14:textId="77777777" w:rsidR="00570426" w:rsidRDefault="00570426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FDF19C0" w14:textId="00EB9ADD" w:rsidR="005D3246" w:rsidRPr="00C011E0" w:rsidRDefault="004F478F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Guía para visitar </w:t>
      </w:r>
      <w:r w:rsidR="000F4FC4">
        <w:rPr>
          <w:rFonts w:ascii="Arial" w:hAnsi="Arial" w:cs="Arial"/>
          <w:b/>
          <w:bCs/>
          <w:color w:val="002C5F"/>
          <w:sz w:val="28"/>
          <w:szCs w:val="28"/>
        </w:rPr>
        <w:t>Málaga</w:t>
      </w:r>
      <w:r w:rsidR="00703020"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126176">
        <w:rPr>
          <w:rFonts w:ascii="Arial" w:hAnsi="Arial" w:cs="Arial"/>
          <w:b/>
          <w:bCs/>
          <w:color w:val="002C5F"/>
          <w:sz w:val="28"/>
          <w:szCs w:val="28"/>
        </w:rPr>
        <w:t>en Cuatro.com</w:t>
      </w:r>
    </w:p>
    <w:p w14:paraId="0CEBCF7E" w14:textId="77777777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D8C3DF" w14:textId="271795D5" w:rsidR="005D3246" w:rsidRPr="0025736B" w:rsidRDefault="0012617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emisión </w:t>
      </w:r>
      <w:r w:rsidR="004F478F">
        <w:rPr>
          <w:rFonts w:ascii="Arial" w:hAnsi="Arial" w:cs="Arial"/>
          <w:bCs/>
          <w:sz w:val="24"/>
          <w:szCs w:val="24"/>
        </w:rPr>
        <w:t>del programa</w:t>
      </w:r>
      <w:r>
        <w:rPr>
          <w:rFonts w:ascii="Arial" w:hAnsi="Arial" w:cs="Arial"/>
          <w:bCs/>
          <w:sz w:val="24"/>
          <w:szCs w:val="24"/>
        </w:rPr>
        <w:t xml:space="preserve">, la </w:t>
      </w:r>
      <w:hyperlink r:id="rId12" w:history="1">
        <w:r w:rsidRPr="007F1302">
          <w:rPr>
            <w:rStyle w:val="Hipervnculo"/>
            <w:rFonts w:ascii="Arial" w:hAnsi="Arial" w:cs="Arial"/>
            <w:bCs/>
            <w:sz w:val="24"/>
            <w:szCs w:val="24"/>
          </w:rPr>
          <w:t>web oficial en Cuatro.com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7F1302">
        <w:rPr>
          <w:rFonts w:ascii="Arial" w:hAnsi="Arial" w:cs="Arial"/>
          <w:bCs/>
          <w:sz w:val="24"/>
          <w:szCs w:val="24"/>
        </w:rPr>
        <w:t xml:space="preserve">ofrecerá una ‘guía </w:t>
      </w:r>
      <w:r w:rsidR="00D53330">
        <w:rPr>
          <w:rFonts w:ascii="Arial" w:hAnsi="Arial" w:cs="Arial"/>
          <w:bCs/>
          <w:sz w:val="24"/>
          <w:szCs w:val="24"/>
        </w:rPr>
        <w:t>de viaje</w:t>
      </w:r>
      <w:r w:rsidR="007F1302">
        <w:rPr>
          <w:rFonts w:ascii="Arial" w:hAnsi="Arial" w:cs="Arial"/>
          <w:bCs/>
          <w:sz w:val="24"/>
          <w:szCs w:val="24"/>
        </w:rPr>
        <w:t xml:space="preserve">’ </w:t>
      </w:r>
      <w:r w:rsidR="004F478F">
        <w:rPr>
          <w:rFonts w:ascii="Arial" w:hAnsi="Arial" w:cs="Arial"/>
          <w:bCs/>
          <w:sz w:val="24"/>
          <w:szCs w:val="24"/>
        </w:rPr>
        <w:t xml:space="preserve">con </w:t>
      </w:r>
      <w:r w:rsidR="007F1302">
        <w:rPr>
          <w:rFonts w:ascii="Arial" w:hAnsi="Arial" w:cs="Arial"/>
          <w:bCs/>
          <w:sz w:val="24"/>
          <w:szCs w:val="24"/>
        </w:rPr>
        <w:t xml:space="preserve">interesantes </w:t>
      </w:r>
      <w:r w:rsidR="007F1302" w:rsidRPr="00703020">
        <w:rPr>
          <w:rFonts w:ascii="Arial" w:hAnsi="Arial" w:cs="Arial"/>
          <w:b/>
          <w:bCs/>
          <w:sz w:val="24"/>
          <w:szCs w:val="24"/>
        </w:rPr>
        <w:t>recomendaciones turísticas</w:t>
      </w:r>
      <w:r w:rsidR="00703020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9C1">
        <w:rPr>
          <w:rFonts w:ascii="Arial" w:hAnsi="Arial" w:cs="Arial"/>
          <w:b/>
          <w:bCs/>
          <w:sz w:val="24"/>
          <w:szCs w:val="24"/>
        </w:rPr>
        <w:t>gastronómicas</w:t>
      </w:r>
      <w:r w:rsidR="00703020">
        <w:rPr>
          <w:rFonts w:ascii="Arial" w:hAnsi="Arial" w:cs="Arial"/>
          <w:bCs/>
          <w:sz w:val="24"/>
          <w:szCs w:val="24"/>
        </w:rPr>
        <w:t xml:space="preserve"> </w:t>
      </w:r>
      <w:r w:rsidR="00703020" w:rsidRPr="00703020">
        <w:rPr>
          <w:rFonts w:ascii="Arial" w:hAnsi="Arial" w:cs="Arial"/>
          <w:b/>
          <w:bCs/>
          <w:sz w:val="24"/>
          <w:szCs w:val="24"/>
        </w:rPr>
        <w:t>y de ocio</w:t>
      </w:r>
      <w:r w:rsidR="004F478F">
        <w:rPr>
          <w:rFonts w:ascii="Arial" w:hAnsi="Arial" w:cs="Arial"/>
          <w:bCs/>
          <w:sz w:val="24"/>
          <w:szCs w:val="24"/>
        </w:rPr>
        <w:t xml:space="preserve"> </w:t>
      </w:r>
      <w:r w:rsidR="0022185E">
        <w:rPr>
          <w:rFonts w:ascii="Arial" w:hAnsi="Arial" w:cs="Arial"/>
          <w:bCs/>
          <w:sz w:val="24"/>
          <w:szCs w:val="24"/>
        </w:rPr>
        <w:t xml:space="preserve">de </w:t>
      </w:r>
      <w:r w:rsidR="006F24EB">
        <w:rPr>
          <w:rFonts w:ascii="Arial" w:hAnsi="Arial" w:cs="Arial"/>
          <w:bCs/>
          <w:sz w:val="24"/>
          <w:szCs w:val="24"/>
        </w:rPr>
        <w:t>la provincia de Málaga</w:t>
      </w:r>
      <w:r w:rsidR="00260316">
        <w:rPr>
          <w:rFonts w:ascii="Arial" w:hAnsi="Arial" w:cs="Arial"/>
          <w:bCs/>
          <w:sz w:val="24"/>
          <w:szCs w:val="24"/>
        </w:rPr>
        <w:t>.</w:t>
      </w:r>
      <w:r w:rsidR="0022185E" w:rsidRPr="0022185E">
        <w:rPr>
          <w:rFonts w:ascii="Arial" w:hAnsi="Arial" w:cs="Arial"/>
          <w:bCs/>
          <w:sz w:val="24"/>
          <w:szCs w:val="24"/>
        </w:rPr>
        <w:t xml:space="preserve"> </w:t>
      </w:r>
    </w:p>
    <w:sectPr w:rsidR="005D3246" w:rsidRPr="0025736B" w:rsidSect="00844BA6">
      <w:footerReference w:type="default" r:id="rId13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95E7" w14:textId="77777777" w:rsidR="00115ECA" w:rsidRDefault="00115ECA">
      <w:pPr>
        <w:spacing w:after="0" w:line="240" w:lineRule="auto"/>
      </w:pPr>
      <w:r>
        <w:separator/>
      </w:r>
    </w:p>
  </w:endnote>
  <w:endnote w:type="continuationSeparator" w:id="0">
    <w:p w14:paraId="2B223612" w14:textId="77777777" w:rsidR="00115ECA" w:rsidRDefault="0011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CD53C9" w:rsidRDefault="00CD53C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53C9" w:rsidRDefault="00CD53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95BE" w14:textId="77777777" w:rsidR="00115ECA" w:rsidRDefault="00115ECA">
      <w:pPr>
        <w:spacing w:after="0" w:line="240" w:lineRule="auto"/>
      </w:pPr>
      <w:r>
        <w:separator/>
      </w:r>
    </w:p>
  </w:footnote>
  <w:footnote w:type="continuationSeparator" w:id="0">
    <w:p w14:paraId="1209579B" w14:textId="77777777" w:rsidR="00115ECA" w:rsidRDefault="0011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0A30"/>
    <w:rsid w:val="000019D2"/>
    <w:rsid w:val="00007971"/>
    <w:rsid w:val="00007AEB"/>
    <w:rsid w:val="00010F45"/>
    <w:rsid w:val="00011622"/>
    <w:rsid w:val="000132CD"/>
    <w:rsid w:val="000139D0"/>
    <w:rsid w:val="000179DB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5154C"/>
    <w:rsid w:val="00051CF4"/>
    <w:rsid w:val="000551B4"/>
    <w:rsid w:val="00055BB4"/>
    <w:rsid w:val="00060CA9"/>
    <w:rsid w:val="00062C43"/>
    <w:rsid w:val="00064BE6"/>
    <w:rsid w:val="00067215"/>
    <w:rsid w:val="00067ACD"/>
    <w:rsid w:val="00072E18"/>
    <w:rsid w:val="00081DF0"/>
    <w:rsid w:val="00082AE6"/>
    <w:rsid w:val="00091698"/>
    <w:rsid w:val="00093776"/>
    <w:rsid w:val="00095A90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285C"/>
    <w:rsid w:val="000E3CC6"/>
    <w:rsid w:val="000E4BDA"/>
    <w:rsid w:val="000E6F0F"/>
    <w:rsid w:val="000F1467"/>
    <w:rsid w:val="000F2047"/>
    <w:rsid w:val="000F4FC4"/>
    <w:rsid w:val="000F79FF"/>
    <w:rsid w:val="0011253C"/>
    <w:rsid w:val="001127B8"/>
    <w:rsid w:val="00114423"/>
    <w:rsid w:val="00115ECA"/>
    <w:rsid w:val="0012260D"/>
    <w:rsid w:val="00126176"/>
    <w:rsid w:val="001268C2"/>
    <w:rsid w:val="00127ADC"/>
    <w:rsid w:val="00130F1F"/>
    <w:rsid w:val="0013163E"/>
    <w:rsid w:val="00132312"/>
    <w:rsid w:val="00132773"/>
    <w:rsid w:val="001333EE"/>
    <w:rsid w:val="00134485"/>
    <w:rsid w:val="00135516"/>
    <w:rsid w:val="00135A71"/>
    <w:rsid w:val="001360BA"/>
    <w:rsid w:val="001375C3"/>
    <w:rsid w:val="0014144E"/>
    <w:rsid w:val="00141EEB"/>
    <w:rsid w:val="00142E00"/>
    <w:rsid w:val="00143E85"/>
    <w:rsid w:val="0014563C"/>
    <w:rsid w:val="00146593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9061D"/>
    <w:rsid w:val="00190F1F"/>
    <w:rsid w:val="00191781"/>
    <w:rsid w:val="001936E6"/>
    <w:rsid w:val="001961AB"/>
    <w:rsid w:val="001A7534"/>
    <w:rsid w:val="001B0209"/>
    <w:rsid w:val="001B2B26"/>
    <w:rsid w:val="001B6B8E"/>
    <w:rsid w:val="001B7ED1"/>
    <w:rsid w:val="001C115C"/>
    <w:rsid w:val="001C1CC9"/>
    <w:rsid w:val="001C33A2"/>
    <w:rsid w:val="001C59E5"/>
    <w:rsid w:val="001D0A2B"/>
    <w:rsid w:val="001D224D"/>
    <w:rsid w:val="001D64F0"/>
    <w:rsid w:val="001D6993"/>
    <w:rsid w:val="001D6FD1"/>
    <w:rsid w:val="001D74DA"/>
    <w:rsid w:val="001D7EDF"/>
    <w:rsid w:val="001E00BD"/>
    <w:rsid w:val="001E1D58"/>
    <w:rsid w:val="001E285F"/>
    <w:rsid w:val="001E3524"/>
    <w:rsid w:val="001E5D24"/>
    <w:rsid w:val="001F005A"/>
    <w:rsid w:val="001F52C4"/>
    <w:rsid w:val="001F670B"/>
    <w:rsid w:val="001F6B6C"/>
    <w:rsid w:val="001F6D17"/>
    <w:rsid w:val="002014A2"/>
    <w:rsid w:val="00206A6E"/>
    <w:rsid w:val="00212932"/>
    <w:rsid w:val="00213499"/>
    <w:rsid w:val="00213C2D"/>
    <w:rsid w:val="0021470C"/>
    <w:rsid w:val="00217D03"/>
    <w:rsid w:val="0022185E"/>
    <w:rsid w:val="00221B6D"/>
    <w:rsid w:val="00223122"/>
    <w:rsid w:val="002233B1"/>
    <w:rsid w:val="00224906"/>
    <w:rsid w:val="00226D9D"/>
    <w:rsid w:val="002317C8"/>
    <w:rsid w:val="002335F9"/>
    <w:rsid w:val="002342A5"/>
    <w:rsid w:val="002343C7"/>
    <w:rsid w:val="00234575"/>
    <w:rsid w:val="002347AD"/>
    <w:rsid w:val="0023756C"/>
    <w:rsid w:val="00240274"/>
    <w:rsid w:val="00245CF2"/>
    <w:rsid w:val="00247DF3"/>
    <w:rsid w:val="00250E96"/>
    <w:rsid w:val="00252E4C"/>
    <w:rsid w:val="002536B6"/>
    <w:rsid w:val="00256860"/>
    <w:rsid w:val="00257173"/>
    <w:rsid w:val="0025736B"/>
    <w:rsid w:val="00260316"/>
    <w:rsid w:val="002621F1"/>
    <w:rsid w:val="00263916"/>
    <w:rsid w:val="002639BC"/>
    <w:rsid w:val="00263E57"/>
    <w:rsid w:val="00264D7D"/>
    <w:rsid w:val="00266355"/>
    <w:rsid w:val="002703D8"/>
    <w:rsid w:val="002703E4"/>
    <w:rsid w:val="00270974"/>
    <w:rsid w:val="00277CC7"/>
    <w:rsid w:val="00283D97"/>
    <w:rsid w:val="00283F8F"/>
    <w:rsid w:val="00284995"/>
    <w:rsid w:val="00290FF6"/>
    <w:rsid w:val="00291D14"/>
    <w:rsid w:val="00292384"/>
    <w:rsid w:val="0029456E"/>
    <w:rsid w:val="00294A51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4883"/>
    <w:rsid w:val="002D596B"/>
    <w:rsid w:val="002E0A54"/>
    <w:rsid w:val="002E0B0D"/>
    <w:rsid w:val="002E16F2"/>
    <w:rsid w:val="002E182C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10F8"/>
    <w:rsid w:val="0031349C"/>
    <w:rsid w:val="0031601B"/>
    <w:rsid w:val="003163E3"/>
    <w:rsid w:val="003205FE"/>
    <w:rsid w:val="0032135E"/>
    <w:rsid w:val="00323DA3"/>
    <w:rsid w:val="00324E08"/>
    <w:rsid w:val="003265EB"/>
    <w:rsid w:val="00326DDC"/>
    <w:rsid w:val="00330CDF"/>
    <w:rsid w:val="0033181B"/>
    <w:rsid w:val="00332717"/>
    <w:rsid w:val="00336086"/>
    <w:rsid w:val="0034024B"/>
    <w:rsid w:val="00341FBD"/>
    <w:rsid w:val="003426DF"/>
    <w:rsid w:val="003607C6"/>
    <w:rsid w:val="003636D4"/>
    <w:rsid w:val="003711AE"/>
    <w:rsid w:val="0037183F"/>
    <w:rsid w:val="00372E6C"/>
    <w:rsid w:val="00374DF4"/>
    <w:rsid w:val="00376C54"/>
    <w:rsid w:val="00377582"/>
    <w:rsid w:val="00382369"/>
    <w:rsid w:val="00390145"/>
    <w:rsid w:val="00394D87"/>
    <w:rsid w:val="003A05C2"/>
    <w:rsid w:val="003A2F19"/>
    <w:rsid w:val="003A3DA3"/>
    <w:rsid w:val="003A7805"/>
    <w:rsid w:val="003B49C4"/>
    <w:rsid w:val="003C1B81"/>
    <w:rsid w:val="003C4774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5214"/>
    <w:rsid w:val="003F698D"/>
    <w:rsid w:val="00402EE7"/>
    <w:rsid w:val="004055E1"/>
    <w:rsid w:val="00405DD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2979"/>
    <w:rsid w:val="00424D55"/>
    <w:rsid w:val="004352D4"/>
    <w:rsid w:val="004361AE"/>
    <w:rsid w:val="00436B59"/>
    <w:rsid w:val="004379CD"/>
    <w:rsid w:val="00441BE1"/>
    <w:rsid w:val="00442DEA"/>
    <w:rsid w:val="00444E86"/>
    <w:rsid w:val="00447A61"/>
    <w:rsid w:val="004503D1"/>
    <w:rsid w:val="004505D1"/>
    <w:rsid w:val="00450889"/>
    <w:rsid w:val="004513DB"/>
    <w:rsid w:val="00455141"/>
    <w:rsid w:val="004566ED"/>
    <w:rsid w:val="00460570"/>
    <w:rsid w:val="004637BF"/>
    <w:rsid w:val="00471E44"/>
    <w:rsid w:val="00472F06"/>
    <w:rsid w:val="004756AE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969CE"/>
    <w:rsid w:val="004A31C2"/>
    <w:rsid w:val="004A39BC"/>
    <w:rsid w:val="004A4419"/>
    <w:rsid w:val="004B06AA"/>
    <w:rsid w:val="004B44E5"/>
    <w:rsid w:val="004B7318"/>
    <w:rsid w:val="004C5A8F"/>
    <w:rsid w:val="004D1180"/>
    <w:rsid w:val="004D2D78"/>
    <w:rsid w:val="004D3068"/>
    <w:rsid w:val="004D7314"/>
    <w:rsid w:val="004E0795"/>
    <w:rsid w:val="004E233A"/>
    <w:rsid w:val="004E406E"/>
    <w:rsid w:val="004E45B3"/>
    <w:rsid w:val="004E6577"/>
    <w:rsid w:val="004E7AB3"/>
    <w:rsid w:val="004F14E9"/>
    <w:rsid w:val="004F19EF"/>
    <w:rsid w:val="004F1ACA"/>
    <w:rsid w:val="004F2046"/>
    <w:rsid w:val="004F478F"/>
    <w:rsid w:val="004F5E51"/>
    <w:rsid w:val="004F6D53"/>
    <w:rsid w:val="004F7349"/>
    <w:rsid w:val="0050331A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3671"/>
    <w:rsid w:val="00554384"/>
    <w:rsid w:val="00554AC6"/>
    <w:rsid w:val="005610E2"/>
    <w:rsid w:val="005615C8"/>
    <w:rsid w:val="00564D92"/>
    <w:rsid w:val="005701DD"/>
    <w:rsid w:val="00570426"/>
    <w:rsid w:val="0057290A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E3A"/>
    <w:rsid w:val="00595FC6"/>
    <w:rsid w:val="0059638C"/>
    <w:rsid w:val="00596BDA"/>
    <w:rsid w:val="005A446D"/>
    <w:rsid w:val="005A61E1"/>
    <w:rsid w:val="005B08B8"/>
    <w:rsid w:val="005B3C80"/>
    <w:rsid w:val="005B3FCF"/>
    <w:rsid w:val="005B7946"/>
    <w:rsid w:val="005C4CD0"/>
    <w:rsid w:val="005C53FD"/>
    <w:rsid w:val="005C5D82"/>
    <w:rsid w:val="005D0F9D"/>
    <w:rsid w:val="005D1022"/>
    <w:rsid w:val="005D1977"/>
    <w:rsid w:val="005D1E73"/>
    <w:rsid w:val="005D21DA"/>
    <w:rsid w:val="005D27E0"/>
    <w:rsid w:val="005D3246"/>
    <w:rsid w:val="005D762E"/>
    <w:rsid w:val="005E2B7A"/>
    <w:rsid w:val="005E453D"/>
    <w:rsid w:val="005E7DF6"/>
    <w:rsid w:val="005F1E13"/>
    <w:rsid w:val="005F30CA"/>
    <w:rsid w:val="005F4942"/>
    <w:rsid w:val="005F5528"/>
    <w:rsid w:val="0060319F"/>
    <w:rsid w:val="0060688D"/>
    <w:rsid w:val="00613084"/>
    <w:rsid w:val="00626DF1"/>
    <w:rsid w:val="0062751E"/>
    <w:rsid w:val="00627EEC"/>
    <w:rsid w:val="006323A4"/>
    <w:rsid w:val="00633BB3"/>
    <w:rsid w:val="00634564"/>
    <w:rsid w:val="00637824"/>
    <w:rsid w:val="00643A84"/>
    <w:rsid w:val="00651437"/>
    <w:rsid w:val="00652EFA"/>
    <w:rsid w:val="00653CF2"/>
    <w:rsid w:val="00655251"/>
    <w:rsid w:val="00655997"/>
    <w:rsid w:val="00656C26"/>
    <w:rsid w:val="00660693"/>
    <w:rsid w:val="006675EA"/>
    <w:rsid w:val="00670C8C"/>
    <w:rsid w:val="0067350E"/>
    <w:rsid w:val="00677FF4"/>
    <w:rsid w:val="006845C8"/>
    <w:rsid w:val="006869BF"/>
    <w:rsid w:val="00686D2A"/>
    <w:rsid w:val="00692CF9"/>
    <w:rsid w:val="006B1164"/>
    <w:rsid w:val="006B245A"/>
    <w:rsid w:val="006B2CD3"/>
    <w:rsid w:val="006B7A0C"/>
    <w:rsid w:val="006C1414"/>
    <w:rsid w:val="006C198B"/>
    <w:rsid w:val="006C1B63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56BA"/>
    <w:rsid w:val="006D66FA"/>
    <w:rsid w:val="006D6C3B"/>
    <w:rsid w:val="006E260D"/>
    <w:rsid w:val="006E2624"/>
    <w:rsid w:val="006E460D"/>
    <w:rsid w:val="006E6A7B"/>
    <w:rsid w:val="006E6B23"/>
    <w:rsid w:val="006E7336"/>
    <w:rsid w:val="006F24EB"/>
    <w:rsid w:val="006F5ACE"/>
    <w:rsid w:val="006F66D4"/>
    <w:rsid w:val="00703020"/>
    <w:rsid w:val="00706BAC"/>
    <w:rsid w:val="00706E4C"/>
    <w:rsid w:val="007107F8"/>
    <w:rsid w:val="007110D4"/>
    <w:rsid w:val="00711477"/>
    <w:rsid w:val="00711CE9"/>
    <w:rsid w:val="00712E00"/>
    <w:rsid w:val="0071310E"/>
    <w:rsid w:val="00716100"/>
    <w:rsid w:val="00716D45"/>
    <w:rsid w:val="00717C00"/>
    <w:rsid w:val="007238B0"/>
    <w:rsid w:val="00723FEB"/>
    <w:rsid w:val="00725918"/>
    <w:rsid w:val="00726DF5"/>
    <w:rsid w:val="00732608"/>
    <w:rsid w:val="0073463B"/>
    <w:rsid w:val="0073509F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29A"/>
    <w:rsid w:val="0076154A"/>
    <w:rsid w:val="007646B3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673C"/>
    <w:rsid w:val="007B7B6F"/>
    <w:rsid w:val="007C4458"/>
    <w:rsid w:val="007C48CD"/>
    <w:rsid w:val="007C4BDA"/>
    <w:rsid w:val="007C6BEA"/>
    <w:rsid w:val="007D26AC"/>
    <w:rsid w:val="007E1D5A"/>
    <w:rsid w:val="007E58DE"/>
    <w:rsid w:val="007E681A"/>
    <w:rsid w:val="007E6D41"/>
    <w:rsid w:val="007F1302"/>
    <w:rsid w:val="007F4FE3"/>
    <w:rsid w:val="007F54C5"/>
    <w:rsid w:val="008019E9"/>
    <w:rsid w:val="00801FC2"/>
    <w:rsid w:val="00804084"/>
    <w:rsid w:val="0080746C"/>
    <w:rsid w:val="00807B72"/>
    <w:rsid w:val="008105E8"/>
    <w:rsid w:val="008111E2"/>
    <w:rsid w:val="008112DA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27D64"/>
    <w:rsid w:val="00830390"/>
    <w:rsid w:val="00831859"/>
    <w:rsid w:val="0083355A"/>
    <w:rsid w:val="008343AE"/>
    <w:rsid w:val="0083452D"/>
    <w:rsid w:val="0083465D"/>
    <w:rsid w:val="00837A10"/>
    <w:rsid w:val="00840BE4"/>
    <w:rsid w:val="00842423"/>
    <w:rsid w:val="00844BA6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EC1"/>
    <w:rsid w:val="00870322"/>
    <w:rsid w:val="008735C3"/>
    <w:rsid w:val="00873CC8"/>
    <w:rsid w:val="00873EFC"/>
    <w:rsid w:val="008743C5"/>
    <w:rsid w:val="00874E6A"/>
    <w:rsid w:val="008760BD"/>
    <w:rsid w:val="00876451"/>
    <w:rsid w:val="00877283"/>
    <w:rsid w:val="00883528"/>
    <w:rsid w:val="00887FE0"/>
    <w:rsid w:val="00894B24"/>
    <w:rsid w:val="00894F10"/>
    <w:rsid w:val="008A2726"/>
    <w:rsid w:val="008A4827"/>
    <w:rsid w:val="008A7355"/>
    <w:rsid w:val="008B2511"/>
    <w:rsid w:val="008B2BA4"/>
    <w:rsid w:val="008B6CB5"/>
    <w:rsid w:val="008C1EC5"/>
    <w:rsid w:val="008C40F1"/>
    <w:rsid w:val="008C524A"/>
    <w:rsid w:val="008D3659"/>
    <w:rsid w:val="008E2652"/>
    <w:rsid w:val="008E38FD"/>
    <w:rsid w:val="008E5520"/>
    <w:rsid w:val="008E5753"/>
    <w:rsid w:val="008E61FF"/>
    <w:rsid w:val="008F054C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191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37B3"/>
    <w:rsid w:val="00966B1B"/>
    <w:rsid w:val="00966F91"/>
    <w:rsid w:val="009670C0"/>
    <w:rsid w:val="0097173F"/>
    <w:rsid w:val="00972137"/>
    <w:rsid w:val="00972738"/>
    <w:rsid w:val="009729E2"/>
    <w:rsid w:val="0097451C"/>
    <w:rsid w:val="00980843"/>
    <w:rsid w:val="00981263"/>
    <w:rsid w:val="00983DC0"/>
    <w:rsid w:val="00984025"/>
    <w:rsid w:val="009849C6"/>
    <w:rsid w:val="00986B95"/>
    <w:rsid w:val="009917A0"/>
    <w:rsid w:val="0099250B"/>
    <w:rsid w:val="00993E18"/>
    <w:rsid w:val="009948DE"/>
    <w:rsid w:val="009963FA"/>
    <w:rsid w:val="009A06D3"/>
    <w:rsid w:val="009A1B6B"/>
    <w:rsid w:val="009A1D2E"/>
    <w:rsid w:val="009A4079"/>
    <w:rsid w:val="009A5AD5"/>
    <w:rsid w:val="009A5BD0"/>
    <w:rsid w:val="009A7CAB"/>
    <w:rsid w:val="009A7DA1"/>
    <w:rsid w:val="009A7E43"/>
    <w:rsid w:val="009B0D75"/>
    <w:rsid w:val="009B5E76"/>
    <w:rsid w:val="009B729A"/>
    <w:rsid w:val="009C0515"/>
    <w:rsid w:val="009C5250"/>
    <w:rsid w:val="009C6AA3"/>
    <w:rsid w:val="009C7E12"/>
    <w:rsid w:val="009D0629"/>
    <w:rsid w:val="009D0BE4"/>
    <w:rsid w:val="009D0CD2"/>
    <w:rsid w:val="009D294D"/>
    <w:rsid w:val="009D42C1"/>
    <w:rsid w:val="009D6AFE"/>
    <w:rsid w:val="009D7DA1"/>
    <w:rsid w:val="009E16D3"/>
    <w:rsid w:val="009E328C"/>
    <w:rsid w:val="009E5869"/>
    <w:rsid w:val="009E661A"/>
    <w:rsid w:val="009F6629"/>
    <w:rsid w:val="009F78C0"/>
    <w:rsid w:val="00A01423"/>
    <w:rsid w:val="00A02CC3"/>
    <w:rsid w:val="00A03C2A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6921"/>
    <w:rsid w:val="00A222FC"/>
    <w:rsid w:val="00A22CB5"/>
    <w:rsid w:val="00A40F3A"/>
    <w:rsid w:val="00A42495"/>
    <w:rsid w:val="00A51C28"/>
    <w:rsid w:val="00A51C74"/>
    <w:rsid w:val="00A5360E"/>
    <w:rsid w:val="00A55026"/>
    <w:rsid w:val="00A57DD4"/>
    <w:rsid w:val="00A615B3"/>
    <w:rsid w:val="00A62B7A"/>
    <w:rsid w:val="00A641F1"/>
    <w:rsid w:val="00A66641"/>
    <w:rsid w:val="00A718C9"/>
    <w:rsid w:val="00A719B4"/>
    <w:rsid w:val="00A73256"/>
    <w:rsid w:val="00A75797"/>
    <w:rsid w:val="00A7735F"/>
    <w:rsid w:val="00A80C86"/>
    <w:rsid w:val="00A83228"/>
    <w:rsid w:val="00A908BF"/>
    <w:rsid w:val="00A94929"/>
    <w:rsid w:val="00A9556A"/>
    <w:rsid w:val="00A97162"/>
    <w:rsid w:val="00A97C95"/>
    <w:rsid w:val="00AA1969"/>
    <w:rsid w:val="00AA3A44"/>
    <w:rsid w:val="00AA474B"/>
    <w:rsid w:val="00AA6381"/>
    <w:rsid w:val="00AA6B5C"/>
    <w:rsid w:val="00AB1968"/>
    <w:rsid w:val="00AB20B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E086C"/>
    <w:rsid w:val="00AE179F"/>
    <w:rsid w:val="00AE3D79"/>
    <w:rsid w:val="00AF0391"/>
    <w:rsid w:val="00AF0D70"/>
    <w:rsid w:val="00AF1B62"/>
    <w:rsid w:val="00AF2C31"/>
    <w:rsid w:val="00AF3DC7"/>
    <w:rsid w:val="00AF6283"/>
    <w:rsid w:val="00AF69FC"/>
    <w:rsid w:val="00B004D5"/>
    <w:rsid w:val="00B049CA"/>
    <w:rsid w:val="00B0760E"/>
    <w:rsid w:val="00B15CFF"/>
    <w:rsid w:val="00B17C4B"/>
    <w:rsid w:val="00B24698"/>
    <w:rsid w:val="00B24817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4CD3"/>
    <w:rsid w:val="00B470D7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5FF3"/>
    <w:rsid w:val="00B867C6"/>
    <w:rsid w:val="00B86D83"/>
    <w:rsid w:val="00B9200C"/>
    <w:rsid w:val="00B9600D"/>
    <w:rsid w:val="00B969C3"/>
    <w:rsid w:val="00BA0C6D"/>
    <w:rsid w:val="00BA21A2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3074"/>
    <w:rsid w:val="00BC3594"/>
    <w:rsid w:val="00BC4A98"/>
    <w:rsid w:val="00BC53CE"/>
    <w:rsid w:val="00BC572B"/>
    <w:rsid w:val="00BD1C07"/>
    <w:rsid w:val="00BD653D"/>
    <w:rsid w:val="00BE2296"/>
    <w:rsid w:val="00BE4F41"/>
    <w:rsid w:val="00BF0DC5"/>
    <w:rsid w:val="00BF2A33"/>
    <w:rsid w:val="00BF4366"/>
    <w:rsid w:val="00BF4A57"/>
    <w:rsid w:val="00BF74CD"/>
    <w:rsid w:val="00BF7C70"/>
    <w:rsid w:val="00C009C1"/>
    <w:rsid w:val="00C011E0"/>
    <w:rsid w:val="00C03D1E"/>
    <w:rsid w:val="00C072CD"/>
    <w:rsid w:val="00C07A19"/>
    <w:rsid w:val="00C1163D"/>
    <w:rsid w:val="00C11806"/>
    <w:rsid w:val="00C123BF"/>
    <w:rsid w:val="00C14F39"/>
    <w:rsid w:val="00C172CE"/>
    <w:rsid w:val="00C20F2D"/>
    <w:rsid w:val="00C21C26"/>
    <w:rsid w:val="00C21FEF"/>
    <w:rsid w:val="00C22132"/>
    <w:rsid w:val="00C22728"/>
    <w:rsid w:val="00C26746"/>
    <w:rsid w:val="00C3084E"/>
    <w:rsid w:val="00C34E65"/>
    <w:rsid w:val="00C3639C"/>
    <w:rsid w:val="00C373FE"/>
    <w:rsid w:val="00C37764"/>
    <w:rsid w:val="00C37EC9"/>
    <w:rsid w:val="00C40FC9"/>
    <w:rsid w:val="00C4190C"/>
    <w:rsid w:val="00C427F4"/>
    <w:rsid w:val="00C42A2A"/>
    <w:rsid w:val="00C4643C"/>
    <w:rsid w:val="00C53210"/>
    <w:rsid w:val="00C54C5A"/>
    <w:rsid w:val="00C574D3"/>
    <w:rsid w:val="00C60645"/>
    <w:rsid w:val="00C624FD"/>
    <w:rsid w:val="00C62767"/>
    <w:rsid w:val="00C6334F"/>
    <w:rsid w:val="00C64300"/>
    <w:rsid w:val="00C65F6B"/>
    <w:rsid w:val="00C70E6E"/>
    <w:rsid w:val="00C7137D"/>
    <w:rsid w:val="00C71E64"/>
    <w:rsid w:val="00C73454"/>
    <w:rsid w:val="00C7420B"/>
    <w:rsid w:val="00C758BD"/>
    <w:rsid w:val="00C7725F"/>
    <w:rsid w:val="00C810E1"/>
    <w:rsid w:val="00C81745"/>
    <w:rsid w:val="00C82D9E"/>
    <w:rsid w:val="00C90850"/>
    <w:rsid w:val="00C90FF5"/>
    <w:rsid w:val="00C934B3"/>
    <w:rsid w:val="00C93AF7"/>
    <w:rsid w:val="00C974F8"/>
    <w:rsid w:val="00CA0E90"/>
    <w:rsid w:val="00CA1884"/>
    <w:rsid w:val="00CA23E5"/>
    <w:rsid w:val="00CA7470"/>
    <w:rsid w:val="00CA779F"/>
    <w:rsid w:val="00CA7DC9"/>
    <w:rsid w:val="00CB1B8B"/>
    <w:rsid w:val="00CB3251"/>
    <w:rsid w:val="00CB38F2"/>
    <w:rsid w:val="00CB5257"/>
    <w:rsid w:val="00CB6165"/>
    <w:rsid w:val="00CB7F90"/>
    <w:rsid w:val="00CC2377"/>
    <w:rsid w:val="00CC60AF"/>
    <w:rsid w:val="00CC63C7"/>
    <w:rsid w:val="00CC7C33"/>
    <w:rsid w:val="00CD3105"/>
    <w:rsid w:val="00CD53C9"/>
    <w:rsid w:val="00CD67A1"/>
    <w:rsid w:val="00CE0552"/>
    <w:rsid w:val="00CE216A"/>
    <w:rsid w:val="00CE5C90"/>
    <w:rsid w:val="00CF1A76"/>
    <w:rsid w:val="00CF3817"/>
    <w:rsid w:val="00CF3910"/>
    <w:rsid w:val="00CF4DE7"/>
    <w:rsid w:val="00CF5590"/>
    <w:rsid w:val="00CF55B2"/>
    <w:rsid w:val="00CF73C4"/>
    <w:rsid w:val="00D01D1A"/>
    <w:rsid w:val="00D02361"/>
    <w:rsid w:val="00D1321C"/>
    <w:rsid w:val="00D138A7"/>
    <w:rsid w:val="00D145C2"/>
    <w:rsid w:val="00D148CE"/>
    <w:rsid w:val="00D20DB3"/>
    <w:rsid w:val="00D2315B"/>
    <w:rsid w:val="00D2422A"/>
    <w:rsid w:val="00D24461"/>
    <w:rsid w:val="00D24F1C"/>
    <w:rsid w:val="00D25DCA"/>
    <w:rsid w:val="00D30F34"/>
    <w:rsid w:val="00D3520F"/>
    <w:rsid w:val="00D37D1D"/>
    <w:rsid w:val="00D414BE"/>
    <w:rsid w:val="00D4166D"/>
    <w:rsid w:val="00D4222F"/>
    <w:rsid w:val="00D44814"/>
    <w:rsid w:val="00D4596C"/>
    <w:rsid w:val="00D459A0"/>
    <w:rsid w:val="00D4698F"/>
    <w:rsid w:val="00D47FF8"/>
    <w:rsid w:val="00D5222D"/>
    <w:rsid w:val="00D53330"/>
    <w:rsid w:val="00D54E0E"/>
    <w:rsid w:val="00D5583D"/>
    <w:rsid w:val="00D61C21"/>
    <w:rsid w:val="00D62313"/>
    <w:rsid w:val="00D62EB3"/>
    <w:rsid w:val="00D640B5"/>
    <w:rsid w:val="00D66D15"/>
    <w:rsid w:val="00D67DA8"/>
    <w:rsid w:val="00D735F8"/>
    <w:rsid w:val="00D74856"/>
    <w:rsid w:val="00D77382"/>
    <w:rsid w:val="00D8251C"/>
    <w:rsid w:val="00D83A18"/>
    <w:rsid w:val="00D8478A"/>
    <w:rsid w:val="00D850DB"/>
    <w:rsid w:val="00D871F5"/>
    <w:rsid w:val="00D87595"/>
    <w:rsid w:val="00D936C2"/>
    <w:rsid w:val="00D94C3F"/>
    <w:rsid w:val="00D950C8"/>
    <w:rsid w:val="00D95549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B397D"/>
    <w:rsid w:val="00DB4F9D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4931"/>
    <w:rsid w:val="00E07EFE"/>
    <w:rsid w:val="00E13304"/>
    <w:rsid w:val="00E14947"/>
    <w:rsid w:val="00E20613"/>
    <w:rsid w:val="00E22BF1"/>
    <w:rsid w:val="00E24340"/>
    <w:rsid w:val="00E246E9"/>
    <w:rsid w:val="00E24799"/>
    <w:rsid w:val="00E27B32"/>
    <w:rsid w:val="00E27EFD"/>
    <w:rsid w:val="00E27FBD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80109"/>
    <w:rsid w:val="00E806A5"/>
    <w:rsid w:val="00E808EC"/>
    <w:rsid w:val="00E90733"/>
    <w:rsid w:val="00E93319"/>
    <w:rsid w:val="00EA012C"/>
    <w:rsid w:val="00EA0B4F"/>
    <w:rsid w:val="00EA65D8"/>
    <w:rsid w:val="00EB0056"/>
    <w:rsid w:val="00EB050F"/>
    <w:rsid w:val="00EB05E1"/>
    <w:rsid w:val="00EB0FAB"/>
    <w:rsid w:val="00EB40DA"/>
    <w:rsid w:val="00EB58BF"/>
    <w:rsid w:val="00EB5AFC"/>
    <w:rsid w:val="00EC0B32"/>
    <w:rsid w:val="00EC5542"/>
    <w:rsid w:val="00EC6EF2"/>
    <w:rsid w:val="00ED1081"/>
    <w:rsid w:val="00ED19B4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0B4"/>
    <w:rsid w:val="00F025BF"/>
    <w:rsid w:val="00F10F9B"/>
    <w:rsid w:val="00F111FE"/>
    <w:rsid w:val="00F17DFF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5723D"/>
    <w:rsid w:val="00F607E2"/>
    <w:rsid w:val="00F61052"/>
    <w:rsid w:val="00F626C4"/>
    <w:rsid w:val="00F629D7"/>
    <w:rsid w:val="00F70B11"/>
    <w:rsid w:val="00F72AD0"/>
    <w:rsid w:val="00F741D2"/>
    <w:rsid w:val="00F7572B"/>
    <w:rsid w:val="00F77E38"/>
    <w:rsid w:val="00F81B6A"/>
    <w:rsid w:val="00F81CE3"/>
    <w:rsid w:val="00F85E4F"/>
    <w:rsid w:val="00F85FD9"/>
    <w:rsid w:val="00F86A0F"/>
    <w:rsid w:val="00F870F7"/>
    <w:rsid w:val="00F90296"/>
    <w:rsid w:val="00F9044E"/>
    <w:rsid w:val="00F95FF3"/>
    <w:rsid w:val="00F96940"/>
    <w:rsid w:val="00F96992"/>
    <w:rsid w:val="00F96D62"/>
    <w:rsid w:val="00FA0C79"/>
    <w:rsid w:val="00FA7053"/>
    <w:rsid w:val="00FB16F2"/>
    <w:rsid w:val="00FB2283"/>
    <w:rsid w:val="00FB417A"/>
    <w:rsid w:val="00FB682A"/>
    <w:rsid w:val="00FB6E66"/>
    <w:rsid w:val="00FB706B"/>
    <w:rsid w:val="00FC0A66"/>
    <w:rsid w:val="00FC1A70"/>
    <w:rsid w:val="00FC5429"/>
    <w:rsid w:val="00FD1AD7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E7DE1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atro.com/viajeroscuat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asa_consistorial_de_M%C3%A1lag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Casa_del_Jardinero_May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lacio_de_la_Aduana_(M%C3%A1laga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359D-D3E4-4A8B-9A25-E8280E7C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33</cp:revision>
  <cp:lastPrinted>2020-03-04T12:44:00Z</cp:lastPrinted>
  <dcterms:created xsi:type="dcterms:W3CDTF">2020-08-17T10:10:00Z</dcterms:created>
  <dcterms:modified xsi:type="dcterms:W3CDTF">2020-08-21T10:59:00Z</dcterms:modified>
</cp:coreProperties>
</file>