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4F" w:rsidRDefault="00005267" w:rsidP="00005267">
      <w:pPr>
        <w:tabs>
          <w:tab w:val="left" w:pos="4962"/>
        </w:tabs>
        <w:spacing w:after="0" w:line="240" w:lineRule="auto"/>
        <w:ind w:right="-56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D5B09A2">
            <wp:extent cx="2932430" cy="676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04F" w:rsidRDefault="005B304F">
      <w:pPr>
        <w:tabs>
          <w:tab w:val="left" w:pos="4962"/>
        </w:tabs>
        <w:spacing w:after="0" w:line="240" w:lineRule="auto"/>
        <w:ind w:right="-285"/>
        <w:jc w:val="right"/>
        <w:rPr>
          <w:rFonts w:ascii="Calibri" w:eastAsia="Calibri" w:hAnsi="Calibri" w:cs="Calibri"/>
        </w:rPr>
      </w:pPr>
    </w:p>
    <w:p w:rsidR="005B304F" w:rsidRDefault="00F0266E">
      <w:pPr>
        <w:spacing w:after="0" w:line="240" w:lineRule="auto"/>
        <w:ind w:right="-568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Madrid, 1 de julio de 2020</w:t>
      </w:r>
    </w:p>
    <w:p w:rsidR="005B304F" w:rsidRDefault="005B304F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  <w:u w:val="single"/>
        </w:rPr>
      </w:pPr>
    </w:p>
    <w:p w:rsidR="005B304F" w:rsidRDefault="005B304F" w:rsidP="00CF7B16">
      <w:pPr>
        <w:spacing w:after="0" w:line="240" w:lineRule="auto"/>
        <w:ind w:right="-285"/>
        <w:rPr>
          <w:rFonts w:ascii="Arial" w:eastAsia="Arial" w:hAnsi="Arial" w:cs="Arial"/>
          <w:sz w:val="24"/>
        </w:rPr>
      </w:pPr>
    </w:p>
    <w:p w:rsidR="005B304F" w:rsidRPr="00383424" w:rsidRDefault="00CF7B16">
      <w:pPr>
        <w:spacing w:after="0" w:line="240" w:lineRule="auto"/>
        <w:ind w:right="-285"/>
        <w:jc w:val="center"/>
        <w:rPr>
          <w:rFonts w:ascii="Arial" w:eastAsia="Arial" w:hAnsi="Arial" w:cs="Arial"/>
          <w:b/>
          <w:color w:val="002C5F"/>
          <w:sz w:val="42"/>
        </w:rPr>
      </w:pPr>
      <w:r>
        <w:rPr>
          <w:rFonts w:ascii="Arial" w:eastAsia="Arial" w:hAnsi="Arial" w:cs="Arial"/>
          <w:b/>
          <w:color w:val="002C5F"/>
          <w:sz w:val="42"/>
        </w:rPr>
        <w:t xml:space="preserve">Los temáticos de Mediaset España logran su mejor miércoles en dos años </w:t>
      </w:r>
      <w:bookmarkStart w:id="0" w:name="_GoBack"/>
      <w:bookmarkEnd w:id="0"/>
      <w:r>
        <w:rPr>
          <w:rFonts w:ascii="Arial" w:eastAsia="Arial" w:hAnsi="Arial" w:cs="Arial"/>
          <w:b/>
          <w:color w:val="002C5F"/>
          <w:sz w:val="42"/>
        </w:rPr>
        <w:t xml:space="preserve">con un 10% de </w:t>
      </w:r>
      <w:r w:rsidRPr="00CF7B16">
        <w:rPr>
          <w:rFonts w:ascii="Arial" w:eastAsia="Arial" w:hAnsi="Arial" w:cs="Arial"/>
          <w:b/>
          <w:i/>
          <w:iCs/>
          <w:color w:val="002C5F"/>
          <w:sz w:val="42"/>
        </w:rPr>
        <w:t>share</w:t>
      </w:r>
      <w:r w:rsidR="00383424">
        <w:rPr>
          <w:rFonts w:ascii="Arial" w:eastAsia="Arial" w:hAnsi="Arial" w:cs="Arial"/>
          <w:b/>
          <w:color w:val="002C5F"/>
          <w:sz w:val="42"/>
        </w:rPr>
        <w:t xml:space="preserve"> y Telecinco vuelve a ser líder </w:t>
      </w:r>
    </w:p>
    <w:p w:rsidR="00CF7B16" w:rsidRPr="00564092" w:rsidRDefault="00CF7B16" w:rsidP="00564092">
      <w:pPr>
        <w:spacing w:after="0" w:line="240" w:lineRule="auto"/>
        <w:ind w:right="-285"/>
        <w:jc w:val="center"/>
        <w:rPr>
          <w:rFonts w:ascii="Arial" w:eastAsia="Arial" w:hAnsi="Arial" w:cs="Arial"/>
          <w:b/>
          <w:i/>
          <w:iCs/>
          <w:color w:val="002C5F"/>
          <w:sz w:val="24"/>
          <w:szCs w:val="24"/>
        </w:rPr>
      </w:pPr>
    </w:p>
    <w:p w:rsidR="00CF7B16" w:rsidRPr="00564092" w:rsidRDefault="00CF7B16" w:rsidP="00564092">
      <w:pPr>
        <w:spacing w:after="0" w:line="240" w:lineRule="auto"/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  <w:r w:rsidRPr="00564092">
        <w:rPr>
          <w:rFonts w:ascii="Arial" w:eastAsia="Arial" w:hAnsi="Arial" w:cs="Arial"/>
          <w:b/>
          <w:sz w:val="24"/>
          <w:szCs w:val="24"/>
        </w:rPr>
        <w:t>Factoría de Ficción es la temática más vista con un 3,1%, seguida en tercer lugar por Energy con un 2,9%</w:t>
      </w:r>
      <w:r w:rsidR="00383424" w:rsidRPr="00564092">
        <w:rPr>
          <w:rFonts w:ascii="Arial" w:eastAsia="Arial" w:hAnsi="Arial" w:cs="Arial"/>
          <w:b/>
          <w:sz w:val="24"/>
          <w:szCs w:val="24"/>
        </w:rPr>
        <w:t xml:space="preserve">, y </w:t>
      </w:r>
      <w:proofErr w:type="spellStart"/>
      <w:r w:rsidR="00383424" w:rsidRPr="00564092">
        <w:rPr>
          <w:rFonts w:ascii="Arial" w:eastAsia="Arial" w:hAnsi="Arial" w:cs="Arial"/>
          <w:b/>
          <w:sz w:val="24"/>
          <w:szCs w:val="24"/>
        </w:rPr>
        <w:t>Divinity</w:t>
      </w:r>
      <w:proofErr w:type="spellEnd"/>
      <w:r w:rsidR="00383424" w:rsidRPr="00564092">
        <w:rPr>
          <w:rFonts w:ascii="Arial" w:eastAsia="Arial" w:hAnsi="Arial" w:cs="Arial"/>
          <w:b/>
          <w:sz w:val="24"/>
          <w:szCs w:val="24"/>
        </w:rPr>
        <w:t xml:space="preserve"> con un 2,2%</w:t>
      </w:r>
    </w:p>
    <w:p w:rsidR="00CF7B16" w:rsidRPr="00564092" w:rsidRDefault="00CF7B16" w:rsidP="00564092">
      <w:pPr>
        <w:spacing w:after="0" w:line="240" w:lineRule="auto"/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</w:p>
    <w:p w:rsidR="002006F0" w:rsidRPr="00564092" w:rsidRDefault="00383424" w:rsidP="00564092">
      <w:pPr>
        <w:spacing w:after="0" w:line="240" w:lineRule="auto"/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  <w:r w:rsidRPr="00564092">
        <w:rPr>
          <w:rFonts w:ascii="Arial" w:eastAsia="Arial" w:hAnsi="Arial" w:cs="Arial"/>
          <w:b/>
          <w:sz w:val="24"/>
          <w:szCs w:val="24"/>
        </w:rPr>
        <w:t xml:space="preserve">Con un 15,3%, Telecinco fue un día más la televisión líder del día con su mejor </w:t>
      </w:r>
      <w:r w:rsidRPr="00564092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 w:rsidRPr="00564092">
        <w:rPr>
          <w:rFonts w:ascii="Arial" w:eastAsia="Arial" w:hAnsi="Arial" w:cs="Arial"/>
          <w:b/>
          <w:sz w:val="24"/>
          <w:szCs w:val="24"/>
        </w:rPr>
        <w:t xml:space="preserve"> del verano con un 14,3%, franja en la que Informativos Telecinco 21h. y la película de ‘Cine 5 Estrellas’ se impusieron con holgura a sus rivales</w:t>
      </w:r>
    </w:p>
    <w:p w:rsidR="00383424" w:rsidRPr="00564092" w:rsidRDefault="00383424" w:rsidP="00564092">
      <w:pPr>
        <w:spacing w:after="0" w:line="240" w:lineRule="auto"/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</w:p>
    <w:p w:rsidR="00383424" w:rsidRPr="00564092" w:rsidRDefault="00383424" w:rsidP="00564092">
      <w:pPr>
        <w:spacing w:after="0" w:line="240" w:lineRule="auto"/>
        <w:ind w:right="-285"/>
        <w:jc w:val="center"/>
        <w:rPr>
          <w:rFonts w:ascii="Arial" w:eastAsia="Arial" w:hAnsi="Arial" w:cs="Arial"/>
          <w:b/>
          <w:color w:val="002C5F"/>
          <w:sz w:val="24"/>
          <w:szCs w:val="24"/>
        </w:rPr>
      </w:pPr>
      <w:r w:rsidRPr="00564092">
        <w:rPr>
          <w:rFonts w:ascii="Arial" w:eastAsia="Arial" w:hAnsi="Arial" w:cs="Arial"/>
          <w:b/>
          <w:sz w:val="24"/>
          <w:szCs w:val="24"/>
        </w:rPr>
        <w:t>‘</w:t>
      </w:r>
      <w:proofErr w:type="spellStart"/>
      <w:r w:rsidRPr="00564092">
        <w:rPr>
          <w:rFonts w:ascii="Arial" w:eastAsia="Arial" w:hAnsi="Arial" w:cs="Arial"/>
          <w:b/>
          <w:sz w:val="24"/>
          <w:szCs w:val="24"/>
        </w:rPr>
        <w:t>Salvame</w:t>
      </w:r>
      <w:proofErr w:type="spellEnd"/>
      <w:r w:rsidRPr="00564092">
        <w:rPr>
          <w:rFonts w:ascii="Arial" w:eastAsia="Arial" w:hAnsi="Arial" w:cs="Arial"/>
          <w:b/>
          <w:sz w:val="24"/>
          <w:szCs w:val="24"/>
        </w:rPr>
        <w:t xml:space="preserve"> Tomate’, con un 18,4%, volvió a superar el 17,3% de ‘</w:t>
      </w:r>
      <w:proofErr w:type="spellStart"/>
      <w:r w:rsidRPr="00564092">
        <w:rPr>
          <w:rFonts w:ascii="Arial" w:eastAsia="Arial" w:hAnsi="Arial" w:cs="Arial"/>
          <w:b/>
          <w:sz w:val="24"/>
          <w:szCs w:val="24"/>
        </w:rPr>
        <w:t>Pasapalabra</w:t>
      </w:r>
      <w:proofErr w:type="spellEnd"/>
      <w:r w:rsidRPr="00564092">
        <w:rPr>
          <w:rFonts w:ascii="Arial" w:eastAsia="Arial" w:hAnsi="Arial" w:cs="Arial"/>
          <w:b/>
          <w:sz w:val="24"/>
          <w:szCs w:val="24"/>
        </w:rPr>
        <w:t>’</w:t>
      </w:r>
    </w:p>
    <w:p w:rsidR="005B304F" w:rsidRPr="00564092" w:rsidRDefault="005B304F" w:rsidP="00564092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002C5F"/>
          <w:sz w:val="24"/>
          <w:szCs w:val="24"/>
        </w:rPr>
      </w:pPr>
    </w:p>
    <w:p w:rsidR="00564092" w:rsidRDefault="00564092" w:rsidP="00564092">
      <w:pPr>
        <w:pStyle w:val="NormalWeb"/>
        <w:ind w:right="-285"/>
        <w:jc w:val="both"/>
        <w:rPr>
          <w:rFonts w:ascii="Arial" w:hAnsi="Arial" w:cs="Arial"/>
          <w:color w:val="000000"/>
          <w:sz w:val="24"/>
          <w:szCs w:val="24"/>
        </w:rPr>
      </w:pPr>
    </w:p>
    <w:p w:rsidR="00CF7B16" w:rsidRPr="00564092" w:rsidRDefault="00CF7B16" w:rsidP="00564092">
      <w:pPr>
        <w:pStyle w:val="NormalWeb"/>
        <w:ind w:right="-285"/>
        <w:jc w:val="both"/>
        <w:rPr>
          <w:rFonts w:ascii="Arial" w:hAnsi="Arial" w:cs="Arial"/>
          <w:color w:val="000000"/>
          <w:sz w:val="24"/>
          <w:szCs w:val="24"/>
        </w:rPr>
      </w:pPr>
      <w:r w:rsidRPr="00564092">
        <w:rPr>
          <w:rFonts w:ascii="Arial" w:hAnsi="Arial" w:cs="Arial"/>
          <w:color w:val="000000"/>
          <w:sz w:val="24"/>
          <w:szCs w:val="24"/>
        </w:rPr>
        <w:t>Mediaset</w:t>
      </w:r>
      <w:r w:rsidR="00A04664" w:rsidRPr="00564092">
        <w:rPr>
          <w:rFonts w:ascii="Arial" w:hAnsi="Arial" w:cs="Arial"/>
          <w:color w:val="000000"/>
          <w:sz w:val="24"/>
          <w:szCs w:val="24"/>
        </w:rPr>
        <w:t xml:space="preserve"> España obtuvo ayer su mejor miércoles de las últimas 11 semanas. Con un </w:t>
      </w:r>
      <w:r w:rsidRPr="00564092">
        <w:rPr>
          <w:rFonts w:ascii="Arial" w:hAnsi="Arial" w:cs="Arial"/>
          <w:color w:val="000000"/>
          <w:sz w:val="24"/>
          <w:szCs w:val="24"/>
        </w:rPr>
        <w:t>30,2%</w:t>
      </w:r>
      <w:r w:rsidR="00A04664" w:rsidRPr="00564092">
        <w:rPr>
          <w:rFonts w:ascii="Arial" w:hAnsi="Arial" w:cs="Arial"/>
          <w:color w:val="000000"/>
          <w:sz w:val="24"/>
          <w:szCs w:val="24"/>
        </w:rPr>
        <w:t xml:space="preserve">, marcó una </w:t>
      </w:r>
      <w:r w:rsidRPr="00564092">
        <w:rPr>
          <w:rFonts w:ascii="Arial" w:hAnsi="Arial" w:cs="Arial"/>
          <w:color w:val="000000"/>
          <w:sz w:val="24"/>
          <w:szCs w:val="24"/>
        </w:rPr>
        <w:t>ventaja de 4,5 puntos sobre Atresmedia (25,7%)</w:t>
      </w:r>
      <w:r w:rsidR="00A04664" w:rsidRPr="00564092">
        <w:rPr>
          <w:rFonts w:ascii="Arial" w:hAnsi="Arial" w:cs="Arial"/>
          <w:color w:val="000000"/>
          <w:sz w:val="24"/>
          <w:szCs w:val="24"/>
        </w:rPr>
        <w:t xml:space="preserve"> en una jornada marcada por un nuevo liderazgo de Telecinco tras registrar su mejor </w:t>
      </w:r>
      <w:r w:rsidR="00A04664" w:rsidRPr="00564092">
        <w:rPr>
          <w:rFonts w:ascii="Arial" w:hAnsi="Arial" w:cs="Arial"/>
          <w:i/>
          <w:iCs/>
          <w:color w:val="000000"/>
          <w:sz w:val="24"/>
          <w:szCs w:val="24"/>
        </w:rPr>
        <w:t>prime time</w:t>
      </w:r>
      <w:r w:rsidR="00A04664" w:rsidRPr="00564092">
        <w:rPr>
          <w:rFonts w:ascii="Arial" w:hAnsi="Arial" w:cs="Arial"/>
          <w:color w:val="000000"/>
          <w:sz w:val="24"/>
          <w:szCs w:val="24"/>
        </w:rPr>
        <w:t xml:space="preserve"> del verano y por el mejor acumulado en miércoles de sus canales temáticos </w:t>
      </w:r>
      <w:r w:rsidR="00A04664" w:rsidRPr="00564092">
        <w:rPr>
          <w:rFonts w:ascii="Arial" w:hAnsi="Arial" w:cs="Arial"/>
          <w:color w:val="000000"/>
          <w:sz w:val="24"/>
          <w:szCs w:val="24"/>
        </w:rPr>
        <w:t>de los dos últimos años</w:t>
      </w:r>
      <w:r w:rsidR="00A04664" w:rsidRPr="00564092">
        <w:rPr>
          <w:rFonts w:ascii="Arial" w:hAnsi="Arial" w:cs="Arial"/>
          <w:color w:val="000000"/>
          <w:sz w:val="24"/>
          <w:szCs w:val="24"/>
        </w:rPr>
        <w:t xml:space="preserve"> con Factoría de Ficción como referencia</w:t>
      </w:r>
      <w:r w:rsidR="00917EDA" w:rsidRPr="00564092">
        <w:rPr>
          <w:rFonts w:ascii="Arial" w:hAnsi="Arial" w:cs="Arial"/>
          <w:color w:val="000000"/>
          <w:sz w:val="24"/>
          <w:szCs w:val="24"/>
        </w:rPr>
        <w:t>.</w:t>
      </w:r>
    </w:p>
    <w:p w:rsidR="00CF7B16" w:rsidRPr="00564092" w:rsidRDefault="00CF7B16" w:rsidP="00564092">
      <w:pPr>
        <w:pStyle w:val="NormalWeb"/>
        <w:ind w:right="-285"/>
        <w:jc w:val="both"/>
        <w:rPr>
          <w:rFonts w:ascii="Arial" w:hAnsi="Arial" w:cs="Arial"/>
          <w:color w:val="000000"/>
          <w:sz w:val="24"/>
          <w:szCs w:val="24"/>
        </w:rPr>
      </w:pPr>
    </w:p>
    <w:p w:rsidR="00917EDA" w:rsidRPr="00564092" w:rsidRDefault="00917EDA" w:rsidP="00564092">
      <w:pPr>
        <w:spacing w:after="0" w:line="240" w:lineRule="auto"/>
        <w:ind w:right="-285"/>
        <w:jc w:val="both"/>
        <w:rPr>
          <w:rFonts w:ascii="Arial" w:eastAsia="Arial" w:hAnsi="Arial" w:cs="Arial"/>
          <w:bCs/>
          <w:sz w:val="24"/>
          <w:szCs w:val="24"/>
        </w:rPr>
      </w:pPr>
      <w:r w:rsidRPr="00564092">
        <w:rPr>
          <w:rFonts w:ascii="Arial" w:eastAsia="Arial" w:hAnsi="Arial" w:cs="Arial"/>
          <w:b/>
          <w:sz w:val="24"/>
          <w:szCs w:val="24"/>
        </w:rPr>
        <w:t>Con un 15,3%</w:t>
      </w:r>
      <w:r w:rsidRPr="00564092">
        <w:rPr>
          <w:rFonts w:ascii="Arial" w:eastAsia="Arial" w:hAnsi="Arial" w:cs="Arial"/>
          <w:b/>
          <w:sz w:val="24"/>
          <w:szCs w:val="24"/>
        </w:rPr>
        <w:t>, 4 puntos más que Antena 3</w:t>
      </w:r>
      <w:r w:rsidRPr="00564092">
        <w:rPr>
          <w:rFonts w:ascii="Arial" w:eastAsia="Arial" w:hAnsi="Arial" w:cs="Arial"/>
          <w:b/>
          <w:sz w:val="24"/>
          <w:szCs w:val="24"/>
        </w:rPr>
        <w:t xml:space="preserve">, Telecinco fue un día más la televisión líder </w:t>
      </w:r>
      <w:r w:rsidRPr="00564092">
        <w:rPr>
          <w:rFonts w:ascii="Arial" w:eastAsia="Arial" w:hAnsi="Arial" w:cs="Arial"/>
          <w:bCs/>
          <w:sz w:val="24"/>
          <w:szCs w:val="24"/>
        </w:rPr>
        <w:t xml:space="preserve">del día con su mejor </w:t>
      </w:r>
      <w:r w:rsidRPr="00564092">
        <w:rPr>
          <w:rFonts w:ascii="Arial" w:eastAsia="Arial" w:hAnsi="Arial" w:cs="Arial"/>
          <w:bCs/>
          <w:i/>
          <w:iCs/>
          <w:sz w:val="24"/>
          <w:szCs w:val="24"/>
        </w:rPr>
        <w:t>prime time</w:t>
      </w:r>
      <w:r w:rsidRPr="00564092">
        <w:rPr>
          <w:rFonts w:ascii="Arial" w:eastAsia="Arial" w:hAnsi="Arial" w:cs="Arial"/>
          <w:bCs/>
          <w:sz w:val="24"/>
          <w:szCs w:val="24"/>
        </w:rPr>
        <w:t xml:space="preserve"> del verano</w:t>
      </w:r>
      <w:r w:rsidRPr="00564092">
        <w:rPr>
          <w:rFonts w:ascii="Arial" w:eastAsia="Arial" w:hAnsi="Arial" w:cs="Arial"/>
          <w:bCs/>
          <w:sz w:val="24"/>
          <w:szCs w:val="24"/>
        </w:rPr>
        <w:t>,</w:t>
      </w:r>
      <w:r w:rsidRPr="00564092">
        <w:rPr>
          <w:rFonts w:ascii="Arial" w:eastAsia="Arial" w:hAnsi="Arial" w:cs="Arial"/>
          <w:bCs/>
          <w:sz w:val="24"/>
          <w:szCs w:val="24"/>
        </w:rPr>
        <w:t xml:space="preserve"> un 14,3%</w:t>
      </w:r>
      <w:r w:rsidRPr="00564092">
        <w:rPr>
          <w:rFonts w:ascii="Arial" w:eastAsia="Arial" w:hAnsi="Arial" w:cs="Arial"/>
          <w:bCs/>
          <w:sz w:val="24"/>
          <w:szCs w:val="24"/>
        </w:rPr>
        <w:t xml:space="preserve"> frente al 11,5% de su rival. </w:t>
      </w:r>
    </w:p>
    <w:p w:rsidR="00917EDA" w:rsidRPr="00564092" w:rsidRDefault="00917EDA" w:rsidP="00564092">
      <w:pPr>
        <w:spacing w:after="0" w:line="240" w:lineRule="auto"/>
        <w:ind w:right="-285"/>
        <w:jc w:val="both"/>
        <w:rPr>
          <w:rFonts w:ascii="Arial" w:eastAsia="Arial" w:hAnsi="Arial" w:cs="Arial"/>
          <w:b/>
          <w:sz w:val="24"/>
          <w:szCs w:val="24"/>
        </w:rPr>
      </w:pPr>
    </w:p>
    <w:p w:rsidR="00CF7B16" w:rsidRPr="00564092" w:rsidRDefault="00917EDA" w:rsidP="00564092">
      <w:pPr>
        <w:spacing w:after="0" w:line="240" w:lineRule="auto"/>
        <w:ind w:right="-285"/>
        <w:jc w:val="both"/>
        <w:rPr>
          <w:rFonts w:ascii="Arial" w:eastAsia="Arial" w:hAnsi="Arial" w:cs="Arial"/>
          <w:b/>
          <w:sz w:val="24"/>
          <w:szCs w:val="24"/>
        </w:rPr>
      </w:pPr>
      <w:r w:rsidRPr="00564092">
        <w:rPr>
          <w:rFonts w:ascii="Arial" w:eastAsia="Arial" w:hAnsi="Arial" w:cs="Arial"/>
          <w:b/>
          <w:sz w:val="24"/>
          <w:szCs w:val="24"/>
        </w:rPr>
        <w:t>Informativos Telecinco 21</w:t>
      </w:r>
      <w:r w:rsidR="00400E2B" w:rsidRPr="0056409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4092">
        <w:rPr>
          <w:rFonts w:ascii="Arial" w:eastAsia="Arial" w:hAnsi="Arial" w:cs="Arial"/>
          <w:b/>
          <w:sz w:val="24"/>
          <w:szCs w:val="24"/>
        </w:rPr>
        <w:t xml:space="preserve">horas fue una jornada más la oferta informativa líder de su franja con un 17,4% y 1,7M, </w:t>
      </w:r>
      <w:r w:rsidRPr="00564092">
        <w:rPr>
          <w:rFonts w:ascii="Arial" w:eastAsia="Arial" w:hAnsi="Arial" w:cs="Arial"/>
          <w:bCs/>
          <w:sz w:val="24"/>
          <w:szCs w:val="24"/>
        </w:rPr>
        <w:t xml:space="preserve">seguido de la película ‘Los descendientes’ de </w:t>
      </w:r>
      <w:r w:rsidRPr="00564092">
        <w:rPr>
          <w:rFonts w:ascii="Arial" w:eastAsia="Arial" w:hAnsi="Arial" w:cs="Arial"/>
          <w:bCs/>
          <w:sz w:val="24"/>
          <w:szCs w:val="24"/>
        </w:rPr>
        <w:t>‘Cine 5 Estrellas’</w:t>
      </w:r>
      <w:r w:rsidRPr="00564092">
        <w:rPr>
          <w:rFonts w:ascii="Arial" w:eastAsia="Arial" w:hAnsi="Arial" w:cs="Arial"/>
          <w:bCs/>
          <w:sz w:val="24"/>
          <w:szCs w:val="24"/>
        </w:rPr>
        <w:t xml:space="preserve">, que con un 15,4% y 1,6M duplicó el resultado de la película de Antena 3 ‘The </w:t>
      </w:r>
      <w:proofErr w:type="spellStart"/>
      <w:r w:rsidRPr="00564092">
        <w:rPr>
          <w:rFonts w:ascii="Arial" w:eastAsia="Arial" w:hAnsi="Arial" w:cs="Arial"/>
          <w:bCs/>
          <w:sz w:val="24"/>
          <w:szCs w:val="24"/>
        </w:rPr>
        <w:t>Shanghay</w:t>
      </w:r>
      <w:proofErr w:type="spellEnd"/>
      <w:r w:rsidRPr="00564092">
        <w:rPr>
          <w:rFonts w:ascii="Arial" w:eastAsia="Arial" w:hAnsi="Arial" w:cs="Arial"/>
          <w:bCs/>
          <w:sz w:val="24"/>
          <w:szCs w:val="24"/>
        </w:rPr>
        <w:t xml:space="preserve"> Job’, con un 8,1% y 801.000 espectadores.</w:t>
      </w:r>
    </w:p>
    <w:p w:rsidR="00917EDA" w:rsidRPr="00564092" w:rsidRDefault="00917EDA" w:rsidP="00564092">
      <w:pPr>
        <w:spacing w:after="0" w:line="240" w:lineRule="auto"/>
        <w:ind w:right="-285"/>
        <w:jc w:val="both"/>
        <w:rPr>
          <w:rFonts w:ascii="Arial" w:eastAsia="Arial" w:hAnsi="Arial" w:cs="Arial"/>
          <w:bCs/>
          <w:sz w:val="24"/>
          <w:szCs w:val="24"/>
        </w:rPr>
      </w:pPr>
    </w:p>
    <w:p w:rsidR="00917EDA" w:rsidRPr="00564092" w:rsidRDefault="00917EDA" w:rsidP="00564092">
      <w:pPr>
        <w:spacing w:after="0" w:line="240" w:lineRule="auto"/>
        <w:ind w:right="-285"/>
        <w:jc w:val="both"/>
        <w:rPr>
          <w:rFonts w:ascii="Arial" w:eastAsia="Arial" w:hAnsi="Arial" w:cs="Arial"/>
          <w:bCs/>
          <w:sz w:val="24"/>
          <w:szCs w:val="24"/>
        </w:rPr>
      </w:pPr>
      <w:r w:rsidRPr="00564092">
        <w:rPr>
          <w:rFonts w:ascii="Arial" w:eastAsia="Arial" w:hAnsi="Arial" w:cs="Arial"/>
          <w:bCs/>
          <w:sz w:val="24"/>
          <w:szCs w:val="24"/>
        </w:rPr>
        <w:t>Por la tarde</w:t>
      </w:r>
      <w:r w:rsidRPr="00564092">
        <w:rPr>
          <w:rFonts w:ascii="Arial" w:eastAsia="Arial" w:hAnsi="Arial" w:cs="Arial"/>
          <w:b/>
          <w:sz w:val="24"/>
          <w:szCs w:val="24"/>
        </w:rPr>
        <w:t xml:space="preserve">, </w:t>
      </w:r>
      <w:r w:rsidRPr="00564092">
        <w:rPr>
          <w:rFonts w:ascii="Arial" w:eastAsia="Arial" w:hAnsi="Arial" w:cs="Arial"/>
          <w:b/>
          <w:sz w:val="24"/>
          <w:szCs w:val="24"/>
        </w:rPr>
        <w:t>‘</w:t>
      </w:r>
      <w:proofErr w:type="spellStart"/>
      <w:r w:rsidRPr="00564092">
        <w:rPr>
          <w:rFonts w:ascii="Arial" w:eastAsia="Arial" w:hAnsi="Arial" w:cs="Arial"/>
          <w:b/>
          <w:sz w:val="24"/>
          <w:szCs w:val="24"/>
        </w:rPr>
        <w:t>Salvame</w:t>
      </w:r>
      <w:proofErr w:type="spellEnd"/>
      <w:r w:rsidRPr="00564092">
        <w:rPr>
          <w:rFonts w:ascii="Arial" w:eastAsia="Arial" w:hAnsi="Arial" w:cs="Arial"/>
          <w:b/>
          <w:sz w:val="24"/>
          <w:szCs w:val="24"/>
        </w:rPr>
        <w:t xml:space="preserve"> Tomate’, con un 18,4%, volvió a superar el 17,3% de ‘</w:t>
      </w:r>
      <w:proofErr w:type="spellStart"/>
      <w:r w:rsidRPr="00564092">
        <w:rPr>
          <w:rFonts w:ascii="Arial" w:eastAsia="Arial" w:hAnsi="Arial" w:cs="Arial"/>
          <w:b/>
          <w:sz w:val="24"/>
          <w:szCs w:val="24"/>
        </w:rPr>
        <w:t>Pasapalabra</w:t>
      </w:r>
      <w:proofErr w:type="spellEnd"/>
      <w:r w:rsidRPr="00564092">
        <w:rPr>
          <w:rFonts w:ascii="Arial" w:eastAsia="Arial" w:hAnsi="Arial" w:cs="Arial"/>
          <w:b/>
          <w:sz w:val="24"/>
          <w:szCs w:val="24"/>
        </w:rPr>
        <w:t>’</w:t>
      </w:r>
      <w:r w:rsidRPr="00564092">
        <w:rPr>
          <w:rFonts w:ascii="Arial" w:eastAsia="Arial" w:hAnsi="Arial" w:cs="Arial"/>
          <w:b/>
          <w:sz w:val="24"/>
          <w:szCs w:val="24"/>
        </w:rPr>
        <w:t xml:space="preserve">, </w:t>
      </w:r>
      <w:r w:rsidRPr="00564092">
        <w:rPr>
          <w:rFonts w:ascii="Arial" w:eastAsia="Arial" w:hAnsi="Arial" w:cs="Arial"/>
          <w:bCs/>
          <w:sz w:val="24"/>
          <w:szCs w:val="24"/>
        </w:rPr>
        <w:t>al igual que todas las entregas del programa, que lideraron con solvencia la tarde, entregando a Telecinco un 18,1% en la franja vespertina, 7,5 puntos más que Antena 3, que se quedó en un 10,6%.</w:t>
      </w:r>
    </w:p>
    <w:p w:rsidR="00564092" w:rsidRPr="00564092" w:rsidRDefault="00564092" w:rsidP="00564092">
      <w:pPr>
        <w:spacing w:after="0" w:line="240" w:lineRule="auto"/>
        <w:ind w:right="-285"/>
        <w:jc w:val="both"/>
        <w:rPr>
          <w:rFonts w:ascii="Arial" w:eastAsia="Arial" w:hAnsi="Arial" w:cs="Arial"/>
          <w:bCs/>
          <w:color w:val="002C5F"/>
          <w:sz w:val="24"/>
          <w:szCs w:val="24"/>
        </w:rPr>
      </w:pPr>
    </w:p>
    <w:p w:rsidR="00400E2B" w:rsidRPr="00564092" w:rsidRDefault="00400E2B" w:rsidP="00564092">
      <w:pPr>
        <w:pStyle w:val="NormalWeb"/>
        <w:ind w:right="-285"/>
        <w:jc w:val="both"/>
        <w:rPr>
          <w:rFonts w:ascii="Arial" w:hAnsi="Arial" w:cs="Arial"/>
          <w:color w:val="000000"/>
          <w:sz w:val="24"/>
          <w:szCs w:val="24"/>
        </w:rPr>
      </w:pPr>
      <w:r w:rsidRPr="00564092">
        <w:rPr>
          <w:rFonts w:ascii="Arial" w:hAnsi="Arial" w:cs="Arial"/>
          <w:color w:val="000000"/>
          <w:sz w:val="24"/>
          <w:szCs w:val="24"/>
        </w:rPr>
        <w:t xml:space="preserve">Por la mañana, </w:t>
      </w:r>
      <w:r w:rsidRPr="00564092">
        <w:rPr>
          <w:rFonts w:ascii="Arial" w:hAnsi="Arial" w:cs="Arial"/>
          <w:b/>
          <w:bCs/>
          <w:color w:val="000000"/>
          <w:sz w:val="24"/>
          <w:szCs w:val="24"/>
        </w:rPr>
        <w:t>‘El programa del verano’ lider</w:t>
      </w:r>
      <w:r w:rsidRPr="00564092">
        <w:rPr>
          <w:rFonts w:ascii="Arial" w:hAnsi="Arial" w:cs="Arial"/>
          <w:b/>
          <w:bCs/>
          <w:color w:val="000000"/>
          <w:sz w:val="24"/>
          <w:szCs w:val="24"/>
        </w:rPr>
        <w:t>ó</w:t>
      </w:r>
      <w:r w:rsidRPr="00564092">
        <w:rPr>
          <w:rFonts w:ascii="Arial" w:hAnsi="Arial" w:cs="Arial"/>
          <w:b/>
          <w:bCs/>
          <w:color w:val="000000"/>
          <w:sz w:val="24"/>
          <w:szCs w:val="24"/>
        </w:rPr>
        <w:t xml:space="preserve"> con un 17,6% y 611.000 espectadores,</w:t>
      </w:r>
      <w:r w:rsidRPr="00564092">
        <w:rPr>
          <w:rFonts w:ascii="Arial" w:hAnsi="Arial" w:cs="Arial"/>
          <w:color w:val="000000"/>
          <w:sz w:val="24"/>
          <w:szCs w:val="24"/>
        </w:rPr>
        <w:t xml:space="preserve"> superando el 11,2% y 390.000 de ‘Espejo público verano’.</w:t>
      </w:r>
    </w:p>
    <w:p w:rsidR="005B304F" w:rsidRDefault="005B304F" w:rsidP="00564092">
      <w:pPr>
        <w:spacing w:after="0" w:line="240" w:lineRule="auto"/>
        <w:ind w:right="-285"/>
        <w:jc w:val="center"/>
        <w:rPr>
          <w:rFonts w:ascii="Arial" w:eastAsia="Arial" w:hAnsi="Arial" w:cs="Arial"/>
        </w:rPr>
      </w:pPr>
    </w:p>
    <w:sectPr w:rsidR="005B3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4F"/>
    <w:rsid w:val="00005267"/>
    <w:rsid w:val="002006F0"/>
    <w:rsid w:val="00383424"/>
    <w:rsid w:val="00400E2B"/>
    <w:rsid w:val="00564092"/>
    <w:rsid w:val="005B304F"/>
    <w:rsid w:val="005C11C7"/>
    <w:rsid w:val="005E4F11"/>
    <w:rsid w:val="006168C7"/>
    <w:rsid w:val="00681871"/>
    <w:rsid w:val="00917EDA"/>
    <w:rsid w:val="009E2658"/>
    <w:rsid w:val="00A04664"/>
    <w:rsid w:val="00CF7B16"/>
    <w:rsid w:val="00D62AC8"/>
    <w:rsid w:val="00F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8A9B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B16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Ocaña Gonzalez</dc:creator>
  <cp:lastModifiedBy>Cristina Ocaña Gonzalez</cp:lastModifiedBy>
  <cp:revision>4</cp:revision>
  <dcterms:created xsi:type="dcterms:W3CDTF">2020-07-30T08:09:00Z</dcterms:created>
  <dcterms:modified xsi:type="dcterms:W3CDTF">2020-07-30T09:38:00Z</dcterms:modified>
</cp:coreProperties>
</file>