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74" w:rsidRDefault="00C508FC" w:rsidP="005F6787">
      <w:pPr>
        <w:spacing w:after="0" w:line="240" w:lineRule="auto"/>
        <w:ind w:right="-142"/>
        <w:jc w:val="right"/>
        <w:rPr>
          <w:rFonts w:ascii="Times New Roman" w:eastAsia="Times New Roman" w:hAnsi="Times New Roman" w:cs="Times New Roman"/>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6.9pt;margin-top:.05pt;width:182.25pt;height:50.25pt;z-index:-251657216;mso-position-horizontal-relative:text;mso-position-vertical-relative:text" wrapcoords="-89 0 -89 21278 21600 21278 21600 0 -89 0" filled="t">
            <v:imagedata r:id="rId8" o:title=""/>
            <o:lock v:ext="edit" aspectratio="f"/>
            <w10:wrap type="tight"/>
          </v:shape>
          <o:OLEObject Type="Embed" ProgID="StaticMetafile" ShapeID="_x0000_s1027" DrawAspect="Content" ObjectID="_1655017064" r:id="rId9"/>
        </w:object>
      </w:r>
    </w:p>
    <w:p w:rsidR="00C508FC" w:rsidRDefault="00C508FC" w:rsidP="005F6787">
      <w:pPr>
        <w:spacing w:after="0" w:line="240" w:lineRule="auto"/>
        <w:ind w:right="-142"/>
        <w:rPr>
          <w:rFonts w:ascii="Arial" w:eastAsia="Gill Sans MT" w:hAnsi="Arial" w:cs="Arial"/>
          <w:sz w:val="24"/>
          <w:szCs w:val="24"/>
        </w:rPr>
      </w:pPr>
    </w:p>
    <w:p w:rsidR="00C508FC" w:rsidRDefault="00C508FC" w:rsidP="005F6787">
      <w:pPr>
        <w:spacing w:after="0" w:line="240" w:lineRule="auto"/>
        <w:ind w:right="-142"/>
        <w:rPr>
          <w:rFonts w:ascii="Arial" w:eastAsia="Gill Sans MT" w:hAnsi="Arial" w:cs="Arial"/>
          <w:sz w:val="24"/>
          <w:szCs w:val="24"/>
        </w:rPr>
      </w:pPr>
    </w:p>
    <w:p w:rsidR="00C508FC" w:rsidRDefault="00C508FC" w:rsidP="005F6787">
      <w:pPr>
        <w:spacing w:after="0" w:line="240" w:lineRule="auto"/>
        <w:ind w:right="-142"/>
        <w:rPr>
          <w:rFonts w:ascii="Arial" w:eastAsia="Gill Sans MT" w:hAnsi="Arial" w:cs="Arial"/>
          <w:sz w:val="24"/>
          <w:szCs w:val="24"/>
        </w:rPr>
      </w:pPr>
    </w:p>
    <w:p w:rsidR="009D3D74" w:rsidRPr="00AF21B4" w:rsidRDefault="00CC382F" w:rsidP="005F6787">
      <w:pPr>
        <w:spacing w:after="0" w:line="240" w:lineRule="auto"/>
        <w:ind w:right="-142"/>
        <w:rPr>
          <w:rFonts w:ascii="Arial" w:eastAsia="Gill Sans MT" w:hAnsi="Arial" w:cs="Arial"/>
          <w:sz w:val="24"/>
          <w:szCs w:val="24"/>
        </w:rPr>
      </w:pPr>
      <w:r w:rsidRPr="00AF21B4">
        <w:rPr>
          <w:rFonts w:ascii="Arial" w:eastAsia="Gill Sans MT" w:hAnsi="Arial" w:cs="Arial"/>
          <w:sz w:val="24"/>
          <w:szCs w:val="24"/>
        </w:rPr>
        <w:t xml:space="preserve">Madrid, </w:t>
      </w:r>
      <w:r w:rsidR="00C508FC">
        <w:rPr>
          <w:rFonts w:ascii="Arial" w:eastAsia="Gill Sans MT" w:hAnsi="Arial" w:cs="Arial"/>
          <w:sz w:val="24"/>
          <w:szCs w:val="24"/>
        </w:rPr>
        <w:t>30</w:t>
      </w:r>
      <w:r w:rsidR="006E27A0" w:rsidRPr="00AF21B4">
        <w:rPr>
          <w:rFonts w:ascii="Arial" w:eastAsia="Gill Sans MT" w:hAnsi="Arial" w:cs="Arial"/>
          <w:sz w:val="24"/>
          <w:szCs w:val="24"/>
        </w:rPr>
        <w:t xml:space="preserve"> de junio</w:t>
      </w:r>
      <w:r w:rsidRPr="00AF21B4">
        <w:rPr>
          <w:rFonts w:ascii="Arial" w:eastAsia="Gill Sans MT" w:hAnsi="Arial" w:cs="Arial"/>
          <w:sz w:val="24"/>
          <w:szCs w:val="24"/>
        </w:rPr>
        <w:t xml:space="preserve"> de 20</w:t>
      </w:r>
      <w:r w:rsidR="004B4643">
        <w:rPr>
          <w:rFonts w:ascii="Arial" w:eastAsia="Gill Sans MT" w:hAnsi="Arial" w:cs="Arial"/>
          <w:sz w:val="24"/>
          <w:szCs w:val="24"/>
        </w:rPr>
        <w:t>20</w:t>
      </w:r>
    </w:p>
    <w:p w:rsidR="009D3D74" w:rsidRPr="00AF21B4" w:rsidRDefault="009D3D74" w:rsidP="005F6787">
      <w:pPr>
        <w:spacing w:after="0" w:line="240" w:lineRule="auto"/>
        <w:ind w:right="-142"/>
        <w:jc w:val="center"/>
        <w:rPr>
          <w:rFonts w:ascii="Arial" w:eastAsia="Arial" w:hAnsi="Arial" w:cs="Arial"/>
          <w:b/>
          <w:spacing w:val="-6"/>
          <w:sz w:val="24"/>
          <w:szCs w:val="24"/>
          <w:u w:val="single"/>
        </w:rPr>
      </w:pPr>
    </w:p>
    <w:p w:rsidR="006E27A0" w:rsidRPr="00AF21B4" w:rsidRDefault="006E27A0" w:rsidP="005F6787">
      <w:pPr>
        <w:spacing w:after="0" w:line="240" w:lineRule="auto"/>
        <w:ind w:right="-142"/>
        <w:jc w:val="center"/>
        <w:rPr>
          <w:rFonts w:ascii="Arial" w:eastAsia="Gill Sans MT" w:hAnsi="Arial" w:cs="Arial"/>
          <w:b/>
          <w:color w:val="808080" w:themeColor="background1" w:themeShade="80"/>
          <w:sz w:val="24"/>
          <w:szCs w:val="24"/>
          <w:u w:val="single"/>
        </w:rPr>
      </w:pPr>
      <w:r w:rsidRPr="00AF21B4">
        <w:rPr>
          <w:rFonts w:ascii="Arial" w:eastAsia="Gill Sans MT" w:hAnsi="Arial" w:cs="Arial"/>
          <w:b/>
          <w:color w:val="808080" w:themeColor="background1" w:themeShade="80"/>
          <w:sz w:val="24"/>
          <w:szCs w:val="24"/>
          <w:u w:val="single"/>
        </w:rPr>
        <w:t>Balance de temporada</w:t>
      </w:r>
      <w:r w:rsidR="009F74A2">
        <w:rPr>
          <w:rFonts w:ascii="Arial" w:eastAsia="Gill Sans MT" w:hAnsi="Arial" w:cs="Arial"/>
          <w:b/>
          <w:color w:val="808080" w:themeColor="background1" w:themeShade="80"/>
          <w:sz w:val="24"/>
          <w:szCs w:val="24"/>
          <w:u w:val="single"/>
        </w:rPr>
        <w:t xml:space="preserve"> </w:t>
      </w:r>
      <w:r w:rsidR="00603E0A" w:rsidRPr="00AF21B4">
        <w:rPr>
          <w:rFonts w:ascii="Arial" w:eastAsia="Gill Sans MT" w:hAnsi="Arial" w:cs="Arial"/>
          <w:b/>
          <w:color w:val="808080" w:themeColor="background1" w:themeShade="80"/>
          <w:sz w:val="24"/>
          <w:szCs w:val="24"/>
          <w:u w:val="single"/>
        </w:rPr>
        <w:t>(1 septiembre 201</w:t>
      </w:r>
      <w:r w:rsidR="004B4643">
        <w:rPr>
          <w:rFonts w:ascii="Arial" w:eastAsia="Gill Sans MT" w:hAnsi="Arial" w:cs="Arial"/>
          <w:b/>
          <w:color w:val="808080" w:themeColor="background1" w:themeShade="80"/>
          <w:sz w:val="24"/>
          <w:szCs w:val="24"/>
          <w:u w:val="single"/>
        </w:rPr>
        <w:t>9</w:t>
      </w:r>
      <w:r w:rsidR="00603E0A" w:rsidRPr="00AF21B4">
        <w:rPr>
          <w:rFonts w:ascii="Arial" w:eastAsia="Gill Sans MT" w:hAnsi="Arial" w:cs="Arial"/>
          <w:b/>
          <w:color w:val="808080" w:themeColor="background1" w:themeShade="80"/>
          <w:sz w:val="24"/>
          <w:szCs w:val="24"/>
          <w:u w:val="single"/>
        </w:rPr>
        <w:t xml:space="preserve"> </w:t>
      </w:r>
      <w:r w:rsidR="00F50C78" w:rsidRPr="00AF21B4">
        <w:rPr>
          <w:rFonts w:ascii="Arial" w:eastAsia="Gill Sans MT" w:hAnsi="Arial" w:cs="Arial"/>
          <w:b/>
          <w:color w:val="808080" w:themeColor="background1" w:themeShade="80"/>
          <w:sz w:val="24"/>
          <w:szCs w:val="24"/>
          <w:u w:val="single"/>
        </w:rPr>
        <w:t xml:space="preserve">- </w:t>
      </w:r>
      <w:r w:rsidR="00102E94">
        <w:rPr>
          <w:rFonts w:ascii="Arial" w:eastAsia="Gill Sans MT" w:hAnsi="Arial" w:cs="Arial"/>
          <w:b/>
          <w:color w:val="808080" w:themeColor="background1" w:themeShade="80"/>
          <w:sz w:val="24"/>
          <w:szCs w:val="24"/>
          <w:u w:val="single"/>
        </w:rPr>
        <w:t>24</w:t>
      </w:r>
      <w:r w:rsidR="00603E0A" w:rsidRPr="00AF21B4">
        <w:rPr>
          <w:rFonts w:ascii="Arial" w:eastAsia="Gill Sans MT" w:hAnsi="Arial" w:cs="Arial"/>
          <w:b/>
          <w:color w:val="808080" w:themeColor="background1" w:themeShade="80"/>
          <w:sz w:val="24"/>
          <w:szCs w:val="24"/>
          <w:u w:val="single"/>
        </w:rPr>
        <w:t xml:space="preserve"> junio 20</w:t>
      </w:r>
      <w:r w:rsidR="008C5750">
        <w:rPr>
          <w:rFonts w:ascii="Arial" w:eastAsia="Gill Sans MT" w:hAnsi="Arial" w:cs="Arial"/>
          <w:b/>
          <w:color w:val="808080" w:themeColor="background1" w:themeShade="80"/>
          <w:sz w:val="24"/>
          <w:szCs w:val="24"/>
          <w:u w:val="single"/>
        </w:rPr>
        <w:t>20</w:t>
      </w:r>
      <w:r w:rsidR="007D55AD" w:rsidRPr="00AF21B4">
        <w:rPr>
          <w:rFonts w:ascii="Arial" w:eastAsia="Gill Sans MT" w:hAnsi="Arial" w:cs="Arial"/>
          <w:b/>
          <w:color w:val="808080" w:themeColor="background1" w:themeShade="80"/>
          <w:sz w:val="24"/>
          <w:szCs w:val="24"/>
          <w:u w:val="single"/>
        </w:rPr>
        <w:t>)</w:t>
      </w:r>
    </w:p>
    <w:p w:rsidR="006E27A0" w:rsidRPr="00AF21B4" w:rsidRDefault="006E27A0" w:rsidP="005F6787">
      <w:pPr>
        <w:spacing w:after="0" w:line="240" w:lineRule="auto"/>
        <w:ind w:right="-142"/>
        <w:jc w:val="center"/>
        <w:rPr>
          <w:rFonts w:ascii="Arial" w:eastAsia="Gill Sans MT" w:hAnsi="Arial" w:cs="Arial"/>
          <w:b/>
          <w:color w:val="808080" w:themeColor="background1" w:themeShade="80"/>
          <w:sz w:val="24"/>
          <w:szCs w:val="24"/>
          <w:u w:val="single"/>
        </w:rPr>
      </w:pPr>
    </w:p>
    <w:p w:rsidR="006E27A0" w:rsidRPr="00C508FC" w:rsidRDefault="00CC382F" w:rsidP="005F6787">
      <w:pPr>
        <w:spacing w:after="0" w:line="240" w:lineRule="auto"/>
        <w:ind w:right="-142"/>
        <w:jc w:val="center"/>
        <w:rPr>
          <w:rFonts w:ascii="Arial" w:eastAsia="Gill Sans MT" w:hAnsi="Arial" w:cs="Arial"/>
          <w:b/>
          <w:color w:val="002C5F"/>
          <w:sz w:val="40"/>
          <w:szCs w:val="40"/>
        </w:rPr>
      </w:pPr>
      <w:r w:rsidRPr="00C508FC">
        <w:rPr>
          <w:rFonts w:ascii="Arial" w:eastAsia="Gill Sans MT" w:hAnsi="Arial" w:cs="Arial"/>
          <w:b/>
          <w:color w:val="002C5F"/>
          <w:sz w:val="40"/>
          <w:szCs w:val="40"/>
        </w:rPr>
        <w:t>Mediaset España</w:t>
      </w:r>
      <w:r w:rsidR="00E42E53" w:rsidRPr="00C508FC">
        <w:rPr>
          <w:rFonts w:ascii="Arial" w:eastAsia="Gill Sans MT" w:hAnsi="Arial" w:cs="Arial"/>
          <w:b/>
          <w:color w:val="002C5F"/>
          <w:sz w:val="40"/>
          <w:szCs w:val="40"/>
        </w:rPr>
        <w:t xml:space="preserve"> </w:t>
      </w:r>
      <w:r w:rsidR="008C5750" w:rsidRPr="00C508FC">
        <w:rPr>
          <w:rFonts w:ascii="Arial" w:eastAsia="Gill Sans MT" w:hAnsi="Arial" w:cs="Arial"/>
          <w:b/>
          <w:color w:val="002C5F"/>
          <w:sz w:val="40"/>
          <w:szCs w:val="40"/>
        </w:rPr>
        <w:t>alcanza su décimo</w:t>
      </w:r>
      <w:r w:rsidR="00E42E53" w:rsidRPr="00C508FC">
        <w:rPr>
          <w:rFonts w:ascii="Arial" w:eastAsia="Gill Sans MT" w:hAnsi="Arial" w:cs="Arial"/>
          <w:b/>
          <w:color w:val="002C5F"/>
          <w:sz w:val="40"/>
          <w:szCs w:val="40"/>
        </w:rPr>
        <w:t xml:space="preserve"> liderazgo</w:t>
      </w:r>
      <w:r w:rsidR="006E27A0" w:rsidRPr="00C508FC">
        <w:rPr>
          <w:rFonts w:ascii="Arial" w:eastAsia="Gill Sans MT" w:hAnsi="Arial" w:cs="Arial"/>
          <w:b/>
          <w:color w:val="002C5F"/>
          <w:sz w:val="40"/>
          <w:szCs w:val="40"/>
        </w:rPr>
        <w:t xml:space="preserve"> </w:t>
      </w:r>
      <w:r w:rsidR="008C5750" w:rsidRPr="00C508FC">
        <w:rPr>
          <w:rFonts w:ascii="Arial" w:eastAsia="Gill Sans MT" w:hAnsi="Arial" w:cs="Arial"/>
          <w:b/>
          <w:color w:val="002C5F"/>
          <w:sz w:val="40"/>
          <w:szCs w:val="40"/>
        </w:rPr>
        <w:t xml:space="preserve">de temporada </w:t>
      </w:r>
      <w:r w:rsidR="00F8191F" w:rsidRPr="00C508FC">
        <w:rPr>
          <w:rFonts w:ascii="Arial" w:eastAsia="Gill Sans MT" w:hAnsi="Arial" w:cs="Arial"/>
          <w:b/>
          <w:color w:val="002C5F"/>
          <w:sz w:val="40"/>
          <w:szCs w:val="40"/>
        </w:rPr>
        <w:t>en consumo lineal y digital</w:t>
      </w:r>
      <w:r w:rsidR="00FA3261" w:rsidRPr="00C508FC">
        <w:rPr>
          <w:rFonts w:ascii="Arial" w:eastAsia="Gill Sans MT" w:hAnsi="Arial" w:cs="Arial"/>
          <w:b/>
          <w:color w:val="002C5F"/>
          <w:sz w:val="40"/>
          <w:szCs w:val="40"/>
        </w:rPr>
        <w:t xml:space="preserve"> </w:t>
      </w:r>
      <w:r w:rsidR="00E42E53" w:rsidRPr="00C508FC">
        <w:rPr>
          <w:rFonts w:ascii="Arial" w:eastAsia="Gill Sans MT" w:hAnsi="Arial" w:cs="Arial"/>
          <w:b/>
          <w:color w:val="002C5F"/>
          <w:sz w:val="40"/>
          <w:szCs w:val="40"/>
        </w:rPr>
        <w:t xml:space="preserve">con </w:t>
      </w:r>
      <w:r w:rsidR="00596368" w:rsidRPr="00C508FC">
        <w:rPr>
          <w:rFonts w:ascii="Arial" w:eastAsia="Gill Sans MT" w:hAnsi="Arial" w:cs="Arial"/>
          <w:b/>
          <w:color w:val="002C5F"/>
          <w:sz w:val="40"/>
          <w:szCs w:val="40"/>
        </w:rPr>
        <w:t>la</w:t>
      </w:r>
      <w:r w:rsidR="008C5750" w:rsidRPr="00C508FC">
        <w:rPr>
          <w:rFonts w:ascii="Arial" w:eastAsia="Gill Sans MT" w:hAnsi="Arial" w:cs="Arial"/>
          <w:b/>
          <w:color w:val="002C5F"/>
          <w:sz w:val="40"/>
          <w:szCs w:val="40"/>
        </w:rPr>
        <w:t xml:space="preserve"> sólida</w:t>
      </w:r>
      <w:r w:rsidR="00596368" w:rsidRPr="00C508FC">
        <w:rPr>
          <w:rFonts w:ascii="Arial" w:eastAsia="Gill Sans MT" w:hAnsi="Arial" w:cs="Arial"/>
          <w:b/>
          <w:color w:val="002C5F"/>
          <w:sz w:val="40"/>
          <w:szCs w:val="40"/>
        </w:rPr>
        <w:t xml:space="preserve"> imbatibilidad de</w:t>
      </w:r>
      <w:r w:rsidR="00E42E53" w:rsidRPr="00C508FC">
        <w:rPr>
          <w:rFonts w:ascii="Arial" w:eastAsia="Gill Sans MT" w:hAnsi="Arial" w:cs="Arial"/>
          <w:b/>
          <w:color w:val="002C5F"/>
          <w:sz w:val="40"/>
          <w:szCs w:val="40"/>
        </w:rPr>
        <w:t xml:space="preserve"> Telecinco</w:t>
      </w:r>
    </w:p>
    <w:p w:rsidR="00297D52" w:rsidRPr="00603F90" w:rsidRDefault="00297D52" w:rsidP="005F6787">
      <w:pPr>
        <w:spacing w:after="0" w:line="240" w:lineRule="auto"/>
        <w:ind w:right="-142"/>
        <w:jc w:val="center"/>
        <w:rPr>
          <w:rFonts w:ascii="Arial" w:eastAsia="Gill Sans MT" w:hAnsi="Arial" w:cs="Arial"/>
          <w:b/>
          <w:sz w:val="24"/>
          <w:szCs w:val="24"/>
        </w:rPr>
      </w:pPr>
    </w:p>
    <w:p w:rsidR="000B0FB5" w:rsidRDefault="00596368" w:rsidP="005F6787">
      <w:pPr>
        <w:spacing w:after="0" w:line="240" w:lineRule="auto"/>
        <w:ind w:right="-142"/>
        <w:jc w:val="center"/>
        <w:rPr>
          <w:rFonts w:ascii="Arial" w:eastAsia="Gill Sans MT" w:hAnsi="Arial" w:cs="Arial"/>
          <w:b/>
          <w:sz w:val="24"/>
          <w:szCs w:val="24"/>
        </w:rPr>
      </w:pPr>
      <w:r>
        <w:rPr>
          <w:rFonts w:ascii="Arial" w:eastAsia="Gill Sans MT" w:hAnsi="Arial" w:cs="Arial"/>
          <w:b/>
          <w:sz w:val="24"/>
          <w:szCs w:val="24"/>
        </w:rPr>
        <w:t xml:space="preserve">El grupo es desde su </w:t>
      </w:r>
      <w:r w:rsidR="00297D52" w:rsidRPr="00895C3E">
        <w:rPr>
          <w:rFonts w:ascii="Arial" w:eastAsia="Gill Sans MT" w:hAnsi="Arial" w:cs="Arial"/>
          <w:b/>
          <w:sz w:val="24"/>
          <w:szCs w:val="24"/>
        </w:rPr>
        <w:t>creación en 2010</w:t>
      </w:r>
      <w:r>
        <w:rPr>
          <w:rFonts w:ascii="Arial" w:eastAsia="Gill Sans MT" w:hAnsi="Arial" w:cs="Arial"/>
          <w:b/>
          <w:sz w:val="24"/>
          <w:szCs w:val="24"/>
        </w:rPr>
        <w:t xml:space="preserve"> el más visto </w:t>
      </w:r>
      <w:r w:rsidR="00297D52" w:rsidRPr="00895C3E">
        <w:rPr>
          <w:rFonts w:ascii="Arial" w:eastAsia="Gill Sans MT" w:hAnsi="Arial" w:cs="Arial"/>
          <w:b/>
          <w:sz w:val="24"/>
          <w:szCs w:val="24"/>
        </w:rPr>
        <w:t xml:space="preserve">en soportes lineales y digitales, con </w:t>
      </w:r>
      <w:r>
        <w:rPr>
          <w:rFonts w:ascii="Arial" w:eastAsia="Gill Sans MT" w:hAnsi="Arial" w:cs="Arial"/>
          <w:b/>
          <w:sz w:val="24"/>
          <w:szCs w:val="24"/>
        </w:rPr>
        <w:t xml:space="preserve">el liderazgo de </w:t>
      </w:r>
      <w:r w:rsidR="00297D52" w:rsidRPr="00895C3E">
        <w:rPr>
          <w:rFonts w:ascii="Arial" w:eastAsia="Gill Sans MT" w:hAnsi="Arial" w:cs="Arial"/>
          <w:b/>
          <w:sz w:val="24"/>
          <w:szCs w:val="24"/>
        </w:rPr>
        <w:t xml:space="preserve">Telecinco </w:t>
      </w:r>
      <w:r>
        <w:rPr>
          <w:rFonts w:ascii="Arial" w:eastAsia="Gill Sans MT" w:hAnsi="Arial" w:cs="Arial"/>
          <w:b/>
          <w:sz w:val="24"/>
          <w:szCs w:val="24"/>
        </w:rPr>
        <w:t>entre</w:t>
      </w:r>
      <w:r w:rsidR="00297D52" w:rsidRPr="00895C3E">
        <w:rPr>
          <w:rFonts w:ascii="Arial" w:eastAsia="Gill Sans MT" w:hAnsi="Arial" w:cs="Arial"/>
          <w:b/>
          <w:sz w:val="24"/>
          <w:szCs w:val="24"/>
        </w:rPr>
        <w:t xml:space="preserve"> la</w:t>
      </w:r>
      <w:r>
        <w:rPr>
          <w:rFonts w:ascii="Arial" w:eastAsia="Gill Sans MT" w:hAnsi="Arial" w:cs="Arial"/>
          <w:b/>
          <w:sz w:val="24"/>
          <w:szCs w:val="24"/>
        </w:rPr>
        <w:t>s</w:t>
      </w:r>
      <w:r w:rsidR="00297D52" w:rsidRPr="00895C3E">
        <w:rPr>
          <w:rFonts w:ascii="Arial" w:eastAsia="Gill Sans MT" w:hAnsi="Arial" w:cs="Arial"/>
          <w:b/>
          <w:sz w:val="24"/>
          <w:szCs w:val="24"/>
        </w:rPr>
        <w:t xml:space="preserve"> </w:t>
      </w:r>
      <w:r>
        <w:rPr>
          <w:rFonts w:ascii="Arial" w:eastAsia="Gill Sans MT" w:hAnsi="Arial" w:cs="Arial"/>
          <w:b/>
          <w:sz w:val="24"/>
          <w:szCs w:val="24"/>
        </w:rPr>
        <w:t>cadenas</w:t>
      </w:r>
      <w:r w:rsidR="00297D52" w:rsidRPr="00895C3E">
        <w:rPr>
          <w:rFonts w:ascii="Arial" w:eastAsia="Gill Sans MT" w:hAnsi="Arial" w:cs="Arial"/>
          <w:b/>
          <w:sz w:val="24"/>
          <w:szCs w:val="24"/>
        </w:rPr>
        <w:t xml:space="preserve"> comercial</w:t>
      </w:r>
      <w:r w:rsidR="000D584A">
        <w:rPr>
          <w:rFonts w:ascii="Arial" w:eastAsia="Gill Sans MT" w:hAnsi="Arial" w:cs="Arial"/>
          <w:b/>
          <w:sz w:val="24"/>
          <w:szCs w:val="24"/>
        </w:rPr>
        <w:t>es</w:t>
      </w:r>
      <w:r w:rsidR="00297D52" w:rsidRPr="00895C3E">
        <w:rPr>
          <w:rFonts w:ascii="Arial" w:eastAsia="Gill Sans MT" w:hAnsi="Arial" w:cs="Arial"/>
          <w:b/>
          <w:sz w:val="24"/>
          <w:szCs w:val="24"/>
        </w:rPr>
        <w:t xml:space="preserve"> </w:t>
      </w:r>
      <w:r w:rsidR="000D584A">
        <w:rPr>
          <w:rFonts w:ascii="Arial" w:eastAsia="Gill Sans MT" w:hAnsi="Arial" w:cs="Arial"/>
          <w:b/>
          <w:sz w:val="24"/>
          <w:szCs w:val="24"/>
        </w:rPr>
        <w:t>por</w:t>
      </w:r>
      <w:r>
        <w:rPr>
          <w:rFonts w:ascii="Arial" w:eastAsia="Gill Sans MT" w:hAnsi="Arial" w:cs="Arial"/>
          <w:b/>
          <w:sz w:val="24"/>
          <w:szCs w:val="24"/>
        </w:rPr>
        <w:t xml:space="preserve"> </w:t>
      </w:r>
      <w:r w:rsidR="00AE5C8E" w:rsidRPr="00895C3E">
        <w:rPr>
          <w:rFonts w:ascii="Arial" w:eastAsia="Gill Sans MT" w:hAnsi="Arial" w:cs="Arial"/>
          <w:b/>
          <w:sz w:val="24"/>
          <w:szCs w:val="24"/>
        </w:rPr>
        <w:t>1</w:t>
      </w:r>
      <w:r>
        <w:rPr>
          <w:rFonts w:ascii="Arial" w:eastAsia="Gill Sans MT" w:hAnsi="Arial" w:cs="Arial"/>
          <w:b/>
          <w:sz w:val="24"/>
          <w:szCs w:val="24"/>
        </w:rPr>
        <w:t>8</w:t>
      </w:r>
      <w:r w:rsidR="000D584A">
        <w:rPr>
          <w:rFonts w:ascii="Arial" w:eastAsia="Gill Sans MT" w:hAnsi="Arial" w:cs="Arial"/>
          <w:b/>
          <w:sz w:val="24"/>
          <w:szCs w:val="24"/>
        </w:rPr>
        <w:t>º</w:t>
      </w:r>
      <w:r w:rsidR="00297D52" w:rsidRPr="00895C3E">
        <w:rPr>
          <w:rFonts w:ascii="Arial" w:eastAsia="Gill Sans MT" w:hAnsi="Arial" w:cs="Arial"/>
          <w:b/>
          <w:sz w:val="24"/>
          <w:szCs w:val="24"/>
        </w:rPr>
        <w:t xml:space="preserve"> temporada </w:t>
      </w:r>
      <w:r>
        <w:rPr>
          <w:rFonts w:ascii="Arial" w:eastAsia="Gill Sans MT" w:hAnsi="Arial" w:cs="Arial"/>
          <w:b/>
          <w:sz w:val="24"/>
          <w:szCs w:val="24"/>
        </w:rPr>
        <w:t>consecutiva</w:t>
      </w:r>
      <w:r w:rsidR="00297D52" w:rsidRPr="00895C3E">
        <w:rPr>
          <w:rFonts w:ascii="Arial" w:eastAsia="Gill Sans MT" w:hAnsi="Arial" w:cs="Arial"/>
          <w:b/>
          <w:sz w:val="24"/>
          <w:szCs w:val="24"/>
        </w:rPr>
        <w:t xml:space="preserve">. </w:t>
      </w:r>
    </w:p>
    <w:p w:rsidR="000B0FB5" w:rsidRDefault="000B0FB5" w:rsidP="005F6787">
      <w:pPr>
        <w:spacing w:after="0" w:line="240" w:lineRule="auto"/>
        <w:ind w:right="-142"/>
        <w:jc w:val="center"/>
        <w:rPr>
          <w:rFonts w:ascii="Arial" w:eastAsia="Gill Sans MT" w:hAnsi="Arial" w:cs="Arial"/>
          <w:b/>
          <w:sz w:val="24"/>
          <w:szCs w:val="24"/>
        </w:rPr>
      </w:pPr>
    </w:p>
    <w:p w:rsidR="00584A5D" w:rsidRDefault="000B0FB5" w:rsidP="005F6787">
      <w:pPr>
        <w:spacing w:after="0" w:line="240" w:lineRule="auto"/>
        <w:ind w:right="-142"/>
        <w:jc w:val="center"/>
        <w:rPr>
          <w:rFonts w:ascii="Arial" w:eastAsia="Gill Sans MT" w:hAnsi="Arial" w:cs="Arial"/>
          <w:b/>
          <w:sz w:val="24"/>
          <w:szCs w:val="24"/>
        </w:rPr>
      </w:pPr>
      <w:r>
        <w:rPr>
          <w:rFonts w:ascii="Arial" w:eastAsia="Gill Sans MT" w:hAnsi="Arial" w:cs="Arial"/>
          <w:b/>
          <w:sz w:val="24"/>
          <w:szCs w:val="24"/>
        </w:rPr>
        <w:t>Telecinco</w:t>
      </w:r>
      <w:r w:rsidR="00596368">
        <w:rPr>
          <w:rFonts w:ascii="Arial" w:eastAsia="Gill Sans MT" w:hAnsi="Arial" w:cs="Arial"/>
          <w:b/>
          <w:sz w:val="24"/>
          <w:szCs w:val="24"/>
        </w:rPr>
        <w:t xml:space="preserve"> h</w:t>
      </w:r>
      <w:r w:rsidR="00297D52" w:rsidRPr="00895C3E">
        <w:rPr>
          <w:rFonts w:ascii="Arial" w:eastAsia="Gill Sans MT" w:hAnsi="Arial" w:cs="Arial"/>
          <w:b/>
          <w:sz w:val="24"/>
          <w:szCs w:val="24"/>
        </w:rPr>
        <w:t>a ofrecido el entretenimiento, la ficción</w:t>
      </w:r>
      <w:r w:rsidR="00596368">
        <w:rPr>
          <w:rFonts w:ascii="Arial" w:eastAsia="Gill Sans MT" w:hAnsi="Arial" w:cs="Arial"/>
          <w:b/>
          <w:sz w:val="24"/>
          <w:szCs w:val="24"/>
        </w:rPr>
        <w:t xml:space="preserve">, </w:t>
      </w:r>
      <w:r w:rsidR="00297D52" w:rsidRPr="00895C3E">
        <w:rPr>
          <w:rFonts w:ascii="Arial" w:eastAsia="Gill Sans MT" w:hAnsi="Arial" w:cs="Arial"/>
          <w:b/>
          <w:sz w:val="24"/>
          <w:szCs w:val="24"/>
        </w:rPr>
        <w:t>la información</w:t>
      </w:r>
      <w:r w:rsidR="00596368">
        <w:rPr>
          <w:rFonts w:ascii="Arial" w:eastAsia="Gill Sans MT" w:hAnsi="Arial" w:cs="Arial"/>
          <w:b/>
          <w:sz w:val="24"/>
          <w:szCs w:val="24"/>
        </w:rPr>
        <w:t>, los concursos, el cine y el deporte</w:t>
      </w:r>
      <w:r w:rsidR="00297D52" w:rsidRPr="00895C3E">
        <w:rPr>
          <w:rFonts w:ascii="Arial" w:eastAsia="Gill Sans MT" w:hAnsi="Arial" w:cs="Arial"/>
          <w:b/>
          <w:sz w:val="24"/>
          <w:szCs w:val="24"/>
        </w:rPr>
        <w:t xml:space="preserve"> más vistos de la televisión, con</w:t>
      </w:r>
      <w:r w:rsidR="000D584A">
        <w:rPr>
          <w:rFonts w:ascii="Arial" w:eastAsia="Gill Sans MT" w:hAnsi="Arial" w:cs="Arial"/>
          <w:b/>
          <w:sz w:val="24"/>
          <w:szCs w:val="24"/>
        </w:rPr>
        <w:t xml:space="preserve"> victoria </w:t>
      </w:r>
      <w:r w:rsidR="004265FA">
        <w:rPr>
          <w:rFonts w:ascii="Arial" w:eastAsia="Gill Sans MT" w:hAnsi="Arial" w:cs="Arial"/>
          <w:b/>
          <w:sz w:val="24"/>
          <w:szCs w:val="24"/>
        </w:rPr>
        <w:t xml:space="preserve">del </w:t>
      </w:r>
      <w:r w:rsidR="004265FA" w:rsidRPr="000D584A">
        <w:rPr>
          <w:rFonts w:ascii="Arial" w:eastAsia="Gill Sans MT" w:hAnsi="Arial" w:cs="Arial"/>
          <w:b/>
          <w:i/>
          <w:iCs/>
          <w:sz w:val="24"/>
          <w:szCs w:val="24"/>
        </w:rPr>
        <w:t>target</w:t>
      </w:r>
      <w:r w:rsidR="004265FA">
        <w:rPr>
          <w:rFonts w:ascii="Arial" w:eastAsia="Gill Sans MT" w:hAnsi="Arial" w:cs="Arial"/>
          <w:b/>
          <w:sz w:val="24"/>
          <w:szCs w:val="24"/>
        </w:rPr>
        <w:t xml:space="preserve"> comercial y </w:t>
      </w:r>
      <w:r w:rsidR="00297D52" w:rsidRPr="00895C3E">
        <w:rPr>
          <w:rFonts w:ascii="Arial" w:eastAsia="Gill Sans MT" w:hAnsi="Arial" w:cs="Arial"/>
          <w:b/>
          <w:sz w:val="24"/>
          <w:szCs w:val="24"/>
        </w:rPr>
        <w:t xml:space="preserve">entre los jóvenes y con la oferta de vídeos </w:t>
      </w:r>
      <w:r w:rsidR="004265FA">
        <w:rPr>
          <w:rFonts w:ascii="Arial" w:eastAsia="Gill Sans MT" w:hAnsi="Arial" w:cs="Arial"/>
          <w:b/>
          <w:sz w:val="24"/>
          <w:szCs w:val="24"/>
        </w:rPr>
        <w:t>con mayor consumo</w:t>
      </w:r>
      <w:r w:rsidR="00AF21B4" w:rsidRPr="00895C3E">
        <w:rPr>
          <w:rFonts w:ascii="Arial" w:eastAsia="Gill Sans MT" w:hAnsi="Arial" w:cs="Arial"/>
          <w:b/>
          <w:sz w:val="24"/>
          <w:szCs w:val="24"/>
        </w:rPr>
        <w:t xml:space="preserve"> </w:t>
      </w:r>
      <w:r w:rsidR="004265FA">
        <w:rPr>
          <w:rFonts w:ascii="Arial" w:eastAsia="Gill Sans MT" w:hAnsi="Arial" w:cs="Arial"/>
          <w:b/>
          <w:sz w:val="24"/>
          <w:szCs w:val="24"/>
        </w:rPr>
        <w:t>digital entre las televisiones</w:t>
      </w:r>
      <w:r>
        <w:rPr>
          <w:rFonts w:ascii="Arial" w:eastAsia="Gill Sans MT" w:hAnsi="Arial" w:cs="Arial"/>
          <w:b/>
          <w:sz w:val="24"/>
          <w:szCs w:val="24"/>
        </w:rPr>
        <w:t>.</w:t>
      </w:r>
    </w:p>
    <w:p w:rsidR="00433BAD" w:rsidRDefault="00433BAD" w:rsidP="005F6787">
      <w:pPr>
        <w:spacing w:after="0" w:line="240" w:lineRule="auto"/>
        <w:ind w:right="-142"/>
        <w:jc w:val="center"/>
        <w:rPr>
          <w:rFonts w:ascii="Arial" w:eastAsia="Gill Sans MT" w:hAnsi="Arial" w:cs="Arial"/>
          <w:b/>
          <w:sz w:val="24"/>
          <w:szCs w:val="24"/>
        </w:rPr>
      </w:pPr>
    </w:p>
    <w:p w:rsidR="004265FA" w:rsidRPr="00C508FC" w:rsidRDefault="00433BAD" w:rsidP="005F6787">
      <w:pPr>
        <w:spacing w:after="0" w:line="240" w:lineRule="auto"/>
        <w:ind w:right="-142"/>
        <w:jc w:val="center"/>
        <w:rPr>
          <w:rFonts w:ascii="Arial" w:eastAsia="Gill Sans MT" w:hAnsi="Arial" w:cs="Arial"/>
          <w:b/>
          <w:sz w:val="24"/>
          <w:szCs w:val="24"/>
        </w:rPr>
      </w:pPr>
      <w:r w:rsidRPr="00433BAD">
        <w:rPr>
          <w:rFonts w:ascii="Arial" w:eastAsia="Gill Sans MT" w:hAnsi="Arial" w:cs="Arial"/>
          <w:b/>
          <w:sz w:val="24"/>
          <w:szCs w:val="24"/>
        </w:rPr>
        <w:t xml:space="preserve">Con un 14,9%, Telecinco ha alcanzado su 18º victoria consecutiva </w:t>
      </w:r>
      <w:r>
        <w:rPr>
          <w:rFonts w:ascii="Arial" w:eastAsia="Gill Sans MT" w:hAnsi="Arial" w:cs="Arial"/>
          <w:b/>
          <w:sz w:val="24"/>
          <w:szCs w:val="24"/>
        </w:rPr>
        <w:t>en</w:t>
      </w:r>
      <w:r w:rsidRPr="00433BAD">
        <w:rPr>
          <w:rFonts w:ascii="Arial" w:eastAsia="Gill Sans MT" w:hAnsi="Arial" w:cs="Arial"/>
          <w:b/>
          <w:sz w:val="24"/>
          <w:szCs w:val="24"/>
        </w:rPr>
        <w:t xml:space="preserve"> la televisi</w:t>
      </w:r>
      <w:r>
        <w:rPr>
          <w:rFonts w:ascii="Arial" w:eastAsia="Gill Sans MT" w:hAnsi="Arial" w:cs="Arial"/>
          <w:b/>
          <w:sz w:val="24"/>
          <w:szCs w:val="24"/>
        </w:rPr>
        <w:t>ón</w:t>
      </w:r>
      <w:r w:rsidRPr="00433BAD">
        <w:rPr>
          <w:rFonts w:ascii="Arial" w:eastAsia="Gill Sans MT" w:hAnsi="Arial" w:cs="Arial"/>
          <w:b/>
          <w:sz w:val="24"/>
          <w:szCs w:val="24"/>
        </w:rPr>
        <w:t xml:space="preserve"> comercial</w:t>
      </w:r>
      <w:r>
        <w:rPr>
          <w:rFonts w:ascii="Arial" w:eastAsia="Gill Sans MT" w:hAnsi="Arial" w:cs="Arial"/>
          <w:b/>
          <w:sz w:val="24"/>
          <w:szCs w:val="24"/>
        </w:rPr>
        <w:t>. Es</w:t>
      </w:r>
      <w:r w:rsidRPr="00433BAD">
        <w:rPr>
          <w:rFonts w:ascii="Arial" w:eastAsia="Gill Sans MT" w:hAnsi="Arial" w:cs="Arial"/>
          <w:b/>
          <w:sz w:val="24"/>
          <w:szCs w:val="24"/>
        </w:rPr>
        <w:t xml:space="preserve"> su mejor registro de las cuatro últimas temporadas, frente al peor dato de su competidor</w:t>
      </w:r>
      <w:r w:rsidR="00102E94">
        <w:rPr>
          <w:rFonts w:ascii="Arial" w:eastAsia="Gill Sans MT" w:hAnsi="Arial" w:cs="Arial"/>
          <w:b/>
          <w:sz w:val="24"/>
          <w:szCs w:val="24"/>
        </w:rPr>
        <w:t xml:space="preserve"> </w:t>
      </w:r>
      <w:r w:rsidR="00D00551">
        <w:rPr>
          <w:rFonts w:ascii="Arial" w:eastAsia="Gill Sans MT" w:hAnsi="Arial" w:cs="Arial"/>
          <w:b/>
          <w:sz w:val="24"/>
          <w:szCs w:val="24"/>
        </w:rPr>
        <w:t xml:space="preserve">histórico (igual al de la </w:t>
      </w:r>
      <w:proofErr w:type="spellStart"/>
      <w:r w:rsidR="00D00551">
        <w:rPr>
          <w:rFonts w:ascii="Arial" w:eastAsia="Gill Sans MT" w:hAnsi="Arial" w:cs="Arial"/>
          <w:b/>
          <w:sz w:val="24"/>
          <w:szCs w:val="24"/>
        </w:rPr>
        <w:t>Temp</w:t>
      </w:r>
      <w:proofErr w:type="spellEnd"/>
      <w:r w:rsidR="00D00551">
        <w:rPr>
          <w:rFonts w:ascii="Arial" w:eastAsia="Gill Sans MT" w:hAnsi="Arial" w:cs="Arial"/>
          <w:b/>
          <w:sz w:val="24"/>
          <w:szCs w:val="24"/>
        </w:rPr>
        <w:t>. 10/11)</w:t>
      </w:r>
      <w:r w:rsidRPr="00433BAD">
        <w:rPr>
          <w:rFonts w:ascii="Arial" w:eastAsia="Gill Sans MT" w:hAnsi="Arial" w:cs="Arial"/>
          <w:b/>
          <w:sz w:val="24"/>
          <w:szCs w:val="24"/>
        </w:rPr>
        <w:t xml:space="preserve">, </w:t>
      </w:r>
      <w:r>
        <w:rPr>
          <w:rFonts w:ascii="Arial" w:eastAsia="Gill Sans MT" w:hAnsi="Arial" w:cs="Arial"/>
          <w:b/>
          <w:sz w:val="24"/>
          <w:szCs w:val="24"/>
        </w:rPr>
        <w:t>al que aventaja en</w:t>
      </w:r>
      <w:r w:rsidRPr="00433BAD">
        <w:rPr>
          <w:rFonts w:ascii="Arial" w:eastAsia="Gill Sans MT" w:hAnsi="Arial" w:cs="Arial"/>
          <w:b/>
          <w:sz w:val="24"/>
          <w:szCs w:val="24"/>
        </w:rPr>
        <w:t xml:space="preserve"> 3,7 puntos. Una hegemonía sustentada en el liderazgo </w:t>
      </w:r>
      <w:r>
        <w:rPr>
          <w:rFonts w:ascii="Arial" w:eastAsia="Gill Sans MT" w:hAnsi="Arial" w:cs="Arial"/>
          <w:b/>
          <w:sz w:val="24"/>
          <w:szCs w:val="24"/>
        </w:rPr>
        <w:t xml:space="preserve">sostenido </w:t>
      </w:r>
      <w:r w:rsidRPr="00433BAD">
        <w:rPr>
          <w:rFonts w:ascii="Arial" w:eastAsia="Gill Sans MT" w:hAnsi="Arial" w:cs="Arial"/>
          <w:b/>
          <w:sz w:val="24"/>
          <w:szCs w:val="24"/>
        </w:rPr>
        <w:t>todos los meses</w:t>
      </w:r>
      <w:r w:rsidR="00C508FC">
        <w:rPr>
          <w:rFonts w:ascii="Arial" w:eastAsia="Gill Sans MT" w:hAnsi="Arial" w:cs="Arial"/>
          <w:b/>
          <w:sz w:val="24"/>
          <w:szCs w:val="24"/>
        </w:rPr>
        <w:t>.</w:t>
      </w:r>
    </w:p>
    <w:p w:rsidR="004B4643" w:rsidRPr="004A3DB9" w:rsidRDefault="004B4643" w:rsidP="005F6787">
      <w:pPr>
        <w:spacing w:after="0" w:line="240" w:lineRule="auto"/>
        <w:ind w:right="-142"/>
        <w:jc w:val="both"/>
        <w:rPr>
          <w:rFonts w:ascii="Arial" w:eastAsia="Gill Sans MT" w:hAnsi="Arial" w:cs="Arial"/>
          <w:sz w:val="24"/>
          <w:szCs w:val="24"/>
        </w:rPr>
      </w:pPr>
    </w:p>
    <w:p w:rsidR="004B4643" w:rsidRDefault="001F7CEA" w:rsidP="005F6787">
      <w:pPr>
        <w:spacing w:after="0" w:line="240" w:lineRule="auto"/>
        <w:ind w:right="-142"/>
        <w:jc w:val="both"/>
        <w:rPr>
          <w:rFonts w:ascii="Arial" w:eastAsia="Gill Sans MT" w:hAnsi="Arial" w:cs="Arial"/>
          <w:sz w:val="24"/>
          <w:szCs w:val="24"/>
        </w:rPr>
      </w:pPr>
      <w:r w:rsidRPr="001F7CEA">
        <w:rPr>
          <w:rFonts w:ascii="Arial" w:eastAsia="Gill Sans MT" w:hAnsi="Arial" w:cs="Arial"/>
          <w:sz w:val="24"/>
          <w:szCs w:val="24"/>
        </w:rPr>
        <w:t xml:space="preserve">Los espectadores han vuelto a ratificar </w:t>
      </w:r>
      <w:r w:rsidR="00F52412">
        <w:rPr>
          <w:rFonts w:ascii="Arial" w:eastAsia="Gill Sans MT" w:hAnsi="Arial" w:cs="Arial"/>
          <w:sz w:val="24"/>
          <w:szCs w:val="24"/>
        </w:rPr>
        <w:t xml:space="preserve">esta temporada </w:t>
      </w:r>
      <w:r w:rsidRPr="001F7CEA">
        <w:rPr>
          <w:rFonts w:ascii="Arial" w:eastAsia="Gill Sans MT" w:hAnsi="Arial" w:cs="Arial"/>
          <w:sz w:val="24"/>
          <w:szCs w:val="24"/>
        </w:rPr>
        <w:t xml:space="preserve">su </w:t>
      </w:r>
      <w:r w:rsidRPr="00A27216">
        <w:rPr>
          <w:rFonts w:ascii="Arial" w:eastAsia="Gill Sans MT" w:hAnsi="Arial" w:cs="Arial"/>
          <w:b/>
          <w:bCs/>
          <w:sz w:val="24"/>
          <w:szCs w:val="24"/>
        </w:rPr>
        <w:t>absoluta predilección por Mediaset España</w:t>
      </w:r>
      <w:r w:rsidRPr="001F7CEA">
        <w:rPr>
          <w:rFonts w:ascii="Arial" w:eastAsia="Gill Sans MT" w:hAnsi="Arial" w:cs="Arial"/>
          <w:sz w:val="24"/>
          <w:szCs w:val="24"/>
        </w:rPr>
        <w:t xml:space="preserve">, y muy especialmente Telecinco, </w:t>
      </w:r>
      <w:r w:rsidRPr="008F7BEC">
        <w:rPr>
          <w:rFonts w:ascii="Arial" w:eastAsia="Gill Sans MT" w:hAnsi="Arial" w:cs="Arial"/>
          <w:b/>
          <w:bCs/>
          <w:sz w:val="24"/>
          <w:szCs w:val="24"/>
        </w:rPr>
        <w:t>elevando todos los géneros de su amplia oferta de contenidos a referencia indiscutible</w:t>
      </w:r>
      <w:r>
        <w:rPr>
          <w:rFonts w:ascii="Arial" w:eastAsia="Gill Sans MT" w:hAnsi="Arial" w:cs="Arial"/>
          <w:sz w:val="24"/>
          <w:szCs w:val="24"/>
        </w:rPr>
        <w:t>. Información, ficción, entretenimiento, directos, concursos, cine, deporte y formatos digitales de Mediaset España han sido una temporada más lo más visto de la televisión en abierto en todas sus formas de consumo.</w:t>
      </w:r>
    </w:p>
    <w:p w:rsidR="001F7CEA" w:rsidRDefault="001F7CEA" w:rsidP="005F6787">
      <w:pPr>
        <w:spacing w:after="0" w:line="240" w:lineRule="auto"/>
        <w:ind w:right="-142"/>
        <w:jc w:val="both"/>
        <w:rPr>
          <w:rFonts w:ascii="Arial" w:eastAsia="Gill Sans MT" w:hAnsi="Arial" w:cs="Arial"/>
          <w:sz w:val="24"/>
          <w:szCs w:val="24"/>
        </w:rPr>
      </w:pPr>
    </w:p>
    <w:p w:rsidR="001F7CEA" w:rsidRDefault="00754AFA" w:rsidP="005F6787">
      <w:pPr>
        <w:spacing w:after="0" w:line="240" w:lineRule="auto"/>
        <w:ind w:right="-142"/>
        <w:jc w:val="both"/>
        <w:rPr>
          <w:rFonts w:ascii="Arial" w:eastAsia="Gill Sans MT" w:hAnsi="Arial" w:cs="Arial"/>
          <w:sz w:val="24"/>
          <w:szCs w:val="24"/>
        </w:rPr>
      </w:pPr>
      <w:bookmarkStart w:id="0" w:name="_Hlk44072565"/>
      <w:r>
        <w:rPr>
          <w:rFonts w:ascii="Arial" w:eastAsia="Gill Sans MT" w:hAnsi="Arial" w:cs="Arial"/>
          <w:sz w:val="24"/>
          <w:szCs w:val="24"/>
        </w:rPr>
        <w:t xml:space="preserve">Con un </w:t>
      </w:r>
      <w:r w:rsidRPr="008F7BEC">
        <w:rPr>
          <w:rFonts w:ascii="Arial" w:eastAsia="Gill Sans MT" w:hAnsi="Arial" w:cs="Arial"/>
          <w:b/>
          <w:bCs/>
          <w:sz w:val="24"/>
          <w:szCs w:val="24"/>
        </w:rPr>
        <w:t>14,9%</w:t>
      </w:r>
      <w:r w:rsidR="000D584A">
        <w:rPr>
          <w:rFonts w:ascii="Arial" w:eastAsia="Gill Sans MT" w:hAnsi="Arial" w:cs="Arial"/>
          <w:b/>
          <w:bCs/>
          <w:sz w:val="24"/>
          <w:szCs w:val="24"/>
        </w:rPr>
        <w:t xml:space="preserve">, </w:t>
      </w:r>
      <w:r w:rsidRPr="008F7BEC">
        <w:rPr>
          <w:rFonts w:ascii="Arial" w:eastAsia="Gill Sans MT" w:hAnsi="Arial" w:cs="Arial"/>
          <w:b/>
          <w:bCs/>
          <w:sz w:val="24"/>
          <w:szCs w:val="24"/>
        </w:rPr>
        <w:t xml:space="preserve">Telecinco ha alcanzado su 18º victoria consecutiva </w:t>
      </w:r>
      <w:r w:rsidR="00F52412" w:rsidRPr="008F7BEC">
        <w:rPr>
          <w:rFonts w:ascii="Arial" w:eastAsia="Gill Sans MT" w:hAnsi="Arial" w:cs="Arial"/>
          <w:b/>
          <w:bCs/>
          <w:sz w:val="24"/>
          <w:szCs w:val="24"/>
        </w:rPr>
        <w:t>entre las televisiones comerciales</w:t>
      </w:r>
      <w:r w:rsidR="00F52412">
        <w:rPr>
          <w:rFonts w:ascii="Arial" w:eastAsia="Gill Sans MT" w:hAnsi="Arial" w:cs="Arial"/>
          <w:sz w:val="24"/>
          <w:szCs w:val="24"/>
        </w:rPr>
        <w:t xml:space="preserve"> </w:t>
      </w:r>
      <w:r>
        <w:rPr>
          <w:rFonts w:ascii="Arial" w:eastAsia="Gill Sans MT" w:hAnsi="Arial" w:cs="Arial"/>
          <w:sz w:val="24"/>
          <w:szCs w:val="24"/>
        </w:rPr>
        <w:t>con su mejor registro de las cuatro últimas</w:t>
      </w:r>
      <w:r w:rsidR="000D584A">
        <w:rPr>
          <w:rFonts w:ascii="Arial" w:eastAsia="Gill Sans MT" w:hAnsi="Arial" w:cs="Arial"/>
          <w:sz w:val="24"/>
          <w:szCs w:val="24"/>
        </w:rPr>
        <w:t xml:space="preserve"> temporadas</w:t>
      </w:r>
      <w:r>
        <w:rPr>
          <w:rFonts w:ascii="Arial" w:eastAsia="Gill Sans MT" w:hAnsi="Arial" w:cs="Arial"/>
          <w:sz w:val="24"/>
          <w:szCs w:val="24"/>
        </w:rPr>
        <w:t xml:space="preserve">, frente al peor dato </w:t>
      </w:r>
      <w:r w:rsidR="00D00551">
        <w:rPr>
          <w:rFonts w:ascii="Arial" w:eastAsia="Gill Sans MT" w:hAnsi="Arial" w:cs="Arial"/>
          <w:sz w:val="24"/>
          <w:szCs w:val="24"/>
        </w:rPr>
        <w:t>histórico</w:t>
      </w:r>
      <w:r w:rsidR="001C567E">
        <w:rPr>
          <w:rFonts w:ascii="Arial" w:eastAsia="Gill Sans MT" w:hAnsi="Arial" w:cs="Arial"/>
          <w:sz w:val="24"/>
          <w:szCs w:val="24"/>
        </w:rPr>
        <w:t xml:space="preserve"> </w:t>
      </w:r>
      <w:r>
        <w:rPr>
          <w:rFonts w:ascii="Arial" w:eastAsia="Gill Sans MT" w:hAnsi="Arial" w:cs="Arial"/>
          <w:sz w:val="24"/>
          <w:szCs w:val="24"/>
        </w:rPr>
        <w:t>de su competido</w:t>
      </w:r>
      <w:r w:rsidR="00F52412">
        <w:rPr>
          <w:rFonts w:ascii="Arial" w:eastAsia="Gill Sans MT" w:hAnsi="Arial" w:cs="Arial"/>
          <w:sz w:val="24"/>
          <w:szCs w:val="24"/>
        </w:rPr>
        <w:t>r</w:t>
      </w:r>
      <w:r>
        <w:rPr>
          <w:rFonts w:ascii="Arial" w:eastAsia="Gill Sans MT" w:hAnsi="Arial" w:cs="Arial"/>
          <w:sz w:val="24"/>
          <w:szCs w:val="24"/>
        </w:rPr>
        <w:t>, un 11,2%</w:t>
      </w:r>
      <w:r w:rsidR="000D584A">
        <w:rPr>
          <w:rFonts w:ascii="Arial" w:eastAsia="Gill Sans MT" w:hAnsi="Arial" w:cs="Arial"/>
          <w:sz w:val="24"/>
          <w:szCs w:val="24"/>
        </w:rPr>
        <w:t xml:space="preserve">, del que se distancia </w:t>
      </w:r>
      <w:r w:rsidR="000D584A" w:rsidRPr="008F7BEC">
        <w:rPr>
          <w:rFonts w:ascii="Arial" w:eastAsia="Gill Sans MT" w:hAnsi="Arial" w:cs="Arial"/>
          <w:b/>
          <w:bCs/>
          <w:sz w:val="24"/>
          <w:szCs w:val="24"/>
        </w:rPr>
        <w:t>3,7 puntos</w:t>
      </w:r>
      <w:r>
        <w:rPr>
          <w:rFonts w:ascii="Arial" w:eastAsia="Gill Sans MT" w:hAnsi="Arial" w:cs="Arial"/>
          <w:sz w:val="24"/>
          <w:szCs w:val="24"/>
        </w:rPr>
        <w:t>. Una hegemonía sustentada en el liderazgo de todos los meses sin excepción</w:t>
      </w:r>
      <w:bookmarkEnd w:id="0"/>
      <w:r>
        <w:rPr>
          <w:rFonts w:ascii="Arial" w:eastAsia="Gill Sans MT" w:hAnsi="Arial" w:cs="Arial"/>
          <w:sz w:val="24"/>
          <w:szCs w:val="24"/>
        </w:rPr>
        <w:t xml:space="preserve"> y de prácticamente todas las jornadas del período, 279 de las 298 disputadas.</w:t>
      </w:r>
    </w:p>
    <w:p w:rsidR="00F52412" w:rsidRDefault="00F52412" w:rsidP="005F6787">
      <w:pPr>
        <w:spacing w:after="0" w:line="240" w:lineRule="auto"/>
        <w:ind w:right="-142"/>
        <w:jc w:val="both"/>
        <w:rPr>
          <w:rFonts w:ascii="Arial" w:eastAsia="Gill Sans MT" w:hAnsi="Arial" w:cs="Arial"/>
          <w:sz w:val="24"/>
          <w:szCs w:val="24"/>
        </w:rPr>
      </w:pPr>
    </w:p>
    <w:p w:rsidR="004F02EF" w:rsidRPr="004F02EF" w:rsidRDefault="00F52412" w:rsidP="005F6787">
      <w:pPr>
        <w:spacing w:after="0" w:line="240" w:lineRule="auto"/>
        <w:ind w:right="-142"/>
        <w:jc w:val="both"/>
        <w:rPr>
          <w:rFonts w:ascii="Arial" w:hAnsi="Arial" w:cs="Arial"/>
          <w:sz w:val="24"/>
          <w:szCs w:val="24"/>
          <w:highlight w:val="yellow"/>
        </w:rPr>
      </w:pPr>
      <w:r>
        <w:rPr>
          <w:rFonts w:ascii="Arial" w:eastAsia="Gill Sans MT" w:hAnsi="Arial" w:cs="Arial"/>
          <w:sz w:val="24"/>
          <w:szCs w:val="24"/>
        </w:rPr>
        <w:t xml:space="preserve">Telecinco ha vuelto a cautivar a </w:t>
      </w:r>
      <w:r w:rsidR="00255778">
        <w:rPr>
          <w:rFonts w:ascii="Arial" w:eastAsia="Gill Sans MT" w:hAnsi="Arial" w:cs="Arial"/>
          <w:sz w:val="24"/>
          <w:szCs w:val="24"/>
        </w:rPr>
        <w:t>l</w:t>
      </w:r>
      <w:r>
        <w:rPr>
          <w:rFonts w:ascii="Arial" w:eastAsia="Gill Sans MT" w:hAnsi="Arial" w:cs="Arial"/>
          <w:sz w:val="24"/>
          <w:szCs w:val="24"/>
        </w:rPr>
        <w:t xml:space="preserve">a audiencia fiel dentro de la cual </w:t>
      </w:r>
      <w:r w:rsidR="00255778">
        <w:rPr>
          <w:rFonts w:ascii="Arial" w:eastAsia="Gill Sans MT" w:hAnsi="Arial" w:cs="Arial"/>
          <w:sz w:val="24"/>
          <w:szCs w:val="24"/>
        </w:rPr>
        <w:t xml:space="preserve">ofrece </w:t>
      </w:r>
      <w:r>
        <w:rPr>
          <w:rFonts w:ascii="Arial" w:eastAsia="Gill Sans MT" w:hAnsi="Arial" w:cs="Arial"/>
          <w:sz w:val="24"/>
          <w:szCs w:val="24"/>
        </w:rPr>
        <w:t xml:space="preserve">a sus anunciantes los públicos más </w:t>
      </w:r>
      <w:r w:rsidR="00433354">
        <w:rPr>
          <w:rFonts w:ascii="Arial" w:eastAsia="Gill Sans MT" w:hAnsi="Arial" w:cs="Arial"/>
          <w:sz w:val="24"/>
          <w:szCs w:val="24"/>
        </w:rPr>
        <w:t>demandados</w:t>
      </w:r>
      <w:r>
        <w:rPr>
          <w:rFonts w:ascii="Arial" w:eastAsia="Gill Sans MT" w:hAnsi="Arial" w:cs="Arial"/>
          <w:sz w:val="24"/>
          <w:szCs w:val="24"/>
        </w:rPr>
        <w:t xml:space="preserve">, </w:t>
      </w:r>
      <w:r w:rsidR="00255778">
        <w:rPr>
          <w:rFonts w:ascii="Arial" w:eastAsia="Gill Sans MT" w:hAnsi="Arial" w:cs="Arial"/>
          <w:sz w:val="24"/>
          <w:szCs w:val="24"/>
        </w:rPr>
        <w:t xml:space="preserve">ya que se </w:t>
      </w:r>
      <w:r w:rsidR="00AB3377">
        <w:rPr>
          <w:rFonts w:ascii="Arial" w:eastAsia="Gill Sans MT" w:hAnsi="Arial" w:cs="Arial"/>
          <w:sz w:val="24"/>
          <w:szCs w:val="24"/>
        </w:rPr>
        <w:t>impon</w:t>
      </w:r>
      <w:r w:rsidR="00255778">
        <w:rPr>
          <w:rFonts w:ascii="Arial" w:eastAsia="Gill Sans MT" w:hAnsi="Arial" w:cs="Arial"/>
          <w:sz w:val="24"/>
          <w:szCs w:val="24"/>
        </w:rPr>
        <w:t>e-</w:t>
      </w:r>
      <w:r w:rsidR="00AB3377">
        <w:rPr>
          <w:rFonts w:ascii="Arial" w:eastAsia="Gill Sans MT" w:hAnsi="Arial" w:cs="Arial"/>
          <w:sz w:val="24"/>
          <w:szCs w:val="24"/>
        </w:rPr>
        <w:t xml:space="preserve"> en </w:t>
      </w:r>
      <w:r w:rsidRPr="008F7BEC">
        <w:rPr>
          <w:rFonts w:ascii="Arial" w:eastAsia="Gill Sans MT" w:hAnsi="Arial" w:cs="Arial"/>
          <w:b/>
          <w:bCs/>
          <w:sz w:val="24"/>
          <w:szCs w:val="24"/>
        </w:rPr>
        <w:t xml:space="preserve">el </w:t>
      </w:r>
      <w:r w:rsidRPr="008F7BEC">
        <w:rPr>
          <w:rFonts w:ascii="Arial" w:eastAsia="Gill Sans MT" w:hAnsi="Arial" w:cs="Arial"/>
          <w:b/>
          <w:bCs/>
          <w:i/>
          <w:iCs/>
          <w:sz w:val="24"/>
          <w:szCs w:val="24"/>
        </w:rPr>
        <w:t>target</w:t>
      </w:r>
      <w:r w:rsidRPr="008F7BEC">
        <w:rPr>
          <w:rFonts w:ascii="Arial" w:eastAsia="Gill Sans MT" w:hAnsi="Arial" w:cs="Arial"/>
          <w:b/>
          <w:bCs/>
          <w:sz w:val="24"/>
          <w:szCs w:val="24"/>
        </w:rPr>
        <w:t xml:space="preserve"> comercial</w:t>
      </w:r>
      <w:r>
        <w:rPr>
          <w:rFonts w:ascii="Arial" w:eastAsia="Gill Sans MT" w:hAnsi="Arial" w:cs="Arial"/>
          <w:sz w:val="24"/>
          <w:szCs w:val="24"/>
        </w:rPr>
        <w:t xml:space="preserve"> con un 14,5%, </w:t>
      </w:r>
      <w:r w:rsidR="001C567E">
        <w:rPr>
          <w:rFonts w:ascii="Arial" w:eastAsia="Gill Sans MT" w:hAnsi="Arial" w:cs="Arial"/>
          <w:sz w:val="24"/>
          <w:szCs w:val="24"/>
        </w:rPr>
        <w:t>3,6</w:t>
      </w:r>
      <w:r>
        <w:rPr>
          <w:rFonts w:ascii="Arial" w:eastAsia="Gill Sans MT" w:hAnsi="Arial" w:cs="Arial"/>
          <w:sz w:val="24"/>
          <w:szCs w:val="24"/>
        </w:rPr>
        <w:t xml:space="preserve"> puntos más que Antena 3, con un 10,9%. </w:t>
      </w:r>
      <w:r w:rsidR="004F02EF">
        <w:rPr>
          <w:rFonts w:ascii="Arial" w:eastAsia="Gill Sans MT" w:hAnsi="Arial" w:cs="Arial"/>
          <w:sz w:val="24"/>
          <w:szCs w:val="24"/>
        </w:rPr>
        <w:t xml:space="preserve">También ha liderado entre los </w:t>
      </w:r>
      <w:r w:rsidR="004F02EF" w:rsidRPr="004F02EF">
        <w:rPr>
          <w:rFonts w:ascii="Arial" w:eastAsia="Gill Sans MT" w:hAnsi="Arial" w:cs="Arial"/>
          <w:b/>
          <w:bCs/>
          <w:sz w:val="24"/>
          <w:szCs w:val="24"/>
        </w:rPr>
        <w:t>jóvenes</w:t>
      </w:r>
      <w:r w:rsidR="004F02EF">
        <w:rPr>
          <w:rFonts w:ascii="Arial" w:eastAsia="Gill Sans MT" w:hAnsi="Arial" w:cs="Arial"/>
          <w:sz w:val="24"/>
          <w:szCs w:val="24"/>
        </w:rPr>
        <w:t xml:space="preserve"> </w:t>
      </w:r>
      <w:r w:rsidR="00C65DA8">
        <w:rPr>
          <w:rFonts w:ascii="Arial" w:eastAsia="Gill Sans MT" w:hAnsi="Arial" w:cs="Arial"/>
          <w:sz w:val="24"/>
          <w:szCs w:val="24"/>
        </w:rPr>
        <w:t xml:space="preserve">de 13 a 24 años </w:t>
      </w:r>
      <w:r w:rsidR="004F02EF">
        <w:rPr>
          <w:rFonts w:ascii="Arial" w:eastAsia="Gill Sans MT" w:hAnsi="Arial" w:cs="Arial"/>
          <w:sz w:val="24"/>
          <w:szCs w:val="24"/>
        </w:rPr>
        <w:t>por sexta temporada con un 12,7%, 2,3 puntos más que Antena 3, con un 10,4%</w:t>
      </w:r>
    </w:p>
    <w:p w:rsidR="005F6787" w:rsidRDefault="005F6787" w:rsidP="005F6787">
      <w:pPr>
        <w:spacing w:after="0" w:line="240" w:lineRule="auto"/>
        <w:ind w:right="-142"/>
        <w:jc w:val="both"/>
        <w:rPr>
          <w:rFonts w:ascii="Arial" w:eastAsia="Gill Sans MT" w:hAnsi="Arial" w:cs="Arial"/>
          <w:sz w:val="24"/>
          <w:szCs w:val="24"/>
        </w:rPr>
      </w:pPr>
    </w:p>
    <w:p w:rsidR="00F52412" w:rsidRDefault="00A27216" w:rsidP="005F6787">
      <w:pPr>
        <w:spacing w:after="0" w:line="240" w:lineRule="auto"/>
        <w:ind w:right="-142"/>
        <w:jc w:val="both"/>
        <w:rPr>
          <w:rFonts w:ascii="Arial" w:hAnsi="Arial" w:cs="Arial"/>
          <w:bCs/>
          <w:sz w:val="24"/>
          <w:szCs w:val="24"/>
        </w:rPr>
      </w:pPr>
      <w:r>
        <w:rPr>
          <w:rFonts w:ascii="Arial" w:hAnsi="Arial" w:cs="Arial"/>
          <w:bCs/>
          <w:sz w:val="24"/>
          <w:szCs w:val="24"/>
        </w:rPr>
        <w:lastRenderedPageBreak/>
        <w:t xml:space="preserve">La fidelidad de los espectadores se ha manifestado desde la mañana hasta la noche. Un </w:t>
      </w:r>
      <w:r w:rsidRPr="00A27216">
        <w:rPr>
          <w:rFonts w:ascii="Arial" w:hAnsi="Arial" w:cs="Arial"/>
          <w:b/>
          <w:i/>
          <w:iCs/>
          <w:sz w:val="24"/>
          <w:szCs w:val="24"/>
        </w:rPr>
        <w:t>prime time</w:t>
      </w:r>
      <w:r>
        <w:rPr>
          <w:rFonts w:ascii="Arial" w:hAnsi="Arial" w:cs="Arial"/>
          <w:bCs/>
          <w:sz w:val="24"/>
          <w:szCs w:val="24"/>
        </w:rPr>
        <w:t xml:space="preserve"> imbatible con un 14,6% que le ha llevado a</w:t>
      </w:r>
      <w:r w:rsidR="00D00551">
        <w:rPr>
          <w:rFonts w:ascii="Arial" w:hAnsi="Arial" w:cs="Arial"/>
          <w:bCs/>
          <w:sz w:val="24"/>
          <w:szCs w:val="24"/>
        </w:rPr>
        <w:t xml:space="preserve"> la mayor distancia desde hace 11 Temporadas</w:t>
      </w:r>
      <w:r>
        <w:rPr>
          <w:rFonts w:ascii="Arial" w:hAnsi="Arial" w:cs="Arial"/>
          <w:bCs/>
          <w:sz w:val="24"/>
          <w:szCs w:val="24"/>
        </w:rPr>
        <w:t xml:space="preserve"> sobre Antena 3, con un 11,7%; y un </w:t>
      </w:r>
      <w:proofErr w:type="spellStart"/>
      <w:r w:rsidRPr="00A27216">
        <w:rPr>
          <w:rFonts w:ascii="Arial" w:hAnsi="Arial" w:cs="Arial"/>
          <w:b/>
          <w:i/>
          <w:iCs/>
          <w:sz w:val="24"/>
          <w:szCs w:val="24"/>
        </w:rPr>
        <w:t>day</w:t>
      </w:r>
      <w:proofErr w:type="spellEnd"/>
      <w:r w:rsidRPr="00A27216">
        <w:rPr>
          <w:rFonts w:ascii="Arial" w:hAnsi="Arial" w:cs="Arial"/>
          <w:b/>
          <w:i/>
          <w:iCs/>
          <w:sz w:val="24"/>
          <w:szCs w:val="24"/>
        </w:rPr>
        <w:t xml:space="preserve"> time</w:t>
      </w:r>
      <w:r>
        <w:rPr>
          <w:rFonts w:ascii="Arial" w:hAnsi="Arial" w:cs="Arial"/>
          <w:bCs/>
          <w:sz w:val="24"/>
          <w:szCs w:val="24"/>
        </w:rPr>
        <w:t xml:space="preserve"> inexpugnable con un 15,1% a más de 4 puntos de su competidor, con un 11%, dan cuenta de ello. En la </w:t>
      </w:r>
      <w:r w:rsidRPr="00A27216">
        <w:rPr>
          <w:rFonts w:ascii="Arial" w:hAnsi="Arial" w:cs="Arial"/>
          <w:b/>
          <w:sz w:val="24"/>
          <w:szCs w:val="24"/>
        </w:rPr>
        <w:t>mañana</w:t>
      </w:r>
      <w:r>
        <w:rPr>
          <w:rFonts w:ascii="Arial" w:hAnsi="Arial" w:cs="Arial"/>
          <w:bCs/>
          <w:sz w:val="24"/>
          <w:szCs w:val="24"/>
        </w:rPr>
        <w:t xml:space="preserve">, Telecinco se ha impuesto por casi 5 puntos con un 15,1%; en la </w:t>
      </w:r>
      <w:r w:rsidRPr="00A27216">
        <w:rPr>
          <w:rFonts w:ascii="Arial" w:hAnsi="Arial" w:cs="Arial"/>
          <w:b/>
          <w:sz w:val="24"/>
          <w:szCs w:val="24"/>
        </w:rPr>
        <w:t>tarde</w:t>
      </w:r>
      <w:r>
        <w:rPr>
          <w:rFonts w:ascii="Arial" w:hAnsi="Arial" w:cs="Arial"/>
          <w:bCs/>
          <w:sz w:val="24"/>
          <w:szCs w:val="24"/>
        </w:rPr>
        <w:t xml:space="preserve">, con un 16,6% por casi 5,5; y en </w:t>
      </w:r>
      <w:r w:rsidRPr="00A27216">
        <w:rPr>
          <w:rFonts w:ascii="Arial" w:hAnsi="Arial" w:cs="Arial"/>
          <w:b/>
          <w:i/>
          <w:iCs/>
          <w:sz w:val="24"/>
          <w:szCs w:val="24"/>
        </w:rPr>
        <w:t xml:space="preserve">late </w:t>
      </w:r>
      <w:proofErr w:type="spellStart"/>
      <w:r w:rsidRPr="00A27216">
        <w:rPr>
          <w:rFonts w:ascii="Arial" w:hAnsi="Arial" w:cs="Arial"/>
          <w:b/>
          <w:i/>
          <w:iCs/>
          <w:sz w:val="24"/>
          <w:szCs w:val="24"/>
        </w:rPr>
        <w:t>night</w:t>
      </w:r>
      <w:proofErr w:type="spellEnd"/>
      <w:r>
        <w:rPr>
          <w:rFonts w:ascii="Arial" w:hAnsi="Arial" w:cs="Arial"/>
          <w:bCs/>
          <w:sz w:val="24"/>
          <w:szCs w:val="24"/>
        </w:rPr>
        <w:t xml:space="preserve">, con un 17,2%, por más del doble. </w:t>
      </w:r>
    </w:p>
    <w:p w:rsidR="00D32BFC" w:rsidRPr="00A27216" w:rsidRDefault="00D32BFC" w:rsidP="005F6787">
      <w:pPr>
        <w:spacing w:after="0" w:line="240" w:lineRule="auto"/>
        <w:ind w:right="-142"/>
        <w:jc w:val="both"/>
        <w:rPr>
          <w:rFonts w:ascii="Arial" w:hAnsi="Arial" w:cs="Arial"/>
          <w:bCs/>
          <w:sz w:val="24"/>
          <w:szCs w:val="24"/>
        </w:rPr>
      </w:pPr>
    </w:p>
    <w:p w:rsidR="00D8182F" w:rsidRPr="00924F5A" w:rsidRDefault="00D8182F" w:rsidP="005F6787">
      <w:pPr>
        <w:pStyle w:val="NormalWeb"/>
        <w:shd w:val="clear" w:color="auto" w:fill="FFFFFF"/>
        <w:spacing w:before="0" w:beforeAutospacing="0" w:after="0" w:afterAutospacing="0"/>
        <w:ind w:right="-142"/>
        <w:jc w:val="both"/>
        <w:rPr>
          <w:rFonts w:ascii="Arial" w:hAnsi="Arial" w:cs="Arial"/>
          <w:b/>
          <w:bCs/>
          <w:color w:val="002C5F"/>
          <w:sz w:val="28"/>
          <w:szCs w:val="28"/>
        </w:rPr>
      </w:pPr>
      <w:r w:rsidRPr="00924F5A">
        <w:rPr>
          <w:rFonts w:ascii="Arial" w:hAnsi="Arial" w:cs="Arial"/>
          <w:b/>
          <w:bCs/>
          <w:color w:val="002C5F"/>
          <w:sz w:val="28"/>
          <w:szCs w:val="28"/>
        </w:rPr>
        <w:t>Líder en información</w:t>
      </w:r>
    </w:p>
    <w:p w:rsidR="004A3DB9" w:rsidRDefault="004A3DB9" w:rsidP="005F6787">
      <w:pPr>
        <w:pStyle w:val="NormalWeb"/>
        <w:shd w:val="clear" w:color="auto" w:fill="FFFFFF"/>
        <w:spacing w:before="0" w:beforeAutospacing="0" w:after="0" w:afterAutospacing="0"/>
        <w:ind w:right="-142"/>
        <w:jc w:val="both"/>
        <w:rPr>
          <w:color w:val="000000"/>
        </w:rPr>
      </w:pPr>
    </w:p>
    <w:p w:rsidR="00D8182F" w:rsidRDefault="00D8182F" w:rsidP="005F6787">
      <w:pPr>
        <w:pStyle w:val="NormalWeb"/>
        <w:shd w:val="clear" w:color="auto" w:fill="FFFFFF"/>
        <w:spacing w:before="0" w:beforeAutospacing="0" w:after="0" w:afterAutospacing="0"/>
        <w:ind w:right="-142"/>
        <w:jc w:val="both"/>
        <w:rPr>
          <w:color w:val="000000"/>
        </w:rPr>
      </w:pPr>
      <w:r>
        <w:rPr>
          <w:rFonts w:ascii="Arial" w:hAnsi="Arial" w:cs="Arial"/>
          <w:color w:val="000000"/>
        </w:rPr>
        <w:t>Informativos Telecinco es la referencia informativa con la media de sus ediciones de lunes a domingo con un 15,2% y 2,2M, su récord de espectadores de las últimas 14 temporadas. Supera a la oferta informativa de Antena 3 y sus sumarios añadidos, con un 15,1%, así como a la de TVE 1 y sus sumarios, que anota un 12,4%. </w:t>
      </w:r>
      <w:r>
        <w:rPr>
          <w:rFonts w:ascii="Arial" w:hAnsi="Arial" w:cs="Arial"/>
          <w:b/>
          <w:bCs/>
          <w:color w:val="000000"/>
        </w:rPr>
        <w:t>La edición de </w:t>
      </w:r>
      <w:r>
        <w:rPr>
          <w:rFonts w:ascii="Arial" w:hAnsi="Arial" w:cs="Arial"/>
          <w:b/>
          <w:bCs/>
          <w:i/>
          <w:iCs/>
          <w:color w:val="000000"/>
        </w:rPr>
        <w:t>prime time</w:t>
      </w:r>
      <w:r>
        <w:rPr>
          <w:rFonts w:ascii="Arial" w:hAnsi="Arial" w:cs="Arial"/>
          <w:color w:val="000000"/>
        </w:rPr>
        <w:t> </w:t>
      </w:r>
      <w:r>
        <w:rPr>
          <w:rFonts w:ascii="Arial" w:hAnsi="Arial" w:cs="Arial"/>
          <w:b/>
          <w:bCs/>
          <w:color w:val="000000"/>
        </w:rPr>
        <w:t>de lunes a viernes</w:t>
      </w:r>
      <w:r>
        <w:rPr>
          <w:rFonts w:ascii="Arial" w:hAnsi="Arial" w:cs="Arial"/>
          <w:color w:val="000000"/>
        </w:rPr>
        <w:t>, presentada por Pedro Piqueras, es </w:t>
      </w:r>
      <w:r>
        <w:rPr>
          <w:rFonts w:ascii="Arial" w:hAnsi="Arial" w:cs="Arial"/>
          <w:b/>
          <w:bCs/>
          <w:color w:val="000000"/>
        </w:rPr>
        <w:t>la más vista de todas las televisiones por octava temporada consecutiva</w:t>
      </w:r>
      <w:r>
        <w:rPr>
          <w:rFonts w:ascii="Arial" w:hAnsi="Arial" w:cs="Arial"/>
          <w:color w:val="000000"/>
        </w:rPr>
        <w:t> con 2,5M y 15,7%, 1,9 puntos más que Antena 3 Noticias 2 y su sumario, con un 13,8% y 2,1M.</w:t>
      </w:r>
    </w:p>
    <w:p w:rsidR="00D8182F" w:rsidRDefault="00D8182F" w:rsidP="005F6787">
      <w:pPr>
        <w:pStyle w:val="NormalWeb"/>
        <w:shd w:val="clear" w:color="auto" w:fill="FFFFFF"/>
        <w:spacing w:before="0" w:beforeAutospacing="0" w:after="0" w:afterAutospacing="0"/>
        <w:ind w:right="-142"/>
        <w:jc w:val="both"/>
        <w:rPr>
          <w:color w:val="000000"/>
        </w:rPr>
      </w:pPr>
      <w:r>
        <w:rPr>
          <w:rFonts w:ascii="Arial" w:hAnsi="Arial" w:cs="Arial"/>
          <w:color w:val="000000"/>
        </w:rPr>
        <w:t> </w:t>
      </w:r>
    </w:p>
    <w:p w:rsidR="00D8182F" w:rsidRDefault="00D8182F" w:rsidP="005F6787">
      <w:pPr>
        <w:pStyle w:val="NormalWeb"/>
        <w:shd w:val="clear" w:color="auto" w:fill="FFFFFF"/>
        <w:spacing w:before="0" w:beforeAutospacing="0" w:after="0" w:afterAutospacing="0"/>
        <w:ind w:right="-142"/>
        <w:jc w:val="both"/>
        <w:rPr>
          <w:color w:val="000000"/>
        </w:rPr>
      </w:pPr>
      <w:r>
        <w:rPr>
          <w:rFonts w:ascii="Arial" w:hAnsi="Arial" w:cs="Arial"/>
          <w:color w:val="000000"/>
        </w:rPr>
        <w:t>En </w:t>
      </w:r>
      <w:r>
        <w:rPr>
          <w:rFonts w:ascii="Arial" w:hAnsi="Arial" w:cs="Arial"/>
          <w:b/>
          <w:bCs/>
          <w:color w:val="000000"/>
        </w:rPr>
        <w:t>fin de semana</w:t>
      </w:r>
      <w:r>
        <w:rPr>
          <w:rFonts w:ascii="Arial" w:hAnsi="Arial" w:cs="Arial"/>
          <w:color w:val="000000"/>
        </w:rPr>
        <w:t>, la media de las ediciones ha cerrado líder</w:t>
      </w:r>
      <w:r>
        <w:rPr>
          <w:rFonts w:ascii="Arial" w:hAnsi="Arial" w:cs="Arial"/>
          <w:b/>
          <w:bCs/>
          <w:color w:val="000000"/>
        </w:rPr>
        <w:t> </w:t>
      </w:r>
      <w:r>
        <w:rPr>
          <w:rFonts w:ascii="Arial" w:hAnsi="Arial" w:cs="Arial"/>
          <w:color w:val="000000"/>
        </w:rPr>
        <w:t>tras crecer 1,5 puntos sobre la temporada anterior, con un 14,4% y 2M, su dato más alto en espectadores en 14 temporada, frente a Antena 3 Noticias Fin de Semana y su sumario, con un 13% y 1,9M.</w:t>
      </w:r>
    </w:p>
    <w:p w:rsidR="004B4643" w:rsidRPr="00396304" w:rsidRDefault="004B4643" w:rsidP="005F6787">
      <w:pPr>
        <w:spacing w:after="0" w:line="240" w:lineRule="auto"/>
        <w:ind w:right="-142"/>
        <w:jc w:val="both"/>
        <w:rPr>
          <w:rFonts w:ascii="Arial" w:hAnsi="Arial" w:cs="Arial"/>
          <w:sz w:val="24"/>
          <w:szCs w:val="24"/>
        </w:rPr>
      </w:pPr>
    </w:p>
    <w:p w:rsidR="004B4643" w:rsidRPr="00924F5A" w:rsidRDefault="00C9429C" w:rsidP="005F6787">
      <w:pPr>
        <w:spacing w:after="0" w:line="240" w:lineRule="auto"/>
        <w:ind w:right="-142"/>
        <w:jc w:val="both"/>
        <w:rPr>
          <w:rFonts w:ascii="Arial" w:hAnsi="Arial" w:cs="Arial"/>
          <w:b/>
          <w:bCs/>
          <w:color w:val="002C5F"/>
          <w:sz w:val="28"/>
          <w:szCs w:val="28"/>
        </w:rPr>
      </w:pPr>
      <w:r w:rsidRPr="00924F5A">
        <w:rPr>
          <w:rFonts w:ascii="Arial" w:hAnsi="Arial" w:cs="Arial"/>
          <w:b/>
          <w:bCs/>
          <w:color w:val="002C5F"/>
          <w:sz w:val="28"/>
          <w:szCs w:val="28"/>
        </w:rPr>
        <w:t>Líder en entretenimiento</w:t>
      </w:r>
      <w:r w:rsidR="00CD67ED" w:rsidRPr="00924F5A">
        <w:rPr>
          <w:rFonts w:ascii="Arial" w:hAnsi="Arial" w:cs="Arial"/>
          <w:b/>
          <w:bCs/>
          <w:color w:val="002C5F"/>
          <w:sz w:val="28"/>
          <w:szCs w:val="28"/>
        </w:rPr>
        <w:t xml:space="preserve">, con </w:t>
      </w:r>
      <w:r w:rsidR="00C65DA8" w:rsidRPr="00924F5A">
        <w:rPr>
          <w:rFonts w:ascii="Arial" w:hAnsi="Arial" w:cs="Arial"/>
          <w:b/>
          <w:bCs/>
          <w:color w:val="002C5F"/>
          <w:sz w:val="28"/>
          <w:szCs w:val="28"/>
        </w:rPr>
        <w:t>el éxito de los</w:t>
      </w:r>
      <w:r w:rsidR="00CD67ED" w:rsidRPr="00924F5A">
        <w:rPr>
          <w:rFonts w:ascii="Arial" w:hAnsi="Arial" w:cs="Arial"/>
          <w:b/>
          <w:bCs/>
          <w:color w:val="002C5F"/>
          <w:sz w:val="28"/>
          <w:szCs w:val="28"/>
        </w:rPr>
        <w:t xml:space="preserve"> contenidos transversales</w:t>
      </w:r>
    </w:p>
    <w:p w:rsidR="004A3DB9" w:rsidRPr="005D191A" w:rsidRDefault="004A3DB9" w:rsidP="005F6787">
      <w:pPr>
        <w:spacing w:after="0" w:line="240" w:lineRule="auto"/>
        <w:ind w:right="-142"/>
        <w:jc w:val="both"/>
        <w:rPr>
          <w:rFonts w:ascii="Arial" w:hAnsi="Arial" w:cs="Arial"/>
          <w:b/>
          <w:bCs/>
          <w:color w:val="1F3864" w:themeColor="accent5" w:themeShade="80"/>
          <w:sz w:val="28"/>
          <w:szCs w:val="28"/>
        </w:rPr>
      </w:pPr>
    </w:p>
    <w:p w:rsidR="00AC153F" w:rsidRPr="00B734C8" w:rsidRDefault="005D191A" w:rsidP="005F6787">
      <w:pPr>
        <w:spacing w:after="0" w:line="240" w:lineRule="auto"/>
        <w:ind w:right="-142"/>
        <w:jc w:val="both"/>
        <w:rPr>
          <w:rFonts w:ascii="Arial" w:hAnsi="Arial" w:cs="Arial"/>
          <w:sz w:val="24"/>
          <w:szCs w:val="24"/>
        </w:rPr>
      </w:pPr>
      <w:r w:rsidRPr="00AB3377">
        <w:rPr>
          <w:rFonts w:ascii="Arial" w:hAnsi="Arial" w:cs="Arial"/>
          <w:sz w:val="24"/>
          <w:szCs w:val="24"/>
        </w:rPr>
        <w:t xml:space="preserve">Telecinco ha vuelto a conectar de forma masiva con los espectadores durante el horario estelar con su oferta de entretenimiento. Sus </w:t>
      </w:r>
      <w:proofErr w:type="spellStart"/>
      <w:r w:rsidRPr="00AB3377">
        <w:rPr>
          <w:rFonts w:ascii="Arial" w:hAnsi="Arial" w:cs="Arial"/>
          <w:i/>
          <w:iCs/>
          <w:sz w:val="24"/>
          <w:szCs w:val="24"/>
        </w:rPr>
        <w:t>realities</w:t>
      </w:r>
      <w:proofErr w:type="spellEnd"/>
      <w:r w:rsidRPr="00AB3377">
        <w:rPr>
          <w:rFonts w:ascii="Arial" w:hAnsi="Arial" w:cs="Arial"/>
          <w:sz w:val="24"/>
          <w:szCs w:val="24"/>
        </w:rPr>
        <w:t xml:space="preserve"> han vuelto a copar el </w:t>
      </w:r>
      <w:r w:rsidRPr="00B734C8">
        <w:rPr>
          <w:rFonts w:ascii="Arial" w:hAnsi="Arial" w:cs="Arial"/>
          <w:sz w:val="24"/>
          <w:szCs w:val="24"/>
        </w:rPr>
        <w:t>ranking de emisiones más vistas y competitivas:</w:t>
      </w:r>
    </w:p>
    <w:p w:rsidR="00AC153F" w:rsidRPr="00B734C8" w:rsidRDefault="00AC153F" w:rsidP="005F6787">
      <w:pPr>
        <w:spacing w:after="0" w:line="240" w:lineRule="auto"/>
        <w:ind w:right="-142"/>
        <w:jc w:val="both"/>
        <w:rPr>
          <w:rFonts w:ascii="Arial" w:hAnsi="Arial" w:cs="Arial"/>
          <w:sz w:val="24"/>
          <w:szCs w:val="24"/>
        </w:rPr>
      </w:pPr>
    </w:p>
    <w:p w:rsidR="00AB3377" w:rsidRPr="001E1B69" w:rsidRDefault="005D191A" w:rsidP="005F6787">
      <w:pPr>
        <w:spacing w:after="0" w:line="240" w:lineRule="auto"/>
        <w:ind w:right="-142"/>
        <w:jc w:val="both"/>
        <w:rPr>
          <w:rFonts w:ascii="Arial" w:eastAsia="Arial" w:hAnsi="Arial" w:cs="Arial"/>
          <w:b/>
          <w:color w:val="0D0D0D"/>
          <w:sz w:val="24"/>
          <w:szCs w:val="24"/>
        </w:rPr>
      </w:pPr>
      <w:r w:rsidRPr="00B734C8">
        <w:rPr>
          <w:rFonts w:ascii="Arial" w:hAnsi="Arial" w:cs="Arial"/>
          <w:sz w:val="24"/>
          <w:szCs w:val="24"/>
        </w:rPr>
        <w:t>‘</w:t>
      </w:r>
      <w:r w:rsidR="004B4643" w:rsidRPr="00B734C8">
        <w:rPr>
          <w:rFonts w:ascii="Arial" w:hAnsi="Arial" w:cs="Arial"/>
          <w:b/>
          <w:sz w:val="24"/>
          <w:szCs w:val="24"/>
        </w:rPr>
        <w:t>Supervivientes</w:t>
      </w:r>
      <w:r w:rsidR="00CD67ED" w:rsidRPr="00B734C8">
        <w:rPr>
          <w:rFonts w:ascii="Arial" w:hAnsi="Arial" w:cs="Arial"/>
          <w:b/>
          <w:sz w:val="24"/>
          <w:szCs w:val="24"/>
        </w:rPr>
        <w:t>: perdidos en Honduras</w:t>
      </w:r>
      <w:r w:rsidR="00AB3377" w:rsidRPr="00B734C8">
        <w:rPr>
          <w:rFonts w:ascii="Arial" w:hAnsi="Arial" w:cs="Arial"/>
          <w:b/>
          <w:sz w:val="24"/>
          <w:szCs w:val="24"/>
        </w:rPr>
        <w:t xml:space="preserve">’ </w:t>
      </w:r>
      <w:r w:rsidR="004B4643" w:rsidRPr="00B734C8">
        <w:rPr>
          <w:rFonts w:ascii="Arial" w:hAnsi="Arial" w:cs="Arial"/>
          <w:b/>
          <w:sz w:val="24"/>
          <w:szCs w:val="24"/>
        </w:rPr>
        <w:t xml:space="preserve">con </w:t>
      </w:r>
      <w:r w:rsidRPr="00B734C8">
        <w:rPr>
          <w:rFonts w:ascii="Arial" w:hAnsi="Arial" w:cs="Arial"/>
          <w:b/>
          <w:sz w:val="24"/>
          <w:szCs w:val="24"/>
        </w:rPr>
        <w:t xml:space="preserve">casi </w:t>
      </w:r>
      <w:r w:rsidR="004B4643" w:rsidRPr="00B734C8">
        <w:rPr>
          <w:rFonts w:ascii="Arial" w:hAnsi="Arial" w:cs="Arial"/>
          <w:b/>
          <w:sz w:val="24"/>
          <w:szCs w:val="24"/>
        </w:rPr>
        <w:t>3</w:t>
      </w:r>
      <w:r w:rsidRPr="00B734C8">
        <w:rPr>
          <w:rFonts w:ascii="Arial" w:hAnsi="Arial" w:cs="Arial"/>
          <w:b/>
          <w:sz w:val="24"/>
          <w:szCs w:val="24"/>
        </w:rPr>
        <w:t>,5M y un 28,9%</w:t>
      </w:r>
      <w:r w:rsidR="004E1C20" w:rsidRPr="00B734C8">
        <w:rPr>
          <w:rFonts w:ascii="Gill Sans MT" w:hAnsi="Gill Sans MT" w:cs="Arial"/>
          <w:color w:val="0070C0"/>
        </w:rPr>
        <w:t xml:space="preserve"> </w:t>
      </w:r>
      <w:r w:rsidR="004E1C20" w:rsidRPr="00B734C8">
        <w:rPr>
          <w:rFonts w:ascii="Arial" w:eastAsia="Arial" w:hAnsi="Arial" w:cs="Arial"/>
          <w:color w:val="0D0D0D"/>
          <w:sz w:val="24"/>
          <w:szCs w:val="24"/>
        </w:rPr>
        <w:t>es</w:t>
      </w:r>
      <w:r w:rsidR="004E1C20" w:rsidRPr="004E1C20">
        <w:rPr>
          <w:rFonts w:ascii="Arial" w:eastAsia="Arial" w:hAnsi="Arial" w:cs="Arial"/>
          <w:color w:val="0D0D0D"/>
          <w:sz w:val="24"/>
          <w:szCs w:val="24"/>
        </w:rPr>
        <w:t xml:space="preserve"> el </w:t>
      </w:r>
      <w:r w:rsidR="004E1C20" w:rsidRPr="00B734C8">
        <w:rPr>
          <w:rFonts w:ascii="Arial" w:eastAsia="Arial" w:hAnsi="Arial" w:cs="Arial"/>
          <w:color w:val="0D0D0D"/>
          <w:sz w:val="24"/>
          <w:szCs w:val="24"/>
        </w:rPr>
        <w:t xml:space="preserve">programa más visto de la Temporada y el 2º más competitivo. </w:t>
      </w:r>
      <w:r w:rsidR="00AB3377" w:rsidRPr="00B734C8">
        <w:rPr>
          <w:rFonts w:ascii="Arial" w:eastAsia="Arial" w:hAnsi="Arial" w:cs="Arial"/>
          <w:color w:val="0D0D0D"/>
          <w:sz w:val="24"/>
          <w:szCs w:val="24"/>
        </w:rPr>
        <w:t xml:space="preserve">El </w:t>
      </w:r>
      <w:proofErr w:type="spellStart"/>
      <w:r w:rsidR="00AB3377" w:rsidRPr="00B734C8">
        <w:rPr>
          <w:rFonts w:ascii="Arial" w:eastAsia="Arial" w:hAnsi="Arial" w:cs="Arial"/>
          <w:color w:val="0D0D0D"/>
          <w:sz w:val="24"/>
          <w:szCs w:val="24"/>
        </w:rPr>
        <w:t>r</w:t>
      </w:r>
      <w:r w:rsidR="00AB3377" w:rsidRPr="00B734C8">
        <w:rPr>
          <w:rFonts w:ascii="Arial" w:eastAsia="Arial" w:hAnsi="Arial" w:cs="Arial"/>
          <w:i/>
          <w:color w:val="0D0D0D"/>
          <w:sz w:val="24"/>
          <w:szCs w:val="24"/>
        </w:rPr>
        <w:t>eality</w:t>
      </w:r>
      <w:proofErr w:type="spellEnd"/>
      <w:r w:rsidR="00AB3377" w:rsidRPr="00B734C8">
        <w:rPr>
          <w:rFonts w:ascii="Arial" w:eastAsia="Arial" w:hAnsi="Arial" w:cs="Arial"/>
          <w:color w:val="0D0D0D"/>
          <w:sz w:val="24"/>
          <w:szCs w:val="24"/>
        </w:rPr>
        <w:t xml:space="preserve"> de supervivencia ha </w:t>
      </w:r>
      <w:r w:rsidR="00B734C8">
        <w:rPr>
          <w:rFonts w:ascii="Arial" w:eastAsia="Arial" w:hAnsi="Arial" w:cs="Arial"/>
          <w:color w:val="0D0D0D"/>
          <w:sz w:val="24"/>
          <w:szCs w:val="24"/>
        </w:rPr>
        <w:t>liderado</w:t>
      </w:r>
      <w:r w:rsidR="00AB3377" w:rsidRPr="00B734C8">
        <w:rPr>
          <w:rFonts w:ascii="Arial" w:eastAsia="Arial" w:hAnsi="Arial" w:cs="Arial"/>
          <w:color w:val="0D0D0D"/>
          <w:sz w:val="24"/>
          <w:szCs w:val="24"/>
        </w:rPr>
        <w:t xml:space="preserve"> </w:t>
      </w:r>
      <w:r w:rsidR="00B734C8" w:rsidRPr="00B734C8">
        <w:rPr>
          <w:rFonts w:ascii="Arial" w:eastAsia="Arial" w:hAnsi="Arial" w:cs="Arial"/>
          <w:color w:val="0D0D0D"/>
          <w:sz w:val="24"/>
          <w:szCs w:val="24"/>
        </w:rPr>
        <w:t>en todas sus ediciones</w:t>
      </w:r>
      <w:r w:rsidR="00B734C8">
        <w:rPr>
          <w:rFonts w:ascii="Arial" w:eastAsia="Arial" w:hAnsi="Arial" w:cs="Arial"/>
          <w:color w:val="0D0D0D"/>
          <w:sz w:val="24"/>
          <w:szCs w:val="24"/>
        </w:rPr>
        <w:t>:</w:t>
      </w:r>
      <w:r w:rsidR="00AB3377" w:rsidRPr="00B734C8">
        <w:rPr>
          <w:rFonts w:ascii="Arial" w:eastAsia="Arial" w:hAnsi="Arial" w:cs="Arial"/>
          <w:i/>
          <w:color w:val="0D0D0D"/>
          <w:sz w:val="24"/>
          <w:szCs w:val="24"/>
        </w:rPr>
        <w:t xml:space="preserve"> </w:t>
      </w:r>
      <w:r w:rsidR="00AB3377" w:rsidRPr="00B734C8">
        <w:rPr>
          <w:rFonts w:ascii="Arial" w:eastAsia="Arial" w:hAnsi="Arial" w:cs="Arial"/>
          <w:color w:val="0D0D0D"/>
          <w:sz w:val="24"/>
          <w:szCs w:val="24"/>
        </w:rPr>
        <w:t xml:space="preserve">los domingos con el debate </w:t>
      </w:r>
      <w:r w:rsidR="00AB3377" w:rsidRPr="00B734C8">
        <w:rPr>
          <w:rFonts w:ascii="Arial" w:eastAsia="Arial" w:hAnsi="Arial" w:cs="Arial"/>
          <w:b/>
          <w:color w:val="0D0D0D"/>
          <w:sz w:val="24"/>
          <w:szCs w:val="24"/>
        </w:rPr>
        <w:t xml:space="preserve">‘Supervivientes: Conexión Honduras’ con </w:t>
      </w:r>
      <w:r w:rsidR="00CD67ED" w:rsidRPr="00B734C8">
        <w:rPr>
          <w:rFonts w:ascii="Arial" w:eastAsia="Arial" w:hAnsi="Arial" w:cs="Arial"/>
          <w:b/>
          <w:color w:val="0D0D0D"/>
          <w:sz w:val="24"/>
          <w:szCs w:val="24"/>
        </w:rPr>
        <w:t xml:space="preserve">casi </w:t>
      </w:r>
      <w:r w:rsidR="00AB3377" w:rsidRPr="00B734C8">
        <w:rPr>
          <w:rFonts w:ascii="Arial" w:eastAsia="Arial" w:hAnsi="Arial" w:cs="Arial"/>
          <w:b/>
          <w:color w:val="0D0D0D"/>
          <w:sz w:val="24"/>
          <w:szCs w:val="24"/>
        </w:rPr>
        <w:t xml:space="preserve">3M y </w:t>
      </w:r>
      <w:r w:rsidR="00CD67ED" w:rsidRPr="00B734C8">
        <w:rPr>
          <w:rFonts w:ascii="Arial" w:eastAsia="Arial" w:hAnsi="Arial" w:cs="Arial"/>
          <w:b/>
          <w:color w:val="0D0D0D"/>
          <w:sz w:val="24"/>
          <w:szCs w:val="24"/>
        </w:rPr>
        <w:t>20,1%</w:t>
      </w:r>
      <w:r w:rsidR="00AB3377" w:rsidRPr="00B734C8">
        <w:rPr>
          <w:rFonts w:ascii="Arial" w:eastAsia="Arial" w:hAnsi="Arial" w:cs="Arial"/>
          <w:color w:val="0D0D0D"/>
          <w:sz w:val="24"/>
          <w:szCs w:val="24"/>
        </w:rPr>
        <w:t xml:space="preserve">, </w:t>
      </w:r>
      <w:r w:rsidR="00B734C8">
        <w:rPr>
          <w:rFonts w:ascii="Arial" w:eastAsia="Arial" w:hAnsi="Arial" w:cs="Arial"/>
          <w:color w:val="0D0D0D"/>
          <w:sz w:val="24"/>
          <w:szCs w:val="24"/>
        </w:rPr>
        <w:t xml:space="preserve">que </w:t>
      </w:r>
      <w:r w:rsidR="00B734C8" w:rsidRPr="00B734C8">
        <w:rPr>
          <w:rFonts w:ascii="Arial" w:eastAsia="Arial" w:hAnsi="Arial" w:cs="Arial"/>
          <w:color w:val="0D0D0D"/>
          <w:sz w:val="24"/>
          <w:szCs w:val="24"/>
        </w:rPr>
        <w:t xml:space="preserve">finaliza como el debate dominical de ‘Supervivientes’ más visto de su historia, y </w:t>
      </w:r>
      <w:r w:rsidR="00AB3377" w:rsidRPr="00B734C8">
        <w:rPr>
          <w:rFonts w:ascii="Arial" w:eastAsia="Arial" w:hAnsi="Arial" w:cs="Arial"/>
          <w:color w:val="0D0D0D"/>
          <w:sz w:val="24"/>
          <w:szCs w:val="24"/>
        </w:rPr>
        <w:t xml:space="preserve">los martes con la edición transversal ofrecida en Cuatro, </w:t>
      </w:r>
      <w:r w:rsidR="00AB3377" w:rsidRPr="00B734C8">
        <w:rPr>
          <w:rFonts w:ascii="Arial" w:eastAsia="Arial" w:hAnsi="Arial" w:cs="Arial"/>
          <w:b/>
          <w:color w:val="0D0D0D"/>
          <w:sz w:val="24"/>
          <w:szCs w:val="24"/>
        </w:rPr>
        <w:t xml:space="preserve">‘Supervivientes: Tierra de Nadie’, </w:t>
      </w:r>
      <w:r w:rsidR="00AB3377" w:rsidRPr="00B734C8">
        <w:rPr>
          <w:rFonts w:ascii="Arial" w:eastAsia="Arial" w:hAnsi="Arial" w:cs="Arial"/>
          <w:color w:val="0D0D0D"/>
          <w:sz w:val="24"/>
          <w:szCs w:val="24"/>
        </w:rPr>
        <w:t>con un</w:t>
      </w:r>
      <w:r w:rsidR="00AB3377" w:rsidRPr="00B734C8">
        <w:rPr>
          <w:rFonts w:ascii="Arial" w:eastAsia="Arial" w:hAnsi="Arial" w:cs="Arial"/>
          <w:b/>
          <w:color w:val="0D0D0D"/>
          <w:sz w:val="24"/>
          <w:szCs w:val="24"/>
        </w:rPr>
        <w:t xml:space="preserve"> 2</w:t>
      </w:r>
      <w:r w:rsidR="00954A12" w:rsidRPr="00B734C8">
        <w:rPr>
          <w:rFonts w:ascii="Arial" w:eastAsia="Arial" w:hAnsi="Arial" w:cs="Arial"/>
          <w:b/>
          <w:color w:val="0D0D0D"/>
          <w:sz w:val="24"/>
          <w:szCs w:val="24"/>
        </w:rPr>
        <w:t>1</w:t>
      </w:r>
      <w:r w:rsidR="00AB3377" w:rsidRPr="00B734C8">
        <w:rPr>
          <w:rFonts w:ascii="Arial" w:eastAsia="Arial" w:hAnsi="Arial" w:cs="Arial"/>
          <w:b/>
          <w:color w:val="0D0D0D"/>
          <w:sz w:val="24"/>
          <w:szCs w:val="24"/>
        </w:rPr>
        <w:t>,</w:t>
      </w:r>
      <w:r w:rsidR="00954A12" w:rsidRPr="00B734C8">
        <w:rPr>
          <w:rFonts w:ascii="Arial" w:eastAsia="Arial" w:hAnsi="Arial" w:cs="Arial"/>
          <w:b/>
          <w:color w:val="0D0D0D"/>
          <w:sz w:val="24"/>
          <w:szCs w:val="24"/>
        </w:rPr>
        <w:t>8</w:t>
      </w:r>
      <w:r w:rsidR="00AB3377" w:rsidRPr="00B734C8">
        <w:rPr>
          <w:rFonts w:ascii="Arial" w:eastAsia="Arial" w:hAnsi="Arial" w:cs="Arial"/>
          <w:b/>
          <w:color w:val="0D0D0D"/>
          <w:sz w:val="24"/>
          <w:szCs w:val="24"/>
        </w:rPr>
        <w:t xml:space="preserve">% y </w:t>
      </w:r>
      <w:r w:rsidR="00954A12" w:rsidRPr="00B734C8">
        <w:rPr>
          <w:rFonts w:ascii="Arial" w:eastAsia="Arial" w:hAnsi="Arial" w:cs="Arial"/>
          <w:b/>
          <w:color w:val="0D0D0D"/>
          <w:sz w:val="24"/>
          <w:szCs w:val="24"/>
        </w:rPr>
        <w:t>2,7</w:t>
      </w:r>
      <w:r w:rsidR="00AB3377" w:rsidRPr="00B734C8">
        <w:rPr>
          <w:rFonts w:ascii="Arial" w:eastAsia="Arial" w:hAnsi="Arial" w:cs="Arial"/>
          <w:b/>
          <w:color w:val="0D0D0D"/>
          <w:sz w:val="24"/>
          <w:szCs w:val="24"/>
        </w:rPr>
        <w:t>M</w:t>
      </w:r>
      <w:r w:rsidR="00B734C8" w:rsidRPr="00B734C8">
        <w:rPr>
          <w:rFonts w:ascii="Arial" w:eastAsia="Arial" w:hAnsi="Arial" w:cs="Arial"/>
          <w:bCs/>
          <w:color w:val="0D0D0D"/>
          <w:sz w:val="24"/>
          <w:szCs w:val="24"/>
        </w:rPr>
        <w:t xml:space="preserve">, </w:t>
      </w:r>
      <w:r w:rsidR="00B734C8">
        <w:rPr>
          <w:rFonts w:ascii="Arial" w:eastAsia="Arial" w:hAnsi="Arial" w:cs="Arial"/>
          <w:bCs/>
          <w:color w:val="0D0D0D"/>
          <w:sz w:val="24"/>
          <w:szCs w:val="24"/>
        </w:rPr>
        <w:t>que se sitúa como</w:t>
      </w:r>
      <w:r w:rsidR="00B734C8" w:rsidRPr="00B734C8">
        <w:rPr>
          <w:rFonts w:ascii="Arial" w:eastAsia="Arial" w:hAnsi="Arial" w:cs="Arial"/>
          <w:bCs/>
          <w:color w:val="0D0D0D"/>
          <w:sz w:val="24"/>
          <w:szCs w:val="24"/>
        </w:rPr>
        <w:t xml:space="preserve"> el programa de entretenimiento más visto de la Temporada en Cuatro.</w:t>
      </w:r>
    </w:p>
    <w:p w:rsidR="00AB3377" w:rsidRDefault="00AB3377" w:rsidP="005F6787">
      <w:pPr>
        <w:spacing w:after="0" w:line="240" w:lineRule="auto"/>
        <w:ind w:right="-142"/>
        <w:jc w:val="both"/>
        <w:rPr>
          <w:rFonts w:ascii="Arial" w:hAnsi="Arial" w:cs="Arial"/>
          <w:b/>
          <w:i/>
          <w:sz w:val="24"/>
          <w:szCs w:val="24"/>
        </w:rPr>
      </w:pPr>
    </w:p>
    <w:p w:rsidR="00BC0493" w:rsidRDefault="00BC0493" w:rsidP="005F6787">
      <w:pPr>
        <w:spacing w:after="0" w:line="240" w:lineRule="auto"/>
        <w:ind w:right="-142"/>
        <w:jc w:val="both"/>
        <w:rPr>
          <w:rFonts w:ascii="Arial" w:hAnsi="Arial" w:cs="Arial"/>
          <w:bCs/>
          <w:sz w:val="24"/>
          <w:szCs w:val="24"/>
        </w:rPr>
      </w:pPr>
      <w:r w:rsidRPr="00CD67ED">
        <w:rPr>
          <w:rFonts w:ascii="Arial" w:hAnsi="Arial" w:cs="Arial"/>
          <w:b/>
          <w:bCs/>
          <w:sz w:val="24"/>
          <w:szCs w:val="24"/>
        </w:rPr>
        <w:t>‘Gran Hermano VIP’</w:t>
      </w:r>
      <w:r w:rsidRPr="00CD67ED">
        <w:rPr>
          <w:rFonts w:ascii="Arial" w:hAnsi="Arial" w:cs="Arial"/>
          <w:sz w:val="24"/>
          <w:szCs w:val="24"/>
        </w:rPr>
        <w:t xml:space="preserve"> ha </w:t>
      </w:r>
      <w:r w:rsidR="00415A89" w:rsidRPr="00CD67ED">
        <w:rPr>
          <w:rFonts w:ascii="Arial" w:hAnsi="Arial" w:cs="Arial"/>
          <w:sz w:val="24"/>
          <w:szCs w:val="24"/>
        </w:rPr>
        <w:t>alcanzado</w:t>
      </w:r>
      <w:r w:rsidRPr="00CD67ED">
        <w:rPr>
          <w:rFonts w:ascii="Arial" w:hAnsi="Arial" w:cs="Arial"/>
          <w:sz w:val="24"/>
          <w:szCs w:val="24"/>
        </w:rPr>
        <w:t xml:space="preserve"> </w:t>
      </w:r>
      <w:r w:rsidRPr="00CD67ED">
        <w:rPr>
          <w:rFonts w:ascii="Arial" w:hAnsi="Arial" w:cs="Arial"/>
          <w:bCs/>
          <w:sz w:val="24"/>
          <w:szCs w:val="24"/>
        </w:rPr>
        <w:t>la</w:t>
      </w:r>
      <w:r w:rsidRPr="00CD67ED">
        <w:rPr>
          <w:rFonts w:ascii="Arial" w:hAnsi="Arial" w:cs="Arial"/>
          <w:sz w:val="24"/>
          <w:szCs w:val="24"/>
        </w:rPr>
        <w:t xml:space="preserve"> mejor cuota del formato desde ‘Gran Hermano</w:t>
      </w:r>
      <w:r w:rsidR="00AB3377" w:rsidRPr="00CD67ED">
        <w:rPr>
          <w:rFonts w:ascii="Arial" w:hAnsi="Arial" w:cs="Arial"/>
          <w:sz w:val="24"/>
          <w:szCs w:val="24"/>
        </w:rPr>
        <w:t xml:space="preserve"> 3’</w:t>
      </w:r>
      <w:r w:rsidRPr="00CD67ED">
        <w:rPr>
          <w:rFonts w:ascii="Arial" w:hAnsi="Arial" w:cs="Arial"/>
          <w:sz w:val="24"/>
          <w:szCs w:val="24"/>
        </w:rPr>
        <w:t>. Con más de 3</w:t>
      </w:r>
      <w:r w:rsidR="00AB3377" w:rsidRPr="00CD67ED">
        <w:rPr>
          <w:rFonts w:ascii="Arial" w:hAnsi="Arial" w:cs="Arial"/>
          <w:sz w:val="24"/>
          <w:szCs w:val="24"/>
        </w:rPr>
        <w:t>,2</w:t>
      </w:r>
      <w:r w:rsidRPr="00CD67ED">
        <w:rPr>
          <w:rFonts w:ascii="Arial" w:hAnsi="Arial" w:cs="Arial"/>
          <w:sz w:val="24"/>
          <w:szCs w:val="24"/>
        </w:rPr>
        <w:t xml:space="preserve">M </w:t>
      </w:r>
      <w:r w:rsidR="00AB3377" w:rsidRPr="00CD67ED">
        <w:rPr>
          <w:rFonts w:ascii="Arial" w:hAnsi="Arial" w:cs="Arial"/>
          <w:sz w:val="24"/>
          <w:szCs w:val="24"/>
        </w:rPr>
        <w:t>y un 32,5%</w:t>
      </w:r>
      <w:r w:rsidRPr="00CD67ED">
        <w:rPr>
          <w:rFonts w:ascii="Arial" w:hAnsi="Arial" w:cs="Arial"/>
          <w:sz w:val="24"/>
          <w:szCs w:val="24"/>
        </w:rPr>
        <w:t xml:space="preserve"> ha sido el segundo </w:t>
      </w:r>
      <w:r w:rsidR="00C65DA8">
        <w:rPr>
          <w:rFonts w:ascii="Arial" w:hAnsi="Arial" w:cs="Arial"/>
          <w:sz w:val="24"/>
          <w:szCs w:val="24"/>
        </w:rPr>
        <w:t xml:space="preserve">programa </w:t>
      </w:r>
      <w:r w:rsidRPr="00CD67ED">
        <w:rPr>
          <w:rFonts w:ascii="Arial" w:hAnsi="Arial" w:cs="Arial"/>
          <w:sz w:val="24"/>
          <w:szCs w:val="24"/>
        </w:rPr>
        <w:t xml:space="preserve">más visto y </w:t>
      </w:r>
      <w:r w:rsidR="006D20D2">
        <w:rPr>
          <w:rFonts w:ascii="Arial" w:hAnsi="Arial" w:cs="Arial"/>
          <w:sz w:val="24"/>
          <w:szCs w:val="24"/>
        </w:rPr>
        <w:t xml:space="preserve">el más </w:t>
      </w:r>
      <w:r w:rsidRPr="00CD67ED">
        <w:rPr>
          <w:rFonts w:ascii="Arial" w:hAnsi="Arial" w:cs="Arial"/>
          <w:sz w:val="24"/>
          <w:szCs w:val="24"/>
        </w:rPr>
        <w:t>competitivo del año.</w:t>
      </w:r>
      <w:r w:rsidRPr="00CD67ED">
        <w:rPr>
          <w:rFonts w:ascii="Arial" w:eastAsia="Times New Roman" w:hAnsi="Arial" w:cs="Arial"/>
          <w:sz w:val="24"/>
          <w:szCs w:val="24"/>
        </w:rPr>
        <w:t xml:space="preserve"> </w:t>
      </w:r>
      <w:r w:rsidR="00CD67ED">
        <w:rPr>
          <w:rFonts w:ascii="Arial" w:hAnsi="Arial" w:cs="Arial"/>
          <w:sz w:val="24"/>
          <w:szCs w:val="24"/>
        </w:rPr>
        <w:t>‘</w:t>
      </w:r>
      <w:r w:rsidR="00CD67ED" w:rsidRPr="00CD67ED">
        <w:rPr>
          <w:rFonts w:ascii="Arial" w:hAnsi="Arial" w:cs="Arial"/>
          <w:b/>
          <w:sz w:val="24"/>
          <w:szCs w:val="24"/>
        </w:rPr>
        <w:t>GH Vip: el debate</w:t>
      </w:r>
      <w:r w:rsidR="00CD67ED">
        <w:rPr>
          <w:rFonts w:ascii="Arial" w:hAnsi="Arial" w:cs="Arial"/>
          <w:sz w:val="24"/>
          <w:szCs w:val="24"/>
        </w:rPr>
        <w:t xml:space="preserve">’ ha hecho gala de su imbatibilidad los domingos con un </w:t>
      </w:r>
      <w:r w:rsidR="00CD67ED" w:rsidRPr="00CD67ED">
        <w:rPr>
          <w:rFonts w:ascii="Arial" w:hAnsi="Arial" w:cs="Arial"/>
          <w:sz w:val="24"/>
          <w:szCs w:val="24"/>
        </w:rPr>
        <w:t>22,2% y 2.5</w:t>
      </w:r>
      <w:r w:rsidR="00CD67ED">
        <w:rPr>
          <w:rFonts w:ascii="Arial" w:hAnsi="Arial" w:cs="Arial"/>
          <w:sz w:val="24"/>
          <w:szCs w:val="24"/>
        </w:rPr>
        <w:t xml:space="preserve">M. </w:t>
      </w:r>
      <w:r w:rsidRPr="007569D0">
        <w:rPr>
          <w:rFonts w:ascii="Arial" w:hAnsi="Arial" w:cs="Arial"/>
          <w:bCs/>
          <w:sz w:val="24"/>
          <w:szCs w:val="24"/>
        </w:rPr>
        <w:t xml:space="preserve">También ‘Gran Hermano VIP’ tuvo ventana de emisión </w:t>
      </w:r>
      <w:r w:rsidR="00C65DA8">
        <w:rPr>
          <w:rFonts w:ascii="Arial" w:hAnsi="Arial" w:cs="Arial"/>
          <w:bCs/>
          <w:sz w:val="24"/>
          <w:szCs w:val="24"/>
        </w:rPr>
        <w:t xml:space="preserve">transversal </w:t>
      </w:r>
      <w:r w:rsidRPr="007569D0">
        <w:rPr>
          <w:rFonts w:ascii="Arial" w:hAnsi="Arial" w:cs="Arial"/>
          <w:bCs/>
          <w:sz w:val="24"/>
          <w:szCs w:val="24"/>
        </w:rPr>
        <w:t xml:space="preserve">en Cuatro, convirtiéndose en el programa más competitivo en la historia del canal, con </w:t>
      </w:r>
      <w:r w:rsidR="00DF114A">
        <w:rPr>
          <w:rFonts w:ascii="Arial" w:hAnsi="Arial" w:cs="Arial"/>
          <w:bCs/>
          <w:sz w:val="24"/>
          <w:szCs w:val="24"/>
        </w:rPr>
        <w:t xml:space="preserve">2,7M </w:t>
      </w:r>
      <w:r w:rsidR="00DF114A" w:rsidRPr="006D20D2">
        <w:rPr>
          <w:rFonts w:ascii="Arial" w:hAnsi="Arial" w:cs="Arial"/>
          <w:bCs/>
          <w:sz w:val="24"/>
          <w:szCs w:val="24"/>
        </w:rPr>
        <w:t>y un 26,3%.</w:t>
      </w:r>
    </w:p>
    <w:p w:rsidR="00AB3377" w:rsidRDefault="00AB3377" w:rsidP="005F6787">
      <w:pPr>
        <w:autoSpaceDE w:val="0"/>
        <w:autoSpaceDN w:val="0"/>
        <w:adjustRightInd w:val="0"/>
        <w:spacing w:after="0" w:line="240" w:lineRule="auto"/>
        <w:ind w:right="-142"/>
        <w:jc w:val="both"/>
        <w:rPr>
          <w:rFonts w:ascii="Arial" w:hAnsi="Arial" w:cs="Arial"/>
          <w:bCs/>
          <w:sz w:val="24"/>
          <w:szCs w:val="24"/>
        </w:rPr>
      </w:pPr>
    </w:p>
    <w:p w:rsidR="00CD67ED" w:rsidRPr="00396304" w:rsidRDefault="00BC0493" w:rsidP="005F6787">
      <w:pPr>
        <w:spacing w:after="0" w:line="240" w:lineRule="auto"/>
        <w:ind w:right="-142"/>
        <w:jc w:val="both"/>
        <w:rPr>
          <w:rFonts w:ascii="Arial" w:hAnsi="Arial" w:cs="Arial"/>
          <w:sz w:val="24"/>
          <w:szCs w:val="24"/>
        </w:rPr>
      </w:pPr>
      <w:r w:rsidRPr="007569D0">
        <w:rPr>
          <w:rFonts w:ascii="Arial" w:hAnsi="Arial" w:cs="Arial"/>
          <w:sz w:val="24"/>
          <w:szCs w:val="24"/>
        </w:rPr>
        <w:t>‘</w:t>
      </w:r>
      <w:r w:rsidRPr="007569D0">
        <w:rPr>
          <w:rFonts w:ascii="Arial" w:hAnsi="Arial" w:cs="Arial"/>
          <w:b/>
          <w:sz w:val="24"/>
          <w:szCs w:val="24"/>
        </w:rPr>
        <w:t xml:space="preserve">Got </w:t>
      </w:r>
      <w:proofErr w:type="spellStart"/>
      <w:r w:rsidRPr="007569D0">
        <w:rPr>
          <w:rFonts w:ascii="Arial" w:hAnsi="Arial" w:cs="Arial"/>
          <w:b/>
          <w:sz w:val="24"/>
          <w:szCs w:val="24"/>
        </w:rPr>
        <w:t>Talent</w:t>
      </w:r>
      <w:proofErr w:type="spellEnd"/>
      <w:r w:rsidRPr="007569D0">
        <w:rPr>
          <w:rFonts w:ascii="Arial" w:hAnsi="Arial" w:cs="Arial"/>
          <w:b/>
          <w:sz w:val="24"/>
          <w:szCs w:val="24"/>
        </w:rPr>
        <w:t>’</w:t>
      </w:r>
      <w:r w:rsidRPr="007569D0">
        <w:rPr>
          <w:rFonts w:ascii="Arial" w:hAnsi="Arial" w:cs="Arial"/>
          <w:sz w:val="24"/>
          <w:szCs w:val="24"/>
        </w:rPr>
        <w:t xml:space="preserve"> tampoco ha encontrado rival</w:t>
      </w:r>
      <w:r w:rsidR="00AC153F">
        <w:rPr>
          <w:rFonts w:ascii="Arial" w:hAnsi="Arial" w:cs="Arial"/>
          <w:sz w:val="24"/>
          <w:szCs w:val="24"/>
        </w:rPr>
        <w:t>,</w:t>
      </w:r>
      <w:r w:rsidRPr="007569D0">
        <w:rPr>
          <w:rFonts w:ascii="Arial" w:hAnsi="Arial" w:cs="Arial"/>
          <w:sz w:val="24"/>
          <w:szCs w:val="24"/>
        </w:rPr>
        <w:t xml:space="preserve"> liderando con su mejor edición histórica en cuota de pantalla </w:t>
      </w:r>
      <w:r w:rsidR="00CD67ED">
        <w:rPr>
          <w:rFonts w:ascii="Arial" w:hAnsi="Arial" w:cs="Arial"/>
          <w:sz w:val="24"/>
          <w:szCs w:val="24"/>
        </w:rPr>
        <w:t xml:space="preserve">con un 21,5% y 2,3M </w:t>
      </w:r>
      <w:r w:rsidRPr="007569D0">
        <w:rPr>
          <w:rFonts w:ascii="Arial" w:hAnsi="Arial" w:cs="Arial"/>
          <w:sz w:val="24"/>
          <w:szCs w:val="24"/>
        </w:rPr>
        <w:t xml:space="preserve">frente a grandes apuestas de </w:t>
      </w:r>
      <w:r w:rsidR="00C65DA8">
        <w:rPr>
          <w:rFonts w:ascii="Arial" w:hAnsi="Arial" w:cs="Arial"/>
          <w:sz w:val="24"/>
          <w:szCs w:val="24"/>
        </w:rPr>
        <w:t>otros canales</w:t>
      </w:r>
      <w:r w:rsidRPr="007569D0">
        <w:rPr>
          <w:rFonts w:ascii="Arial" w:hAnsi="Arial" w:cs="Arial"/>
          <w:sz w:val="24"/>
          <w:szCs w:val="24"/>
        </w:rPr>
        <w:t xml:space="preserve"> en el género del </w:t>
      </w:r>
      <w:proofErr w:type="spellStart"/>
      <w:r w:rsidRPr="00D32BFC">
        <w:rPr>
          <w:rFonts w:ascii="Arial" w:hAnsi="Arial" w:cs="Arial"/>
          <w:i/>
          <w:iCs/>
          <w:sz w:val="24"/>
          <w:szCs w:val="24"/>
        </w:rPr>
        <w:t>talent</w:t>
      </w:r>
      <w:proofErr w:type="spellEnd"/>
      <w:r w:rsidRPr="007569D0">
        <w:rPr>
          <w:rFonts w:ascii="Arial" w:hAnsi="Arial" w:cs="Arial"/>
          <w:sz w:val="24"/>
          <w:szCs w:val="24"/>
        </w:rPr>
        <w:t xml:space="preserve"> como ‘Tu cara me suena’</w:t>
      </w:r>
      <w:r w:rsidR="00CD67ED">
        <w:rPr>
          <w:rFonts w:ascii="Arial" w:hAnsi="Arial" w:cs="Arial"/>
          <w:sz w:val="24"/>
          <w:szCs w:val="24"/>
        </w:rPr>
        <w:t>, ‘OT’</w:t>
      </w:r>
      <w:r w:rsidRPr="007569D0">
        <w:rPr>
          <w:rFonts w:ascii="Arial" w:hAnsi="Arial" w:cs="Arial"/>
          <w:sz w:val="24"/>
          <w:szCs w:val="24"/>
        </w:rPr>
        <w:t xml:space="preserve"> y ‘La Voz’</w:t>
      </w:r>
      <w:r w:rsidR="00CD67ED">
        <w:rPr>
          <w:rFonts w:ascii="Arial" w:hAnsi="Arial" w:cs="Arial"/>
          <w:sz w:val="24"/>
          <w:szCs w:val="24"/>
        </w:rPr>
        <w:t xml:space="preserve">. </w:t>
      </w:r>
      <w:r w:rsidR="00CD67ED" w:rsidRPr="00396304">
        <w:rPr>
          <w:rFonts w:ascii="Arial" w:hAnsi="Arial" w:cs="Arial"/>
          <w:sz w:val="24"/>
          <w:szCs w:val="24"/>
        </w:rPr>
        <w:t xml:space="preserve">La edición internacional </w:t>
      </w:r>
      <w:r w:rsidR="00CD67ED">
        <w:rPr>
          <w:rFonts w:ascii="Arial" w:hAnsi="Arial" w:cs="Arial"/>
          <w:sz w:val="24"/>
          <w:szCs w:val="24"/>
        </w:rPr>
        <w:t>‘</w:t>
      </w:r>
      <w:r w:rsidR="00CD67ED" w:rsidRPr="00396304">
        <w:rPr>
          <w:rFonts w:ascii="Arial" w:hAnsi="Arial" w:cs="Arial"/>
          <w:b/>
          <w:sz w:val="24"/>
          <w:szCs w:val="24"/>
        </w:rPr>
        <w:t xml:space="preserve">Got </w:t>
      </w:r>
      <w:proofErr w:type="spellStart"/>
      <w:r w:rsidR="00CD67ED" w:rsidRPr="00396304">
        <w:rPr>
          <w:rFonts w:ascii="Arial" w:hAnsi="Arial" w:cs="Arial"/>
          <w:b/>
          <w:sz w:val="24"/>
          <w:szCs w:val="24"/>
        </w:rPr>
        <w:t>Talent</w:t>
      </w:r>
      <w:proofErr w:type="spellEnd"/>
      <w:r w:rsidR="00CD67ED" w:rsidRPr="00396304">
        <w:rPr>
          <w:rFonts w:ascii="Arial" w:hAnsi="Arial" w:cs="Arial"/>
          <w:b/>
          <w:sz w:val="24"/>
          <w:szCs w:val="24"/>
        </w:rPr>
        <w:t>: lo mejor del mundo</w:t>
      </w:r>
      <w:r w:rsidR="00CD67ED">
        <w:rPr>
          <w:rFonts w:ascii="Arial" w:hAnsi="Arial" w:cs="Arial"/>
          <w:sz w:val="24"/>
          <w:szCs w:val="24"/>
        </w:rPr>
        <w:t>’ es igualmente</w:t>
      </w:r>
      <w:r w:rsidR="00CD67ED" w:rsidRPr="00396304">
        <w:rPr>
          <w:rFonts w:ascii="Arial" w:hAnsi="Arial" w:cs="Arial"/>
          <w:sz w:val="24"/>
          <w:szCs w:val="24"/>
        </w:rPr>
        <w:t xml:space="preserve"> primera opción de su franja</w:t>
      </w:r>
      <w:r w:rsidR="00CD67ED">
        <w:rPr>
          <w:rFonts w:ascii="Arial" w:hAnsi="Arial" w:cs="Arial"/>
          <w:sz w:val="24"/>
          <w:szCs w:val="24"/>
        </w:rPr>
        <w:t xml:space="preserve"> con un </w:t>
      </w:r>
      <w:r w:rsidR="00CD67ED" w:rsidRPr="00396304">
        <w:rPr>
          <w:rFonts w:ascii="Arial" w:hAnsi="Arial" w:cs="Arial"/>
          <w:sz w:val="24"/>
          <w:szCs w:val="24"/>
        </w:rPr>
        <w:t xml:space="preserve">13,1% y </w:t>
      </w:r>
      <w:r w:rsidR="00CD67ED">
        <w:rPr>
          <w:rFonts w:ascii="Arial" w:hAnsi="Arial" w:cs="Arial"/>
          <w:sz w:val="24"/>
          <w:szCs w:val="24"/>
        </w:rPr>
        <w:t>casi 1,5 M.</w:t>
      </w:r>
    </w:p>
    <w:p w:rsidR="00CD67ED" w:rsidRPr="00396304" w:rsidRDefault="00CD67ED" w:rsidP="005F6787">
      <w:pPr>
        <w:pStyle w:val="Prrafodelista"/>
        <w:spacing w:after="0" w:line="240" w:lineRule="auto"/>
        <w:ind w:left="142" w:right="-142"/>
        <w:rPr>
          <w:rFonts w:ascii="Arial" w:hAnsi="Arial" w:cs="Arial"/>
          <w:sz w:val="24"/>
          <w:szCs w:val="24"/>
        </w:rPr>
      </w:pPr>
    </w:p>
    <w:p w:rsidR="004B4643" w:rsidRPr="00C65DA8" w:rsidRDefault="00704B64" w:rsidP="005F6787">
      <w:pPr>
        <w:pStyle w:val="Prrafodelista"/>
        <w:spacing w:after="0" w:line="240" w:lineRule="auto"/>
        <w:ind w:left="0" w:right="-142"/>
        <w:jc w:val="both"/>
        <w:rPr>
          <w:rFonts w:ascii="Arial" w:hAnsi="Arial" w:cs="Arial"/>
          <w:bCs/>
          <w:sz w:val="24"/>
          <w:szCs w:val="24"/>
        </w:rPr>
      </w:pPr>
      <w:r w:rsidRPr="00704B64">
        <w:rPr>
          <w:rFonts w:ascii="Arial" w:hAnsi="Arial" w:cs="Arial"/>
          <w:bCs/>
          <w:sz w:val="24"/>
          <w:szCs w:val="24"/>
        </w:rPr>
        <w:lastRenderedPageBreak/>
        <w:t xml:space="preserve">Entre las novedades, han destacado </w:t>
      </w:r>
      <w:r w:rsidR="00E47ED6" w:rsidRPr="00E47ED6">
        <w:rPr>
          <w:rFonts w:ascii="Arial" w:hAnsi="Arial" w:cs="Arial"/>
          <w:b/>
          <w:sz w:val="24"/>
          <w:szCs w:val="24"/>
        </w:rPr>
        <w:t>‘</w:t>
      </w:r>
      <w:r w:rsidRPr="00E47ED6">
        <w:rPr>
          <w:rFonts w:ascii="Arial" w:hAnsi="Arial" w:cs="Arial"/>
          <w:b/>
          <w:sz w:val="24"/>
          <w:szCs w:val="24"/>
        </w:rPr>
        <w:t>El tiempo del descuento</w:t>
      </w:r>
      <w:r w:rsidR="00E47ED6" w:rsidRPr="00E47ED6">
        <w:rPr>
          <w:rFonts w:ascii="Arial" w:hAnsi="Arial" w:cs="Arial"/>
          <w:b/>
          <w:sz w:val="24"/>
          <w:szCs w:val="24"/>
        </w:rPr>
        <w:t>’</w:t>
      </w:r>
      <w:r w:rsidRPr="00704B64">
        <w:rPr>
          <w:rFonts w:ascii="Arial" w:hAnsi="Arial" w:cs="Arial"/>
          <w:bCs/>
          <w:sz w:val="24"/>
          <w:szCs w:val="24"/>
        </w:rPr>
        <w:t xml:space="preserve"> con un 18% y 2,2M</w:t>
      </w:r>
      <w:r w:rsidRPr="00E47ED6">
        <w:rPr>
          <w:rFonts w:ascii="Arial" w:hAnsi="Arial" w:cs="Arial"/>
          <w:b/>
          <w:sz w:val="24"/>
          <w:szCs w:val="24"/>
        </w:rPr>
        <w:t>; ‘La última cena</w:t>
      </w:r>
      <w:r w:rsidR="00E47ED6">
        <w:rPr>
          <w:rFonts w:ascii="Arial" w:hAnsi="Arial" w:cs="Arial"/>
          <w:bCs/>
          <w:sz w:val="24"/>
          <w:szCs w:val="24"/>
        </w:rPr>
        <w:t>’</w:t>
      </w:r>
      <w:r w:rsidRPr="00704B64">
        <w:rPr>
          <w:rFonts w:ascii="Arial" w:hAnsi="Arial" w:cs="Arial"/>
          <w:bCs/>
          <w:sz w:val="24"/>
          <w:szCs w:val="24"/>
        </w:rPr>
        <w:t xml:space="preserve"> con un 16,1% y casi 2M, y </w:t>
      </w:r>
      <w:r w:rsidRPr="00E47ED6">
        <w:rPr>
          <w:rFonts w:ascii="Arial" w:hAnsi="Arial" w:cs="Arial"/>
          <w:b/>
          <w:sz w:val="24"/>
          <w:szCs w:val="24"/>
        </w:rPr>
        <w:t>‘</w:t>
      </w:r>
      <w:r w:rsidR="004B4643" w:rsidRPr="00E47ED6">
        <w:rPr>
          <w:rFonts w:ascii="Arial" w:hAnsi="Arial" w:cs="Arial"/>
          <w:b/>
          <w:sz w:val="24"/>
          <w:szCs w:val="24"/>
        </w:rPr>
        <w:t>La casa fuerte</w:t>
      </w:r>
      <w:r w:rsidRPr="00E47ED6">
        <w:rPr>
          <w:rFonts w:ascii="Arial" w:hAnsi="Arial" w:cs="Arial"/>
          <w:b/>
          <w:sz w:val="24"/>
          <w:szCs w:val="24"/>
        </w:rPr>
        <w:t>’</w:t>
      </w:r>
      <w:r w:rsidRPr="00704B64">
        <w:rPr>
          <w:rFonts w:ascii="Arial" w:hAnsi="Arial" w:cs="Arial"/>
          <w:bCs/>
          <w:sz w:val="24"/>
          <w:szCs w:val="24"/>
        </w:rPr>
        <w:t xml:space="preserve"> con un </w:t>
      </w:r>
      <w:r w:rsidR="004B4643" w:rsidRPr="00704B64">
        <w:rPr>
          <w:rFonts w:ascii="Arial" w:hAnsi="Arial" w:cs="Arial"/>
          <w:bCs/>
          <w:sz w:val="24"/>
          <w:szCs w:val="24"/>
        </w:rPr>
        <w:t>21,8% y 2.1</w:t>
      </w:r>
      <w:r w:rsidRPr="00704B64">
        <w:rPr>
          <w:rFonts w:ascii="Arial" w:hAnsi="Arial" w:cs="Arial"/>
          <w:bCs/>
          <w:sz w:val="24"/>
          <w:szCs w:val="24"/>
        </w:rPr>
        <w:t>M.</w:t>
      </w:r>
      <w:r w:rsidR="00A55F4A">
        <w:rPr>
          <w:rFonts w:ascii="Arial" w:hAnsi="Arial" w:cs="Arial"/>
          <w:bCs/>
          <w:sz w:val="24"/>
          <w:szCs w:val="24"/>
        </w:rPr>
        <w:t xml:space="preserve"> </w:t>
      </w:r>
      <w:r w:rsidR="00DD30C7">
        <w:rPr>
          <w:rFonts w:ascii="Arial" w:hAnsi="Arial" w:cs="Arial"/>
          <w:bCs/>
          <w:sz w:val="24"/>
          <w:szCs w:val="24"/>
        </w:rPr>
        <w:t>Además, los espectadores han sido fieles a las propuestas de ‘</w:t>
      </w:r>
      <w:r w:rsidR="004B4643" w:rsidRPr="00396304">
        <w:rPr>
          <w:rFonts w:ascii="Arial" w:hAnsi="Arial" w:cs="Arial"/>
          <w:b/>
          <w:sz w:val="24"/>
          <w:szCs w:val="24"/>
        </w:rPr>
        <w:t>Sábado Deluxe</w:t>
      </w:r>
      <w:r w:rsidR="00C65DA8">
        <w:rPr>
          <w:rFonts w:ascii="Arial" w:hAnsi="Arial" w:cs="Arial"/>
          <w:b/>
          <w:sz w:val="24"/>
          <w:szCs w:val="24"/>
        </w:rPr>
        <w:t>’</w:t>
      </w:r>
      <w:r w:rsidR="00DD30C7">
        <w:rPr>
          <w:rFonts w:ascii="Arial" w:hAnsi="Arial" w:cs="Arial"/>
          <w:b/>
          <w:sz w:val="24"/>
          <w:szCs w:val="24"/>
        </w:rPr>
        <w:t xml:space="preserve"> </w:t>
      </w:r>
      <w:r w:rsidR="00DD30C7" w:rsidRPr="00C65DA8">
        <w:rPr>
          <w:rFonts w:ascii="Arial" w:hAnsi="Arial" w:cs="Arial"/>
          <w:bCs/>
          <w:sz w:val="24"/>
          <w:szCs w:val="24"/>
        </w:rPr>
        <w:t xml:space="preserve">con su mejor temporada de </w:t>
      </w:r>
      <w:r w:rsidR="006D20D2">
        <w:rPr>
          <w:rFonts w:ascii="Arial" w:hAnsi="Arial" w:cs="Arial"/>
          <w:bCs/>
          <w:sz w:val="24"/>
          <w:szCs w:val="24"/>
        </w:rPr>
        <w:t>las cuatro últimas,</w:t>
      </w:r>
      <w:r w:rsidR="00DD30C7" w:rsidRPr="00C65DA8">
        <w:rPr>
          <w:rFonts w:ascii="Arial" w:hAnsi="Arial" w:cs="Arial"/>
          <w:bCs/>
          <w:sz w:val="24"/>
          <w:szCs w:val="24"/>
        </w:rPr>
        <w:t xml:space="preserve"> con un </w:t>
      </w:r>
      <w:r w:rsidR="002A40E4">
        <w:rPr>
          <w:rFonts w:ascii="Arial" w:hAnsi="Arial" w:cs="Arial"/>
          <w:bCs/>
          <w:sz w:val="24"/>
          <w:szCs w:val="24"/>
        </w:rPr>
        <w:t>17,5% y 2.0</w:t>
      </w:r>
      <w:r w:rsidR="00DD30C7" w:rsidRPr="00C65DA8">
        <w:rPr>
          <w:rFonts w:ascii="Arial" w:hAnsi="Arial" w:cs="Arial"/>
          <w:bCs/>
          <w:sz w:val="24"/>
          <w:szCs w:val="24"/>
        </w:rPr>
        <w:t>M;</w:t>
      </w:r>
      <w:r w:rsidR="00DD30C7">
        <w:rPr>
          <w:rFonts w:ascii="Arial" w:hAnsi="Arial" w:cs="Arial"/>
          <w:b/>
          <w:sz w:val="24"/>
          <w:szCs w:val="24"/>
        </w:rPr>
        <w:t xml:space="preserve"> ‘</w:t>
      </w:r>
      <w:r w:rsidR="004B4643" w:rsidRPr="00396304">
        <w:rPr>
          <w:rFonts w:ascii="Arial" w:hAnsi="Arial" w:cs="Arial"/>
          <w:b/>
          <w:sz w:val="24"/>
          <w:szCs w:val="24"/>
        </w:rPr>
        <w:t xml:space="preserve">Ven a cenar conmigo: gourmet </w:t>
      </w:r>
      <w:proofErr w:type="spellStart"/>
      <w:r w:rsidR="004B4643" w:rsidRPr="00396304">
        <w:rPr>
          <w:rFonts w:ascii="Arial" w:hAnsi="Arial" w:cs="Arial"/>
          <w:b/>
          <w:sz w:val="24"/>
          <w:szCs w:val="24"/>
        </w:rPr>
        <w:t>edition</w:t>
      </w:r>
      <w:proofErr w:type="spellEnd"/>
      <w:r w:rsidR="00DD30C7">
        <w:rPr>
          <w:rFonts w:ascii="Arial" w:hAnsi="Arial" w:cs="Arial"/>
          <w:b/>
          <w:sz w:val="24"/>
          <w:szCs w:val="24"/>
        </w:rPr>
        <w:t xml:space="preserve">’ </w:t>
      </w:r>
      <w:r w:rsidR="00DD30C7" w:rsidRPr="00C65DA8">
        <w:rPr>
          <w:rFonts w:ascii="Arial" w:hAnsi="Arial" w:cs="Arial"/>
          <w:bCs/>
          <w:sz w:val="24"/>
          <w:szCs w:val="24"/>
        </w:rPr>
        <w:t xml:space="preserve">con un </w:t>
      </w:r>
      <w:r w:rsidR="002A40E4">
        <w:rPr>
          <w:rFonts w:ascii="Arial" w:hAnsi="Arial" w:cs="Arial"/>
          <w:bCs/>
          <w:sz w:val="24"/>
          <w:szCs w:val="24"/>
        </w:rPr>
        <w:t>13,2% y 1,</w:t>
      </w:r>
      <w:r w:rsidR="004B4643" w:rsidRPr="00C65DA8">
        <w:rPr>
          <w:rFonts w:ascii="Arial" w:hAnsi="Arial" w:cs="Arial"/>
          <w:bCs/>
          <w:sz w:val="24"/>
          <w:szCs w:val="24"/>
        </w:rPr>
        <w:t>8</w:t>
      </w:r>
      <w:r w:rsidR="00DD30C7" w:rsidRPr="00C65DA8">
        <w:rPr>
          <w:rFonts w:ascii="Arial" w:hAnsi="Arial" w:cs="Arial"/>
          <w:bCs/>
          <w:sz w:val="24"/>
          <w:szCs w:val="24"/>
        </w:rPr>
        <w:t>M; ‘</w:t>
      </w:r>
      <w:r w:rsidR="004B4643" w:rsidRPr="00396304">
        <w:rPr>
          <w:rFonts w:ascii="Arial" w:hAnsi="Arial" w:cs="Arial"/>
          <w:b/>
          <w:sz w:val="24"/>
          <w:szCs w:val="24"/>
        </w:rPr>
        <w:t>Volverte a ver</w:t>
      </w:r>
      <w:r w:rsidR="00DD30C7">
        <w:rPr>
          <w:rFonts w:ascii="Arial" w:hAnsi="Arial" w:cs="Arial"/>
          <w:b/>
          <w:sz w:val="24"/>
          <w:szCs w:val="24"/>
        </w:rPr>
        <w:t xml:space="preserve">’ </w:t>
      </w:r>
      <w:r w:rsidR="00DD30C7" w:rsidRPr="00C65DA8">
        <w:rPr>
          <w:rFonts w:ascii="Arial" w:hAnsi="Arial" w:cs="Arial"/>
          <w:bCs/>
          <w:sz w:val="24"/>
          <w:szCs w:val="24"/>
        </w:rPr>
        <w:t xml:space="preserve">con un </w:t>
      </w:r>
      <w:r w:rsidR="004B4643" w:rsidRPr="00C65DA8">
        <w:rPr>
          <w:rFonts w:ascii="Arial" w:hAnsi="Arial" w:cs="Arial"/>
          <w:bCs/>
          <w:sz w:val="24"/>
          <w:szCs w:val="24"/>
        </w:rPr>
        <w:t>13,2% y 1</w:t>
      </w:r>
      <w:r w:rsidR="00DD30C7" w:rsidRPr="00C65DA8">
        <w:rPr>
          <w:rFonts w:ascii="Arial" w:hAnsi="Arial" w:cs="Arial"/>
          <w:bCs/>
          <w:sz w:val="24"/>
          <w:szCs w:val="24"/>
        </w:rPr>
        <w:t>,</w:t>
      </w:r>
      <w:r w:rsidR="004B4643" w:rsidRPr="00C65DA8">
        <w:rPr>
          <w:rFonts w:ascii="Arial" w:hAnsi="Arial" w:cs="Arial"/>
          <w:bCs/>
          <w:sz w:val="24"/>
          <w:szCs w:val="24"/>
        </w:rPr>
        <w:t>5</w:t>
      </w:r>
      <w:r w:rsidR="00DD30C7" w:rsidRPr="00C65DA8">
        <w:rPr>
          <w:rFonts w:ascii="Arial" w:hAnsi="Arial" w:cs="Arial"/>
          <w:bCs/>
          <w:sz w:val="24"/>
          <w:szCs w:val="24"/>
        </w:rPr>
        <w:t xml:space="preserve"> y</w:t>
      </w:r>
      <w:r w:rsidR="00DD30C7">
        <w:rPr>
          <w:rFonts w:ascii="Arial" w:hAnsi="Arial" w:cs="Arial"/>
          <w:b/>
          <w:sz w:val="24"/>
          <w:szCs w:val="24"/>
        </w:rPr>
        <w:t xml:space="preserve"> ‘</w:t>
      </w:r>
      <w:r w:rsidR="004B4643" w:rsidRPr="00396304">
        <w:rPr>
          <w:rFonts w:ascii="Arial" w:hAnsi="Arial" w:cs="Arial"/>
          <w:b/>
          <w:sz w:val="24"/>
          <w:szCs w:val="24"/>
        </w:rPr>
        <w:t>Mi casa es la tuya</w:t>
      </w:r>
      <w:r w:rsidR="00DD30C7">
        <w:rPr>
          <w:rFonts w:ascii="Arial" w:hAnsi="Arial" w:cs="Arial"/>
          <w:b/>
          <w:sz w:val="24"/>
          <w:szCs w:val="24"/>
        </w:rPr>
        <w:t xml:space="preserve">’ </w:t>
      </w:r>
      <w:r w:rsidR="00DD30C7" w:rsidRPr="00C65DA8">
        <w:rPr>
          <w:rFonts w:ascii="Arial" w:hAnsi="Arial" w:cs="Arial"/>
          <w:bCs/>
          <w:sz w:val="24"/>
          <w:szCs w:val="24"/>
        </w:rPr>
        <w:t xml:space="preserve">con un </w:t>
      </w:r>
      <w:r w:rsidR="002A40E4">
        <w:rPr>
          <w:rFonts w:ascii="Arial" w:hAnsi="Arial" w:cs="Arial"/>
          <w:bCs/>
          <w:sz w:val="24"/>
          <w:szCs w:val="24"/>
        </w:rPr>
        <w:t>12% y 1,</w:t>
      </w:r>
      <w:r w:rsidR="004B4643" w:rsidRPr="00C65DA8">
        <w:rPr>
          <w:rFonts w:ascii="Arial" w:hAnsi="Arial" w:cs="Arial"/>
          <w:bCs/>
          <w:sz w:val="24"/>
          <w:szCs w:val="24"/>
        </w:rPr>
        <w:t>6</w:t>
      </w:r>
      <w:r w:rsidR="00DD30C7" w:rsidRPr="00C65DA8">
        <w:rPr>
          <w:rFonts w:ascii="Arial" w:hAnsi="Arial" w:cs="Arial"/>
          <w:bCs/>
          <w:sz w:val="24"/>
          <w:szCs w:val="24"/>
        </w:rPr>
        <w:t xml:space="preserve">M. </w:t>
      </w:r>
    </w:p>
    <w:p w:rsidR="004B4643" w:rsidRPr="00396304" w:rsidRDefault="004B4643" w:rsidP="005F6787">
      <w:pPr>
        <w:pStyle w:val="Prrafodelista"/>
        <w:spacing w:after="0" w:line="240" w:lineRule="auto"/>
        <w:ind w:left="142" w:right="-142"/>
        <w:jc w:val="both"/>
        <w:rPr>
          <w:rFonts w:ascii="Arial" w:hAnsi="Arial" w:cs="Arial"/>
          <w:sz w:val="24"/>
          <w:szCs w:val="24"/>
        </w:rPr>
      </w:pPr>
    </w:p>
    <w:p w:rsidR="004B4643" w:rsidRPr="00924F5A" w:rsidRDefault="00C65DA8" w:rsidP="005F6787">
      <w:pPr>
        <w:spacing w:after="0" w:line="240" w:lineRule="auto"/>
        <w:ind w:right="-142"/>
        <w:jc w:val="both"/>
        <w:rPr>
          <w:rFonts w:ascii="Arial" w:hAnsi="Arial" w:cs="Arial"/>
          <w:b/>
          <w:bCs/>
          <w:color w:val="002C5F"/>
          <w:sz w:val="28"/>
          <w:szCs w:val="28"/>
        </w:rPr>
      </w:pPr>
      <w:r w:rsidRPr="00924F5A">
        <w:rPr>
          <w:rFonts w:ascii="Arial" w:hAnsi="Arial" w:cs="Arial"/>
          <w:b/>
          <w:bCs/>
          <w:color w:val="002C5F"/>
          <w:sz w:val="28"/>
          <w:szCs w:val="28"/>
        </w:rPr>
        <w:t>Líder</w:t>
      </w:r>
      <w:r w:rsidR="00A55F4A" w:rsidRPr="00924F5A">
        <w:rPr>
          <w:rFonts w:ascii="Arial" w:hAnsi="Arial" w:cs="Arial"/>
          <w:b/>
          <w:bCs/>
          <w:color w:val="002C5F"/>
          <w:sz w:val="28"/>
          <w:szCs w:val="28"/>
        </w:rPr>
        <w:t xml:space="preserve"> del </w:t>
      </w:r>
      <w:proofErr w:type="spellStart"/>
      <w:r w:rsidR="00A55F4A" w:rsidRPr="00924F5A">
        <w:rPr>
          <w:rFonts w:ascii="Arial" w:hAnsi="Arial" w:cs="Arial"/>
          <w:b/>
          <w:bCs/>
          <w:i/>
          <w:iCs/>
          <w:color w:val="002C5F"/>
          <w:sz w:val="28"/>
          <w:szCs w:val="28"/>
        </w:rPr>
        <w:t>day</w:t>
      </w:r>
      <w:proofErr w:type="spellEnd"/>
      <w:r w:rsidR="00A55F4A" w:rsidRPr="00924F5A">
        <w:rPr>
          <w:rFonts w:ascii="Arial" w:hAnsi="Arial" w:cs="Arial"/>
          <w:b/>
          <w:bCs/>
          <w:i/>
          <w:iCs/>
          <w:color w:val="002C5F"/>
          <w:sz w:val="28"/>
          <w:szCs w:val="28"/>
        </w:rPr>
        <w:t xml:space="preserve"> time</w:t>
      </w:r>
      <w:r w:rsidR="00A55F4A" w:rsidRPr="00924F5A">
        <w:rPr>
          <w:rFonts w:ascii="Arial" w:hAnsi="Arial" w:cs="Arial"/>
          <w:b/>
          <w:bCs/>
          <w:color w:val="002C5F"/>
          <w:sz w:val="28"/>
          <w:szCs w:val="28"/>
        </w:rPr>
        <w:t xml:space="preserve"> con sólidos pilares en la mañana, la sobremesa </w:t>
      </w:r>
      <w:r w:rsidR="005F6787">
        <w:rPr>
          <w:rFonts w:ascii="Arial" w:hAnsi="Arial" w:cs="Arial"/>
          <w:b/>
          <w:bCs/>
          <w:color w:val="002C5F"/>
          <w:sz w:val="28"/>
          <w:szCs w:val="28"/>
        </w:rPr>
        <w:t xml:space="preserve">y </w:t>
      </w:r>
      <w:r w:rsidR="00A55F4A" w:rsidRPr="00924F5A">
        <w:rPr>
          <w:rFonts w:ascii="Arial" w:hAnsi="Arial" w:cs="Arial"/>
          <w:b/>
          <w:bCs/>
          <w:color w:val="002C5F"/>
          <w:sz w:val="28"/>
          <w:szCs w:val="28"/>
        </w:rPr>
        <w:t>la tarde</w:t>
      </w:r>
    </w:p>
    <w:p w:rsidR="004A3DB9" w:rsidRDefault="004A3DB9" w:rsidP="005F6787">
      <w:pPr>
        <w:spacing w:after="0" w:line="240" w:lineRule="auto"/>
        <w:ind w:right="-142"/>
        <w:jc w:val="both"/>
        <w:rPr>
          <w:rFonts w:ascii="Arial" w:hAnsi="Arial" w:cs="Arial"/>
          <w:b/>
          <w:bCs/>
          <w:color w:val="1F3864" w:themeColor="accent5" w:themeShade="80"/>
          <w:sz w:val="28"/>
          <w:szCs w:val="28"/>
        </w:rPr>
      </w:pPr>
    </w:p>
    <w:p w:rsidR="005A7E60" w:rsidRDefault="00516C80" w:rsidP="005F6787">
      <w:pPr>
        <w:spacing w:after="0" w:line="240" w:lineRule="auto"/>
        <w:ind w:right="-142"/>
        <w:jc w:val="both"/>
        <w:rPr>
          <w:rFonts w:ascii="Arial" w:hAnsi="Arial" w:cs="Arial"/>
          <w:sz w:val="24"/>
          <w:szCs w:val="24"/>
        </w:rPr>
      </w:pPr>
      <w:r>
        <w:rPr>
          <w:rFonts w:ascii="Arial" w:eastAsia="Gill Sans MT" w:hAnsi="Arial" w:cs="Arial"/>
          <w:sz w:val="24"/>
          <w:szCs w:val="24"/>
        </w:rPr>
        <w:t>L</w:t>
      </w:r>
      <w:r w:rsidR="005A7E60" w:rsidRPr="005A7E60">
        <w:rPr>
          <w:rFonts w:ascii="Arial" w:eastAsia="Gill Sans MT" w:hAnsi="Arial" w:cs="Arial"/>
          <w:sz w:val="24"/>
          <w:szCs w:val="24"/>
        </w:rPr>
        <w:t xml:space="preserve">a cercanía </w:t>
      </w:r>
      <w:r>
        <w:rPr>
          <w:rFonts w:ascii="Arial" w:eastAsia="Gill Sans MT" w:hAnsi="Arial" w:cs="Arial"/>
          <w:sz w:val="24"/>
          <w:szCs w:val="24"/>
        </w:rPr>
        <w:t>d</w:t>
      </w:r>
      <w:r w:rsidR="005A7E60" w:rsidRPr="005A7E60">
        <w:rPr>
          <w:rFonts w:ascii="Arial" w:eastAsia="Gill Sans MT" w:hAnsi="Arial" w:cs="Arial"/>
          <w:sz w:val="24"/>
          <w:szCs w:val="24"/>
        </w:rPr>
        <w:t>el modelo de programación de Telecinco basado en los directos ha vuelto a conectar con el público</w:t>
      </w:r>
      <w:r w:rsidR="00AC153F">
        <w:rPr>
          <w:rFonts w:ascii="Arial" w:eastAsia="Gill Sans MT" w:hAnsi="Arial" w:cs="Arial"/>
          <w:sz w:val="24"/>
          <w:szCs w:val="24"/>
        </w:rPr>
        <w:t>:</w:t>
      </w:r>
      <w:r w:rsidR="005A7E60" w:rsidRPr="005A7E60">
        <w:rPr>
          <w:rFonts w:ascii="Arial" w:eastAsia="Gill Sans MT" w:hAnsi="Arial" w:cs="Arial"/>
          <w:sz w:val="24"/>
          <w:szCs w:val="24"/>
        </w:rPr>
        <w:t xml:space="preserve"> </w:t>
      </w:r>
      <w:r w:rsidR="00AC153F">
        <w:rPr>
          <w:rFonts w:ascii="Arial" w:eastAsia="Gill Sans MT" w:hAnsi="Arial" w:cs="Arial"/>
          <w:sz w:val="24"/>
          <w:szCs w:val="24"/>
        </w:rPr>
        <w:t xml:space="preserve"> sigue sumando seguidores</w:t>
      </w:r>
      <w:r w:rsidR="005A7E60" w:rsidRPr="005A7E60">
        <w:rPr>
          <w:rFonts w:ascii="Arial" w:eastAsia="Gill Sans MT" w:hAnsi="Arial" w:cs="Arial"/>
          <w:sz w:val="24"/>
          <w:szCs w:val="24"/>
        </w:rPr>
        <w:t xml:space="preserve"> </w:t>
      </w:r>
      <w:r w:rsidR="005A7E60" w:rsidRPr="005A7E60">
        <w:rPr>
          <w:rFonts w:ascii="Arial" w:eastAsia="Gill Sans MT" w:hAnsi="Arial" w:cs="Arial"/>
          <w:b/>
          <w:bCs/>
          <w:sz w:val="24"/>
          <w:szCs w:val="24"/>
        </w:rPr>
        <w:t>‘El programa de Ana Rosa’</w:t>
      </w:r>
      <w:r w:rsidR="00AC153F">
        <w:rPr>
          <w:rFonts w:ascii="Arial" w:eastAsia="Gill Sans MT" w:hAnsi="Arial" w:cs="Arial"/>
          <w:b/>
          <w:bCs/>
          <w:sz w:val="24"/>
          <w:szCs w:val="24"/>
        </w:rPr>
        <w:t>,</w:t>
      </w:r>
      <w:r w:rsidR="005A7E60" w:rsidRPr="005A7E60">
        <w:rPr>
          <w:rFonts w:ascii="Arial" w:eastAsia="Gill Sans MT" w:hAnsi="Arial" w:cs="Arial"/>
          <w:b/>
          <w:bCs/>
          <w:sz w:val="24"/>
          <w:szCs w:val="24"/>
        </w:rPr>
        <w:t xml:space="preserve"> </w:t>
      </w:r>
      <w:r w:rsidR="005A7E60" w:rsidRPr="005A7E60">
        <w:rPr>
          <w:rFonts w:ascii="Arial" w:eastAsia="Gill Sans MT" w:hAnsi="Arial" w:cs="Arial"/>
          <w:bCs/>
          <w:sz w:val="24"/>
          <w:szCs w:val="24"/>
        </w:rPr>
        <w:t xml:space="preserve">con su </w:t>
      </w:r>
      <w:r w:rsidR="005A7E60" w:rsidRPr="00D32BFC">
        <w:rPr>
          <w:rFonts w:ascii="Arial" w:eastAsia="Gill Sans MT" w:hAnsi="Arial" w:cs="Arial"/>
          <w:b/>
          <w:sz w:val="24"/>
          <w:szCs w:val="24"/>
        </w:rPr>
        <w:t>temporada más vista de las últimas 12</w:t>
      </w:r>
      <w:r w:rsidR="005A7E60" w:rsidRPr="005A7E60">
        <w:rPr>
          <w:rFonts w:ascii="Arial" w:eastAsia="Gill Sans MT" w:hAnsi="Arial" w:cs="Arial"/>
          <w:bCs/>
          <w:sz w:val="24"/>
          <w:szCs w:val="24"/>
        </w:rPr>
        <w:t xml:space="preserve"> con un 18,7% y 734.000 espectadores y casi un 20% en </w:t>
      </w:r>
      <w:proofErr w:type="gramStart"/>
      <w:r w:rsidR="005A7E60" w:rsidRPr="00D32BFC">
        <w:rPr>
          <w:rFonts w:ascii="Arial" w:eastAsia="Gill Sans MT" w:hAnsi="Arial" w:cs="Arial"/>
          <w:bCs/>
          <w:i/>
          <w:iCs/>
          <w:sz w:val="24"/>
          <w:szCs w:val="24"/>
        </w:rPr>
        <w:t>target</w:t>
      </w:r>
      <w:proofErr w:type="gramEnd"/>
      <w:r w:rsidR="005A7E60" w:rsidRPr="005A7E60">
        <w:rPr>
          <w:rFonts w:ascii="Arial" w:eastAsia="Gill Sans MT" w:hAnsi="Arial" w:cs="Arial"/>
          <w:bCs/>
          <w:sz w:val="24"/>
          <w:szCs w:val="24"/>
        </w:rPr>
        <w:t xml:space="preserve"> comercial, el más alto de los programas de </w:t>
      </w:r>
      <w:proofErr w:type="spellStart"/>
      <w:r w:rsidR="005A7E60" w:rsidRPr="00516C80">
        <w:rPr>
          <w:rFonts w:ascii="Arial" w:eastAsia="Gill Sans MT" w:hAnsi="Arial" w:cs="Arial"/>
          <w:bCs/>
          <w:i/>
          <w:iCs/>
          <w:sz w:val="24"/>
          <w:szCs w:val="24"/>
        </w:rPr>
        <w:t>day</w:t>
      </w:r>
      <w:proofErr w:type="spellEnd"/>
      <w:r w:rsidR="005A7E60" w:rsidRPr="00516C80">
        <w:rPr>
          <w:rFonts w:ascii="Arial" w:eastAsia="Gill Sans MT" w:hAnsi="Arial" w:cs="Arial"/>
          <w:bCs/>
          <w:i/>
          <w:iCs/>
          <w:sz w:val="24"/>
          <w:szCs w:val="24"/>
        </w:rPr>
        <w:t xml:space="preserve"> time</w:t>
      </w:r>
      <w:r w:rsidR="005A7E60" w:rsidRPr="005A7E60">
        <w:rPr>
          <w:rFonts w:ascii="Arial" w:eastAsia="Gill Sans MT" w:hAnsi="Arial" w:cs="Arial"/>
          <w:bCs/>
          <w:sz w:val="24"/>
          <w:szCs w:val="24"/>
        </w:rPr>
        <w:t xml:space="preserve">. Ha superado todos los días a ‘Espejo Público’, del que se distancia </w:t>
      </w:r>
      <w:r w:rsidR="00C65DA8" w:rsidRPr="005A7E60">
        <w:rPr>
          <w:rFonts w:ascii="Arial" w:eastAsia="Gill Sans MT" w:hAnsi="Arial" w:cs="Arial"/>
          <w:bCs/>
          <w:sz w:val="24"/>
          <w:szCs w:val="24"/>
        </w:rPr>
        <w:t>6,1 puntos</w:t>
      </w:r>
      <w:r w:rsidR="00C65DA8">
        <w:rPr>
          <w:rFonts w:ascii="Arial" w:eastAsia="Gill Sans MT" w:hAnsi="Arial" w:cs="Arial"/>
          <w:bCs/>
          <w:sz w:val="24"/>
          <w:szCs w:val="24"/>
        </w:rPr>
        <w:t xml:space="preserve">, </w:t>
      </w:r>
      <w:r w:rsidR="005A7E60" w:rsidRPr="005A7E60">
        <w:rPr>
          <w:rFonts w:ascii="Arial" w:eastAsia="Gill Sans MT" w:hAnsi="Arial" w:cs="Arial"/>
          <w:bCs/>
          <w:sz w:val="24"/>
          <w:szCs w:val="24"/>
        </w:rPr>
        <w:t>la mayor ventaja</w:t>
      </w:r>
      <w:r w:rsidR="00C65DA8">
        <w:rPr>
          <w:rFonts w:ascii="Arial" w:eastAsia="Gill Sans MT" w:hAnsi="Arial" w:cs="Arial"/>
          <w:bCs/>
          <w:sz w:val="24"/>
          <w:szCs w:val="24"/>
        </w:rPr>
        <w:t xml:space="preserve"> </w:t>
      </w:r>
      <w:r w:rsidR="005A7E60" w:rsidRPr="005A7E60">
        <w:rPr>
          <w:rFonts w:ascii="Arial" w:eastAsia="Gill Sans MT" w:hAnsi="Arial" w:cs="Arial"/>
          <w:bCs/>
          <w:sz w:val="24"/>
          <w:szCs w:val="24"/>
        </w:rPr>
        <w:t xml:space="preserve">desde la temporada 2006 tras </w:t>
      </w:r>
      <w:r w:rsidR="00C65DA8">
        <w:rPr>
          <w:rFonts w:ascii="Arial" w:eastAsia="Gill Sans MT" w:hAnsi="Arial" w:cs="Arial"/>
          <w:bCs/>
          <w:sz w:val="24"/>
          <w:szCs w:val="24"/>
        </w:rPr>
        <w:t>cerrar</w:t>
      </w:r>
      <w:r w:rsidR="005A7E60" w:rsidRPr="005A7E60">
        <w:rPr>
          <w:rFonts w:ascii="Arial" w:eastAsia="Gill Sans MT" w:hAnsi="Arial" w:cs="Arial"/>
          <w:bCs/>
          <w:sz w:val="24"/>
          <w:szCs w:val="24"/>
        </w:rPr>
        <w:t xml:space="preserve"> el </w:t>
      </w:r>
      <w:r w:rsidR="00C65DA8">
        <w:rPr>
          <w:rFonts w:ascii="Arial" w:eastAsia="Gill Sans MT" w:hAnsi="Arial" w:cs="Arial"/>
          <w:bCs/>
          <w:sz w:val="24"/>
          <w:szCs w:val="24"/>
        </w:rPr>
        <w:t>curso</w:t>
      </w:r>
      <w:r w:rsidR="005A7E60" w:rsidRPr="005A7E60">
        <w:rPr>
          <w:rFonts w:ascii="Arial" w:eastAsia="Gill Sans MT" w:hAnsi="Arial" w:cs="Arial"/>
          <w:bCs/>
          <w:sz w:val="24"/>
          <w:szCs w:val="24"/>
        </w:rPr>
        <w:t xml:space="preserve"> más bajo de su historia con un 12,6%.</w:t>
      </w:r>
      <w:r w:rsidR="005A7E60" w:rsidRPr="005A7E60">
        <w:rPr>
          <w:rFonts w:ascii="Arial" w:eastAsia="Gill Sans MT" w:hAnsi="Arial" w:cs="Arial"/>
          <w:sz w:val="24"/>
          <w:szCs w:val="24"/>
        </w:rPr>
        <w:t xml:space="preserve"> L</w:t>
      </w:r>
      <w:r w:rsidR="00C65DA8">
        <w:rPr>
          <w:rFonts w:ascii="Arial" w:eastAsia="Gill Sans MT" w:hAnsi="Arial" w:cs="Arial"/>
          <w:sz w:val="24"/>
          <w:szCs w:val="24"/>
        </w:rPr>
        <w:t>e</w:t>
      </w:r>
      <w:r w:rsidR="005A7E60" w:rsidRPr="005A7E60">
        <w:rPr>
          <w:rFonts w:ascii="Arial" w:eastAsia="Gill Sans MT" w:hAnsi="Arial" w:cs="Arial"/>
          <w:sz w:val="24"/>
          <w:szCs w:val="24"/>
        </w:rPr>
        <w:t xml:space="preserve"> ha seguido </w:t>
      </w:r>
      <w:r w:rsidR="005A7E60" w:rsidRPr="005A7E60">
        <w:rPr>
          <w:rFonts w:ascii="Arial" w:eastAsia="Gill Sans MT" w:hAnsi="Arial" w:cs="Arial"/>
          <w:b/>
          <w:sz w:val="24"/>
          <w:szCs w:val="24"/>
        </w:rPr>
        <w:t>‘Ya es mediodía’</w:t>
      </w:r>
      <w:r w:rsidR="005A7E60" w:rsidRPr="005A7E60">
        <w:rPr>
          <w:rFonts w:ascii="Arial" w:eastAsia="Gill Sans MT" w:hAnsi="Arial" w:cs="Arial"/>
          <w:sz w:val="24"/>
          <w:szCs w:val="24"/>
        </w:rPr>
        <w:t xml:space="preserve"> con una evolución al alza hasta el 13,8% y 1,3M</w:t>
      </w:r>
      <w:r>
        <w:rPr>
          <w:rFonts w:ascii="Arial" w:eastAsia="Gill Sans MT" w:hAnsi="Arial" w:cs="Arial"/>
          <w:sz w:val="24"/>
          <w:szCs w:val="24"/>
        </w:rPr>
        <w:t>, también liderando su franja</w:t>
      </w:r>
      <w:r w:rsidR="00D32BFC">
        <w:rPr>
          <w:rFonts w:ascii="Arial" w:eastAsia="Gill Sans MT" w:hAnsi="Arial" w:cs="Arial"/>
          <w:sz w:val="24"/>
          <w:szCs w:val="24"/>
        </w:rPr>
        <w:t xml:space="preserve"> con máximo de temporada</w:t>
      </w:r>
      <w:r>
        <w:rPr>
          <w:rFonts w:ascii="Arial" w:eastAsia="Gill Sans MT" w:hAnsi="Arial" w:cs="Arial"/>
          <w:sz w:val="24"/>
          <w:szCs w:val="24"/>
        </w:rPr>
        <w:t>. Por la tarde</w:t>
      </w:r>
      <w:r w:rsidR="005A7E60" w:rsidRPr="005A7E60">
        <w:rPr>
          <w:rFonts w:ascii="Arial" w:eastAsia="Gill Sans MT" w:hAnsi="Arial" w:cs="Arial"/>
          <w:sz w:val="24"/>
          <w:szCs w:val="24"/>
        </w:rPr>
        <w:t xml:space="preserve"> </w:t>
      </w:r>
      <w:r w:rsidR="005A7E60" w:rsidRPr="005A7E60">
        <w:rPr>
          <w:rFonts w:ascii="Arial" w:hAnsi="Arial" w:cs="Arial"/>
          <w:b/>
          <w:sz w:val="24"/>
          <w:szCs w:val="24"/>
        </w:rPr>
        <w:t>‘Sálvame’</w:t>
      </w:r>
      <w:r w:rsidR="005A7E60" w:rsidRPr="005A7E60">
        <w:rPr>
          <w:rFonts w:ascii="Arial" w:hAnsi="Arial" w:cs="Arial"/>
          <w:sz w:val="24"/>
          <w:szCs w:val="24"/>
        </w:rPr>
        <w:t xml:space="preserve"> </w:t>
      </w:r>
      <w:r>
        <w:rPr>
          <w:rFonts w:ascii="Arial" w:hAnsi="Arial" w:cs="Arial"/>
          <w:sz w:val="24"/>
          <w:szCs w:val="24"/>
        </w:rPr>
        <w:t xml:space="preserve">ha sido </w:t>
      </w:r>
      <w:r w:rsidR="005A7E60" w:rsidRPr="005A7E60">
        <w:rPr>
          <w:rFonts w:ascii="Arial" w:hAnsi="Arial" w:cs="Arial"/>
          <w:sz w:val="24"/>
          <w:szCs w:val="24"/>
        </w:rPr>
        <w:t>imbatible con una media del 17,3% y 2M</w:t>
      </w:r>
      <w:r w:rsidR="005A7E60">
        <w:rPr>
          <w:rFonts w:ascii="Arial" w:hAnsi="Arial" w:cs="Arial"/>
          <w:sz w:val="24"/>
          <w:szCs w:val="24"/>
        </w:rPr>
        <w:t xml:space="preserve">, consiguiendo </w:t>
      </w:r>
      <w:r w:rsidR="005A7E60" w:rsidRPr="00D32BFC">
        <w:rPr>
          <w:rFonts w:ascii="Arial" w:hAnsi="Arial" w:cs="Arial"/>
          <w:b/>
          <w:bCs/>
          <w:sz w:val="24"/>
          <w:szCs w:val="24"/>
        </w:rPr>
        <w:t>la temporada más vista de su historia</w:t>
      </w:r>
      <w:r w:rsidR="00653420">
        <w:rPr>
          <w:rFonts w:ascii="Arial" w:hAnsi="Arial" w:cs="Arial"/>
          <w:sz w:val="24"/>
          <w:szCs w:val="24"/>
        </w:rPr>
        <w:t xml:space="preserve"> a más de 6 puntos de Antena 3, </w:t>
      </w:r>
      <w:r>
        <w:rPr>
          <w:rFonts w:ascii="Arial" w:hAnsi="Arial" w:cs="Arial"/>
          <w:sz w:val="24"/>
          <w:szCs w:val="24"/>
        </w:rPr>
        <w:t xml:space="preserve">en cuyas tardes ofrece </w:t>
      </w:r>
      <w:r w:rsidR="00653420" w:rsidRPr="00653420">
        <w:rPr>
          <w:rFonts w:ascii="Arial" w:eastAsia="Times New Roman" w:hAnsi="Arial" w:cs="Arial"/>
          <w:bCs/>
          <w:sz w:val="24"/>
          <w:szCs w:val="24"/>
        </w:rPr>
        <w:t>una serie y tres concursos</w:t>
      </w:r>
      <w:r>
        <w:rPr>
          <w:rFonts w:ascii="Arial" w:hAnsi="Arial" w:cs="Arial"/>
          <w:sz w:val="24"/>
          <w:szCs w:val="24"/>
        </w:rPr>
        <w:t xml:space="preserve">. </w:t>
      </w:r>
      <w:r w:rsidR="00653420">
        <w:rPr>
          <w:rFonts w:ascii="Arial" w:hAnsi="Arial" w:cs="Arial"/>
          <w:sz w:val="24"/>
          <w:szCs w:val="24"/>
        </w:rPr>
        <w:t>Desde el pasado mes 18 de mayo, la última parte del programa de Telecinco compite frente a ‘</w:t>
      </w:r>
      <w:proofErr w:type="spellStart"/>
      <w:r w:rsidR="00653420">
        <w:rPr>
          <w:rFonts w:ascii="Arial" w:hAnsi="Arial" w:cs="Arial"/>
          <w:sz w:val="24"/>
          <w:szCs w:val="24"/>
        </w:rPr>
        <w:t>Pasapalabra</w:t>
      </w:r>
      <w:proofErr w:type="spellEnd"/>
      <w:r w:rsidR="00653420">
        <w:rPr>
          <w:rFonts w:ascii="Arial" w:hAnsi="Arial" w:cs="Arial"/>
          <w:sz w:val="24"/>
          <w:szCs w:val="24"/>
        </w:rPr>
        <w:t>’, anotando un 18,6% y casi 2M, frente al 16,1% del concurso.</w:t>
      </w:r>
    </w:p>
    <w:p w:rsidR="00653420" w:rsidRDefault="00653420" w:rsidP="005F6787">
      <w:pPr>
        <w:spacing w:after="0" w:line="240" w:lineRule="auto"/>
        <w:ind w:right="-142"/>
        <w:jc w:val="both"/>
        <w:rPr>
          <w:rFonts w:ascii="Arial" w:hAnsi="Arial" w:cs="Arial"/>
          <w:sz w:val="24"/>
          <w:szCs w:val="24"/>
        </w:rPr>
      </w:pPr>
    </w:p>
    <w:p w:rsidR="004B4643" w:rsidRDefault="005A7E60" w:rsidP="005F6787">
      <w:pPr>
        <w:spacing w:after="0" w:line="240" w:lineRule="auto"/>
        <w:ind w:right="-142"/>
        <w:jc w:val="both"/>
        <w:rPr>
          <w:rFonts w:ascii="Arial" w:hAnsi="Arial" w:cs="Arial"/>
          <w:bCs/>
          <w:sz w:val="24"/>
          <w:szCs w:val="24"/>
        </w:rPr>
      </w:pPr>
      <w:r>
        <w:rPr>
          <w:rFonts w:ascii="Arial" w:hAnsi="Arial" w:cs="Arial"/>
          <w:sz w:val="24"/>
          <w:szCs w:val="24"/>
        </w:rPr>
        <w:t xml:space="preserve">En fin de semana, </w:t>
      </w:r>
      <w:r w:rsidR="004B4643" w:rsidRPr="00396304">
        <w:rPr>
          <w:rFonts w:ascii="Arial" w:hAnsi="Arial" w:cs="Arial"/>
          <w:b/>
          <w:sz w:val="24"/>
          <w:szCs w:val="24"/>
        </w:rPr>
        <w:t xml:space="preserve">‘Socialité </w:t>
      </w:r>
      <w:proofErr w:type="spellStart"/>
      <w:r w:rsidR="004B4643" w:rsidRPr="00396304">
        <w:rPr>
          <w:rFonts w:ascii="Arial" w:hAnsi="Arial" w:cs="Arial"/>
          <w:b/>
          <w:sz w:val="24"/>
          <w:szCs w:val="24"/>
        </w:rPr>
        <w:t>by</w:t>
      </w:r>
      <w:proofErr w:type="spellEnd"/>
      <w:r w:rsidR="004B4643" w:rsidRPr="00396304">
        <w:rPr>
          <w:rFonts w:ascii="Arial" w:hAnsi="Arial" w:cs="Arial"/>
          <w:b/>
          <w:sz w:val="24"/>
          <w:szCs w:val="24"/>
        </w:rPr>
        <w:t xml:space="preserve"> Cazamariposas’ </w:t>
      </w:r>
      <w:r w:rsidR="00DD1E15">
        <w:rPr>
          <w:rFonts w:ascii="Arial" w:hAnsi="Arial" w:cs="Arial"/>
          <w:bCs/>
          <w:sz w:val="24"/>
          <w:szCs w:val="24"/>
        </w:rPr>
        <w:t>con un 14,1% y 1,</w:t>
      </w:r>
      <w:r w:rsidRPr="00FC6445">
        <w:rPr>
          <w:rFonts w:ascii="Arial" w:hAnsi="Arial" w:cs="Arial"/>
          <w:bCs/>
          <w:sz w:val="24"/>
          <w:szCs w:val="24"/>
        </w:rPr>
        <w:t>3M y</w:t>
      </w:r>
      <w:r>
        <w:rPr>
          <w:rFonts w:ascii="Arial" w:hAnsi="Arial" w:cs="Arial"/>
          <w:b/>
          <w:sz w:val="24"/>
          <w:szCs w:val="24"/>
        </w:rPr>
        <w:t xml:space="preserve"> </w:t>
      </w:r>
      <w:r w:rsidR="004B4643" w:rsidRPr="00396304">
        <w:rPr>
          <w:rFonts w:ascii="Arial" w:hAnsi="Arial" w:cs="Arial"/>
          <w:b/>
          <w:sz w:val="24"/>
          <w:szCs w:val="24"/>
        </w:rPr>
        <w:t xml:space="preserve">‘Viva la vida’ </w:t>
      </w:r>
      <w:r w:rsidRPr="00FC6445">
        <w:rPr>
          <w:rFonts w:ascii="Arial" w:hAnsi="Arial" w:cs="Arial"/>
          <w:bCs/>
          <w:sz w:val="24"/>
          <w:szCs w:val="24"/>
        </w:rPr>
        <w:t xml:space="preserve">con un </w:t>
      </w:r>
      <w:r w:rsidR="00DD1E15">
        <w:rPr>
          <w:rFonts w:ascii="Arial" w:hAnsi="Arial" w:cs="Arial"/>
          <w:bCs/>
          <w:sz w:val="24"/>
          <w:szCs w:val="24"/>
        </w:rPr>
        <w:t>12,6% y 1,</w:t>
      </w:r>
      <w:r w:rsidR="004B4643" w:rsidRPr="00FC6445">
        <w:rPr>
          <w:rFonts w:ascii="Arial" w:hAnsi="Arial" w:cs="Arial"/>
          <w:bCs/>
          <w:sz w:val="24"/>
          <w:szCs w:val="24"/>
        </w:rPr>
        <w:t>6</w:t>
      </w:r>
      <w:r w:rsidRPr="00FC6445">
        <w:rPr>
          <w:rFonts w:ascii="Arial" w:hAnsi="Arial" w:cs="Arial"/>
          <w:bCs/>
          <w:sz w:val="24"/>
          <w:szCs w:val="24"/>
        </w:rPr>
        <w:t>M, han ha marcado su</w:t>
      </w:r>
      <w:r w:rsidR="00AC153F">
        <w:rPr>
          <w:rFonts w:ascii="Arial" w:hAnsi="Arial" w:cs="Arial"/>
          <w:bCs/>
          <w:sz w:val="24"/>
          <w:szCs w:val="24"/>
        </w:rPr>
        <w:t>s respectivas</w:t>
      </w:r>
      <w:r w:rsidRPr="00FC6445">
        <w:rPr>
          <w:rFonts w:ascii="Arial" w:hAnsi="Arial" w:cs="Arial"/>
          <w:bCs/>
          <w:sz w:val="24"/>
          <w:szCs w:val="24"/>
        </w:rPr>
        <w:t xml:space="preserve"> mejor</w:t>
      </w:r>
      <w:r w:rsidR="00AC153F">
        <w:rPr>
          <w:rFonts w:ascii="Arial" w:hAnsi="Arial" w:cs="Arial"/>
          <w:bCs/>
          <w:sz w:val="24"/>
          <w:szCs w:val="24"/>
        </w:rPr>
        <w:t>es</w:t>
      </w:r>
      <w:r w:rsidRPr="00FC6445">
        <w:rPr>
          <w:rFonts w:ascii="Arial" w:hAnsi="Arial" w:cs="Arial"/>
          <w:bCs/>
          <w:sz w:val="24"/>
          <w:szCs w:val="24"/>
        </w:rPr>
        <w:t xml:space="preserve"> temporada</w:t>
      </w:r>
      <w:r w:rsidR="00AC153F">
        <w:rPr>
          <w:rFonts w:ascii="Arial" w:hAnsi="Arial" w:cs="Arial"/>
          <w:bCs/>
          <w:sz w:val="24"/>
          <w:szCs w:val="24"/>
        </w:rPr>
        <w:t>s y</w:t>
      </w:r>
      <w:r w:rsidRPr="00FC6445">
        <w:rPr>
          <w:rFonts w:ascii="Arial" w:hAnsi="Arial" w:cs="Arial"/>
          <w:bCs/>
          <w:sz w:val="24"/>
          <w:szCs w:val="24"/>
        </w:rPr>
        <w:t xml:space="preserve"> como líderes de su</w:t>
      </w:r>
      <w:r w:rsidR="00AC153F">
        <w:rPr>
          <w:rFonts w:ascii="Arial" w:hAnsi="Arial" w:cs="Arial"/>
          <w:bCs/>
          <w:sz w:val="24"/>
          <w:szCs w:val="24"/>
        </w:rPr>
        <w:t>s</w:t>
      </w:r>
      <w:r w:rsidRPr="00FC6445">
        <w:rPr>
          <w:rFonts w:ascii="Arial" w:hAnsi="Arial" w:cs="Arial"/>
          <w:bCs/>
          <w:sz w:val="24"/>
          <w:szCs w:val="24"/>
        </w:rPr>
        <w:t xml:space="preserve"> franja</w:t>
      </w:r>
      <w:r w:rsidR="00AC153F">
        <w:rPr>
          <w:rFonts w:ascii="Arial" w:hAnsi="Arial" w:cs="Arial"/>
          <w:bCs/>
          <w:sz w:val="24"/>
          <w:szCs w:val="24"/>
        </w:rPr>
        <w:t>s</w:t>
      </w:r>
      <w:r w:rsidRPr="00FC6445">
        <w:rPr>
          <w:rFonts w:ascii="Arial" w:hAnsi="Arial" w:cs="Arial"/>
          <w:bCs/>
          <w:sz w:val="24"/>
          <w:szCs w:val="24"/>
        </w:rPr>
        <w:t>.</w:t>
      </w:r>
    </w:p>
    <w:p w:rsidR="00D3315F" w:rsidRDefault="00D3315F" w:rsidP="005F6787">
      <w:pPr>
        <w:spacing w:after="0" w:line="240" w:lineRule="auto"/>
        <w:ind w:right="-142"/>
        <w:jc w:val="both"/>
        <w:rPr>
          <w:rFonts w:ascii="Arial" w:hAnsi="Arial" w:cs="Arial"/>
          <w:bCs/>
          <w:sz w:val="24"/>
          <w:szCs w:val="24"/>
        </w:rPr>
      </w:pPr>
    </w:p>
    <w:p w:rsidR="00D3315F" w:rsidRPr="00924F5A" w:rsidRDefault="00D3315F" w:rsidP="005F6787">
      <w:pPr>
        <w:spacing w:after="0" w:line="240" w:lineRule="auto"/>
        <w:ind w:right="-142"/>
        <w:jc w:val="both"/>
        <w:rPr>
          <w:rFonts w:ascii="Arial" w:hAnsi="Arial" w:cs="Arial"/>
          <w:b/>
          <w:color w:val="002C5F"/>
          <w:sz w:val="28"/>
          <w:szCs w:val="28"/>
        </w:rPr>
      </w:pPr>
      <w:r w:rsidRPr="00924F5A">
        <w:rPr>
          <w:rFonts w:ascii="Arial" w:hAnsi="Arial" w:cs="Arial"/>
          <w:b/>
          <w:color w:val="002C5F"/>
          <w:sz w:val="28"/>
          <w:szCs w:val="28"/>
        </w:rPr>
        <w:t>Líder en ficción</w:t>
      </w:r>
      <w:r w:rsidR="00AC153F" w:rsidRPr="00924F5A">
        <w:rPr>
          <w:rFonts w:ascii="Arial" w:hAnsi="Arial" w:cs="Arial"/>
          <w:b/>
          <w:color w:val="002C5F"/>
          <w:sz w:val="28"/>
          <w:szCs w:val="28"/>
        </w:rPr>
        <w:t>, tanto en series como cine</w:t>
      </w:r>
    </w:p>
    <w:p w:rsidR="00924F5A" w:rsidRPr="00D3315F" w:rsidRDefault="00924F5A" w:rsidP="005F6787">
      <w:pPr>
        <w:spacing w:after="0" w:line="240" w:lineRule="auto"/>
        <w:ind w:right="-142"/>
        <w:jc w:val="both"/>
        <w:rPr>
          <w:rFonts w:ascii="Arial" w:hAnsi="Arial" w:cs="Arial"/>
          <w:b/>
          <w:color w:val="1F3864" w:themeColor="accent5" w:themeShade="80"/>
          <w:sz w:val="28"/>
          <w:szCs w:val="28"/>
        </w:rPr>
      </w:pPr>
    </w:p>
    <w:p w:rsidR="004B4643" w:rsidRPr="007574ED" w:rsidRDefault="004B4643" w:rsidP="005F6787">
      <w:pPr>
        <w:spacing w:after="0" w:line="240" w:lineRule="auto"/>
        <w:ind w:right="-142"/>
        <w:jc w:val="both"/>
        <w:rPr>
          <w:rFonts w:ascii="Arial" w:hAnsi="Arial" w:cs="Arial"/>
          <w:bCs/>
          <w:sz w:val="24"/>
          <w:szCs w:val="24"/>
        </w:rPr>
      </w:pPr>
      <w:r w:rsidRPr="00D3315F">
        <w:rPr>
          <w:rFonts w:ascii="Arial" w:hAnsi="Arial" w:cs="Arial"/>
          <w:sz w:val="24"/>
          <w:szCs w:val="24"/>
        </w:rPr>
        <w:t xml:space="preserve">Telecinco </w:t>
      </w:r>
      <w:r w:rsidR="00D3315F">
        <w:rPr>
          <w:rFonts w:ascii="Arial" w:hAnsi="Arial" w:cs="Arial"/>
          <w:sz w:val="24"/>
          <w:szCs w:val="24"/>
        </w:rPr>
        <w:t xml:space="preserve">también ha copado el </w:t>
      </w:r>
      <w:r w:rsidR="00D3315F" w:rsidRPr="00D32BFC">
        <w:rPr>
          <w:rFonts w:ascii="Arial" w:hAnsi="Arial" w:cs="Arial"/>
          <w:b/>
          <w:bCs/>
          <w:sz w:val="24"/>
          <w:szCs w:val="24"/>
        </w:rPr>
        <w:t>pódium de las series más vistas</w:t>
      </w:r>
      <w:r w:rsidR="00D3315F">
        <w:rPr>
          <w:rFonts w:ascii="Arial" w:hAnsi="Arial" w:cs="Arial"/>
          <w:sz w:val="24"/>
          <w:szCs w:val="24"/>
        </w:rPr>
        <w:t xml:space="preserve"> con </w:t>
      </w:r>
      <w:r w:rsidRPr="00D3315F">
        <w:rPr>
          <w:rFonts w:ascii="Arial" w:hAnsi="Arial" w:cs="Arial"/>
          <w:sz w:val="24"/>
          <w:szCs w:val="24"/>
        </w:rPr>
        <w:t>‘</w:t>
      </w:r>
      <w:r w:rsidRPr="00D3315F">
        <w:rPr>
          <w:rFonts w:ascii="Arial" w:hAnsi="Arial" w:cs="Arial"/>
          <w:b/>
          <w:sz w:val="24"/>
          <w:szCs w:val="24"/>
        </w:rPr>
        <w:t xml:space="preserve">La que se avecina’ </w:t>
      </w:r>
      <w:r w:rsidR="00D3315F" w:rsidRPr="007574ED">
        <w:rPr>
          <w:rFonts w:ascii="Arial" w:hAnsi="Arial" w:cs="Arial"/>
          <w:bCs/>
          <w:sz w:val="24"/>
          <w:szCs w:val="24"/>
        </w:rPr>
        <w:t xml:space="preserve">con un </w:t>
      </w:r>
      <w:r w:rsidRPr="007574ED">
        <w:rPr>
          <w:rFonts w:ascii="Arial" w:hAnsi="Arial" w:cs="Arial"/>
          <w:bCs/>
          <w:sz w:val="24"/>
          <w:szCs w:val="24"/>
        </w:rPr>
        <w:t>17,6% y 2.2</w:t>
      </w:r>
      <w:r w:rsidR="00D3315F" w:rsidRPr="007574ED">
        <w:rPr>
          <w:rFonts w:ascii="Arial" w:hAnsi="Arial" w:cs="Arial"/>
          <w:bCs/>
          <w:sz w:val="24"/>
          <w:szCs w:val="24"/>
        </w:rPr>
        <w:t xml:space="preserve">M, siendo además la ficción con mejor </w:t>
      </w:r>
      <w:r w:rsidR="00D3315F" w:rsidRPr="007574ED">
        <w:rPr>
          <w:rFonts w:ascii="Arial" w:hAnsi="Arial" w:cs="Arial"/>
          <w:bCs/>
          <w:i/>
          <w:iCs/>
          <w:sz w:val="24"/>
          <w:szCs w:val="24"/>
        </w:rPr>
        <w:t>target</w:t>
      </w:r>
      <w:r w:rsidR="00D3315F" w:rsidRPr="007574ED">
        <w:rPr>
          <w:rFonts w:ascii="Arial" w:hAnsi="Arial" w:cs="Arial"/>
          <w:bCs/>
          <w:sz w:val="24"/>
          <w:szCs w:val="24"/>
        </w:rPr>
        <w:t xml:space="preserve"> comercial del curso son un 21,3%. Junto a ella, entre las 10 producciones más vistas de la temporada destacan </w:t>
      </w:r>
      <w:r w:rsidRPr="007574ED">
        <w:rPr>
          <w:rFonts w:ascii="Arial" w:hAnsi="Arial" w:cs="Arial"/>
          <w:b/>
          <w:sz w:val="24"/>
          <w:szCs w:val="24"/>
        </w:rPr>
        <w:t xml:space="preserve">‘El </w:t>
      </w:r>
      <w:r w:rsidR="00516C80">
        <w:rPr>
          <w:rFonts w:ascii="Arial" w:hAnsi="Arial" w:cs="Arial"/>
          <w:b/>
          <w:sz w:val="24"/>
          <w:szCs w:val="24"/>
        </w:rPr>
        <w:t>P</w:t>
      </w:r>
      <w:r w:rsidRPr="007574ED">
        <w:rPr>
          <w:rFonts w:ascii="Arial" w:hAnsi="Arial" w:cs="Arial"/>
          <w:b/>
          <w:sz w:val="24"/>
          <w:szCs w:val="24"/>
        </w:rPr>
        <w:t>ueblo’</w:t>
      </w:r>
      <w:r w:rsidR="00D3315F" w:rsidRPr="007574ED">
        <w:rPr>
          <w:rFonts w:ascii="Arial" w:hAnsi="Arial" w:cs="Arial"/>
          <w:b/>
          <w:sz w:val="24"/>
          <w:szCs w:val="24"/>
        </w:rPr>
        <w:t>,</w:t>
      </w:r>
      <w:r w:rsidR="00D3315F" w:rsidRPr="007574ED">
        <w:rPr>
          <w:rFonts w:ascii="Arial" w:hAnsi="Arial" w:cs="Arial"/>
          <w:bCs/>
          <w:sz w:val="24"/>
          <w:szCs w:val="24"/>
        </w:rPr>
        <w:t xml:space="preserve"> con un </w:t>
      </w:r>
      <w:r w:rsidRPr="007574ED">
        <w:rPr>
          <w:rFonts w:ascii="Arial" w:hAnsi="Arial" w:cs="Arial"/>
          <w:bCs/>
          <w:sz w:val="24"/>
          <w:szCs w:val="24"/>
        </w:rPr>
        <w:t>16,3% y 2.2</w:t>
      </w:r>
      <w:r w:rsidR="00D3315F" w:rsidRPr="007574ED">
        <w:rPr>
          <w:rFonts w:ascii="Arial" w:hAnsi="Arial" w:cs="Arial"/>
          <w:bCs/>
          <w:sz w:val="24"/>
          <w:szCs w:val="24"/>
        </w:rPr>
        <w:t xml:space="preserve">M, cuyo estreno se ha situado como la emisión de ficción más vista de la temporada y </w:t>
      </w:r>
      <w:r w:rsidRPr="007574ED">
        <w:rPr>
          <w:rFonts w:ascii="Arial" w:hAnsi="Arial" w:cs="Arial"/>
          <w:b/>
          <w:sz w:val="24"/>
          <w:szCs w:val="24"/>
        </w:rPr>
        <w:t xml:space="preserve">‘Vivir sin permiso’ </w:t>
      </w:r>
      <w:r w:rsidR="00D3315F" w:rsidRPr="007574ED">
        <w:rPr>
          <w:rFonts w:ascii="Arial" w:hAnsi="Arial" w:cs="Arial"/>
          <w:bCs/>
          <w:sz w:val="24"/>
          <w:szCs w:val="24"/>
        </w:rPr>
        <w:t xml:space="preserve">con un </w:t>
      </w:r>
      <w:r w:rsidRPr="007574ED">
        <w:rPr>
          <w:rFonts w:ascii="Arial" w:hAnsi="Arial" w:cs="Arial"/>
          <w:bCs/>
          <w:sz w:val="24"/>
          <w:szCs w:val="24"/>
        </w:rPr>
        <w:t>15% y 2</w:t>
      </w:r>
      <w:r w:rsidR="00D3315F" w:rsidRPr="007574ED">
        <w:rPr>
          <w:rFonts w:ascii="Arial" w:hAnsi="Arial" w:cs="Arial"/>
          <w:bCs/>
          <w:sz w:val="24"/>
          <w:szCs w:val="24"/>
        </w:rPr>
        <w:t xml:space="preserve">M. En </w:t>
      </w:r>
      <w:r w:rsidR="00AC153F">
        <w:rPr>
          <w:rFonts w:ascii="Arial" w:hAnsi="Arial" w:cs="Arial"/>
          <w:bCs/>
          <w:sz w:val="24"/>
          <w:szCs w:val="24"/>
        </w:rPr>
        <w:t>ficción extranjera</w:t>
      </w:r>
      <w:r w:rsidR="00D3315F" w:rsidRPr="007574ED">
        <w:rPr>
          <w:rFonts w:ascii="Arial" w:hAnsi="Arial" w:cs="Arial"/>
          <w:bCs/>
          <w:sz w:val="24"/>
          <w:szCs w:val="24"/>
        </w:rPr>
        <w:t xml:space="preserve">, </w:t>
      </w:r>
      <w:r w:rsidRPr="007574ED">
        <w:rPr>
          <w:rFonts w:ascii="Arial" w:hAnsi="Arial" w:cs="Arial"/>
          <w:b/>
          <w:sz w:val="24"/>
          <w:szCs w:val="24"/>
        </w:rPr>
        <w:t xml:space="preserve">‘The </w:t>
      </w:r>
      <w:r w:rsidR="00516C80">
        <w:rPr>
          <w:rFonts w:ascii="Arial" w:hAnsi="Arial" w:cs="Arial"/>
          <w:b/>
          <w:sz w:val="24"/>
          <w:szCs w:val="24"/>
        </w:rPr>
        <w:t>G</w:t>
      </w:r>
      <w:r w:rsidRPr="007574ED">
        <w:rPr>
          <w:rFonts w:ascii="Arial" w:hAnsi="Arial" w:cs="Arial"/>
          <w:b/>
          <w:sz w:val="24"/>
          <w:szCs w:val="24"/>
        </w:rPr>
        <w:t xml:space="preserve">ood </w:t>
      </w:r>
      <w:r w:rsidR="00516C80">
        <w:rPr>
          <w:rFonts w:ascii="Arial" w:hAnsi="Arial" w:cs="Arial"/>
          <w:b/>
          <w:sz w:val="24"/>
          <w:szCs w:val="24"/>
        </w:rPr>
        <w:t>D</w:t>
      </w:r>
      <w:r w:rsidRPr="007574ED">
        <w:rPr>
          <w:rFonts w:ascii="Arial" w:hAnsi="Arial" w:cs="Arial"/>
          <w:b/>
          <w:sz w:val="24"/>
          <w:szCs w:val="24"/>
        </w:rPr>
        <w:t>octor’</w:t>
      </w:r>
      <w:r w:rsidRPr="007574ED">
        <w:rPr>
          <w:rFonts w:ascii="Arial" w:hAnsi="Arial" w:cs="Arial"/>
          <w:bCs/>
          <w:sz w:val="24"/>
          <w:szCs w:val="24"/>
        </w:rPr>
        <w:t xml:space="preserve"> </w:t>
      </w:r>
      <w:r w:rsidR="00D3315F" w:rsidRPr="007574ED">
        <w:rPr>
          <w:rFonts w:ascii="Arial" w:hAnsi="Arial" w:cs="Arial"/>
          <w:bCs/>
          <w:sz w:val="24"/>
          <w:szCs w:val="24"/>
        </w:rPr>
        <w:t>brilla como</w:t>
      </w:r>
      <w:r w:rsidRPr="007574ED">
        <w:rPr>
          <w:rFonts w:ascii="Arial" w:hAnsi="Arial" w:cs="Arial"/>
          <w:bCs/>
          <w:sz w:val="24"/>
          <w:szCs w:val="24"/>
        </w:rPr>
        <w:t xml:space="preserve"> la más vista de la </w:t>
      </w:r>
      <w:r w:rsidR="00D3315F" w:rsidRPr="007574ED">
        <w:rPr>
          <w:rFonts w:ascii="Arial" w:hAnsi="Arial" w:cs="Arial"/>
          <w:bCs/>
          <w:sz w:val="24"/>
          <w:szCs w:val="24"/>
        </w:rPr>
        <w:t>t</w:t>
      </w:r>
      <w:r w:rsidRPr="007574ED">
        <w:rPr>
          <w:rFonts w:ascii="Arial" w:hAnsi="Arial" w:cs="Arial"/>
          <w:bCs/>
          <w:sz w:val="24"/>
          <w:szCs w:val="24"/>
        </w:rPr>
        <w:t>emporada</w:t>
      </w:r>
      <w:r w:rsidR="00D3315F" w:rsidRPr="007574ED">
        <w:rPr>
          <w:rFonts w:ascii="Arial" w:hAnsi="Arial" w:cs="Arial"/>
          <w:bCs/>
          <w:sz w:val="24"/>
          <w:szCs w:val="24"/>
        </w:rPr>
        <w:t xml:space="preserve"> con casi 2M y un 10,9%. </w:t>
      </w:r>
    </w:p>
    <w:p w:rsidR="007574ED" w:rsidRDefault="007574ED" w:rsidP="005F6787">
      <w:pPr>
        <w:spacing w:after="0" w:line="240" w:lineRule="auto"/>
        <w:ind w:right="-142"/>
        <w:jc w:val="both"/>
        <w:rPr>
          <w:rFonts w:ascii="Arial" w:hAnsi="Arial" w:cs="Arial"/>
          <w:sz w:val="24"/>
          <w:szCs w:val="24"/>
        </w:rPr>
      </w:pPr>
    </w:p>
    <w:p w:rsidR="004B4643" w:rsidRPr="007574ED" w:rsidRDefault="00AC153F" w:rsidP="005F6787">
      <w:pPr>
        <w:spacing w:after="0" w:line="240" w:lineRule="auto"/>
        <w:ind w:right="-142"/>
        <w:jc w:val="both"/>
        <w:rPr>
          <w:rFonts w:ascii="Arial" w:hAnsi="Arial" w:cs="Arial"/>
          <w:bCs/>
          <w:sz w:val="24"/>
          <w:szCs w:val="24"/>
        </w:rPr>
      </w:pPr>
      <w:r>
        <w:rPr>
          <w:rFonts w:ascii="Arial" w:hAnsi="Arial" w:cs="Arial"/>
          <w:bCs/>
          <w:sz w:val="24"/>
          <w:szCs w:val="24"/>
        </w:rPr>
        <w:t>En cuanto a títulos cinematográficos, t</w:t>
      </w:r>
      <w:r w:rsidR="004B4643" w:rsidRPr="007574ED">
        <w:rPr>
          <w:rFonts w:ascii="Arial" w:hAnsi="Arial" w:cs="Arial"/>
          <w:bCs/>
          <w:sz w:val="24"/>
          <w:szCs w:val="24"/>
        </w:rPr>
        <w:t xml:space="preserve">res de las cinco películas más vistas </w:t>
      </w:r>
      <w:r w:rsidR="007574ED" w:rsidRPr="007574ED">
        <w:rPr>
          <w:rFonts w:ascii="Arial" w:hAnsi="Arial" w:cs="Arial"/>
          <w:bCs/>
          <w:sz w:val="24"/>
          <w:szCs w:val="24"/>
        </w:rPr>
        <w:t>son también de</w:t>
      </w:r>
      <w:r w:rsidR="004B4643" w:rsidRPr="007574ED">
        <w:rPr>
          <w:rFonts w:ascii="Arial" w:hAnsi="Arial" w:cs="Arial"/>
          <w:bCs/>
          <w:sz w:val="24"/>
          <w:szCs w:val="24"/>
        </w:rPr>
        <w:t xml:space="preserve"> Telecinco</w:t>
      </w:r>
      <w:r w:rsidR="007574ED" w:rsidRPr="007574ED">
        <w:rPr>
          <w:rFonts w:ascii="Arial" w:hAnsi="Arial" w:cs="Arial"/>
          <w:bCs/>
          <w:sz w:val="24"/>
          <w:szCs w:val="24"/>
        </w:rPr>
        <w:t>:</w:t>
      </w:r>
      <w:r w:rsidR="004B4643" w:rsidRPr="007574ED">
        <w:rPr>
          <w:rFonts w:ascii="Arial" w:hAnsi="Arial" w:cs="Arial"/>
          <w:bCs/>
          <w:sz w:val="24"/>
          <w:szCs w:val="24"/>
        </w:rPr>
        <w:t xml:space="preserve"> </w:t>
      </w:r>
      <w:r w:rsidR="004B4643" w:rsidRPr="007574ED">
        <w:rPr>
          <w:rFonts w:ascii="Arial" w:hAnsi="Arial" w:cs="Arial"/>
          <w:b/>
          <w:sz w:val="24"/>
          <w:szCs w:val="24"/>
        </w:rPr>
        <w:t xml:space="preserve">‘Cincuenta sombras más oscuras’ </w:t>
      </w:r>
      <w:r w:rsidR="007574ED" w:rsidRPr="007574ED">
        <w:rPr>
          <w:rFonts w:ascii="Arial" w:hAnsi="Arial" w:cs="Arial"/>
          <w:bCs/>
          <w:sz w:val="24"/>
          <w:szCs w:val="24"/>
        </w:rPr>
        <w:t xml:space="preserve">con un </w:t>
      </w:r>
      <w:r w:rsidR="004B4643" w:rsidRPr="007574ED">
        <w:rPr>
          <w:rFonts w:ascii="Arial" w:hAnsi="Arial" w:cs="Arial"/>
          <w:bCs/>
          <w:sz w:val="24"/>
          <w:szCs w:val="24"/>
        </w:rPr>
        <w:t>20,1% y 3.2</w:t>
      </w:r>
      <w:r w:rsidR="007574ED" w:rsidRPr="007574ED">
        <w:rPr>
          <w:rFonts w:ascii="Arial" w:hAnsi="Arial" w:cs="Arial"/>
          <w:bCs/>
          <w:sz w:val="24"/>
          <w:szCs w:val="24"/>
        </w:rPr>
        <w:t xml:space="preserve">M, como el largometraje extranjero más visto; </w:t>
      </w:r>
      <w:r w:rsidR="004B4643" w:rsidRPr="007574ED">
        <w:rPr>
          <w:rFonts w:ascii="Arial" w:hAnsi="Arial" w:cs="Arial"/>
          <w:b/>
          <w:sz w:val="24"/>
          <w:szCs w:val="24"/>
        </w:rPr>
        <w:t>‘La bella y la bestia’</w:t>
      </w:r>
      <w:r w:rsidR="004B4643" w:rsidRPr="007574ED">
        <w:rPr>
          <w:rFonts w:ascii="Arial" w:hAnsi="Arial" w:cs="Arial"/>
          <w:bCs/>
          <w:sz w:val="24"/>
          <w:szCs w:val="24"/>
        </w:rPr>
        <w:t xml:space="preserve"> </w:t>
      </w:r>
      <w:r w:rsidR="007574ED" w:rsidRPr="007574ED">
        <w:rPr>
          <w:rFonts w:ascii="Arial" w:hAnsi="Arial" w:cs="Arial"/>
          <w:bCs/>
          <w:sz w:val="24"/>
          <w:szCs w:val="24"/>
        </w:rPr>
        <w:t xml:space="preserve">con un </w:t>
      </w:r>
      <w:r w:rsidR="004B4643" w:rsidRPr="007574ED">
        <w:rPr>
          <w:rFonts w:ascii="Arial" w:hAnsi="Arial" w:cs="Arial"/>
          <w:bCs/>
          <w:sz w:val="24"/>
          <w:szCs w:val="24"/>
        </w:rPr>
        <w:t>21,3% y 3.1</w:t>
      </w:r>
      <w:r w:rsidR="007574ED" w:rsidRPr="007574ED">
        <w:rPr>
          <w:rFonts w:ascii="Arial" w:hAnsi="Arial" w:cs="Arial"/>
          <w:bCs/>
          <w:sz w:val="24"/>
          <w:szCs w:val="24"/>
        </w:rPr>
        <w:t xml:space="preserve">M y </w:t>
      </w:r>
      <w:r w:rsidR="004B4643" w:rsidRPr="007574ED">
        <w:rPr>
          <w:rFonts w:ascii="Arial" w:hAnsi="Arial" w:cs="Arial"/>
          <w:b/>
          <w:sz w:val="24"/>
          <w:szCs w:val="24"/>
        </w:rPr>
        <w:t xml:space="preserve">‘Perfectos desconocidos’ </w:t>
      </w:r>
      <w:r w:rsidR="007574ED" w:rsidRPr="007574ED">
        <w:rPr>
          <w:rFonts w:ascii="Arial" w:hAnsi="Arial" w:cs="Arial"/>
          <w:bCs/>
          <w:sz w:val="24"/>
          <w:szCs w:val="24"/>
        </w:rPr>
        <w:t xml:space="preserve">de Telecinco Cinema con un </w:t>
      </w:r>
      <w:r w:rsidR="004B4643" w:rsidRPr="007574ED">
        <w:rPr>
          <w:rFonts w:ascii="Arial" w:hAnsi="Arial" w:cs="Arial"/>
          <w:bCs/>
          <w:sz w:val="24"/>
          <w:szCs w:val="24"/>
        </w:rPr>
        <w:t>20,7% y 3.1</w:t>
      </w:r>
      <w:r w:rsidR="007574ED" w:rsidRPr="007574ED">
        <w:rPr>
          <w:rFonts w:ascii="Arial" w:hAnsi="Arial" w:cs="Arial"/>
          <w:bCs/>
          <w:sz w:val="24"/>
          <w:szCs w:val="24"/>
        </w:rPr>
        <w:t>M.</w:t>
      </w:r>
    </w:p>
    <w:p w:rsidR="004B4643" w:rsidRPr="00396304" w:rsidRDefault="004B4643" w:rsidP="005F6787">
      <w:pPr>
        <w:spacing w:after="0" w:line="240" w:lineRule="auto"/>
        <w:ind w:left="142" w:right="-142"/>
        <w:contextualSpacing/>
        <w:jc w:val="both"/>
        <w:rPr>
          <w:rFonts w:ascii="Arial" w:hAnsi="Arial" w:cs="Arial"/>
          <w:b/>
          <w:sz w:val="24"/>
          <w:szCs w:val="24"/>
        </w:rPr>
      </w:pPr>
    </w:p>
    <w:p w:rsidR="009F5706" w:rsidRPr="00924F5A" w:rsidRDefault="009F5706" w:rsidP="005F6787">
      <w:pPr>
        <w:spacing w:after="0" w:line="240" w:lineRule="auto"/>
        <w:ind w:right="-142"/>
        <w:contextualSpacing/>
        <w:jc w:val="both"/>
        <w:rPr>
          <w:rFonts w:ascii="Arial" w:hAnsi="Arial" w:cs="Arial"/>
          <w:b/>
          <w:color w:val="002C5F"/>
          <w:sz w:val="28"/>
          <w:szCs w:val="28"/>
        </w:rPr>
      </w:pPr>
      <w:r w:rsidRPr="00924F5A">
        <w:rPr>
          <w:rFonts w:ascii="Arial" w:hAnsi="Arial" w:cs="Arial"/>
          <w:b/>
          <w:color w:val="002C5F"/>
          <w:sz w:val="28"/>
          <w:szCs w:val="28"/>
        </w:rPr>
        <w:t>Líder en deporte</w:t>
      </w:r>
    </w:p>
    <w:p w:rsidR="00AC17CA" w:rsidRDefault="00AC17CA" w:rsidP="005F6787">
      <w:pPr>
        <w:spacing w:after="0" w:line="240" w:lineRule="auto"/>
        <w:ind w:right="-142"/>
        <w:jc w:val="both"/>
        <w:rPr>
          <w:rFonts w:ascii="Arial" w:eastAsia="Times New Roman" w:hAnsi="Arial" w:cs="Arial"/>
          <w:sz w:val="24"/>
          <w:szCs w:val="24"/>
        </w:rPr>
      </w:pPr>
      <w:r w:rsidRPr="007569D0">
        <w:rPr>
          <w:rFonts w:ascii="Arial" w:eastAsia="Times New Roman" w:hAnsi="Arial" w:cs="Arial"/>
          <w:bCs/>
          <w:sz w:val="24"/>
          <w:szCs w:val="24"/>
        </w:rPr>
        <w:t xml:space="preserve">Mediaset España ha sido también </w:t>
      </w:r>
      <w:r w:rsidRPr="007569D0">
        <w:rPr>
          <w:rFonts w:ascii="Arial" w:eastAsia="Times New Roman" w:hAnsi="Arial" w:cs="Arial"/>
          <w:b/>
          <w:sz w:val="24"/>
          <w:szCs w:val="24"/>
        </w:rPr>
        <w:t>referente del deporte en abierto</w:t>
      </w:r>
      <w:r w:rsidRPr="007569D0">
        <w:rPr>
          <w:rFonts w:ascii="Arial" w:eastAsia="Times New Roman" w:hAnsi="Arial" w:cs="Arial"/>
          <w:bCs/>
          <w:sz w:val="24"/>
          <w:szCs w:val="24"/>
        </w:rPr>
        <w:t xml:space="preserve">, con la emisión de la cita más destacada del año, el </w:t>
      </w:r>
      <w:r w:rsidRPr="007569D0">
        <w:rPr>
          <w:rFonts w:ascii="Arial" w:eastAsia="Times New Roman" w:hAnsi="Arial" w:cs="Arial"/>
          <w:sz w:val="24"/>
          <w:szCs w:val="24"/>
        </w:rPr>
        <w:t>Mundial de Baloncesto</w:t>
      </w:r>
      <w:r w:rsidR="00AC153F">
        <w:rPr>
          <w:rFonts w:ascii="Arial" w:eastAsia="Times New Roman" w:hAnsi="Arial" w:cs="Arial"/>
          <w:sz w:val="24"/>
          <w:szCs w:val="24"/>
        </w:rPr>
        <w:t>,</w:t>
      </w:r>
      <w:r w:rsidRPr="007569D0">
        <w:rPr>
          <w:rFonts w:ascii="Arial" w:eastAsia="Times New Roman" w:hAnsi="Arial" w:cs="Arial"/>
          <w:sz w:val="24"/>
          <w:szCs w:val="24"/>
        </w:rPr>
        <w:t xml:space="preserve"> con una final épica con la victoria de España convertida en la más vista de la historia </w:t>
      </w:r>
      <w:r>
        <w:rPr>
          <w:rFonts w:ascii="Arial" w:eastAsia="Times New Roman" w:hAnsi="Arial" w:cs="Arial"/>
          <w:sz w:val="24"/>
          <w:szCs w:val="24"/>
        </w:rPr>
        <w:t>y en la emisión más vista de la temporada</w:t>
      </w:r>
      <w:r w:rsidRPr="007569D0">
        <w:rPr>
          <w:rFonts w:ascii="Arial" w:eastAsia="Times New Roman" w:hAnsi="Arial" w:cs="Arial"/>
          <w:sz w:val="24"/>
          <w:szCs w:val="24"/>
        </w:rPr>
        <w:t>,</w:t>
      </w:r>
      <w:r>
        <w:rPr>
          <w:rFonts w:ascii="Arial" w:eastAsia="Times New Roman" w:hAnsi="Arial" w:cs="Arial"/>
          <w:sz w:val="24"/>
          <w:szCs w:val="24"/>
        </w:rPr>
        <w:t xml:space="preserve"> con 6,1M y un 46,5%. </w:t>
      </w:r>
      <w:r w:rsidRPr="00396304">
        <w:rPr>
          <w:rFonts w:ascii="Arial" w:hAnsi="Arial" w:cs="Arial"/>
          <w:sz w:val="24"/>
          <w:szCs w:val="24"/>
        </w:rPr>
        <w:t xml:space="preserve">En su conjunto, el campeonato ha alcanzado una </w:t>
      </w:r>
      <w:r w:rsidRPr="00396304">
        <w:rPr>
          <w:rFonts w:ascii="Arial" w:hAnsi="Arial" w:cs="Arial"/>
          <w:b/>
          <w:bCs/>
          <w:sz w:val="24"/>
          <w:szCs w:val="24"/>
        </w:rPr>
        <w:t>cobertura</w:t>
      </w:r>
      <w:r w:rsidRPr="00396304">
        <w:rPr>
          <w:rFonts w:ascii="Arial" w:hAnsi="Arial" w:cs="Arial"/>
          <w:sz w:val="24"/>
          <w:szCs w:val="24"/>
        </w:rPr>
        <w:t xml:space="preserve"> total de casi </w:t>
      </w:r>
      <w:r w:rsidRPr="00396304">
        <w:rPr>
          <w:rFonts w:ascii="Arial" w:hAnsi="Arial" w:cs="Arial"/>
          <w:b/>
          <w:bCs/>
          <w:sz w:val="24"/>
          <w:szCs w:val="24"/>
        </w:rPr>
        <w:t>20 millones de espectadores.</w:t>
      </w:r>
      <w:r w:rsidRPr="00396304">
        <w:rPr>
          <w:rFonts w:ascii="Arial" w:hAnsi="Arial" w:cs="Arial"/>
          <w:sz w:val="24"/>
          <w:szCs w:val="24"/>
        </w:rPr>
        <w:t xml:space="preserve"> También ha </w:t>
      </w:r>
      <w:r w:rsidRPr="00396304">
        <w:rPr>
          <w:rFonts w:ascii="Arial" w:hAnsi="Arial" w:cs="Arial"/>
          <w:sz w:val="24"/>
          <w:szCs w:val="24"/>
        </w:rPr>
        <w:lastRenderedPageBreak/>
        <w:t xml:space="preserve">registrado una alta demanda de </w:t>
      </w:r>
      <w:r w:rsidRPr="00396304">
        <w:rPr>
          <w:rFonts w:ascii="Arial" w:hAnsi="Arial" w:cs="Arial"/>
          <w:b/>
          <w:bCs/>
          <w:sz w:val="24"/>
          <w:szCs w:val="24"/>
        </w:rPr>
        <w:t xml:space="preserve">visionado online </w:t>
      </w:r>
      <w:r w:rsidRPr="00396304">
        <w:rPr>
          <w:rFonts w:ascii="Arial" w:hAnsi="Arial" w:cs="Arial"/>
          <w:sz w:val="24"/>
          <w:szCs w:val="24"/>
        </w:rPr>
        <w:t xml:space="preserve">en directo con </w:t>
      </w:r>
      <w:r w:rsidRPr="00396304">
        <w:rPr>
          <w:rFonts w:ascii="Arial" w:hAnsi="Arial" w:cs="Arial"/>
          <w:b/>
          <w:bCs/>
          <w:sz w:val="24"/>
          <w:szCs w:val="24"/>
        </w:rPr>
        <w:t xml:space="preserve">1.082.000 navegadores únicos </w:t>
      </w:r>
      <w:r w:rsidRPr="00396304">
        <w:rPr>
          <w:rFonts w:ascii="Arial" w:hAnsi="Arial" w:cs="Arial"/>
          <w:sz w:val="24"/>
          <w:szCs w:val="24"/>
        </w:rPr>
        <w:t xml:space="preserve">y </w:t>
      </w:r>
      <w:r w:rsidRPr="00396304">
        <w:rPr>
          <w:rFonts w:ascii="Arial" w:hAnsi="Arial" w:cs="Arial"/>
          <w:b/>
          <w:bCs/>
          <w:sz w:val="24"/>
          <w:szCs w:val="24"/>
        </w:rPr>
        <w:t>4 millones de vídeos vistos</w:t>
      </w:r>
      <w:r w:rsidRPr="00396304">
        <w:rPr>
          <w:rFonts w:ascii="Arial" w:hAnsi="Arial" w:cs="Arial"/>
          <w:sz w:val="24"/>
          <w:szCs w:val="24"/>
        </w:rPr>
        <w:t>.</w:t>
      </w:r>
    </w:p>
    <w:p w:rsidR="00AC17CA" w:rsidRDefault="00AC17CA" w:rsidP="005F6787">
      <w:pPr>
        <w:spacing w:after="0" w:line="240" w:lineRule="auto"/>
        <w:ind w:right="-142"/>
        <w:jc w:val="both"/>
        <w:rPr>
          <w:rFonts w:ascii="Arial" w:eastAsia="Times New Roman" w:hAnsi="Arial" w:cs="Arial"/>
          <w:sz w:val="24"/>
          <w:szCs w:val="24"/>
        </w:rPr>
      </w:pPr>
    </w:p>
    <w:p w:rsidR="004B4643" w:rsidRPr="00396304" w:rsidRDefault="00AC17CA" w:rsidP="005F6787">
      <w:pPr>
        <w:spacing w:after="0" w:line="240" w:lineRule="auto"/>
        <w:ind w:right="-142"/>
        <w:jc w:val="both"/>
        <w:rPr>
          <w:rFonts w:ascii="Arial" w:hAnsi="Arial" w:cs="Arial"/>
          <w:sz w:val="24"/>
          <w:szCs w:val="24"/>
        </w:rPr>
      </w:pPr>
      <w:r>
        <w:rPr>
          <w:rFonts w:ascii="Arial" w:eastAsia="Times New Roman" w:hAnsi="Arial" w:cs="Arial"/>
          <w:sz w:val="24"/>
          <w:szCs w:val="24"/>
        </w:rPr>
        <w:t>Mediaset España ha ofrecido además 15 partidos de la Copa del Rey con cerca de 2M y un 12,7%</w:t>
      </w:r>
      <w:r w:rsidR="004F02EF">
        <w:rPr>
          <w:rFonts w:ascii="Arial" w:eastAsia="Times New Roman" w:hAnsi="Arial" w:cs="Arial"/>
          <w:sz w:val="24"/>
          <w:szCs w:val="24"/>
        </w:rPr>
        <w:t xml:space="preserve"> y ha contado con la </w:t>
      </w:r>
      <w:r w:rsidR="004B4643" w:rsidRPr="00396304">
        <w:rPr>
          <w:rFonts w:ascii="Arial" w:hAnsi="Arial" w:cs="Arial"/>
          <w:sz w:val="24"/>
          <w:szCs w:val="24"/>
        </w:rPr>
        <w:t xml:space="preserve">retransmisión del </w:t>
      </w:r>
      <w:r w:rsidR="004B4643" w:rsidRPr="00396304">
        <w:rPr>
          <w:rFonts w:ascii="Arial" w:hAnsi="Arial" w:cs="Arial"/>
          <w:b/>
          <w:sz w:val="24"/>
          <w:szCs w:val="24"/>
        </w:rPr>
        <w:t>Gran Premio de</w:t>
      </w:r>
      <w:r w:rsidR="004F02EF">
        <w:rPr>
          <w:rFonts w:ascii="Arial" w:hAnsi="Arial" w:cs="Arial"/>
          <w:b/>
          <w:sz w:val="24"/>
          <w:szCs w:val="24"/>
        </w:rPr>
        <w:t xml:space="preserve"> </w:t>
      </w:r>
      <w:r w:rsidR="004B4643" w:rsidRPr="00396304">
        <w:rPr>
          <w:rFonts w:ascii="Arial" w:hAnsi="Arial" w:cs="Arial"/>
          <w:b/>
          <w:sz w:val="24"/>
          <w:szCs w:val="24"/>
        </w:rPr>
        <w:t>Valencia</w:t>
      </w:r>
      <w:r w:rsidR="004F02EF">
        <w:rPr>
          <w:rFonts w:ascii="Arial" w:hAnsi="Arial" w:cs="Arial"/>
          <w:b/>
          <w:sz w:val="24"/>
          <w:szCs w:val="24"/>
        </w:rPr>
        <w:t xml:space="preserve"> </w:t>
      </w:r>
      <w:r w:rsidR="004B4643" w:rsidRPr="00396304">
        <w:rPr>
          <w:rFonts w:ascii="Arial" w:hAnsi="Arial" w:cs="Arial"/>
          <w:b/>
          <w:sz w:val="24"/>
          <w:szCs w:val="24"/>
        </w:rPr>
        <w:t>de Motociclismo</w:t>
      </w:r>
      <w:r w:rsidR="004B4643" w:rsidRPr="00396304">
        <w:rPr>
          <w:rFonts w:ascii="Arial" w:hAnsi="Arial" w:cs="Arial"/>
          <w:sz w:val="24"/>
          <w:szCs w:val="24"/>
        </w:rPr>
        <w:t xml:space="preserve"> </w:t>
      </w:r>
      <w:r w:rsidR="004F02EF">
        <w:rPr>
          <w:rFonts w:ascii="Arial" w:hAnsi="Arial" w:cs="Arial"/>
          <w:sz w:val="24"/>
          <w:szCs w:val="24"/>
        </w:rPr>
        <w:t>con</w:t>
      </w:r>
      <w:r w:rsidR="004B4643" w:rsidRPr="00396304">
        <w:rPr>
          <w:rFonts w:ascii="Arial" w:hAnsi="Arial" w:cs="Arial"/>
          <w:sz w:val="24"/>
          <w:szCs w:val="24"/>
        </w:rPr>
        <w:t xml:space="preserve"> una media de 9,2% y 686.000 espectadores</w:t>
      </w:r>
      <w:r w:rsidR="004F02EF">
        <w:rPr>
          <w:rFonts w:ascii="Arial" w:hAnsi="Arial" w:cs="Arial"/>
          <w:sz w:val="24"/>
          <w:szCs w:val="24"/>
        </w:rPr>
        <w:t>.</w:t>
      </w:r>
    </w:p>
    <w:p w:rsidR="00D521F0" w:rsidRDefault="00D521F0" w:rsidP="005F6787">
      <w:pPr>
        <w:spacing w:after="0" w:line="240" w:lineRule="auto"/>
        <w:ind w:right="-142"/>
        <w:jc w:val="both"/>
        <w:rPr>
          <w:rFonts w:ascii="Arial" w:hAnsi="Arial" w:cs="Arial"/>
          <w:b/>
          <w:bCs/>
          <w:color w:val="1F3864" w:themeColor="accent5" w:themeShade="80"/>
          <w:sz w:val="28"/>
          <w:szCs w:val="28"/>
        </w:rPr>
      </w:pPr>
    </w:p>
    <w:p w:rsidR="008958E9" w:rsidRPr="00924F5A" w:rsidRDefault="00107353" w:rsidP="005F6787">
      <w:pPr>
        <w:spacing w:after="0" w:line="240" w:lineRule="auto"/>
        <w:ind w:right="-142"/>
        <w:jc w:val="both"/>
        <w:rPr>
          <w:rFonts w:ascii="Arial" w:hAnsi="Arial" w:cs="Arial"/>
          <w:b/>
          <w:bCs/>
          <w:color w:val="002C5F"/>
          <w:sz w:val="28"/>
          <w:szCs w:val="28"/>
        </w:rPr>
      </w:pPr>
      <w:r w:rsidRPr="00924F5A">
        <w:rPr>
          <w:rFonts w:ascii="Arial" w:hAnsi="Arial" w:cs="Arial"/>
          <w:b/>
          <w:bCs/>
          <w:color w:val="002C5F"/>
          <w:sz w:val="28"/>
          <w:szCs w:val="28"/>
        </w:rPr>
        <w:t>Cuatro, con los jóvenes</w:t>
      </w:r>
    </w:p>
    <w:p w:rsidR="004A3DB9" w:rsidRPr="00107353" w:rsidRDefault="004A3DB9" w:rsidP="005F6787">
      <w:pPr>
        <w:spacing w:after="0" w:line="240" w:lineRule="auto"/>
        <w:ind w:right="-142"/>
        <w:jc w:val="both"/>
        <w:rPr>
          <w:rFonts w:ascii="Arial" w:hAnsi="Arial" w:cs="Arial"/>
          <w:b/>
          <w:bCs/>
          <w:color w:val="1F3864" w:themeColor="accent5" w:themeShade="80"/>
          <w:sz w:val="28"/>
          <w:szCs w:val="28"/>
        </w:rPr>
      </w:pPr>
    </w:p>
    <w:p w:rsidR="008958E9" w:rsidRPr="007569D0" w:rsidRDefault="008958E9" w:rsidP="005F6787">
      <w:pPr>
        <w:spacing w:after="0" w:line="240" w:lineRule="auto"/>
        <w:ind w:right="-142"/>
        <w:jc w:val="both"/>
        <w:rPr>
          <w:rFonts w:ascii="Arial" w:eastAsia="Arial" w:hAnsi="Arial" w:cs="Arial"/>
          <w:bCs/>
          <w:sz w:val="24"/>
          <w:szCs w:val="24"/>
        </w:rPr>
      </w:pPr>
      <w:r w:rsidRPr="007569D0">
        <w:rPr>
          <w:rFonts w:ascii="Arial" w:eastAsia="Arial" w:hAnsi="Arial" w:cs="Arial"/>
          <w:b/>
          <w:bCs/>
          <w:sz w:val="24"/>
          <w:szCs w:val="24"/>
        </w:rPr>
        <w:t>Cuatro</w:t>
      </w:r>
      <w:r w:rsidR="00AF6B72">
        <w:rPr>
          <w:rFonts w:ascii="Arial" w:eastAsia="Arial" w:hAnsi="Arial" w:cs="Arial"/>
          <w:sz w:val="24"/>
          <w:szCs w:val="24"/>
        </w:rPr>
        <w:t xml:space="preserve">, con un </w:t>
      </w:r>
      <w:r w:rsidR="001832CA">
        <w:rPr>
          <w:rFonts w:ascii="Arial" w:eastAsia="Arial" w:hAnsi="Arial" w:cs="Arial"/>
          <w:sz w:val="24"/>
          <w:szCs w:val="24"/>
        </w:rPr>
        <w:t>5,6</w:t>
      </w:r>
      <w:r w:rsidR="00AF6B72">
        <w:rPr>
          <w:rFonts w:ascii="Arial" w:eastAsia="Arial" w:hAnsi="Arial" w:cs="Arial"/>
          <w:sz w:val="24"/>
          <w:szCs w:val="24"/>
        </w:rPr>
        <w:t xml:space="preserve">% en total día, </w:t>
      </w:r>
      <w:r w:rsidRPr="007569D0">
        <w:rPr>
          <w:rFonts w:ascii="Arial" w:eastAsia="Arial" w:hAnsi="Arial" w:cs="Arial"/>
          <w:sz w:val="24"/>
          <w:szCs w:val="24"/>
        </w:rPr>
        <w:t xml:space="preserve">ha cerrado el año como la </w:t>
      </w:r>
      <w:r w:rsidR="001832CA">
        <w:rPr>
          <w:rFonts w:ascii="Arial" w:eastAsia="Arial" w:hAnsi="Arial" w:cs="Arial"/>
          <w:sz w:val="24"/>
          <w:szCs w:val="24"/>
        </w:rPr>
        <w:t xml:space="preserve">tercera </w:t>
      </w:r>
      <w:r w:rsidR="001D1C13">
        <w:rPr>
          <w:rFonts w:ascii="Arial" w:eastAsia="Arial" w:hAnsi="Arial" w:cs="Arial"/>
          <w:sz w:val="24"/>
          <w:szCs w:val="24"/>
        </w:rPr>
        <w:t xml:space="preserve">cadena </w:t>
      </w:r>
      <w:r w:rsidR="001832CA">
        <w:rPr>
          <w:rFonts w:ascii="Arial" w:eastAsia="Arial" w:hAnsi="Arial" w:cs="Arial"/>
          <w:sz w:val="24"/>
          <w:szCs w:val="24"/>
        </w:rPr>
        <w:t xml:space="preserve">entre </w:t>
      </w:r>
      <w:r w:rsidRPr="007569D0">
        <w:rPr>
          <w:rFonts w:ascii="Arial" w:eastAsia="Arial" w:hAnsi="Arial" w:cs="Arial"/>
          <w:sz w:val="24"/>
          <w:szCs w:val="24"/>
        </w:rPr>
        <w:t xml:space="preserve">los menores de </w:t>
      </w:r>
      <w:r>
        <w:rPr>
          <w:rFonts w:ascii="Arial" w:eastAsia="Arial" w:hAnsi="Arial" w:cs="Arial"/>
          <w:sz w:val="24"/>
          <w:szCs w:val="24"/>
        </w:rPr>
        <w:t>3</w:t>
      </w:r>
      <w:r w:rsidRPr="007569D0">
        <w:rPr>
          <w:rFonts w:ascii="Arial" w:eastAsia="Arial" w:hAnsi="Arial" w:cs="Arial"/>
          <w:sz w:val="24"/>
          <w:szCs w:val="24"/>
        </w:rPr>
        <w:t>5 años</w:t>
      </w:r>
      <w:r w:rsidR="00516C80">
        <w:rPr>
          <w:rFonts w:ascii="Arial" w:eastAsia="Arial" w:hAnsi="Arial" w:cs="Arial"/>
          <w:sz w:val="24"/>
          <w:szCs w:val="24"/>
        </w:rPr>
        <w:t>,</w:t>
      </w:r>
      <w:r>
        <w:rPr>
          <w:rFonts w:ascii="Arial" w:eastAsia="Arial" w:hAnsi="Arial" w:cs="Arial"/>
          <w:sz w:val="24"/>
          <w:szCs w:val="24"/>
        </w:rPr>
        <w:t xml:space="preserve"> con un 6,9% entre los </w:t>
      </w:r>
      <w:proofErr w:type="spellStart"/>
      <w:r w:rsidRPr="00AF6B72">
        <w:rPr>
          <w:rFonts w:ascii="Arial" w:eastAsia="Arial" w:hAnsi="Arial" w:cs="Arial"/>
          <w:i/>
          <w:iCs/>
          <w:sz w:val="24"/>
          <w:szCs w:val="24"/>
        </w:rPr>
        <w:t>millennials</w:t>
      </w:r>
      <w:proofErr w:type="spellEnd"/>
      <w:r>
        <w:rPr>
          <w:rFonts w:ascii="Arial" w:eastAsia="Arial" w:hAnsi="Arial" w:cs="Arial"/>
          <w:sz w:val="24"/>
          <w:szCs w:val="24"/>
        </w:rPr>
        <w:t xml:space="preserve"> de 16 a 34 años, 3 décimas más que la temporada anterior. En este público ha alcanzado un 7,6% en el horario estelar, distanciándose más de 1 punto sobre La Sexta, con un 6,5%. En público de 13 a 24, ha obtenido un 6,5%.</w:t>
      </w:r>
      <w:r w:rsidR="00AF6B72">
        <w:rPr>
          <w:rFonts w:ascii="Arial" w:eastAsia="Arial" w:hAnsi="Arial" w:cs="Arial"/>
          <w:sz w:val="24"/>
          <w:szCs w:val="24"/>
        </w:rPr>
        <w:t xml:space="preserve"> </w:t>
      </w:r>
      <w:r>
        <w:rPr>
          <w:rFonts w:ascii="Arial" w:eastAsia="Arial" w:hAnsi="Arial" w:cs="Arial"/>
          <w:sz w:val="24"/>
          <w:szCs w:val="24"/>
        </w:rPr>
        <w:t>Es de nuevo</w:t>
      </w:r>
      <w:r w:rsidRPr="007569D0">
        <w:rPr>
          <w:rFonts w:ascii="Arial" w:eastAsia="Arial" w:hAnsi="Arial" w:cs="Arial"/>
          <w:sz w:val="24"/>
          <w:szCs w:val="24"/>
        </w:rPr>
        <w:t xml:space="preserve"> la </w:t>
      </w:r>
      <w:r w:rsidRPr="007569D0">
        <w:rPr>
          <w:rFonts w:ascii="Arial" w:eastAsia="Arial" w:hAnsi="Arial" w:cs="Arial"/>
          <w:bCs/>
          <w:sz w:val="24"/>
          <w:szCs w:val="24"/>
        </w:rPr>
        <w:t xml:space="preserve">cadena </w:t>
      </w:r>
      <w:r w:rsidR="001832CA">
        <w:rPr>
          <w:rFonts w:ascii="Arial" w:eastAsia="Arial" w:hAnsi="Arial" w:cs="Arial"/>
          <w:bCs/>
          <w:sz w:val="24"/>
          <w:szCs w:val="24"/>
        </w:rPr>
        <w:t xml:space="preserve">generalista </w:t>
      </w:r>
      <w:r w:rsidRPr="007569D0">
        <w:rPr>
          <w:rFonts w:ascii="Arial" w:eastAsia="Arial" w:hAnsi="Arial" w:cs="Arial"/>
          <w:bCs/>
          <w:sz w:val="24"/>
          <w:szCs w:val="24"/>
        </w:rPr>
        <w:t>con mejor conversión a target comercial</w:t>
      </w:r>
      <w:r>
        <w:rPr>
          <w:rFonts w:ascii="Arial" w:eastAsia="Arial" w:hAnsi="Arial" w:cs="Arial"/>
          <w:bCs/>
          <w:sz w:val="24"/>
          <w:szCs w:val="24"/>
        </w:rPr>
        <w:t xml:space="preserve"> de la temporad</w:t>
      </w:r>
      <w:r w:rsidR="00AF6B72">
        <w:rPr>
          <w:rFonts w:ascii="Arial" w:eastAsia="Arial" w:hAnsi="Arial" w:cs="Arial"/>
          <w:bCs/>
          <w:sz w:val="24"/>
          <w:szCs w:val="24"/>
        </w:rPr>
        <w:t xml:space="preserve">a con </w:t>
      </w:r>
      <w:r w:rsidR="001832CA">
        <w:rPr>
          <w:rFonts w:ascii="Arial" w:eastAsia="Arial" w:hAnsi="Arial" w:cs="Arial"/>
          <w:bCs/>
          <w:sz w:val="24"/>
          <w:szCs w:val="24"/>
        </w:rPr>
        <w:t>+0,8 puntos (6,4% T.C)</w:t>
      </w:r>
      <w:r w:rsidR="00AF6B72">
        <w:rPr>
          <w:rFonts w:ascii="Arial" w:eastAsia="Arial" w:hAnsi="Arial" w:cs="Arial"/>
          <w:bCs/>
          <w:sz w:val="24"/>
          <w:szCs w:val="24"/>
        </w:rPr>
        <w:t>.</w:t>
      </w:r>
    </w:p>
    <w:p w:rsidR="008958E9" w:rsidRPr="007569D0" w:rsidRDefault="008958E9" w:rsidP="005F6787">
      <w:pPr>
        <w:spacing w:after="0" w:line="240" w:lineRule="auto"/>
        <w:ind w:right="-142"/>
        <w:jc w:val="both"/>
        <w:rPr>
          <w:rFonts w:ascii="Arial" w:eastAsia="Arial" w:hAnsi="Arial" w:cs="Arial"/>
          <w:b/>
          <w:i/>
          <w:sz w:val="24"/>
          <w:szCs w:val="24"/>
        </w:rPr>
      </w:pPr>
    </w:p>
    <w:p w:rsidR="00DF114A" w:rsidRPr="00516C80" w:rsidRDefault="008958E9" w:rsidP="005F6787">
      <w:pPr>
        <w:spacing w:after="0" w:line="240" w:lineRule="auto"/>
        <w:ind w:right="-142"/>
        <w:jc w:val="both"/>
        <w:rPr>
          <w:rFonts w:ascii="Arial" w:hAnsi="Arial" w:cs="Arial"/>
          <w:bCs/>
          <w:sz w:val="24"/>
          <w:szCs w:val="24"/>
        </w:rPr>
      </w:pPr>
      <w:r w:rsidRPr="007569D0">
        <w:rPr>
          <w:rFonts w:ascii="Arial" w:eastAsia="Arial" w:hAnsi="Arial" w:cs="Arial"/>
          <w:sz w:val="24"/>
          <w:szCs w:val="24"/>
        </w:rPr>
        <w:t xml:space="preserve">El canal ha construido esta estrecha relación con los públicos más jóvenes </w:t>
      </w:r>
      <w:r w:rsidR="00AF6B72">
        <w:rPr>
          <w:rFonts w:ascii="Arial" w:eastAsia="Arial" w:hAnsi="Arial" w:cs="Arial"/>
          <w:sz w:val="24"/>
          <w:szCs w:val="24"/>
        </w:rPr>
        <w:t xml:space="preserve">y más comerciales </w:t>
      </w:r>
      <w:r w:rsidRPr="007569D0">
        <w:rPr>
          <w:rFonts w:ascii="Arial" w:eastAsia="Arial" w:hAnsi="Arial" w:cs="Arial"/>
          <w:sz w:val="24"/>
          <w:szCs w:val="24"/>
        </w:rPr>
        <w:t xml:space="preserve">gracias a sus formatos de producción propia, </w:t>
      </w:r>
      <w:r w:rsidR="00954A12" w:rsidRPr="007569D0">
        <w:rPr>
          <w:rFonts w:ascii="Arial" w:eastAsia="Arial" w:hAnsi="Arial" w:cs="Arial"/>
          <w:sz w:val="24"/>
          <w:szCs w:val="24"/>
        </w:rPr>
        <w:t xml:space="preserve">en los que </w:t>
      </w:r>
      <w:r w:rsidR="00954A12">
        <w:rPr>
          <w:rFonts w:ascii="Arial" w:eastAsia="Arial" w:hAnsi="Arial" w:cs="Arial"/>
          <w:sz w:val="24"/>
          <w:szCs w:val="24"/>
        </w:rPr>
        <w:t>ha apostado</w:t>
      </w:r>
      <w:r w:rsidR="00954A12" w:rsidRPr="007569D0">
        <w:rPr>
          <w:rFonts w:ascii="Arial" w:eastAsia="Arial" w:hAnsi="Arial" w:cs="Arial"/>
          <w:sz w:val="24"/>
          <w:szCs w:val="24"/>
        </w:rPr>
        <w:t xml:space="preserve"> por la búsqueda de propuestas innovadoras y desarrollos originales entre los que han destacado </w:t>
      </w:r>
      <w:r w:rsidR="00DF114A" w:rsidRPr="00704B64">
        <w:rPr>
          <w:rFonts w:ascii="Arial" w:hAnsi="Arial" w:cs="Arial"/>
          <w:b/>
          <w:sz w:val="24"/>
          <w:szCs w:val="24"/>
        </w:rPr>
        <w:t>‘La isla de las tentaciones’</w:t>
      </w:r>
      <w:r w:rsidR="00DF114A" w:rsidRPr="00704B64">
        <w:rPr>
          <w:rFonts w:ascii="Arial" w:hAnsi="Arial" w:cs="Arial"/>
          <w:bCs/>
          <w:sz w:val="24"/>
          <w:szCs w:val="24"/>
        </w:rPr>
        <w:t xml:space="preserve"> como el formato revelación de la temporada con un 2</w:t>
      </w:r>
      <w:r w:rsidR="00DF114A">
        <w:rPr>
          <w:rFonts w:ascii="Arial" w:hAnsi="Arial" w:cs="Arial"/>
          <w:bCs/>
          <w:sz w:val="24"/>
          <w:szCs w:val="24"/>
        </w:rPr>
        <w:t>1</w:t>
      </w:r>
      <w:r w:rsidR="00DF114A" w:rsidRPr="00704B64">
        <w:rPr>
          <w:rFonts w:ascii="Arial" w:hAnsi="Arial" w:cs="Arial"/>
          <w:bCs/>
          <w:sz w:val="24"/>
          <w:szCs w:val="24"/>
        </w:rPr>
        <w:t>,</w:t>
      </w:r>
      <w:r w:rsidR="00DF114A">
        <w:rPr>
          <w:rFonts w:ascii="Arial" w:hAnsi="Arial" w:cs="Arial"/>
          <w:bCs/>
          <w:sz w:val="24"/>
          <w:szCs w:val="24"/>
        </w:rPr>
        <w:t>6</w:t>
      </w:r>
      <w:r w:rsidR="00DF114A" w:rsidRPr="00704B64">
        <w:rPr>
          <w:rFonts w:ascii="Arial" w:hAnsi="Arial" w:cs="Arial"/>
          <w:bCs/>
          <w:sz w:val="24"/>
          <w:szCs w:val="24"/>
        </w:rPr>
        <w:t xml:space="preserve">% y </w:t>
      </w:r>
      <w:r w:rsidR="00DF114A">
        <w:rPr>
          <w:rFonts w:ascii="Arial" w:hAnsi="Arial" w:cs="Arial"/>
          <w:bCs/>
          <w:sz w:val="24"/>
          <w:szCs w:val="24"/>
        </w:rPr>
        <w:t>casi 2,7</w:t>
      </w:r>
      <w:r w:rsidR="00DF114A" w:rsidRPr="00704B64">
        <w:rPr>
          <w:rFonts w:ascii="Arial" w:hAnsi="Arial" w:cs="Arial"/>
          <w:bCs/>
          <w:sz w:val="24"/>
          <w:szCs w:val="24"/>
        </w:rPr>
        <w:t xml:space="preserve">M, situándose como el </w:t>
      </w:r>
      <w:r w:rsidR="00DF114A">
        <w:rPr>
          <w:rFonts w:ascii="Arial" w:hAnsi="Arial" w:cs="Arial"/>
          <w:bCs/>
          <w:sz w:val="24"/>
          <w:szCs w:val="24"/>
        </w:rPr>
        <w:t>noveno</w:t>
      </w:r>
      <w:r w:rsidR="00DF114A" w:rsidRPr="00704B64">
        <w:rPr>
          <w:rFonts w:ascii="Arial" w:hAnsi="Arial" w:cs="Arial"/>
          <w:bCs/>
          <w:sz w:val="24"/>
          <w:szCs w:val="24"/>
        </w:rPr>
        <w:t xml:space="preserve"> programa más </w:t>
      </w:r>
      <w:r w:rsidR="00DF114A">
        <w:rPr>
          <w:rFonts w:ascii="Arial" w:hAnsi="Arial" w:cs="Arial"/>
          <w:bCs/>
          <w:sz w:val="24"/>
          <w:szCs w:val="24"/>
        </w:rPr>
        <w:t>visto</w:t>
      </w:r>
      <w:r w:rsidR="00DF114A" w:rsidRPr="00704B64">
        <w:rPr>
          <w:rFonts w:ascii="Arial" w:hAnsi="Arial" w:cs="Arial"/>
          <w:bCs/>
          <w:sz w:val="24"/>
          <w:szCs w:val="24"/>
        </w:rPr>
        <w:t xml:space="preserve"> y el </w:t>
      </w:r>
      <w:r w:rsidR="00DF114A">
        <w:rPr>
          <w:rFonts w:ascii="Arial" w:hAnsi="Arial" w:cs="Arial"/>
          <w:bCs/>
          <w:sz w:val="24"/>
          <w:szCs w:val="24"/>
        </w:rPr>
        <w:t>tercero</w:t>
      </w:r>
      <w:r w:rsidR="00DF114A" w:rsidRPr="00704B64">
        <w:rPr>
          <w:rFonts w:ascii="Arial" w:hAnsi="Arial" w:cs="Arial"/>
          <w:bCs/>
          <w:sz w:val="24"/>
          <w:szCs w:val="24"/>
        </w:rPr>
        <w:t xml:space="preserve"> </w:t>
      </w:r>
      <w:r w:rsidR="00DF114A">
        <w:rPr>
          <w:rFonts w:ascii="Arial" w:hAnsi="Arial" w:cs="Arial"/>
          <w:bCs/>
          <w:sz w:val="24"/>
          <w:szCs w:val="24"/>
        </w:rPr>
        <w:t>con mayor seguimiento de Cuatro tras las propuestas transversales de ‘</w:t>
      </w:r>
      <w:r w:rsidR="00DF114A" w:rsidRPr="00396304">
        <w:rPr>
          <w:rFonts w:ascii="Arial" w:hAnsi="Arial" w:cs="Arial"/>
          <w:b/>
          <w:sz w:val="24"/>
          <w:szCs w:val="24"/>
        </w:rPr>
        <w:t>GH Vip: límite 48/24 horas</w:t>
      </w:r>
      <w:r w:rsidR="00DF114A">
        <w:rPr>
          <w:rFonts w:ascii="Arial" w:hAnsi="Arial" w:cs="Arial"/>
          <w:b/>
          <w:sz w:val="24"/>
          <w:szCs w:val="24"/>
        </w:rPr>
        <w:t xml:space="preserve">’ </w:t>
      </w:r>
      <w:r w:rsidR="00DF114A" w:rsidRPr="00516C80">
        <w:rPr>
          <w:rFonts w:ascii="Arial" w:hAnsi="Arial" w:cs="Arial"/>
          <w:bCs/>
          <w:sz w:val="24"/>
          <w:szCs w:val="24"/>
        </w:rPr>
        <w:t>con un 26,3% y casi 2,7M y</w:t>
      </w:r>
      <w:r w:rsidR="00DF114A">
        <w:rPr>
          <w:rFonts w:ascii="Arial" w:hAnsi="Arial" w:cs="Arial"/>
          <w:b/>
          <w:sz w:val="24"/>
          <w:szCs w:val="24"/>
        </w:rPr>
        <w:t xml:space="preserve"> ‘</w:t>
      </w:r>
      <w:r w:rsidR="00DF114A" w:rsidRPr="00396304">
        <w:rPr>
          <w:rFonts w:ascii="Arial" w:hAnsi="Arial" w:cs="Arial"/>
          <w:b/>
          <w:sz w:val="24"/>
          <w:szCs w:val="24"/>
        </w:rPr>
        <w:t>Supervivientes: tierra de nadie</w:t>
      </w:r>
      <w:r w:rsidR="00DF114A">
        <w:rPr>
          <w:rFonts w:ascii="Arial" w:hAnsi="Arial" w:cs="Arial"/>
          <w:b/>
          <w:sz w:val="24"/>
          <w:szCs w:val="24"/>
        </w:rPr>
        <w:t xml:space="preserve">’ </w:t>
      </w:r>
      <w:r w:rsidR="00C62146">
        <w:rPr>
          <w:rFonts w:ascii="Arial" w:hAnsi="Arial" w:cs="Arial"/>
          <w:bCs/>
          <w:sz w:val="24"/>
          <w:szCs w:val="24"/>
        </w:rPr>
        <w:t>con un 21,8% y 2,</w:t>
      </w:r>
      <w:r w:rsidR="00DF114A" w:rsidRPr="00516C80">
        <w:rPr>
          <w:rFonts w:ascii="Arial" w:hAnsi="Arial" w:cs="Arial"/>
          <w:bCs/>
          <w:sz w:val="24"/>
          <w:szCs w:val="24"/>
        </w:rPr>
        <w:t>7M.</w:t>
      </w:r>
    </w:p>
    <w:p w:rsidR="00DF114A" w:rsidRPr="00516C80" w:rsidRDefault="00DF114A" w:rsidP="005F6787">
      <w:pPr>
        <w:spacing w:after="0" w:line="240" w:lineRule="auto"/>
        <w:ind w:right="-142"/>
        <w:jc w:val="both"/>
        <w:rPr>
          <w:rFonts w:ascii="Arial" w:hAnsi="Arial" w:cs="Arial"/>
          <w:bCs/>
          <w:sz w:val="24"/>
          <w:szCs w:val="24"/>
        </w:rPr>
      </w:pPr>
    </w:p>
    <w:p w:rsidR="00954A12" w:rsidRDefault="00DF114A" w:rsidP="005F6787">
      <w:pPr>
        <w:spacing w:after="0" w:line="240" w:lineRule="auto"/>
        <w:ind w:right="-142"/>
        <w:jc w:val="both"/>
        <w:rPr>
          <w:rFonts w:ascii="Arial" w:hAnsi="Arial" w:cs="Arial"/>
          <w:sz w:val="24"/>
          <w:szCs w:val="24"/>
        </w:rPr>
      </w:pPr>
      <w:r w:rsidRPr="00DF114A">
        <w:rPr>
          <w:rFonts w:ascii="Arial" w:hAnsi="Arial" w:cs="Arial"/>
          <w:b/>
          <w:sz w:val="24"/>
          <w:szCs w:val="24"/>
        </w:rPr>
        <w:t>‘</w:t>
      </w:r>
      <w:r w:rsidR="00954A12" w:rsidRPr="00DF114A">
        <w:rPr>
          <w:rFonts w:ascii="Arial" w:hAnsi="Arial" w:cs="Arial"/>
          <w:b/>
          <w:sz w:val="24"/>
          <w:szCs w:val="24"/>
        </w:rPr>
        <w:t>El debate de las tentaciones</w:t>
      </w:r>
      <w:r w:rsidR="0031036A">
        <w:rPr>
          <w:rFonts w:ascii="Arial" w:hAnsi="Arial" w:cs="Arial"/>
          <w:b/>
          <w:sz w:val="24"/>
          <w:szCs w:val="24"/>
        </w:rPr>
        <w:t xml:space="preserve">’, </w:t>
      </w:r>
      <w:r w:rsidR="0031036A" w:rsidRPr="00AF6B72">
        <w:rPr>
          <w:rFonts w:ascii="Arial" w:hAnsi="Arial" w:cs="Arial"/>
          <w:bCs/>
          <w:sz w:val="24"/>
          <w:szCs w:val="24"/>
        </w:rPr>
        <w:t xml:space="preserve">con un </w:t>
      </w:r>
      <w:r w:rsidR="00954A12" w:rsidRPr="00AF6B72">
        <w:rPr>
          <w:rFonts w:ascii="Arial" w:hAnsi="Arial" w:cs="Arial"/>
          <w:bCs/>
          <w:sz w:val="24"/>
          <w:szCs w:val="24"/>
        </w:rPr>
        <w:t>13,1% y 1</w:t>
      </w:r>
      <w:r w:rsidR="0031036A" w:rsidRPr="00AF6B72">
        <w:rPr>
          <w:rFonts w:ascii="Arial" w:hAnsi="Arial" w:cs="Arial"/>
          <w:bCs/>
          <w:sz w:val="24"/>
          <w:szCs w:val="24"/>
        </w:rPr>
        <w:t>,6M ha crecido hasta el 23,7% en público de 25 a 34 años, superando a La Sexta, al igual que</w:t>
      </w:r>
      <w:r w:rsidR="0031036A">
        <w:rPr>
          <w:rFonts w:ascii="Arial" w:hAnsi="Arial" w:cs="Arial"/>
          <w:b/>
          <w:sz w:val="24"/>
          <w:szCs w:val="24"/>
        </w:rPr>
        <w:t xml:space="preserve"> </w:t>
      </w:r>
      <w:r w:rsidR="0031036A" w:rsidRPr="00DF114A">
        <w:rPr>
          <w:rFonts w:ascii="Arial" w:hAnsi="Arial" w:cs="Arial"/>
          <w:b/>
          <w:sz w:val="24"/>
          <w:szCs w:val="24"/>
        </w:rPr>
        <w:t xml:space="preserve">‘Planeta Calleja’ </w:t>
      </w:r>
      <w:r w:rsidR="0031036A">
        <w:rPr>
          <w:rFonts w:ascii="Arial" w:hAnsi="Arial" w:cs="Arial"/>
          <w:sz w:val="24"/>
          <w:szCs w:val="24"/>
        </w:rPr>
        <w:t xml:space="preserve">con un </w:t>
      </w:r>
      <w:r w:rsidR="0031036A" w:rsidRPr="00DF114A">
        <w:rPr>
          <w:rFonts w:ascii="Arial" w:hAnsi="Arial" w:cs="Arial"/>
          <w:sz w:val="24"/>
          <w:szCs w:val="24"/>
        </w:rPr>
        <w:t>7,4% y 1</w:t>
      </w:r>
      <w:r w:rsidR="0031036A">
        <w:rPr>
          <w:rFonts w:ascii="Arial" w:hAnsi="Arial" w:cs="Arial"/>
          <w:sz w:val="24"/>
          <w:szCs w:val="24"/>
        </w:rPr>
        <w:t xml:space="preserve"> M;</w:t>
      </w:r>
      <w:r w:rsidR="00AF6B72" w:rsidRPr="00AF6B72">
        <w:rPr>
          <w:rFonts w:ascii="Arial" w:hAnsi="Arial" w:cs="Arial"/>
          <w:b/>
          <w:sz w:val="24"/>
          <w:szCs w:val="24"/>
        </w:rPr>
        <w:t xml:space="preserve"> </w:t>
      </w:r>
      <w:r w:rsidR="00AF6B72">
        <w:rPr>
          <w:rFonts w:ascii="Arial" w:hAnsi="Arial" w:cs="Arial"/>
          <w:b/>
          <w:sz w:val="24"/>
          <w:szCs w:val="24"/>
        </w:rPr>
        <w:t>‘</w:t>
      </w:r>
      <w:proofErr w:type="spellStart"/>
      <w:r w:rsidR="00AF6B72" w:rsidRPr="00DF114A">
        <w:rPr>
          <w:rFonts w:ascii="Arial" w:hAnsi="Arial" w:cs="Arial"/>
          <w:b/>
          <w:sz w:val="24"/>
          <w:szCs w:val="24"/>
        </w:rPr>
        <w:t>First</w:t>
      </w:r>
      <w:proofErr w:type="spellEnd"/>
      <w:r w:rsidR="00AF6B72" w:rsidRPr="00DF114A">
        <w:rPr>
          <w:rFonts w:ascii="Arial" w:hAnsi="Arial" w:cs="Arial"/>
          <w:b/>
          <w:sz w:val="24"/>
          <w:szCs w:val="24"/>
        </w:rPr>
        <w:t xml:space="preserve"> Dates crucero</w:t>
      </w:r>
      <w:r w:rsidR="00516C80">
        <w:rPr>
          <w:rFonts w:ascii="Arial" w:hAnsi="Arial" w:cs="Arial"/>
          <w:b/>
          <w:sz w:val="24"/>
          <w:szCs w:val="24"/>
        </w:rPr>
        <w:t>’</w:t>
      </w:r>
      <w:r w:rsidR="00AF6B72">
        <w:rPr>
          <w:rFonts w:ascii="Arial" w:hAnsi="Arial" w:cs="Arial"/>
          <w:b/>
          <w:sz w:val="24"/>
          <w:szCs w:val="24"/>
        </w:rPr>
        <w:t xml:space="preserve"> </w:t>
      </w:r>
      <w:r w:rsidR="00AF6B72" w:rsidRPr="00516C80">
        <w:rPr>
          <w:rFonts w:ascii="Arial" w:hAnsi="Arial" w:cs="Arial"/>
          <w:bCs/>
          <w:sz w:val="24"/>
          <w:szCs w:val="24"/>
        </w:rPr>
        <w:t>con un</w:t>
      </w:r>
      <w:r w:rsidR="00AF6B72">
        <w:rPr>
          <w:rFonts w:ascii="Arial" w:hAnsi="Arial" w:cs="Arial"/>
          <w:b/>
          <w:sz w:val="24"/>
          <w:szCs w:val="24"/>
        </w:rPr>
        <w:t xml:space="preserve"> </w:t>
      </w:r>
      <w:r w:rsidR="00AF6B72" w:rsidRPr="00DF114A">
        <w:rPr>
          <w:rFonts w:ascii="Arial" w:hAnsi="Arial" w:cs="Arial"/>
          <w:sz w:val="24"/>
          <w:szCs w:val="24"/>
        </w:rPr>
        <w:t>7,3% y 1</w:t>
      </w:r>
      <w:r w:rsidR="00AF6B72">
        <w:rPr>
          <w:rFonts w:ascii="Arial" w:hAnsi="Arial" w:cs="Arial"/>
          <w:sz w:val="24"/>
          <w:szCs w:val="24"/>
        </w:rPr>
        <w:t>M y ‘</w:t>
      </w:r>
      <w:r w:rsidR="00AF6B72" w:rsidRPr="00DF114A">
        <w:rPr>
          <w:rFonts w:ascii="Arial" w:hAnsi="Arial" w:cs="Arial"/>
          <w:b/>
          <w:sz w:val="24"/>
          <w:szCs w:val="24"/>
        </w:rPr>
        <w:t>Adivina qué hago esta noche</w:t>
      </w:r>
      <w:r w:rsidR="00AF6B72">
        <w:rPr>
          <w:rFonts w:ascii="Arial" w:hAnsi="Arial" w:cs="Arial"/>
          <w:b/>
          <w:sz w:val="24"/>
          <w:szCs w:val="24"/>
        </w:rPr>
        <w:t xml:space="preserve">’ </w:t>
      </w:r>
      <w:r w:rsidR="00AF6B72" w:rsidRPr="00AF6B72">
        <w:rPr>
          <w:rFonts w:ascii="Arial" w:hAnsi="Arial" w:cs="Arial"/>
          <w:bCs/>
          <w:sz w:val="24"/>
          <w:szCs w:val="24"/>
        </w:rPr>
        <w:t>con un</w:t>
      </w:r>
      <w:r w:rsidR="00AF6B72">
        <w:rPr>
          <w:rFonts w:ascii="Arial" w:hAnsi="Arial" w:cs="Arial"/>
          <w:b/>
          <w:sz w:val="24"/>
          <w:szCs w:val="24"/>
        </w:rPr>
        <w:t xml:space="preserve"> </w:t>
      </w:r>
      <w:r w:rsidR="00AF6B72" w:rsidRPr="00DF114A">
        <w:rPr>
          <w:rFonts w:ascii="Arial" w:hAnsi="Arial" w:cs="Arial"/>
          <w:sz w:val="24"/>
          <w:szCs w:val="24"/>
        </w:rPr>
        <w:t>6,4% y 807.000</w:t>
      </w:r>
      <w:r w:rsidR="00AF6B72">
        <w:rPr>
          <w:rFonts w:ascii="Arial" w:hAnsi="Arial" w:cs="Arial"/>
          <w:sz w:val="24"/>
          <w:szCs w:val="24"/>
        </w:rPr>
        <w:t xml:space="preserve"> espectadores. </w:t>
      </w:r>
      <w:r w:rsidR="00AF6B72" w:rsidRPr="00AF6B72">
        <w:rPr>
          <w:rFonts w:ascii="Arial" w:hAnsi="Arial" w:cs="Arial"/>
          <w:bCs/>
          <w:sz w:val="24"/>
          <w:szCs w:val="24"/>
        </w:rPr>
        <w:t>Ademá</w:t>
      </w:r>
      <w:r w:rsidR="00516C80">
        <w:rPr>
          <w:rFonts w:ascii="Arial" w:hAnsi="Arial" w:cs="Arial"/>
          <w:bCs/>
          <w:sz w:val="24"/>
          <w:szCs w:val="24"/>
        </w:rPr>
        <w:t>s</w:t>
      </w:r>
      <w:r w:rsidR="00AF6B72" w:rsidRPr="00AF6B72">
        <w:rPr>
          <w:rFonts w:ascii="Arial" w:hAnsi="Arial" w:cs="Arial"/>
          <w:bCs/>
          <w:sz w:val="24"/>
          <w:szCs w:val="24"/>
        </w:rPr>
        <w:t>, han destacado</w:t>
      </w:r>
      <w:r w:rsidR="00AF6B72" w:rsidRPr="002807E6">
        <w:rPr>
          <w:rFonts w:ascii="Arial" w:hAnsi="Arial" w:cs="Arial"/>
          <w:bCs/>
          <w:sz w:val="24"/>
          <w:szCs w:val="24"/>
        </w:rPr>
        <w:t xml:space="preserve"> por sus</w:t>
      </w:r>
      <w:r w:rsidR="002807E6" w:rsidRPr="002807E6">
        <w:rPr>
          <w:rFonts w:ascii="Arial" w:hAnsi="Arial" w:cs="Arial"/>
          <w:bCs/>
          <w:sz w:val="24"/>
          <w:szCs w:val="24"/>
        </w:rPr>
        <w:t xml:space="preserve"> registros al alza en total individuos y </w:t>
      </w:r>
      <w:r w:rsidR="002807E6" w:rsidRPr="002807E6">
        <w:rPr>
          <w:rFonts w:ascii="Arial" w:hAnsi="Arial" w:cs="Arial"/>
          <w:bCs/>
          <w:i/>
          <w:iCs/>
          <w:sz w:val="24"/>
          <w:szCs w:val="24"/>
        </w:rPr>
        <w:t>target</w:t>
      </w:r>
      <w:r w:rsidR="002807E6" w:rsidRPr="002807E6">
        <w:rPr>
          <w:rFonts w:ascii="Arial" w:hAnsi="Arial" w:cs="Arial"/>
          <w:bCs/>
          <w:sz w:val="24"/>
          <w:szCs w:val="24"/>
        </w:rPr>
        <w:t xml:space="preserve"> comercial </w:t>
      </w:r>
      <w:r w:rsidR="00AF6B72">
        <w:rPr>
          <w:rFonts w:ascii="Arial" w:hAnsi="Arial" w:cs="Arial"/>
          <w:b/>
          <w:sz w:val="24"/>
          <w:szCs w:val="24"/>
        </w:rPr>
        <w:t>‘</w:t>
      </w:r>
      <w:proofErr w:type="spellStart"/>
      <w:r w:rsidR="00954A12" w:rsidRPr="00DF114A">
        <w:rPr>
          <w:rFonts w:ascii="Arial" w:hAnsi="Arial" w:cs="Arial"/>
          <w:b/>
          <w:sz w:val="24"/>
          <w:szCs w:val="24"/>
        </w:rPr>
        <w:t>First</w:t>
      </w:r>
      <w:proofErr w:type="spellEnd"/>
      <w:r w:rsidR="00954A12" w:rsidRPr="00DF114A">
        <w:rPr>
          <w:rFonts w:ascii="Arial" w:hAnsi="Arial" w:cs="Arial"/>
          <w:b/>
          <w:sz w:val="24"/>
          <w:szCs w:val="24"/>
        </w:rPr>
        <w:t xml:space="preserve"> Dates</w:t>
      </w:r>
      <w:r w:rsidR="00AF6B72">
        <w:rPr>
          <w:rFonts w:ascii="Arial" w:hAnsi="Arial" w:cs="Arial"/>
          <w:b/>
          <w:sz w:val="24"/>
          <w:szCs w:val="24"/>
        </w:rPr>
        <w:t>’</w:t>
      </w:r>
      <w:r w:rsidR="00954A12" w:rsidRPr="00DF114A">
        <w:rPr>
          <w:rFonts w:ascii="Arial" w:hAnsi="Arial" w:cs="Arial"/>
          <w:b/>
          <w:sz w:val="24"/>
          <w:szCs w:val="24"/>
        </w:rPr>
        <w:t xml:space="preserve"> </w:t>
      </w:r>
      <w:r w:rsidR="00AF6B72" w:rsidRPr="00AF6B72">
        <w:rPr>
          <w:rFonts w:ascii="Arial" w:hAnsi="Arial" w:cs="Arial"/>
          <w:bCs/>
          <w:sz w:val="24"/>
          <w:szCs w:val="24"/>
        </w:rPr>
        <w:t xml:space="preserve">con un </w:t>
      </w:r>
      <w:r w:rsidR="00954A12" w:rsidRPr="00DF114A">
        <w:rPr>
          <w:rFonts w:ascii="Arial" w:hAnsi="Arial" w:cs="Arial"/>
          <w:sz w:val="24"/>
          <w:szCs w:val="24"/>
        </w:rPr>
        <w:t>6,9% y 1</w:t>
      </w:r>
      <w:r w:rsidR="00516C80">
        <w:rPr>
          <w:rFonts w:ascii="Arial" w:hAnsi="Arial" w:cs="Arial"/>
          <w:sz w:val="24"/>
          <w:szCs w:val="24"/>
        </w:rPr>
        <w:t>,</w:t>
      </w:r>
      <w:r w:rsidR="00954A12" w:rsidRPr="00DF114A">
        <w:rPr>
          <w:rFonts w:ascii="Arial" w:hAnsi="Arial" w:cs="Arial"/>
          <w:sz w:val="24"/>
          <w:szCs w:val="24"/>
        </w:rPr>
        <w:t>1</w:t>
      </w:r>
      <w:r w:rsidR="00AF6B72">
        <w:rPr>
          <w:rFonts w:ascii="Arial" w:hAnsi="Arial" w:cs="Arial"/>
          <w:sz w:val="24"/>
          <w:szCs w:val="24"/>
        </w:rPr>
        <w:t>M</w:t>
      </w:r>
      <w:r w:rsidR="0058764A">
        <w:rPr>
          <w:rFonts w:ascii="Arial" w:hAnsi="Arial" w:cs="Arial"/>
          <w:sz w:val="24"/>
          <w:szCs w:val="24"/>
        </w:rPr>
        <w:t xml:space="preserve">; </w:t>
      </w:r>
      <w:r w:rsidR="00954A12" w:rsidRPr="00DF114A">
        <w:rPr>
          <w:rFonts w:ascii="Arial" w:hAnsi="Arial" w:cs="Arial"/>
          <w:b/>
          <w:sz w:val="24"/>
          <w:szCs w:val="24"/>
        </w:rPr>
        <w:t xml:space="preserve">‘Volando voy’ </w:t>
      </w:r>
      <w:r w:rsidR="0058764A">
        <w:rPr>
          <w:rFonts w:ascii="Arial" w:hAnsi="Arial" w:cs="Arial"/>
          <w:sz w:val="24"/>
          <w:szCs w:val="24"/>
        </w:rPr>
        <w:t xml:space="preserve">con un </w:t>
      </w:r>
      <w:r w:rsidR="00954A12" w:rsidRPr="00DF114A">
        <w:rPr>
          <w:rFonts w:ascii="Arial" w:hAnsi="Arial" w:cs="Arial"/>
          <w:sz w:val="24"/>
          <w:szCs w:val="24"/>
        </w:rPr>
        <w:t>6,8% y 1</w:t>
      </w:r>
      <w:r w:rsidR="00516C80">
        <w:rPr>
          <w:rFonts w:ascii="Arial" w:hAnsi="Arial" w:cs="Arial"/>
          <w:sz w:val="24"/>
          <w:szCs w:val="24"/>
        </w:rPr>
        <w:t>,</w:t>
      </w:r>
      <w:r w:rsidR="00954A12" w:rsidRPr="00DF114A">
        <w:rPr>
          <w:rFonts w:ascii="Arial" w:hAnsi="Arial" w:cs="Arial"/>
          <w:sz w:val="24"/>
          <w:szCs w:val="24"/>
        </w:rPr>
        <w:t>2</w:t>
      </w:r>
      <w:r w:rsidR="0058764A">
        <w:rPr>
          <w:rFonts w:ascii="Arial" w:hAnsi="Arial" w:cs="Arial"/>
          <w:sz w:val="24"/>
          <w:szCs w:val="24"/>
        </w:rPr>
        <w:t>M; ‘</w:t>
      </w:r>
      <w:r w:rsidR="00954A12" w:rsidRPr="00DF114A">
        <w:rPr>
          <w:rFonts w:ascii="Arial" w:hAnsi="Arial" w:cs="Arial"/>
          <w:b/>
          <w:sz w:val="24"/>
          <w:szCs w:val="24"/>
        </w:rPr>
        <w:t xml:space="preserve">Ven a cenar conmigo: gourmet </w:t>
      </w:r>
      <w:proofErr w:type="spellStart"/>
      <w:r w:rsidR="00954A12" w:rsidRPr="00DF114A">
        <w:rPr>
          <w:rFonts w:ascii="Arial" w:hAnsi="Arial" w:cs="Arial"/>
          <w:b/>
          <w:sz w:val="24"/>
          <w:szCs w:val="24"/>
        </w:rPr>
        <w:t>edition</w:t>
      </w:r>
      <w:proofErr w:type="spellEnd"/>
      <w:r w:rsidR="0058764A">
        <w:rPr>
          <w:rFonts w:ascii="Arial" w:hAnsi="Arial" w:cs="Arial"/>
          <w:b/>
          <w:sz w:val="24"/>
          <w:szCs w:val="24"/>
        </w:rPr>
        <w:t xml:space="preserve">’ </w:t>
      </w:r>
      <w:r w:rsidR="0058764A" w:rsidRPr="00516C80">
        <w:rPr>
          <w:rFonts w:ascii="Arial" w:hAnsi="Arial" w:cs="Arial"/>
          <w:bCs/>
          <w:sz w:val="24"/>
          <w:szCs w:val="24"/>
        </w:rPr>
        <w:t>con un</w:t>
      </w:r>
      <w:r w:rsidR="0058764A">
        <w:rPr>
          <w:rFonts w:ascii="Arial" w:hAnsi="Arial" w:cs="Arial"/>
          <w:b/>
          <w:sz w:val="24"/>
          <w:szCs w:val="24"/>
        </w:rPr>
        <w:t xml:space="preserve"> </w:t>
      </w:r>
      <w:r w:rsidR="00954A12" w:rsidRPr="00DF114A">
        <w:rPr>
          <w:rFonts w:ascii="Arial" w:hAnsi="Arial" w:cs="Arial"/>
          <w:sz w:val="24"/>
          <w:szCs w:val="24"/>
        </w:rPr>
        <w:t>5,6% y 788.000</w:t>
      </w:r>
      <w:r w:rsidR="0058764A">
        <w:rPr>
          <w:rFonts w:ascii="Arial" w:hAnsi="Arial" w:cs="Arial"/>
          <w:sz w:val="24"/>
          <w:szCs w:val="24"/>
        </w:rPr>
        <w:t>; ‘</w:t>
      </w:r>
      <w:r w:rsidR="00954A12" w:rsidRPr="00DF114A">
        <w:rPr>
          <w:rFonts w:ascii="Arial" w:hAnsi="Arial" w:cs="Arial"/>
          <w:b/>
          <w:sz w:val="24"/>
          <w:szCs w:val="24"/>
        </w:rPr>
        <w:t>Un doctor en mi casa</w:t>
      </w:r>
      <w:r w:rsidR="0058764A">
        <w:rPr>
          <w:rFonts w:ascii="Arial" w:hAnsi="Arial" w:cs="Arial"/>
          <w:b/>
          <w:sz w:val="24"/>
          <w:szCs w:val="24"/>
        </w:rPr>
        <w:t xml:space="preserve">’ </w:t>
      </w:r>
      <w:r w:rsidR="0058764A" w:rsidRPr="00516C80">
        <w:rPr>
          <w:rFonts w:ascii="Arial" w:hAnsi="Arial" w:cs="Arial"/>
          <w:bCs/>
          <w:sz w:val="24"/>
          <w:szCs w:val="24"/>
        </w:rPr>
        <w:t xml:space="preserve">con un </w:t>
      </w:r>
      <w:r w:rsidR="00954A12" w:rsidRPr="00516C80">
        <w:rPr>
          <w:rFonts w:ascii="Arial" w:hAnsi="Arial" w:cs="Arial"/>
          <w:bCs/>
          <w:sz w:val="24"/>
          <w:szCs w:val="24"/>
        </w:rPr>
        <w:t xml:space="preserve">5,5% y </w:t>
      </w:r>
      <w:r w:rsidR="0058764A" w:rsidRPr="00516C80">
        <w:rPr>
          <w:rFonts w:ascii="Arial" w:hAnsi="Arial" w:cs="Arial"/>
          <w:bCs/>
          <w:sz w:val="24"/>
          <w:szCs w:val="24"/>
        </w:rPr>
        <w:t xml:space="preserve">casi 1M; </w:t>
      </w:r>
      <w:r w:rsidR="0058764A">
        <w:rPr>
          <w:rFonts w:ascii="Arial" w:hAnsi="Arial" w:cs="Arial"/>
          <w:b/>
          <w:sz w:val="24"/>
          <w:szCs w:val="24"/>
        </w:rPr>
        <w:t>‘</w:t>
      </w:r>
      <w:proofErr w:type="spellStart"/>
      <w:r w:rsidR="00954A12" w:rsidRPr="00DF114A">
        <w:rPr>
          <w:rFonts w:ascii="Arial" w:hAnsi="Arial" w:cs="Arial"/>
          <w:b/>
          <w:sz w:val="24"/>
          <w:szCs w:val="24"/>
        </w:rPr>
        <w:t>Mzungu</w:t>
      </w:r>
      <w:proofErr w:type="spellEnd"/>
      <w:r w:rsidR="00954A12" w:rsidRPr="00DF114A">
        <w:rPr>
          <w:rFonts w:ascii="Arial" w:hAnsi="Arial" w:cs="Arial"/>
          <w:b/>
          <w:sz w:val="24"/>
          <w:szCs w:val="24"/>
        </w:rPr>
        <w:t>: operación Congo</w:t>
      </w:r>
      <w:r w:rsidR="0058764A">
        <w:rPr>
          <w:rFonts w:ascii="Arial" w:hAnsi="Arial" w:cs="Arial"/>
          <w:b/>
          <w:sz w:val="24"/>
          <w:szCs w:val="24"/>
        </w:rPr>
        <w:t xml:space="preserve">’ </w:t>
      </w:r>
      <w:r w:rsidR="0058764A" w:rsidRPr="00516C80">
        <w:rPr>
          <w:rFonts w:ascii="Arial" w:hAnsi="Arial" w:cs="Arial"/>
          <w:bCs/>
          <w:sz w:val="24"/>
          <w:szCs w:val="24"/>
        </w:rPr>
        <w:t xml:space="preserve">con un </w:t>
      </w:r>
      <w:r w:rsidR="00954A12" w:rsidRPr="00516C80">
        <w:rPr>
          <w:rFonts w:ascii="Arial" w:hAnsi="Arial" w:cs="Arial"/>
          <w:bCs/>
          <w:sz w:val="24"/>
          <w:szCs w:val="24"/>
        </w:rPr>
        <w:t>5,5% y 887.000</w:t>
      </w:r>
      <w:r w:rsidR="0058764A" w:rsidRPr="00516C80">
        <w:rPr>
          <w:rFonts w:ascii="Arial" w:hAnsi="Arial" w:cs="Arial"/>
          <w:bCs/>
          <w:sz w:val="24"/>
          <w:szCs w:val="24"/>
        </w:rPr>
        <w:t xml:space="preserve"> y</w:t>
      </w:r>
      <w:r w:rsidR="0058764A">
        <w:rPr>
          <w:rFonts w:ascii="Arial" w:hAnsi="Arial" w:cs="Arial"/>
          <w:b/>
          <w:sz w:val="24"/>
          <w:szCs w:val="24"/>
        </w:rPr>
        <w:t xml:space="preserve"> </w:t>
      </w:r>
      <w:r w:rsidR="00954A12" w:rsidRPr="00DF114A">
        <w:rPr>
          <w:rFonts w:ascii="Arial" w:hAnsi="Arial" w:cs="Arial"/>
          <w:b/>
          <w:sz w:val="24"/>
          <w:szCs w:val="24"/>
        </w:rPr>
        <w:t xml:space="preserve">‘Cuarto Milenio’ </w:t>
      </w:r>
      <w:r w:rsidR="0058764A">
        <w:rPr>
          <w:rFonts w:ascii="Arial" w:hAnsi="Arial" w:cs="Arial"/>
          <w:sz w:val="24"/>
          <w:szCs w:val="24"/>
        </w:rPr>
        <w:t xml:space="preserve">con un </w:t>
      </w:r>
      <w:r w:rsidR="00954A12" w:rsidRPr="00DF114A">
        <w:rPr>
          <w:rFonts w:ascii="Arial" w:hAnsi="Arial" w:cs="Arial"/>
          <w:sz w:val="24"/>
          <w:szCs w:val="24"/>
        </w:rPr>
        <w:t>6,9% y 802.000 espectadores</w:t>
      </w:r>
      <w:r w:rsidR="0058764A">
        <w:rPr>
          <w:rFonts w:ascii="Arial" w:hAnsi="Arial" w:cs="Arial"/>
          <w:sz w:val="24"/>
          <w:szCs w:val="24"/>
        </w:rPr>
        <w:t>.</w:t>
      </w:r>
    </w:p>
    <w:p w:rsidR="00954A12" w:rsidRDefault="00954A12" w:rsidP="005F6787">
      <w:pPr>
        <w:spacing w:after="0" w:line="240" w:lineRule="auto"/>
        <w:ind w:right="-142"/>
        <w:jc w:val="both"/>
        <w:rPr>
          <w:rFonts w:ascii="Arial" w:eastAsia="Arial" w:hAnsi="Arial" w:cs="Arial"/>
          <w:sz w:val="24"/>
          <w:szCs w:val="24"/>
        </w:rPr>
      </w:pPr>
    </w:p>
    <w:p w:rsidR="004B4643" w:rsidRPr="00396304" w:rsidRDefault="0058764A" w:rsidP="005F6787">
      <w:pPr>
        <w:spacing w:after="0" w:line="240" w:lineRule="auto"/>
        <w:ind w:right="-142"/>
        <w:jc w:val="both"/>
        <w:rPr>
          <w:rFonts w:ascii="Arial" w:hAnsi="Arial" w:cs="Arial"/>
          <w:sz w:val="24"/>
          <w:szCs w:val="24"/>
        </w:rPr>
      </w:pPr>
      <w:r>
        <w:rPr>
          <w:rFonts w:ascii="Arial" w:eastAsia="Arial" w:hAnsi="Arial" w:cs="Arial"/>
          <w:sz w:val="24"/>
          <w:szCs w:val="24"/>
        </w:rPr>
        <w:t>Las</w:t>
      </w:r>
      <w:r w:rsidR="00954A12">
        <w:rPr>
          <w:rFonts w:ascii="Arial" w:eastAsia="Arial" w:hAnsi="Arial" w:cs="Arial"/>
          <w:sz w:val="24"/>
          <w:szCs w:val="24"/>
        </w:rPr>
        <w:t xml:space="preserve"> apuestas de actualidad</w:t>
      </w:r>
      <w:r w:rsidR="008958E9">
        <w:rPr>
          <w:rFonts w:ascii="Arial" w:eastAsia="Arial" w:hAnsi="Arial" w:cs="Arial"/>
          <w:sz w:val="24"/>
          <w:szCs w:val="24"/>
        </w:rPr>
        <w:t xml:space="preserve"> </w:t>
      </w:r>
      <w:r>
        <w:rPr>
          <w:rFonts w:ascii="Arial" w:eastAsia="Arial" w:hAnsi="Arial" w:cs="Arial"/>
          <w:sz w:val="24"/>
          <w:szCs w:val="24"/>
        </w:rPr>
        <w:t xml:space="preserve">de Cuatro </w:t>
      </w:r>
      <w:r w:rsidR="008958E9">
        <w:rPr>
          <w:rFonts w:ascii="Arial" w:eastAsia="Arial" w:hAnsi="Arial" w:cs="Arial"/>
          <w:sz w:val="24"/>
          <w:szCs w:val="24"/>
        </w:rPr>
        <w:t>ha</w:t>
      </w:r>
      <w:r w:rsidR="00954A12">
        <w:rPr>
          <w:rFonts w:ascii="Arial" w:eastAsia="Arial" w:hAnsi="Arial" w:cs="Arial"/>
          <w:sz w:val="24"/>
          <w:szCs w:val="24"/>
        </w:rPr>
        <w:t xml:space="preserve">n experimentado una evolución positiva como la de </w:t>
      </w:r>
      <w:r w:rsidR="00954A12" w:rsidRPr="007569D0">
        <w:rPr>
          <w:rFonts w:ascii="Arial" w:eastAsia="Arial" w:hAnsi="Arial" w:cs="Arial"/>
          <w:b/>
          <w:sz w:val="24"/>
          <w:szCs w:val="24"/>
        </w:rPr>
        <w:t>‘Cuatro al día’</w:t>
      </w:r>
      <w:r w:rsidR="00954A12">
        <w:rPr>
          <w:rFonts w:ascii="Arial" w:eastAsia="Arial" w:hAnsi="Arial" w:cs="Arial"/>
          <w:b/>
          <w:sz w:val="24"/>
          <w:szCs w:val="24"/>
        </w:rPr>
        <w:t xml:space="preserve"> </w:t>
      </w:r>
      <w:r w:rsidR="00954A12" w:rsidRPr="00516C80">
        <w:rPr>
          <w:rFonts w:ascii="Arial" w:eastAsia="Arial" w:hAnsi="Arial" w:cs="Arial"/>
          <w:bCs/>
          <w:sz w:val="24"/>
          <w:szCs w:val="24"/>
        </w:rPr>
        <w:t>con un 4,7% y 511.000 espectadores;</w:t>
      </w:r>
      <w:r w:rsidR="00954A12">
        <w:rPr>
          <w:rFonts w:ascii="Arial" w:eastAsia="Arial" w:hAnsi="Arial" w:cs="Arial"/>
          <w:b/>
          <w:sz w:val="24"/>
          <w:szCs w:val="24"/>
        </w:rPr>
        <w:t xml:space="preserve"> ‘Cuatro al día fin de semana mediodía’ </w:t>
      </w:r>
      <w:r w:rsidR="00954A12" w:rsidRPr="00516C80">
        <w:rPr>
          <w:rFonts w:ascii="Arial" w:eastAsia="Arial" w:hAnsi="Arial" w:cs="Arial"/>
          <w:bCs/>
          <w:sz w:val="24"/>
          <w:szCs w:val="24"/>
        </w:rPr>
        <w:t>con un 6,7% y 686.000</w:t>
      </w:r>
      <w:r w:rsidR="00954A12">
        <w:rPr>
          <w:rFonts w:ascii="Arial" w:eastAsia="Arial" w:hAnsi="Arial" w:cs="Arial"/>
          <w:b/>
          <w:sz w:val="24"/>
          <w:szCs w:val="24"/>
        </w:rPr>
        <w:t xml:space="preserve">; ‘Cuatro al día fin de semana vespertino’ </w:t>
      </w:r>
      <w:r w:rsidR="00954A12" w:rsidRPr="00516C80">
        <w:rPr>
          <w:rFonts w:ascii="Arial" w:eastAsia="Arial" w:hAnsi="Arial" w:cs="Arial"/>
          <w:bCs/>
          <w:sz w:val="24"/>
          <w:szCs w:val="24"/>
        </w:rPr>
        <w:t>con 4,7% y 609.000;</w:t>
      </w:r>
      <w:r w:rsidR="00954A12">
        <w:rPr>
          <w:rFonts w:ascii="Arial" w:eastAsia="Arial" w:hAnsi="Arial" w:cs="Arial"/>
          <w:b/>
          <w:sz w:val="24"/>
          <w:szCs w:val="24"/>
        </w:rPr>
        <w:t xml:space="preserve"> </w:t>
      </w:r>
      <w:r w:rsidR="00954A12" w:rsidRPr="007569D0">
        <w:rPr>
          <w:rFonts w:ascii="Arial" w:eastAsia="Arial" w:hAnsi="Arial" w:cs="Arial"/>
          <w:b/>
          <w:sz w:val="24"/>
          <w:szCs w:val="24"/>
        </w:rPr>
        <w:t>‘Todo es mentira’</w:t>
      </w:r>
      <w:r w:rsidR="00954A12">
        <w:rPr>
          <w:rFonts w:ascii="Arial" w:eastAsia="Arial" w:hAnsi="Arial" w:cs="Arial"/>
          <w:b/>
          <w:sz w:val="24"/>
          <w:szCs w:val="24"/>
        </w:rPr>
        <w:t xml:space="preserve"> </w:t>
      </w:r>
      <w:r w:rsidR="00954A12" w:rsidRPr="00516C80">
        <w:rPr>
          <w:rFonts w:ascii="Arial" w:eastAsia="Arial" w:hAnsi="Arial" w:cs="Arial"/>
          <w:bCs/>
          <w:sz w:val="24"/>
          <w:szCs w:val="24"/>
        </w:rPr>
        <w:t>con un 5% y 616.000 seguidores</w:t>
      </w:r>
      <w:r w:rsidR="00954A12" w:rsidRPr="007569D0">
        <w:rPr>
          <w:rFonts w:ascii="Arial" w:eastAsia="Arial" w:hAnsi="Arial" w:cs="Arial"/>
          <w:sz w:val="24"/>
          <w:szCs w:val="24"/>
        </w:rPr>
        <w:t xml:space="preserve"> </w:t>
      </w:r>
      <w:r w:rsidR="00954A12">
        <w:rPr>
          <w:rFonts w:ascii="Arial" w:eastAsia="Arial" w:hAnsi="Arial" w:cs="Arial"/>
          <w:sz w:val="24"/>
          <w:szCs w:val="24"/>
        </w:rPr>
        <w:t xml:space="preserve">y </w:t>
      </w:r>
      <w:r w:rsidR="004B4643" w:rsidRPr="00396304">
        <w:rPr>
          <w:rFonts w:ascii="Arial" w:hAnsi="Arial" w:cs="Arial"/>
          <w:b/>
          <w:sz w:val="24"/>
          <w:szCs w:val="24"/>
        </w:rPr>
        <w:t>‘En el punto de mira’</w:t>
      </w:r>
      <w:r w:rsidR="004B4643" w:rsidRPr="00396304">
        <w:rPr>
          <w:rFonts w:ascii="Arial" w:hAnsi="Arial" w:cs="Arial"/>
          <w:sz w:val="24"/>
          <w:szCs w:val="24"/>
        </w:rPr>
        <w:t xml:space="preserve"> </w:t>
      </w:r>
      <w:r w:rsidR="00954A12">
        <w:rPr>
          <w:rFonts w:ascii="Arial" w:hAnsi="Arial" w:cs="Arial"/>
          <w:sz w:val="24"/>
          <w:szCs w:val="24"/>
        </w:rPr>
        <w:t>con un 5</w:t>
      </w:r>
      <w:r w:rsidR="004B4643" w:rsidRPr="00396304">
        <w:rPr>
          <w:rFonts w:ascii="Arial" w:hAnsi="Arial" w:cs="Arial"/>
          <w:sz w:val="24"/>
          <w:szCs w:val="24"/>
        </w:rPr>
        <w:t>,5% y 783.000</w:t>
      </w:r>
      <w:r w:rsidR="00954A12">
        <w:rPr>
          <w:rFonts w:ascii="Arial" w:hAnsi="Arial" w:cs="Arial"/>
          <w:sz w:val="24"/>
          <w:szCs w:val="24"/>
        </w:rPr>
        <w:t xml:space="preserve">. Todos ellos han arrojado cifras muy por encima de su media en </w:t>
      </w:r>
      <w:r w:rsidR="00954A12" w:rsidRPr="00516C80">
        <w:rPr>
          <w:rFonts w:ascii="Arial" w:hAnsi="Arial" w:cs="Arial"/>
          <w:i/>
          <w:iCs/>
          <w:sz w:val="24"/>
          <w:szCs w:val="24"/>
        </w:rPr>
        <w:t>target</w:t>
      </w:r>
      <w:r w:rsidR="00954A12">
        <w:rPr>
          <w:rFonts w:ascii="Arial" w:hAnsi="Arial" w:cs="Arial"/>
          <w:sz w:val="24"/>
          <w:szCs w:val="24"/>
        </w:rPr>
        <w:t xml:space="preserve"> comercial.</w:t>
      </w:r>
    </w:p>
    <w:p w:rsidR="004B4643" w:rsidRPr="00396304" w:rsidRDefault="004B4643" w:rsidP="005F6787">
      <w:pPr>
        <w:tabs>
          <w:tab w:val="left" w:pos="1245"/>
        </w:tabs>
        <w:spacing w:after="0" w:line="240" w:lineRule="auto"/>
        <w:ind w:left="142" w:right="-142"/>
        <w:jc w:val="both"/>
        <w:rPr>
          <w:rFonts w:ascii="Arial" w:hAnsi="Arial" w:cs="Arial"/>
          <w:b/>
          <w:sz w:val="24"/>
          <w:szCs w:val="24"/>
        </w:rPr>
      </w:pPr>
    </w:p>
    <w:p w:rsidR="004B4643" w:rsidRPr="00924F5A" w:rsidRDefault="009F5706" w:rsidP="005F6787">
      <w:pPr>
        <w:tabs>
          <w:tab w:val="left" w:pos="1245"/>
        </w:tabs>
        <w:spacing w:after="0" w:line="240" w:lineRule="auto"/>
        <w:ind w:right="-142"/>
        <w:jc w:val="both"/>
        <w:rPr>
          <w:rFonts w:ascii="Arial" w:hAnsi="Arial" w:cs="Arial"/>
          <w:b/>
          <w:color w:val="002C5F"/>
          <w:sz w:val="28"/>
          <w:szCs w:val="28"/>
        </w:rPr>
      </w:pPr>
      <w:r w:rsidRPr="00924F5A">
        <w:rPr>
          <w:rFonts w:ascii="Arial" w:hAnsi="Arial" w:cs="Arial"/>
          <w:b/>
          <w:color w:val="002C5F"/>
          <w:sz w:val="28"/>
          <w:szCs w:val="28"/>
        </w:rPr>
        <w:t>Líder en temáticos</w:t>
      </w:r>
    </w:p>
    <w:p w:rsidR="00924F5A" w:rsidRDefault="00924F5A" w:rsidP="005F6787">
      <w:pPr>
        <w:tabs>
          <w:tab w:val="left" w:pos="1245"/>
        </w:tabs>
        <w:spacing w:after="0" w:line="240" w:lineRule="auto"/>
        <w:ind w:right="-142"/>
        <w:jc w:val="both"/>
        <w:rPr>
          <w:rFonts w:ascii="Arial" w:hAnsi="Arial" w:cs="Arial"/>
          <w:sz w:val="24"/>
          <w:szCs w:val="24"/>
        </w:rPr>
      </w:pPr>
    </w:p>
    <w:p w:rsidR="004B4643" w:rsidRDefault="004B4643" w:rsidP="005F6787">
      <w:pPr>
        <w:tabs>
          <w:tab w:val="left" w:pos="1245"/>
        </w:tabs>
        <w:spacing w:after="0" w:line="240" w:lineRule="auto"/>
        <w:ind w:right="-142"/>
        <w:jc w:val="both"/>
        <w:rPr>
          <w:rFonts w:ascii="Arial" w:hAnsi="Arial" w:cs="Arial"/>
          <w:sz w:val="24"/>
          <w:szCs w:val="24"/>
        </w:rPr>
      </w:pPr>
      <w:r w:rsidRPr="00396304">
        <w:rPr>
          <w:rFonts w:ascii="Arial" w:hAnsi="Arial" w:cs="Arial"/>
          <w:sz w:val="24"/>
          <w:szCs w:val="24"/>
        </w:rPr>
        <w:t xml:space="preserve">Mediaset España ha cerrado una temporada más con la oferta de canales temáticos más vista de la televisión en abierto. Un hito que se produce desde la creación de la compañía como grupo de televisiones. La oferta de sus cinco temáticos aglutina un 8,4% de la cuota de pantalla global vs. 7,3% de los </w:t>
      </w:r>
      <w:r w:rsidR="007B29A6">
        <w:rPr>
          <w:rFonts w:ascii="Arial" w:hAnsi="Arial" w:cs="Arial"/>
          <w:sz w:val="24"/>
          <w:szCs w:val="24"/>
        </w:rPr>
        <w:t>t</w:t>
      </w:r>
      <w:r w:rsidRPr="00396304">
        <w:rPr>
          <w:rFonts w:ascii="Arial" w:hAnsi="Arial" w:cs="Arial"/>
          <w:sz w:val="24"/>
          <w:szCs w:val="24"/>
        </w:rPr>
        <w:t>emáticos de Atresmedia.</w:t>
      </w:r>
    </w:p>
    <w:p w:rsidR="009F5706" w:rsidRDefault="009F5706" w:rsidP="005F6787">
      <w:pPr>
        <w:tabs>
          <w:tab w:val="left" w:pos="1245"/>
        </w:tabs>
        <w:spacing w:after="0" w:line="240" w:lineRule="auto"/>
        <w:ind w:right="-142"/>
        <w:jc w:val="both"/>
        <w:rPr>
          <w:rFonts w:ascii="Arial" w:hAnsi="Arial" w:cs="Arial"/>
          <w:sz w:val="24"/>
          <w:szCs w:val="24"/>
        </w:rPr>
      </w:pPr>
    </w:p>
    <w:p w:rsidR="009F5706" w:rsidRPr="009F5706" w:rsidRDefault="009F5706" w:rsidP="005F6787">
      <w:pPr>
        <w:tabs>
          <w:tab w:val="left" w:pos="1245"/>
        </w:tabs>
        <w:spacing w:after="0" w:line="240" w:lineRule="auto"/>
        <w:ind w:right="-142"/>
        <w:jc w:val="both"/>
        <w:rPr>
          <w:rFonts w:ascii="Arial" w:eastAsia="Arial" w:hAnsi="Arial" w:cs="Arial"/>
          <w:sz w:val="24"/>
          <w:szCs w:val="24"/>
        </w:rPr>
      </w:pPr>
      <w:r w:rsidRPr="007569D0">
        <w:rPr>
          <w:rFonts w:ascii="Arial" w:eastAsia="Arial" w:hAnsi="Arial" w:cs="Arial"/>
          <w:b/>
          <w:sz w:val="24"/>
          <w:szCs w:val="24"/>
        </w:rPr>
        <w:lastRenderedPageBreak/>
        <w:t>Factoría de Ficción</w:t>
      </w:r>
      <w:r w:rsidRPr="007569D0">
        <w:rPr>
          <w:rFonts w:ascii="Arial" w:eastAsia="Arial" w:hAnsi="Arial" w:cs="Arial"/>
          <w:sz w:val="24"/>
          <w:szCs w:val="24"/>
        </w:rPr>
        <w:t xml:space="preserve">, líder por </w:t>
      </w:r>
      <w:r>
        <w:rPr>
          <w:rFonts w:ascii="Arial" w:eastAsia="Arial" w:hAnsi="Arial" w:cs="Arial"/>
          <w:sz w:val="24"/>
          <w:szCs w:val="24"/>
        </w:rPr>
        <w:t>novena temporada con un 2,6%</w:t>
      </w:r>
      <w:r w:rsidRPr="007569D0">
        <w:rPr>
          <w:rFonts w:ascii="Arial" w:eastAsia="Arial" w:hAnsi="Arial" w:cs="Arial"/>
          <w:sz w:val="24"/>
          <w:szCs w:val="24"/>
        </w:rPr>
        <w:t>, ha sido el tercer canal comercial entre los temáticos y los generalistas más visto por los jóvenes</w:t>
      </w:r>
      <w:r>
        <w:rPr>
          <w:rFonts w:ascii="Arial" w:eastAsia="Arial" w:hAnsi="Arial" w:cs="Arial"/>
          <w:sz w:val="24"/>
          <w:szCs w:val="24"/>
        </w:rPr>
        <w:t xml:space="preserve"> con un 6,7%</w:t>
      </w:r>
      <w:r w:rsidRPr="007569D0">
        <w:rPr>
          <w:rFonts w:ascii="Arial" w:eastAsia="Arial" w:hAnsi="Arial" w:cs="Arial"/>
          <w:sz w:val="24"/>
          <w:szCs w:val="24"/>
        </w:rPr>
        <w:t xml:space="preserve">. </w:t>
      </w:r>
      <w:r w:rsidRPr="007569D0">
        <w:rPr>
          <w:rFonts w:ascii="Arial" w:eastAsia="Arial" w:hAnsi="Arial" w:cs="Arial"/>
          <w:b/>
          <w:sz w:val="24"/>
          <w:szCs w:val="24"/>
        </w:rPr>
        <w:t>Energy</w:t>
      </w:r>
      <w:r w:rsidRPr="007569D0">
        <w:rPr>
          <w:rFonts w:ascii="Arial" w:eastAsia="Arial" w:hAnsi="Arial" w:cs="Arial"/>
          <w:sz w:val="24"/>
          <w:szCs w:val="24"/>
        </w:rPr>
        <w:t xml:space="preserve"> ha </w:t>
      </w:r>
      <w:r>
        <w:rPr>
          <w:rFonts w:ascii="Arial" w:eastAsia="Arial" w:hAnsi="Arial" w:cs="Arial"/>
          <w:sz w:val="24"/>
          <w:szCs w:val="24"/>
        </w:rPr>
        <w:t>repetido</w:t>
      </w:r>
      <w:r w:rsidRPr="007569D0">
        <w:rPr>
          <w:rFonts w:ascii="Arial" w:eastAsia="Arial" w:hAnsi="Arial" w:cs="Arial"/>
          <w:sz w:val="24"/>
          <w:szCs w:val="24"/>
        </w:rPr>
        <w:t xml:space="preserve"> su récord como la segunda temática más vista del </w:t>
      </w:r>
      <w:r w:rsidR="006822DD">
        <w:rPr>
          <w:rFonts w:ascii="Arial" w:eastAsia="Arial" w:hAnsi="Arial" w:cs="Arial"/>
          <w:sz w:val="24"/>
          <w:szCs w:val="24"/>
        </w:rPr>
        <w:t>periodo</w:t>
      </w:r>
      <w:r>
        <w:rPr>
          <w:rFonts w:ascii="Arial" w:eastAsia="Arial" w:hAnsi="Arial" w:cs="Arial"/>
          <w:sz w:val="24"/>
          <w:szCs w:val="24"/>
        </w:rPr>
        <w:t xml:space="preserve"> con un 2,3% y un 2,5% en </w:t>
      </w:r>
      <w:r w:rsidRPr="009F5706">
        <w:rPr>
          <w:rFonts w:ascii="Arial" w:eastAsia="Arial" w:hAnsi="Arial" w:cs="Arial"/>
          <w:i/>
          <w:iCs/>
          <w:sz w:val="24"/>
          <w:szCs w:val="24"/>
        </w:rPr>
        <w:t>target</w:t>
      </w:r>
      <w:r>
        <w:rPr>
          <w:rFonts w:ascii="Arial" w:eastAsia="Arial" w:hAnsi="Arial" w:cs="Arial"/>
          <w:sz w:val="24"/>
          <w:szCs w:val="24"/>
        </w:rPr>
        <w:t xml:space="preserve"> comercial</w:t>
      </w:r>
      <w:r w:rsidRPr="007569D0">
        <w:rPr>
          <w:rFonts w:ascii="Arial" w:eastAsia="Arial" w:hAnsi="Arial" w:cs="Arial"/>
          <w:sz w:val="24"/>
          <w:szCs w:val="24"/>
        </w:rPr>
        <w:t xml:space="preserve">. </w:t>
      </w:r>
      <w:r w:rsidRPr="007569D0">
        <w:rPr>
          <w:rFonts w:ascii="Arial" w:eastAsia="Arial" w:hAnsi="Arial" w:cs="Arial"/>
          <w:b/>
          <w:sz w:val="24"/>
          <w:szCs w:val="24"/>
        </w:rPr>
        <w:t>Divinity</w:t>
      </w:r>
      <w:r w:rsidRPr="007569D0">
        <w:rPr>
          <w:rFonts w:ascii="Arial" w:eastAsia="Arial" w:hAnsi="Arial" w:cs="Arial"/>
          <w:sz w:val="24"/>
          <w:szCs w:val="24"/>
        </w:rPr>
        <w:t xml:space="preserve"> ha liderado entre las femeninas en </w:t>
      </w:r>
      <w:r w:rsidRPr="009F5706">
        <w:rPr>
          <w:rFonts w:ascii="Arial" w:eastAsia="Arial" w:hAnsi="Arial" w:cs="Arial"/>
          <w:i/>
          <w:iCs/>
          <w:sz w:val="24"/>
          <w:szCs w:val="24"/>
        </w:rPr>
        <w:t>target</w:t>
      </w:r>
      <w:r w:rsidRPr="007569D0">
        <w:rPr>
          <w:rFonts w:ascii="Arial" w:eastAsia="Arial" w:hAnsi="Arial" w:cs="Arial"/>
          <w:sz w:val="24"/>
          <w:szCs w:val="24"/>
        </w:rPr>
        <w:t xml:space="preserve"> comercial </w:t>
      </w:r>
      <w:r>
        <w:rPr>
          <w:rFonts w:ascii="Arial" w:eastAsia="Arial" w:hAnsi="Arial" w:cs="Arial"/>
          <w:sz w:val="24"/>
          <w:szCs w:val="24"/>
        </w:rPr>
        <w:t>con un 2,1%</w:t>
      </w:r>
      <w:r w:rsidRPr="007569D0">
        <w:rPr>
          <w:rFonts w:ascii="Arial" w:eastAsia="Arial" w:hAnsi="Arial" w:cs="Arial"/>
          <w:sz w:val="24"/>
          <w:szCs w:val="24"/>
        </w:rPr>
        <w:t xml:space="preserve">. </w:t>
      </w:r>
      <w:r w:rsidRPr="007569D0">
        <w:rPr>
          <w:rFonts w:ascii="Arial" w:eastAsia="Arial" w:hAnsi="Arial" w:cs="Arial"/>
          <w:b/>
          <w:sz w:val="24"/>
          <w:szCs w:val="24"/>
        </w:rPr>
        <w:t>Boing</w:t>
      </w:r>
      <w:r w:rsidRPr="007569D0">
        <w:rPr>
          <w:rFonts w:ascii="Arial" w:eastAsia="Arial" w:hAnsi="Arial" w:cs="Arial"/>
          <w:sz w:val="24"/>
          <w:szCs w:val="24"/>
        </w:rPr>
        <w:t xml:space="preserve"> ha sido el canal infantil más visto de la televisión comercial por </w:t>
      </w:r>
      <w:r>
        <w:rPr>
          <w:rFonts w:ascii="Arial" w:eastAsia="Arial" w:hAnsi="Arial" w:cs="Arial"/>
          <w:sz w:val="24"/>
          <w:szCs w:val="24"/>
        </w:rPr>
        <w:t>octavo curso con un 10,9% en niños</w:t>
      </w:r>
      <w:r w:rsidR="007B29A6">
        <w:rPr>
          <w:rFonts w:ascii="Arial" w:eastAsia="Arial" w:hAnsi="Arial" w:cs="Arial"/>
          <w:sz w:val="24"/>
          <w:szCs w:val="24"/>
        </w:rPr>
        <w:t xml:space="preserve"> </w:t>
      </w:r>
      <w:r w:rsidRPr="007569D0">
        <w:rPr>
          <w:rFonts w:ascii="Arial" w:eastAsia="Arial" w:hAnsi="Arial" w:cs="Arial"/>
          <w:sz w:val="24"/>
          <w:szCs w:val="24"/>
        </w:rPr>
        <w:t xml:space="preserve">y </w:t>
      </w:r>
      <w:r w:rsidRPr="007569D0">
        <w:rPr>
          <w:rFonts w:ascii="Arial" w:eastAsia="Arial" w:hAnsi="Arial" w:cs="Arial"/>
          <w:b/>
          <w:sz w:val="24"/>
          <w:szCs w:val="24"/>
        </w:rPr>
        <w:t xml:space="preserve">Be </w:t>
      </w:r>
      <w:proofErr w:type="spellStart"/>
      <w:r w:rsidRPr="007569D0">
        <w:rPr>
          <w:rFonts w:ascii="Arial" w:eastAsia="Arial" w:hAnsi="Arial" w:cs="Arial"/>
          <w:b/>
          <w:sz w:val="24"/>
          <w:szCs w:val="24"/>
        </w:rPr>
        <w:t>Mad</w:t>
      </w:r>
      <w:proofErr w:type="spellEnd"/>
      <w:r w:rsidRPr="007569D0">
        <w:rPr>
          <w:rFonts w:ascii="Arial" w:eastAsia="Arial" w:hAnsi="Arial" w:cs="Arial"/>
          <w:sz w:val="24"/>
          <w:szCs w:val="24"/>
        </w:rPr>
        <w:t xml:space="preserve"> ha cerrado su cuarto año con datos estables</w:t>
      </w:r>
      <w:r>
        <w:rPr>
          <w:rFonts w:ascii="Arial" w:eastAsia="Arial" w:hAnsi="Arial" w:cs="Arial"/>
          <w:sz w:val="24"/>
          <w:szCs w:val="24"/>
        </w:rPr>
        <w:t xml:space="preserve"> con un cerca de un 1% en hombres jóvenes.</w:t>
      </w:r>
    </w:p>
    <w:p w:rsidR="00516C80" w:rsidRDefault="00516C80" w:rsidP="005F6787">
      <w:pPr>
        <w:spacing w:after="0" w:line="240" w:lineRule="auto"/>
        <w:ind w:right="-142"/>
        <w:rPr>
          <w:rFonts w:ascii="Arial" w:eastAsia="Gill Sans MT" w:hAnsi="Arial" w:cs="Arial"/>
          <w:b/>
          <w:color w:val="1F3864" w:themeColor="accent5" w:themeShade="80"/>
          <w:sz w:val="28"/>
          <w:szCs w:val="28"/>
        </w:rPr>
      </w:pPr>
    </w:p>
    <w:p w:rsidR="000A3067" w:rsidRPr="00924F5A" w:rsidRDefault="000A3067" w:rsidP="005F6787">
      <w:pPr>
        <w:spacing w:after="0" w:line="240" w:lineRule="auto"/>
        <w:ind w:right="-142"/>
        <w:rPr>
          <w:rFonts w:ascii="Arial" w:eastAsia="Gill Sans MT" w:hAnsi="Arial" w:cs="Arial"/>
          <w:b/>
          <w:color w:val="002C5F"/>
          <w:sz w:val="28"/>
          <w:szCs w:val="28"/>
        </w:rPr>
      </w:pPr>
      <w:r w:rsidRPr="00924F5A">
        <w:rPr>
          <w:rFonts w:ascii="Arial" w:eastAsia="Gill Sans MT" w:hAnsi="Arial" w:cs="Arial"/>
          <w:b/>
          <w:color w:val="002C5F"/>
          <w:sz w:val="28"/>
          <w:szCs w:val="28"/>
        </w:rPr>
        <w:t>Líder en audiencia lineal y digital</w:t>
      </w:r>
    </w:p>
    <w:p w:rsidR="004A3DB9" w:rsidRDefault="004A3DB9" w:rsidP="005F6787">
      <w:pPr>
        <w:spacing w:after="0" w:line="240" w:lineRule="auto"/>
        <w:ind w:right="-142"/>
        <w:jc w:val="both"/>
        <w:rPr>
          <w:rFonts w:ascii="Arial" w:eastAsia="Gill Sans MT" w:hAnsi="Arial" w:cs="Arial"/>
          <w:sz w:val="24"/>
          <w:szCs w:val="24"/>
        </w:rPr>
      </w:pPr>
    </w:p>
    <w:p w:rsidR="000A3067" w:rsidRDefault="000A3067" w:rsidP="005F6787">
      <w:pPr>
        <w:spacing w:after="0" w:line="240" w:lineRule="auto"/>
        <w:ind w:right="-142"/>
        <w:jc w:val="both"/>
        <w:rPr>
          <w:rFonts w:ascii="Arial" w:eastAsia="Gill Sans MT" w:hAnsi="Arial" w:cs="Arial"/>
          <w:sz w:val="24"/>
          <w:szCs w:val="24"/>
        </w:rPr>
      </w:pPr>
      <w:r w:rsidRPr="00895C3E">
        <w:rPr>
          <w:rFonts w:ascii="Arial" w:eastAsia="Gill Sans MT" w:hAnsi="Arial" w:cs="Arial"/>
          <w:sz w:val="24"/>
          <w:szCs w:val="24"/>
        </w:rPr>
        <w:t>Con un 28,</w:t>
      </w:r>
      <w:r>
        <w:rPr>
          <w:rFonts w:ascii="Arial" w:eastAsia="Gill Sans MT" w:hAnsi="Arial" w:cs="Arial"/>
          <w:sz w:val="24"/>
          <w:szCs w:val="24"/>
        </w:rPr>
        <w:t>9</w:t>
      </w:r>
      <w:r w:rsidRPr="00895C3E">
        <w:rPr>
          <w:rFonts w:ascii="Arial" w:eastAsia="Gill Sans MT" w:hAnsi="Arial" w:cs="Arial"/>
          <w:sz w:val="24"/>
          <w:szCs w:val="24"/>
        </w:rPr>
        <w:t>%, Mediaset España ha sido el grupo de televisión líder en total día</w:t>
      </w:r>
      <w:r>
        <w:rPr>
          <w:rFonts w:ascii="Arial" w:eastAsia="Gill Sans MT" w:hAnsi="Arial" w:cs="Arial"/>
          <w:sz w:val="24"/>
          <w:szCs w:val="24"/>
        </w:rPr>
        <w:t xml:space="preserve"> por décima temporada consecutiva</w:t>
      </w:r>
      <w:r w:rsidRPr="00895C3E">
        <w:rPr>
          <w:rFonts w:ascii="Arial" w:eastAsia="Gill Sans MT" w:hAnsi="Arial" w:cs="Arial"/>
          <w:sz w:val="24"/>
          <w:szCs w:val="24"/>
        </w:rPr>
        <w:t>,</w:t>
      </w:r>
      <w:r>
        <w:rPr>
          <w:rFonts w:ascii="Arial" w:eastAsia="Gill Sans MT" w:hAnsi="Arial" w:cs="Arial"/>
          <w:sz w:val="24"/>
          <w:szCs w:val="24"/>
        </w:rPr>
        <w:t xml:space="preserve"> a 3,1 puntos de Atresmedia, la mayor ventaja desde el curso 2013/2014. Ha anotado también la victoria en </w:t>
      </w:r>
      <w:r w:rsidRPr="00610F0F">
        <w:rPr>
          <w:rFonts w:ascii="Arial" w:eastAsia="Gill Sans MT" w:hAnsi="Arial" w:cs="Arial"/>
          <w:i/>
          <w:iCs/>
          <w:sz w:val="24"/>
          <w:szCs w:val="24"/>
        </w:rPr>
        <w:t>prime time</w:t>
      </w:r>
      <w:r w:rsidRPr="00895C3E">
        <w:rPr>
          <w:rFonts w:ascii="Arial" w:eastAsia="Gill Sans MT" w:hAnsi="Arial" w:cs="Arial"/>
          <w:sz w:val="24"/>
          <w:szCs w:val="24"/>
        </w:rPr>
        <w:t xml:space="preserve"> </w:t>
      </w:r>
      <w:r>
        <w:rPr>
          <w:rFonts w:ascii="Arial" w:eastAsia="Gill Sans MT" w:hAnsi="Arial" w:cs="Arial"/>
          <w:sz w:val="24"/>
          <w:szCs w:val="24"/>
        </w:rPr>
        <w:t xml:space="preserve">con un </w:t>
      </w:r>
      <w:r w:rsidRPr="00895C3E">
        <w:rPr>
          <w:rFonts w:ascii="Arial" w:eastAsia="Gill Sans MT" w:hAnsi="Arial" w:cs="Arial"/>
          <w:sz w:val="24"/>
          <w:szCs w:val="24"/>
        </w:rPr>
        <w:t xml:space="preserve">28,1%, </w:t>
      </w:r>
      <w:r w:rsidRPr="00610F0F">
        <w:rPr>
          <w:rFonts w:ascii="Arial" w:eastAsia="Gill Sans MT" w:hAnsi="Arial" w:cs="Arial"/>
          <w:i/>
          <w:iCs/>
          <w:sz w:val="24"/>
          <w:szCs w:val="24"/>
        </w:rPr>
        <w:t>target</w:t>
      </w:r>
      <w:r w:rsidRPr="00895C3E">
        <w:rPr>
          <w:rFonts w:ascii="Arial" w:eastAsia="Gill Sans MT" w:hAnsi="Arial" w:cs="Arial"/>
          <w:sz w:val="24"/>
          <w:szCs w:val="24"/>
        </w:rPr>
        <w:t xml:space="preserve"> comercial </w:t>
      </w:r>
      <w:r>
        <w:rPr>
          <w:rFonts w:ascii="Arial" w:eastAsia="Gill Sans MT" w:hAnsi="Arial" w:cs="Arial"/>
          <w:sz w:val="24"/>
          <w:szCs w:val="24"/>
        </w:rPr>
        <w:t xml:space="preserve">con un </w:t>
      </w:r>
      <w:r w:rsidRPr="00895C3E">
        <w:rPr>
          <w:rFonts w:ascii="Arial" w:eastAsia="Gill Sans MT" w:hAnsi="Arial" w:cs="Arial"/>
          <w:sz w:val="24"/>
          <w:szCs w:val="24"/>
        </w:rPr>
        <w:t>30,2%</w:t>
      </w:r>
      <w:r>
        <w:rPr>
          <w:rFonts w:ascii="Arial" w:eastAsia="Gill Sans MT" w:hAnsi="Arial" w:cs="Arial"/>
          <w:sz w:val="24"/>
          <w:szCs w:val="24"/>
        </w:rPr>
        <w:t>, frente al mínimo de su competidor, que ha descendido hasta un 27,2%.</w:t>
      </w:r>
    </w:p>
    <w:p w:rsidR="000A3067" w:rsidRDefault="000A3067" w:rsidP="005F6787">
      <w:pPr>
        <w:spacing w:after="0" w:line="240" w:lineRule="auto"/>
        <w:ind w:right="-142"/>
        <w:jc w:val="both"/>
        <w:rPr>
          <w:rFonts w:ascii="Arial" w:eastAsia="Gill Sans MT" w:hAnsi="Arial" w:cs="Arial"/>
          <w:sz w:val="24"/>
          <w:szCs w:val="24"/>
        </w:rPr>
      </w:pPr>
    </w:p>
    <w:p w:rsidR="000A3067" w:rsidRPr="00895C3E" w:rsidRDefault="000A3067" w:rsidP="005F6787">
      <w:pPr>
        <w:spacing w:after="0" w:line="240" w:lineRule="auto"/>
        <w:ind w:right="-142"/>
        <w:jc w:val="both"/>
        <w:rPr>
          <w:rFonts w:ascii="Arial" w:eastAsia="Gill Sans MT" w:hAnsi="Arial" w:cs="Arial"/>
          <w:sz w:val="24"/>
          <w:szCs w:val="24"/>
        </w:rPr>
      </w:pPr>
      <w:r w:rsidRPr="00804129">
        <w:rPr>
          <w:rFonts w:ascii="Arial" w:eastAsia="Gill Sans MT" w:hAnsi="Arial" w:cs="Arial"/>
          <w:b/>
          <w:bCs/>
          <w:sz w:val="24"/>
          <w:szCs w:val="24"/>
        </w:rPr>
        <w:t xml:space="preserve">Mediaset España ha afianzado además su liderazgo entre todos los medios de comunicación españoles en vídeos vistos </w:t>
      </w:r>
      <w:r w:rsidRPr="00895C3E">
        <w:rPr>
          <w:rFonts w:ascii="Arial" w:eastAsia="Gill Sans MT" w:hAnsi="Arial" w:cs="Arial"/>
          <w:sz w:val="24"/>
          <w:szCs w:val="24"/>
        </w:rPr>
        <w:t xml:space="preserve">con más de </w:t>
      </w:r>
      <w:r>
        <w:rPr>
          <w:rFonts w:ascii="Arial" w:eastAsia="Gill Sans MT" w:hAnsi="Arial" w:cs="Arial"/>
          <w:sz w:val="24"/>
          <w:szCs w:val="24"/>
        </w:rPr>
        <w:t xml:space="preserve">3.600 </w:t>
      </w:r>
      <w:r w:rsidRPr="00895C3E">
        <w:rPr>
          <w:rFonts w:ascii="Arial" w:eastAsia="Gill Sans MT" w:hAnsi="Arial" w:cs="Arial"/>
          <w:sz w:val="24"/>
          <w:szCs w:val="24"/>
        </w:rPr>
        <w:t xml:space="preserve">millones de vídeos </w:t>
      </w:r>
      <w:r>
        <w:rPr>
          <w:rFonts w:ascii="Arial" w:eastAsia="Gill Sans MT" w:hAnsi="Arial" w:cs="Arial"/>
          <w:sz w:val="24"/>
          <w:szCs w:val="24"/>
        </w:rPr>
        <w:t xml:space="preserve">acumulados, un 54% más que en el curso anterior, ocupando el </w:t>
      </w:r>
      <w:r w:rsidRPr="00396304">
        <w:rPr>
          <w:rFonts w:ascii="Arial" w:hAnsi="Arial" w:cs="Arial"/>
          <w:sz w:val="24"/>
          <w:szCs w:val="24"/>
          <w:lang w:val="es"/>
        </w:rPr>
        <w:t xml:space="preserve">tercer puesto del ranking global solo por detrás de Google y a muy poca distancia de VEVO. </w:t>
      </w:r>
      <w:r>
        <w:rPr>
          <w:rFonts w:ascii="Arial" w:eastAsia="Gill Sans MT" w:hAnsi="Arial" w:cs="Arial"/>
          <w:sz w:val="24"/>
          <w:szCs w:val="24"/>
        </w:rPr>
        <w:t xml:space="preserve">En usuarios únicos, ha logrado su </w:t>
      </w:r>
      <w:r w:rsidRPr="00396304">
        <w:rPr>
          <w:rFonts w:ascii="Arial" w:hAnsi="Arial" w:cs="Arial"/>
          <w:sz w:val="24"/>
          <w:szCs w:val="24"/>
          <w:lang w:val="es"/>
        </w:rPr>
        <w:t xml:space="preserve">su mejor temporada histórica con 18,0 millones de usuarios de promedio mensual, lo que supone un crecimiento del 37% respecto </w:t>
      </w:r>
      <w:r>
        <w:rPr>
          <w:rFonts w:ascii="Arial" w:hAnsi="Arial" w:cs="Arial"/>
          <w:sz w:val="24"/>
          <w:szCs w:val="24"/>
          <w:lang w:val="es"/>
        </w:rPr>
        <w:t>a la temporada pasada.</w:t>
      </w:r>
      <w:r w:rsidRPr="00396304">
        <w:rPr>
          <w:rFonts w:ascii="Arial" w:hAnsi="Arial" w:cs="Arial"/>
          <w:sz w:val="24"/>
          <w:szCs w:val="24"/>
          <w:lang w:val="es"/>
        </w:rPr>
        <w:t xml:space="preserve">   </w:t>
      </w:r>
    </w:p>
    <w:p w:rsidR="000A3067" w:rsidRPr="00895C3E" w:rsidRDefault="000A3067" w:rsidP="005F6787">
      <w:pPr>
        <w:spacing w:after="0" w:line="240" w:lineRule="auto"/>
        <w:ind w:right="-142"/>
        <w:jc w:val="both"/>
        <w:rPr>
          <w:rFonts w:ascii="Arial" w:eastAsia="Gill Sans MT" w:hAnsi="Arial" w:cs="Arial"/>
          <w:sz w:val="24"/>
          <w:szCs w:val="24"/>
        </w:rPr>
      </w:pPr>
    </w:p>
    <w:p w:rsidR="000A3067" w:rsidRPr="00A035DD" w:rsidRDefault="000A3067" w:rsidP="005F6787">
      <w:pPr>
        <w:spacing w:after="0" w:line="240" w:lineRule="auto"/>
        <w:ind w:right="-142"/>
        <w:jc w:val="both"/>
        <w:rPr>
          <w:rFonts w:ascii="Arial" w:eastAsia="Gill Sans MT" w:hAnsi="Arial" w:cs="Arial"/>
          <w:strike/>
          <w:color w:val="FF0000"/>
          <w:sz w:val="24"/>
          <w:szCs w:val="24"/>
        </w:rPr>
      </w:pPr>
      <w:r w:rsidRPr="00804129">
        <w:rPr>
          <w:rFonts w:ascii="Arial" w:eastAsia="Gill Sans MT" w:hAnsi="Arial" w:cs="Arial"/>
          <w:b/>
          <w:bCs/>
          <w:sz w:val="24"/>
          <w:szCs w:val="24"/>
        </w:rPr>
        <w:t>Telecinco</w:t>
      </w:r>
      <w:r w:rsidRPr="00895C3E">
        <w:rPr>
          <w:rFonts w:ascii="Arial" w:eastAsia="Gill Sans MT" w:hAnsi="Arial" w:cs="Arial"/>
          <w:sz w:val="24"/>
          <w:szCs w:val="24"/>
        </w:rPr>
        <w:t xml:space="preserve"> </w:t>
      </w:r>
      <w:r w:rsidRPr="00396304">
        <w:rPr>
          <w:rFonts w:ascii="Arial" w:hAnsi="Arial" w:cs="Arial"/>
          <w:sz w:val="24"/>
          <w:szCs w:val="24"/>
          <w:lang w:val="es"/>
        </w:rPr>
        <w:t>lidera el tráfico del grupo con su mejor resultado tras promediar 10,2 millones de usuarios mensuales</w:t>
      </w:r>
      <w:r>
        <w:rPr>
          <w:rFonts w:ascii="Arial" w:hAnsi="Arial" w:cs="Arial"/>
          <w:sz w:val="24"/>
          <w:szCs w:val="24"/>
          <w:lang w:val="es"/>
        </w:rPr>
        <w:t xml:space="preserve">, un </w:t>
      </w:r>
      <w:r w:rsidRPr="00396304">
        <w:rPr>
          <w:rFonts w:ascii="Arial" w:hAnsi="Arial" w:cs="Arial"/>
          <w:sz w:val="24"/>
          <w:szCs w:val="24"/>
          <w:lang w:val="es"/>
        </w:rPr>
        <w:t xml:space="preserve">25% </w:t>
      </w:r>
      <w:r>
        <w:rPr>
          <w:rFonts w:ascii="Arial" w:hAnsi="Arial" w:cs="Arial"/>
          <w:sz w:val="24"/>
          <w:szCs w:val="24"/>
          <w:lang w:val="es"/>
        </w:rPr>
        <w:t xml:space="preserve">más </w:t>
      </w:r>
      <w:r w:rsidRPr="00396304">
        <w:rPr>
          <w:rFonts w:ascii="Arial" w:hAnsi="Arial" w:cs="Arial"/>
          <w:sz w:val="24"/>
          <w:szCs w:val="24"/>
          <w:lang w:val="es"/>
        </w:rPr>
        <w:t>frente al año anterior. Además, la web acumula 758 millones de reproducciones*, lo que supone un ascenso del 67% respecto a la pasada temporada.</w:t>
      </w:r>
      <w:r>
        <w:rPr>
          <w:rFonts w:ascii="Arial" w:eastAsia="Gill Sans MT" w:hAnsi="Arial" w:cs="Arial"/>
          <w:sz w:val="24"/>
          <w:szCs w:val="24"/>
        </w:rPr>
        <w:t xml:space="preserve"> </w:t>
      </w:r>
    </w:p>
    <w:p w:rsidR="000A3067" w:rsidRDefault="000A3067" w:rsidP="005F6787">
      <w:pPr>
        <w:spacing w:after="0" w:line="240" w:lineRule="auto"/>
        <w:ind w:right="-142"/>
        <w:jc w:val="both"/>
        <w:rPr>
          <w:rFonts w:ascii="Arial" w:eastAsia="Gill Sans MT" w:hAnsi="Arial" w:cs="Arial"/>
          <w:sz w:val="24"/>
          <w:szCs w:val="24"/>
        </w:rPr>
      </w:pPr>
    </w:p>
    <w:p w:rsidR="000A3067" w:rsidRDefault="000A3067" w:rsidP="005F6787">
      <w:pPr>
        <w:spacing w:after="0" w:line="240" w:lineRule="auto"/>
        <w:ind w:right="-142"/>
        <w:jc w:val="both"/>
        <w:rPr>
          <w:rFonts w:ascii="Arial" w:hAnsi="Arial" w:cs="Arial"/>
          <w:sz w:val="24"/>
          <w:szCs w:val="24"/>
          <w:lang w:val="es"/>
        </w:rPr>
      </w:pPr>
      <w:r w:rsidRPr="00804129">
        <w:rPr>
          <w:rFonts w:ascii="Arial" w:eastAsia="Gill Sans MT" w:hAnsi="Arial" w:cs="Arial"/>
          <w:b/>
          <w:bCs/>
          <w:sz w:val="24"/>
          <w:szCs w:val="24"/>
        </w:rPr>
        <w:t>Cuatro</w:t>
      </w:r>
      <w:r>
        <w:rPr>
          <w:rFonts w:ascii="Arial" w:eastAsia="Gill Sans MT" w:hAnsi="Arial" w:cs="Arial"/>
          <w:sz w:val="24"/>
          <w:szCs w:val="24"/>
        </w:rPr>
        <w:t xml:space="preserve">, con </w:t>
      </w:r>
      <w:r w:rsidRPr="00396304">
        <w:rPr>
          <w:rFonts w:ascii="Arial" w:hAnsi="Arial" w:cs="Arial"/>
          <w:sz w:val="24"/>
          <w:szCs w:val="24"/>
          <w:lang w:val="es"/>
        </w:rPr>
        <w:t xml:space="preserve">4,5 millones de usuarios únicos de promedio mensual y obtiene un incremento del 39% </w:t>
      </w:r>
      <w:r>
        <w:rPr>
          <w:rFonts w:ascii="Arial" w:hAnsi="Arial" w:cs="Arial"/>
          <w:sz w:val="24"/>
          <w:szCs w:val="24"/>
          <w:lang w:val="es"/>
        </w:rPr>
        <w:t>frente</w:t>
      </w:r>
      <w:r w:rsidRPr="00396304">
        <w:rPr>
          <w:rFonts w:ascii="Arial" w:hAnsi="Arial" w:cs="Arial"/>
          <w:sz w:val="24"/>
          <w:szCs w:val="24"/>
          <w:lang w:val="es"/>
        </w:rPr>
        <w:t xml:space="preserve"> a la temporada 2018/2019. En consumo audiovisual, duplica ampliamente su rendimiento con 192 millones de reproducciones*.</w:t>
      </w:r>
    </w:p>
    <w:p w:rsidR="000A3067" w:rsidRDefault="000A3067" w:rsidP="005F6787">
      <w:pPr>
        <w:spacing w:after="0" w:line="240" w:lineRule="auto"/>
        <w:ind w:right="-142"/>
        <w:jc w:val="both"/>
        <w:rPr>
          <w:rFonts w:ascii="Arial" w:hAnsi="Arial" w:cs="Arial"/>
          <w:sz w:val="24"/>
          <w:szCs w:val="24"/>
          <w:lang w:val="es"/>
        </w:rPr>
      </w:pPr>
    </w:p>
    <w:p w:rsidR="000A3067" w:rsidRDefault="000A3067" w:rsidP="005F6787">
      <w:pPr>
        <w:spacing w:after="0" w:line="240" w:lineRule="auto"/>
        <w:ind w:right="-142"/>
        <w:jc w:val="both"/>
        <w:rPr>
          <w:rFonts w:ascii="Arial" w:hAnsi="Arial" w:cs="Arial"/>
          <w:sz w:val="24"/>
          <w:szCs w:val="24"/>
          <w:lang w:val="es"/>
        </w:rPr>
      </w:pPr>
      <w:r w:rsidRPr="00804129">
        <w:rPr>
          <w:rFonts w:ascii="Arial" w:hAnsi="Arial" w:cs="Arial"/>
          <w:b/>
          <w:bCs/>
          <w:sz w:val="24"/>
          <w:szCs w:val="24"/>
          <w:lang w:val="es"/>
        </w:rPr>
        <w:t>Mitele</w:t>
      </w:r>
      <w:r>
        <w:rPr>
          <w:rFonts w:ascii="Arial" w:hAnsi="Arial" w:cs="Arial"/>
          <w:sz w:val="24"/>
          <w:szCs w:val="24"/>
          <w:lang w:val="es"/>
        </w:rPr>
        <w:t xml:space="preserve">, por su parte, ha registrado un </w:t>
      </w:r>
      <w:r w:rsidRPr="00396304">
        <w:rPr>
          <w:rFonts w:ascii="Arial" w:hAnsi="Arial" w:cs="Arial"/>
          <w:sz w:val="24"/>
          <w:szCs w:val="24"/>
          <w:lang w:val="es"/>
        </w:rPr>
        <w:t>promedio de 2,9 millones de usuarios mensuales</w:t>
      </w:r>
      <w:r>
        <w:rPr>
          <w:rFonts w:ascii="Arial" w:hAnsi="Arial" w:cs="Arial"/>
          <w:sz w:val="24"/>
          <w:szCs w:val="24"/>
          <w:lang w:val="es"/>
        </w:rPr>
        <w:t>, un</w:t>
      </w:r>
      <w:r w:rsidRPr="00396304">
        <w:rPr>
          <w:rFonts w:ascii="Arial" w:hAnsi="Arial" w:cs="Arial"/>
          <w:sz w:val="24"/>
          <w:szCs w:val="24"/>
          <w:lang w:val="es"/>
        </w:rPr>
        <w:t xml:space="preserve"> 18% </w:t>
      </w:r>
      <w:r>
        <w:rPr>
          <w:rFonts w:ascii="Arial" w:hAnsi="Arial" w:cs="Arial"/>
          <w:sz w:val="24"/>
          <w:szCs w:val="24"/>
          <w:lang w:val="es"/>
        </w:rPr>
        <w:t xml:space="preserve">más, liderando </w:t>
      </w:r>
      <w:r w:rsidRPr="00396304">
        <w:rPr>
          <w:rFonts w:ascii="Arial" w:hAnsi="Arial" w:cs="Arial"/>
          <w:sz w:val="24"/>
          <w:szCs w:val="24"/>
          <w:lang w:val="es"/>
        </w:rPr>
        <w:t>el consumo audiovisual del grupo</w:t>
      </w:r>
      <w:r>
        <w:rPr>
          <w:rFonts w:ascii="Arial" w:hAnsi="Arial" w:cs="Arial"/>
          <w:sz w:val="24"/>
          <w:szCs w:val="24"/>
          <w:lang w:val="es"/>
        </w:rPr>
        <w:t xml:space="preserve"> con</w:t>
      </w:r>
      <w:r w:rsidRPr="00396304">
        <w:rPr>
          <w:rFonts w:ascii="Arial" w:hAnsi="Arial" w:cs="Arial"/>
          <w:sz w:val="24"/>
          <w:szCs w:val="24"/>
          <w:lang w:val="es"/>
        </w:rPr>
        <w:t xml:space="preserve"> 1.937 millones de reproducciones** acumuladas esta temporada, un 19% más</w:t>
      </w:r>
      <w:r>
        <w:rPr>
          <w:rFonts w:ascii="Arial" w:hAnsi="Arial" w:cs="Arial"/>
          <w:sz w:val="24"/>
          <w:szCs w:val="24"/>
          <w:lang w:val="es"/>
        </w:rPr>
        <w:t>.</w:t>
      </w:r>
    </w:p>
    <w:p w:rsidR="000A3067" w:rsidRDefault="000A3067" w:rsidP="005F6787">
      <w:pPr>
        <w:spacing w:after="0" w:line="240" w:lineRule="auto"/>
        <w:ind w:right="-142"/>
        <w:jc w:val="both"/>
        <w:rPr>
          <w:rFonts w:ascii="Arial" w:hAnsi="Arial" w:cs="Arial"/>
          <w:sz w:val="24"/>
          <w:szCs w:val="24"/>
          <w:lang w:val="es"/>
        </w:rPr>
      </w:pPr>
    </w:p>
    <w:p w:rsidR="000A3067" w:rsidRPr="00804129" w:rsidRDefault="000A3067" w:rsidP="005F6787">
      <w:pPr>
        <w:spacing w:after="0" w:line="240" w:lineRule="auto"/>
        <w:ind w:right="-142"/>
        <w:jc w:val="both"/>
        <w:rPr>
          <w:rFonts w:ascii="Arial" w:hAnsi="Arial" w:cs="Arial"/>
          <w:sz w:val="24"/>
          <w:szCs w:val="24"/>
          <w:lang w:val="es"/>
        </w:rPr>
      </w:pPr>
      <w:r w:rsidRPr="00804129">
        <w:rPr>
          <w:rFonts w:ascii="Arial" w:hAnsi="Arial" w:cs="Arial"/>
          <w:sz w:val="24"/>
          <w:szCs w:val="24"/>
          <w:lang w:val="es"/>
        </w:rPr>
        <w:t xml:space="preserve">Por </w:t>
      </w:r>
      <w:proofErr w:type="spellStart"/>
      <w:r w:rsidRPr="008A49AA">
        <w:rPr>
          <w:rFonts w:ascii="Arial" w:hAnsi="Arial" w:cs="Arial"/>
          <w:i/>
          <w:iCs/>
          <w:sz w:val="24"/>
          <w:szCs w:val="24"/>
          <w:lang w:val="es"/>
        </w:rPr>
        <w:t>sites</w:t>
      </w:r>
      <w:proofErr w:type="spellEnd"/>
      <w:r w:rsidRPr="00804129">
        <w:rPr>
          <w:rFonts w:ascii="Arial" w:hAnsi="Arial" w:cs="Arial"/>
          <w:sz w:val="24"/>
          <w:szCs w:val="24"/>
          <w:lang w:val="es"/>
        </w:rPr>
        <w:t xml:space="preserve">, </w:t>
      </w:r>
      <w:r w:rsidRPr="00804129">
        <w:rPr>
          <w:rFonts w:ascii="Arial" w:hAnsi="Arial" w:cs="Arial"/>
          <w:b/>
          <w:sz w:val="24"/>
          <w:szCs w:val="24"/>
          <w:lang w:val="es"/>
        </w:rPr>
        <w:t>Divinity</w:t>
      </w:r>
      <w:r w:rsidRPr="00804129">
        <w:rPr>
          <w:rFonts w:ascii="Arial" w:hAnsi="Arial" w:cs="Arial"/>
          <w:sz w:val="24"/>
          <w:szCs w:val="24"/>
          <w:lang w:val="es"/>
        </w:rPr>
        <w:t xml:space="preserve"> ha incrementado su tráfico un 18% con 2,5 millones de usuarios mensuales; </w:t>
      </w:r>
      <w:proofErr w:type="spellStart"/>
      <w:r w:rsidRPr="00804129">
        <w:rPr>
          <w:rFonts w:ascii="Arial" w:hAnsi="Arial" w:cs="Arial"/>
          <w:b/>
          <w:sz w:val="24"/>
          <w:szCs w:val="24"/>
          <w:lang w:val="es"/>
        </w:rPr>
        <w:t>ElDesmarque</w:t>
      </w:r>
      <w:proofErr w:type="spellEnd"/>
      <w:r w:rsidRPr="00804129">
        <w:rPr>
          <w:rFonts w:ascii="Arial" w:hAnsi="Arial" w:cs="Arial"/>
          <w:sz w:val="24"/>
          <w:szCs w:val="24"/>
          <w:lang w:val="es"/>
        </w:rPr>
        <w:t xml:space="preserve"> consigue esta temporada 4,3 millones de usuarios de promedio mensual</w:t>
      </w:r>
      <w:r w:rsidRPr="000A3067">
        <w:rPr>
          <w:rFonts w:ascii="Arial" w:hAnsi="Arial" w:cs="Arial"/>
          <w:sz w:val="24"/>
          <w:szCs w:val="24"/>
          <w:lang w:val="es"/>
        </w:rPr>
        <w:t xml:space="preserve">; </w:t>
      </w:r>
      <w:proofErr w:type="spellStart"/>
      <w:r w:rsidRPr="000A3067">
        <w:rPr>
          <w:rFonts w:ascii="Arial" w:hAnsi="Arial" w:cs="Arial"/>
          <w:sz w:val="24"/>
          <w:szCs w:val="24"/>
          <w:lang w:val="es"/>
        </w:rPr>
        <w:t>Mtmad</w:t>
      </w:r>
      <w:proofErr w:type="spellEnd"/>
      <w:r w:rsidRPr="000A3067">
        <w:rPr>
          <w:rFonts w:ascii="Arial" w:hAnsi="Arial" w:cs="Arial"/>
          <w:sz w:val="24"/>
          <w:szCs w:val="24"/>
          <w:lang w:val="es"/>
        </w:rPr>
        <w:t xml:space="preserve"> eleva sus resultados en un 33% y cierra por encima del millón de usuarios de media en el mes mientras que en vídeo duplica su cifra de la temporada anterior con 179 millones de reproducciones* acumuladas;</w:t>
      </w:r>
      <w:r>
        <w:rPr>
          <w:rFonts w:ascii="Arial" w:hAnsi="Arial" w:cs="Arial"/>
          <w:sz w:val="24"/>
          <w:szCs w:val="24"/>
          <w:lang w:val="es"/>
        </w:rPr>
        <w:t xml:space="preserve"> </w:t>
      </w:r>
      <w:proofErr w:type="spellStart"/>
      <w:r w:rsidRPr="00804129">
        <w:rPr>
          <w:rFonts w:ascii="Arial" w:hAnsi="Arial" w:cs="Arial"/>
          <w:b/>
          <w:sz w:val="24"/>
          <w:szCs w:val="24"/>
          <w:lang w:val="es"/>
        </w:rPr>
        <w:t>Nius</w:t>
      </w:r>
      <w:proofErr w:type="spellEnd"/>
      <w:r w:rsidRPr="00804129">
        <w:rPr>
          <w:rFonts w:ascii="Arial" w:hAnsi="Arial" w:cs="Arial"/>
          <w:b/>
          <w:sz w:val="24"/>
          <w:szCs w:val="24"/>
          <w:lang w:val="es"/>
        </w:rPr>
        <w:t xml:space="preserve"> </w:t>
      </w:r>
      <w:r w:rsidRPr="00804129">
        <w:rPr>
          <w:rFonts w:ascii="Arial" w:hAnsi="Arial" w:cs="Arial"/>
          <w:bCs/>
          <w:sz w:val="24"/>
          <w:szCs w:val="24"/>
          <w:lang w:val="es"/>
        </w:rPr>
        <w:t>alcanza los</w:t>
      </w:r>
      <w:r w:rsidRPr="00804129">
        <w:rPr>
          <w:rFonts w:ascii="Arial" w:hAnsi="Arial" w:cs="Arial"/>
          <w:sz w:val="24"/>
          <w:szCs w:val="24"/>
          <w:lang w:val="es"/>
        </w:rPr>
        <w:t xml:space="preserve"> 2,1 millones de usuarios mensuales desde octubre; </w:t>
      </w:r>
      <w:proofErr w:type="spellStart"/>
      <w:r w:rsidRPr="00804129">
        <w:rPr>
          <w:rFonts w:ascii="Arial" w:hAnsi="Arial" w:cs="Arial"/>
          <w:b/>
          <w:sz w:val="24"/>
          <w:szCs w:val="24"/>
          <w:lang w:val="es"/>
        </w:rPr>
        <w:t>Uppers</w:t>
      </w:r>
      <w:proofErr w:type="spellEnd"/>
      <w:r w:rsidRPr="00804129">
        <w:rPr>
          <w:rFonts w:ascii="Arial" w:hAnsi="Arial" w:cs="Arial"/>
          <w:sz w:val="24"/>
          <w:szCs w:val="24"/>
          <w:lang w:val="es"/>
        </w:rPr>
        <w:t xml:space="preserve"> obtiene en su primera temporada un promedio de 500.000 usuarios mensuales y </w:t>
      </w:r>
      <w:proofErr w:type="spellStart"/>
      <w:r w:rsidRPr="00804129">
        <w:rPr>
          <w:rFonts w:ascii="Arial" w:hAnsi="Arial" w:cs="Arial"/>
          <w:b/>
          <w:sz w:val="24"/>
          <w:szCs w:val="24"/>
          <w:lang w:val="es"/>
        </w:rPr>
        <w:t>Yasss</w:t>
      </w:r>
      <w:proofErr w:type="spellEnd"/>
      <w:r w:rsidRPr="00804129">
        <w:rPr>
          <w:rFonts w:ascii="Arial" w:hAnsi="Arial" w:cs="Arial"/>
          <w:sz w:val="24"/>
          <w:szCs w:val="24"/>
          <w:lang w:val="es"/>
        </w:rPr>
        <w:t xml:space="preserve"> anota cerca de 350.000, con un rendimiento un 65% mejor frente a la temporada anterior.</w:t>
      </w:r>
    </w:p>
    <w:p w:rsidR="000A3067" w:rsidRPr="00396304" w:rsidRDefault="000A3067" w:rsidP="005F6787">
      <w:pPr>
        <w:autoSpaceDE w:val="0"/>
        <w:autoSpaceDN w:val="0"/>
        <w:adjustRightInd w:val="0"/>
        <w:spacing w:after="0" w:line="240" w:lineRule="auto"/>
        <w:ind w:left="142" w:right="-142"/>
        <w:jc w:val="both"/>
        <w:rPr>
          <w:rFonts w:ascii="Arial" w:hAnsi="Arial" w:cs="Arial"/>
          <w:sz w:val="24"/>
          <w:szCs w:val="24"/>
          <w:lang w:val="es"/>
        </w:rPr>
      </w:pPr>
    </w:p>
    <w:p w:rsidR="000A3067" w:rsidRPr="005D3B30" w:rsidRDefault="000A3067" w:rsidP="005F6787">
      <w:pPr>
        <w:autoSpaceDE w:val="0"/>
        <w:autoSpaceDN w:val="0"/>
        <w:adjustRightInd w:val="0"/>
        <w:spacing w:after="0" w:line="240" w:lineRule="auto"/>
        <w:ind w:right="-142"/>
        <w:jc w:val="both"/>
        <w:rPr>
          <w:rFonts w:ascii="Arial" w:hAnsi="Arial" w:cs="Arial"/>
          <w:i/>
          <w:iCs/>
          <w:sz w:val="20"/>
          <w:szCs w:val="20"/>
          <w:lang w:val="es"/>
        </w:rPr>
      </w:pPr>
      <w:r w:rsidRPr="005D3B30">
        <w:rPr>
          <w:rFonts w:ascii="Arial" w:hAnsi="Arial" w:cs="Arial"/>
          <w:i/>
          <w:iCs/>
          <w:sz w:val="20"/>
          <w:szCs w:val="20"/>
          <w:lang w:val="es"/>
        </w:rPr>
        <w:t xml:space="preserve">Fuente: Elaboración propia en base a datos de MMX Multiplataforma y VMX Multiplataforma de </w:t>
      </w:r>
      <w:proofErr w:type="spellStart"/>
      <w:r w:rsidRPr="005D3B30">
        <w:rPr>
          <w:rFonts w:ascii="Arial" w:hAnsi="Arial" w:cs="Arial"/>
          <w:i/>
          <w:iCs/>
          <w:sz w:val="20"/>
          <w:szCs w:val="20"/>
          <w:lang w:val="es"/>
        </w:rPr>
        <w:t>comsCore</w:t>
      </w:r>
      <w:proofErr w:type="spellEnd"/>
      <w:r w:rsidRPr="005D3B30">
        <w:rPr>
          <w:rFonts w:ascii="Arial" w:hAnsi="Arial" w:cs="Arial"/>
          <w:i/>
          <w:iCs/>
          <w:sz w:val="20"/>
          <w:szCs w:val="20"/>
          <w:lang w:val="es"/>
        </w:rPr>
        <w:t>. Periodo: Septiembre 19 – Abril 20.</w:t>
      </w:r>
    </w:p>
    <w:p w:rsidR="000A3067" w:rsidRPr="00804129" w:rsidRDefault="000A3067" w:rsidP="005F6787">
      <w:pPr>
        <w:autoSpaceDE w:val="0"/>
        <w:autoSpaceDN w:val="0"/>
        <w:adjustRightInd w:val="0"/>
        <w:spacing w:after="0" w:line="240" w:lineRule="auto"/>
        <w:ind w:right="-142"/>
        <w:jc w:val="both"/>
        <w:rPr>
          <w:rFonts w:ascii="Arial" w:hAnsi="Arial" w:cs="Arial"/>
          <w:i/>
          <w:iCs/>
          <w:sz w:val="20"/>
          <w:szCs w:val="20"/>
          <w:lang w:val="es"/>
        </w:rPr>
      </w:pPr>
      <w:r w:rsidRPr="00804129">
        <w:rPr>
          <w:rFonts w:ascii="Arial" w:hAnsi="Arial" w:cs="Arial"/>
          <w:i/>
          <w:iCs/>
          <w:sz w:val="20"/>
          <w:szCs w:val="20"/>
          <w:lang w:val="es"/>
        </w:rPr>
        <w:t>*Incluye los datos de vídeo de abril que son inferiore</w:t>
      </w:r>
      <w:r>
        <w:rPr>
          <w:rFonts w:ascii="Arial" w:hAnsi="Arial" w:cs="Arial"/>
          <w:i/>
          <w:iCs/>
          <w:sz w:val="20"/>
          <w:szCs w:val="20"/>
          <w:lang w:val="es"/>
        </w:rPr>
        <w:t xml:space="preserve">s a los reales para Telecinco, </w:t>
      </w:r>
      <w:r w:rsidRPr="00804129">
        <w:rPr>
          <w:rFonts w:ascii="Arial" w:hAnsi="Arial" w:cs="Arial"/>
          <w:i/>
          <w:iCs/>
          <w:sz w:val="20"/>
          <w:szCs w:val="20"/>
          <w:lang w:val="es"/>
        </w:rPr>
        <w:t>Cuatro</w:t>
      </w:r>
      <w:r>
        <w:rPr>
          <w:rFonts w:ascii="Arial" w:hAnsi="Arial" w:cs="Arial"/>
          <w:i/>
          <w:iCs/>
          <w:sz w:val="20"/>
          <w:szCs w:val="20"/>
          <w:lang w:val="es"/>
        </w:rPr>
        <w:t xml:space="preserve"> y </w:t>
      </w:r>
      <w:proofErr w:type="spellStart"/>
      <w:r>
        <w:rPr>
          <w:rFonts w:ascii="Arial" w:hAnsi="Arial" w:cs="Arial"/>
          <w:i/>
          <w:iCs/>
          <w:sz w:val="20"/>
          <w:szCs w:val="20"/>
          <w:lang w:val="es"/>
        </w:rPr>
        <w:t>Mtmad</w:t>
      </w:r>
      <w:proofErr w:type="spellEnd"/>
      <w:r w:rsidRPr="00804129">
        <w:rPr>
          <w:rFonts w:ascii="Arial" w:hAnsi="Arial" w:cs="Arial"/>
          <w:i/>
          <w:iCs/>
          <w:sz w:val="20"/>
          <w:szCs w:val="20"/>
          <w:lang w:val="es"/>
        </w:rPr>
        <w:t>.</w:t>
      </w:r>
    </w:p>
    <w:p w:rsidR="004B4643" w:rsidRDefault="000A3067" w:rsidP="005F6787">
      <w:pPr>
        <w:autoSpaceDE w:val="0"/>
        <w:autoSpaceDN w:val="0"/>
        <w:adjustRightInd w:val="0"/>
        <w:spacing w:after="0" w:line="240" w:lineRule="auto"/>
        <w:ind w:right="-142"/>
        <w:jc w:val="both"/>
        <w:rPr>
          <w:rFonts w:ascii="Arial" w:eastAsia="Gill Sans MT" w:hAnsi="Arial" w:cs="Arial"/>
          <w:sz w:val="24"/>
          <w:szCs w:val="24"/>
        </w:rPr>
      </w:pPr>
      <w:r w:rsidRPr="00804129">
        <w:rPr>
          <w:rFonts w:ascii="Arial" w:hAnsi="Arial" w:cs="Arial"/>
          <w:i/>
          <w:iCs/>
          <w:sz w:val="20"/>
          <w:szCs w:val="20"/>
          <w:lang w:val="es"/>
        </w:rPr>
        <w:t xml:space="preserve">**Incluye el dato de vídeo de septiembre </w:t>
      </w:r>
      <w:r>
        <w:rPr>
          <w:rFonts w:ascii="Arial" w:hAnsi="Arial" w:cs="Arial"/>
          <w:i/>
          <w:iCs/>
          <w:sz w:val="20"/>
          <w:szCs w:val="20"/>
          <w:lang w:val="es"/>
        </w:rPr>
        <w:t xml:space="preserve">19 </w:t>
      </w:r>
      <w:r w:rsidRPr="00804129">
        <w:rPr>
          <w:rFonts w:ascii="Arial" w:hAnsi="Arial" w:cs="Arial"/>
          <w:i/>
          <w:iCs/>
          <w:sz w:val="20"/>
          <w:szCs w:val="20"/>
          <w:lang w:val="es"/>
        </w:rPr>
        <w:t>que es inferior al real para Mitele.</w:t>
      </w:r>
      <w:bookmarkStart w:id="1" w:name="_GoBack"/>
      <w:bookmarkEnd w:id="1"/>
      <w:r w:rsidR="005F6787">
        <w:rPr>
          <w:rFonts w:ascii="Arial" w:eastAsia="Gill Sans MT" w:hAnsi="Arial" w:cs="Arial"/>
          <w:sz w:val="24"/>
          <w:szCs w:val="24"/>
        </w:rPr>
        <w:t xml:space="preserve"> </w:t>
      </w:r>
    </w:p>
    <w:p w:rsidR="006F6C1E" w:rsidRPr="00AF21B4" w:rsidRDefault="006F6C1E" w:rsidP="005F6787">
      <w:pPr>
        <w:spacing w:after="0" w:line="240" w:lineRule="auto"/>
        <w:ind w:right="-142"/>
        <w:jc w:val="center"/>
        <w:rPr>
          <w:rFonts w:ascii="Arial" w:eastAsia="Gill Sans MT" w:hAnsi="Arial" w:cs="Arial"/>
          <w:b/>
          <w:spacing w:val="-4"/>
          <w:sz w:val="24"/>
          <w:szCs w:val="24"/>
        </w:rPr>
      </w:pPr>
    </w:p>
    <w:sectPr w:rsidR="006F6C1E" w:rsidRPr="00AF21B4" w:rsidSect="005F6787">
      <w:footerReference w:type="default" r:id="rId10"/>
      <w:pgSz w:w="11906" w:h="16838"/>
      <w:pgMar w:top="1134" w:right="1416"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AA" w:rsidRDefault="006C28AA" w:rsidP="00D47682">
      <w:pPr>
        <w:spacing w:after="0" w:line="240" w:lineRule="auto"/>
      </w:pPr>
      <w:r>
        <w:separator/>
      </w:r>
    </w:p>
  </w:endnote>
  <w:endnote w:type="continuationSeparator" w:id="0">
    <w:p w:rsidR="006C28AA" w:rsidRDefault="006C28AA" w:rsidP="00D4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82" w:rsidRDefault="00D47682">
    <w:pPr>
      <w:pStyle w:val="Piedepgina"/>
    </w:pPr>
    <w:r w:rsidRPr="00D47682">
      <w:drawing>
        <wp:anchor distT="0" distB="0" distL="114300" distR="114300" simplePos="0" relativeHeight="251660288" behindDoc="0" locked="0" layoutInCell="1" allowOverlap="1" wp14:anchorId="3134A69D" wp14:editId="4BE89BC4">
          <wp:simplePos x="0" y="0"/>
          <wp:positionH relativeFrom="page">
            <wp:posOffset>4737735</wp:posOffset>
          </wp:positionH>
          <wp:positionV relativeFrom="page">
            <wp:posOffset>10396220</wp:posOffset>
          </wp:positionV>
          <wp:extent cx="2821940" cy="283210"/>
          <wp:effectExtent l="0" t="0" r="0" b="0"/>
          <wp:wrapSquare wrapText="bothSides"/>
          <wp:docPr id="33" name="Imagen 33"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682">
      <w:drawing>
        <wp:anchor distT="0" distB="0" distL="114300" distR="114300" simplePos="0" relativeHeight="251659264" behindDoc="0" locked="0" layoutInCell="1" allowOverlap="1" wp14:anchorId="5D4F6226" wp14:editId="49752425">
          <wp:simplePos x="0" y="0"/>
          <wp:positionH relativeFrom="margin">
            <wp:posOffset>4871720</wp:posOffset>
          </wp:positionH>
          <wp:positionV relativeFrom="page">
            <wp:posOffset>10033635</wp:posOffset>
          </wp:positionV>
          <wp:extent cx="564515" cy="564515"/>
          <wp:effectExtent l="0" t="0" r="6985" b="0"/>
          <wp:wrapSquare wrapText="bothSides"/>
          <wp:docPr id="34" name="Imagen 3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AA" w:rsidRDefault="006C28AA" w:rsidP="00D47682">
      <w:pPr>
        <w:spacing w:after="0" w:line="240" w:lineRule="auto"/>
      </w:pPr>
      <w:r>
        <w:separator/>
      </w:r>
    </w:p>
  </w:footnote>
  <w:footnote w:type="continuationSeparator" w:id="0">
    <w:p w:rsidR="006C28AA" w:rsidRDefault="006C28AA" w:rsidP="00D47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3F46"/>
    <w:multiLevelType w:val="hybridMultilevel"/>
    <w:tmpl w:val="7E483858"/>
    <w:lvl w:ilvl="0" w:tplc="C3481F92">
      <w:numFmt w:val="bullet"/>
      <w:lvlText w:val=""/>
      <w:lvlJc w:val="left"/>
      <w:pPr>
        <w:ind w:left="720" w:hanging="360"/>
      </w:pPr>
      <w:rPr>
        <w:rFonts w:ascii="Symbol" w:eastAsia="Gill Sans MT" w:hAnsi="Symbol"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C306A0"/>
    <w:multiLevelType w:val="hybridMultilevel"/>
    <w:tmpl w:val="953A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0D6A6E"/>
    <w:multiLevelType w:val="hybridMultilevel"/>
    <w:tmpl w:val="9CCCA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495DE7"/>
    <w:multiLevelType w:val="hybridMultilevel"/>
    <w:tmpl w:val="5300B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E117D1"/>
    <w:multiLevelType w:val="hybridMultilevel"/>
    <w:tmpl w:val="C2DAA5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125CB9"/>
    <w:multiLevelType w:val="hybridMultilevel"/>
    <w:tmpl w:val="E05E131A"/>
    <w:lvl w:ilvl="0" w:tplc="8BACAEEA">
      <w:numFmt w:val="bullet"/>
      <w:lvlText w:val=""/>
      <w:lvlJc w:val="left"/>
      <w:pPr>
        <w:ind w:left="720" w:hanging="360"/>
      </w:pPr>
      <w:rPr>
        <w:rFonts w:ascii="Symbol" w:eastAsia="Gill Sans MT" w:hAnsi="Symbol" w:cs="Gill Sans MT" w:hint="default"/>
        <w:b/>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255635"/>
    <w:multiLevelType w:val="hybridMultilevel"/>
    <w:tmpl w:val="D4240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FC1B8D"/>
    <w:multiLevelType w:val="hybridMultilevel"/>
    <w:tmpl w:val="B1243052"/>
    <w:lvl w:ilvl="0" w:tplc="0C0A0003">
      <w:start w:val="1"/>
      <w:numFmt w:val="bullet"/>
      <w:lvlText w:val="o"/>
      <w:lvlJc w:val="left"/>
      <w:pPr>
        <w:ind w:left="1440" w:hanging="360"/>
      </w:pPr>
      <w:rPr>
        <w:rFonts w:ascii="Courier New" w:hAnsi="Courier New" w:cs="Courier New"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4A81698E"/>
    <w:multiLevelType w:val="hybridMultilevel"/>
    <w:tmpl w:val="8A00AEA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5134045B"/>
    <w:multiLevelType w:val="hybridMultilevel"/>
    <w:tmpl w:val="13EC903E"/>
    <w:lvl w:ilvl="0" w:tplc="FD9C033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816150"/>
    <w:multiLevelType w:val="hybridMultilevel"/>
    <w:tmpl w:val="E5D2340C"/>
    <w:lvl w:ilvl="0" w:tplc="FD020276">
      <w:numFmt w:val="bullet"/>
      <w:lvlText w:val=""/>
      <w:lvlJc w:val="left"/>
      <w:pPr>
        <w:ind w:left="720" w:hanging="360"/>
      </w:pPr>
      <w:rPr>
        <w:rFonts w:ascii="Symbol" w:eastAsia="MS Mincho"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CF5DB4"/>
    <w:multiLevelType w:val="hybridMultilevel"/>
    <w:tmpl w:val="1B9A4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C46D56"/>
    <w:multiLevelType w:val="hybridMultilevel"/>
    <w:tmpl w:val="907211EC"/>
    <w:lvl w:ilvl="0" w:tplc="9382787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DE4ADB"/>
    <w:multiLevelType w:val="hybridMultilevel"/>
    <w:tmpl w:val="BB8C9896"/>
    <w:lvl w:ilvl="0" w:tplc="A98041E8">
      <w:start w:val="7"/>
      <w:numFmt w:val="bullet"/>
      <w:lvlText w:val=""/>
      <w:lvlJc w:val="left"/>
      <w:pPr>
        <w:ind w:left="720" w:hanging="360"/>
      </w:pPr>
      <w:rPr>
        <w:rFonts w:ascii="Symbol" w:eastAsiaTheme="minorEastAsia" w:hAnsi="Symbo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F2623D"/>
    <w:multiLevelType w:val="hybridMultilevel"/>
    <w:tmpl w:val="3D9E3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12"/>
  </w:num>
  <w:num w:numId="7">
    <w:abstractNumId w:val="4"/>
  </w:num>
  <w:num w:numId="8">
    <w:abstractNumId w:val="11"/>
  </w:num>
  <w:num w:numId="9">
    <w:abstractNumId w:val="2"/>
  </w:num>
  <w:num w:numId="10">
    <w:abstractNumId w:val="13"/>
  </w:num>
  <w:num w:numId="11">
    <w:abstractNumId w:val="6"/>
  </w:num>
  <w:num w:numId="12">
    <w:abstractNumId w:val="10"/>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74"/>
    <w:rsid w:val="00002A82"/>
    <w:rsid w:val="00003306"/>
    <w:rsid w:val="000150B5"/>
    <w:rsid w:val="0003040C"/>
    <w:rsid w:val="00032E74"/>
    <w:rsid w:val="000647CD"/>
    <w:rsid w:val="000671F8"/>
    <w:rsid w:val="0008100F"/>
    <w:rsid w:val="000A3067"/>
    <w:rsid w:val="000B0FB5"/>
    <w:rsid w:val="000D584A"/>
    <w:rsid w:val="000E3E6D"/>
    <w:rsid w:val="00102E94"/>
    <w:rsid w:val="00107353"/>
    <w:rsid w:val="00117C6D"/>
    <w:rsid w:val="00145736"/>
    <w:rsid w:val="001503BE"/>
    <w:rsid w:val="00153A12"/>
    <w:rsid w:val="00154478"/>
    <w:rsid w:val="001832CA"/>
    <w:rsid w:val="00193C75"/>
    <w:rsid w:val="001A7E9A"/>
    <w:rsid w:val="001C1AFA"/>
    <w:rsid w:val="001C567E"/>
    <w:rsid w:val="001D1C13"/>
    <w:rsid w:val="001D2E0F"/>
    <w:rsid w:val="001D5D78"/>
    <w:rsid w:val="001E40B7"/>
    <w:rsid w:val="001E612B"/>
    <w:rsid w:val="001F7CEA"/>
    <w:rsid w:val="00214038"/>
    <w:rsid w:val="00255778"/>
    <w:rsid w:val="002807E6"/>
    <w:rsid w:val="00284482"/>
    <w:rsid w:val="00297D52"/>
    <w:rsid w:val="002A40E4"/>
    <w:rsid w:val="002B0049"/>
    <w:rsid w:val="002B47F5"/>
    <w:rsid w:val="002C112D"/>
    <w:rsid w:val="002D724D"/>
    <w:rsid w:val="002E2DEE"/>
    <w:rsid w:val="0031036A"/>
    <w:rsid w:val="00312842"/>
    <w:rsid w:val="003313F8"/>
    <w:rsid w:val="0033165E"/>
    <w:rsid w:val="003445F3"/>
    <w:rsid w:val="00347BB8"/>
    <w:rsid w:val="0035628A"/>
    <w:rsid w:val="0036520D"/>
    <w:rsid w:val="003659FF"/>
    <w:rsid w:val="00374EB8"/>
    <w:rsid w:val="003910C2"/>
    <w:rsid w:val="00392AFF"/>
    <w:rsid w:val="00396763"/>
    <w:rsid w:val="003A2B4A"/>
    <w:rsid w:val="003F2C6B"/>
    <w:rsid w:val="003F56B3"/>
    <w:rsid w:val="003F74C6"/>
    <w:rsid w:val="00415A89"/>
    <w:rsid w:val="004240FC"/>
    <w:rsid w:val="004265FA"/>
    <w:rsid w:val="004272D1"/>
    <w:rsid w:val="00433354"/>
    <w:rsid w:val="00433BAD"/>
    <w:rsid w:val="00444216"/>
    <w:rsid w:val="0046372E"/>
    <w:rsid w:val="004A3DB9"/>
    <w:rsid w:val="004B32A3"/>
    <w:rsid w:val="004B4643"/>
    <w:rsid w:val="004B502A"/>
    <w:rsid w:val="004B7C65"/>
    <w:rsid w:val="004C3B1C"/>
    <w:rsid w:val="004E1C20"/>
    <w:rsid w:val="004E3186"/>
    <w:rsid w:val="004F02EF"/>
    <w:rsid w:val="004F28D1"/>
    <w:rsid w:val="00502AD2"/>
    <w:rsid w:val="00516C80"/>
    <w:rsid w:val="00542197"/>
    <w:rsid w:val="00550784"/>
    <w:rsid w:val="00561BDE"/>
    <w:rsid w:val="00563986"/>
    <w:rsid w:val="00584A5D"/>
    <w:rsid w:val="0058764A"/>
    <w:rsid w:val="00593D7B"/>
    <w:rsid w:val="00595E9A"/>
    <w:rsid w:val="00596368"/>
    <w:rsid w:val="005A57CD"/>
    <w:rsid w:val="005A7E60"/>
    <w:rsid w:val="005B3754"/>
    <w:rsid w:val="005B77EC"/>
    <w:rsid w:val="005D191A"/>
    <w:rsid w:val="005E54B0"/>
    <w:rsid w:val="005F6787"/>
    <w:rsid w:val="005F7823"/>
    <w:rsid w:val="00603E0A"/>
    <w:rsid w:val="00603F90"/>
    <w:rsid w:val="00607CB2"/>
    <w:rsid w:val="00610F0F"/>
    <w:rsid w:val="00653420"/>
    <w:rsid w:val="00654E9D"/>
    <w:rsid w:val="00656ECC"/>
    <w:rsid w:val="00677677"/>
    <w:rsid w:val="00677E6D"/>
    <w:rsid w:val="006822DD"/>
    <w:rsid w:val="00683CEA"/>
    <w:rsid w:val="00686DDC"/>
    <w:rsid w:val="00697F04"/>
    <w:rsid w:val="006A3D07"/>
    <w:rsid w:val="006A7303"/>
    <w:rsid w:val="006B48DC"/>
    <w:rsid w:val="006C28AA"/>
    <w:rsid w:val="006C6F88"/>
    <w:rsid w:val="006D20D2"/>
    <w:rsid w:val="006E0C08"/>
    <w:rsid w:val="006E27A0"/>
    <w:rsid w:val="006F6C1E"/>
    <w:rsid w:val="00704B64"/>
    <w:rsid w:val="007176E4"/>
    <w:rsid w:val="00740404"/>
    <w:rsid w:val="007538F2"/>
    <w:rsid w:val="00754AFA"/>
    <w:rsid w:val="007574ED"/>
    <w:rsid w:val="00762928"/>
    <w:rsid w:val="00772DC6"/>
    <w:rsid w:val="007778B2"/>
    <w:rsid w:val="0079780D"/>
    <w:rsid w:val="007A41E0"/>
    <w:rsid w:val="007A4930"/>
    <w:rsid w:val="007A73A7"/>
    <w:rsid w:val="007B29A6"/>
    <w:rsid w:val="007C2097"/>
    <w:rsid w:val="007C284D"/>
    <w:rsid w:val="007C7F9A"/>
    <w:rsid w:val="007D55AD"/>
    <w:rsid w:val="007D7472"/>
    <w:rsid w:val="007E0C5B"/>
    <w:rsid w:val="007F3AA6"/>
    <w:rsid w:val="00804129"/>
    <w:rsid w:val="00810DB2"/>
    <w:rsid w:val="00823988"/>
    <w:rsid w:val="00850B7A"/>
    <w:rsid w:val="00855C37"/>
    <w:rsid w:val="008778E3"/>
    <w:rsid w:val="00880E25"/>
    <w:rsid w:val="0088117D"/>
    <w:rsid w:val="008958E9"/>
    <w:rsid w:val="00895C3E"/>
    <w:rsid w:val="008A49AA"/>
    <w:rsid w:val="008C5750"/>
    <w:rsid w:val="008D708D"/>
    <w:rsid w:val="008F28EB"/>
    <w:rsid w:val="008F7BEC"/>
    <w:rsid w:val="009037C1"/>
    <w:rsid w:val="0090733F"/>
    <w:rsid w:val="009244A2"/>
    <w:rsid w:val="00924F5A"/>
    <w:rsid w:val="00931F2F"/>
    <w:rsid w:val="0094202A"/>
    <w:rsid w:val="00954A12"/>
    <w:rsid w:val="00961D79"/>
    <w:rsid w:val="00981983"/>
    <w:rsid w:val="009B3E06"/>
    <w:rsid w:val="009D3D74"/>
    <w:rsid w:val="009E0EA4"/>
    <w:rsid w:val="009E515B"/>
    <w:rsid w:val="009F3820"/>
    <w:rsid w:val="009F5706"/>
    <w:rsid w:val="009F74A2"/>
    <w:rsid w:val="00A0391A"/>
    <w:rsid w:val="00A05009"/>
    <w:rsid w:val="00A13ED8"/>
    <w:rsid w:val="00A20169"/>
    <w:rsid w:val="00A27216"/>
    <w:rsid w:val="00A45DD9"/>
    <w:rsid w:val="00A55F4A"/>
    <w:rsid w:val="00A618E8"/>
    <w:rsid w:val="00A65991"/>
    <w:rsid w:val="00A94996"/>
    <w:rsid w:val="00A95B2A"/>
    <w:rsid w:val="00AB1EC8"/>
    <w:rsid w:val="00AB3377"/>
    <w:rsid w:val="00AB5256"/>
    <w:rsid w:val="00AC153F"/>
    <w:rsid w:val="00AC17CA"/>
    <w:rsid w:val="00AC5B65"/>
    <w:rsid w:val="00AE5C8E"/>
    <w:rsid w:val="00AF21B4"/>
    <w:rsid w:val="00AF2699"/>
    <w:rsid w:val="00AF43E0"/>
    <w:rsid w:val="00AF6B72"/>
    <w:rsid w:val="00B0208C"/>
    <w:rsid w:val="00B241F5"/>
    <w:rsid w:val="00B30F7A"/>
    <w:rsid w:val="00B455AC"/>
    <w:rsid w:val="00B51001"/>
    <w:rsid w:val="00B6796E"/>
    <w:rsid w:val="00B734C8"/>
    <w:rsid w:val="00B75554"/>
    <w:rsid w:val="00B75A88"/>
    <w:rsid w:val="00B928D5"/>
    <w:rsid w:val="00B953EF"/>
    <w:rsid w:val="00BA2DE5"/>
    <w:rsid w:val="00BA36B5"/>
    <w:rsid w:val="00BA39CA"/>
    <w:rsid w:val="00BA7C86"/>
    <w:rsid w:val="00BB216B"/>
    <w:rsid w:val="00BC0493"/>
    <w:rsid w:val="00BC1478"/>
    <w:rsid w:val="00BE20F4"/>
    <w:rsid w:val="00BE40A2"/>
    <w:rsid w:val="00BF17C4"/>
    <w:rsid w:val="00C10D71"/>
    <w:rsid w:val="00C135BC"/>
    <w:rsid w:val="00C32059"/>
    <w:rsid w:val="00C37B97"/>
    <w:rsid w:val="00C508FC"/>
    <w:rsid w:val="00C53DAC"/>
    <w:rsid w:val="00C601BB"/>
    <w:rsid w:val="00C62146"/>
    <w:rsid w:val="00C65DA8"/>
    <w:rsid w:val="00C70B1F"/>
    <w:rsid w:val="00C8227C"/>
    <w:rsid w:val="00C84653"/>
    <w:rsid w:val="00C867D7"/>
    <w:rsid w:val="00C9429C"/>
    <w:rsid w:val="00CA04C8"/>
    <w:rsid w:val="00CA2017"/>
    <w:rsid w:val="00CC382F"/>
    <w:rsid w:val="00CD67ED"/>
    <w:rsid w:val="00CE0B0E"/>
    <w:rsid w:val="00CE1837"/>
    <w:rsid w:val="00CF35C4"/>
    <w:rsid w:val="00D00551"/>
    <w:rsid w:val="00D10349"/>
    <w:rsid w:val="00D17677"/>
    <w:rsid w:val="00D32BFC"/>
    <w:rsid w:val="00D3315F"/>
    <w:rsid w:val="00D407E6"/>
    <w:rsid w:val="00D47682"/>
    <w:rsid w:val="00D521F0"/>
    <w:rsid w:val="00D8182F"/>
    <w:rsid w:val="00DA6513"/>
    <w:rsid w:val="00DC4E46"/>
    <w:rsid w:val="00DD1E15"/>
    <w:rsid w:val="00DD27F6"/>
    <w:rsid w:val="00DD30C7"/>
    <w:rsid w:val="00DE3F5B"/>
    <w:rsid w:val="00DF114A"/>
    <w:rsid w:val="00DF2669"/>
    <w:rsid w:val="00DF3E53"/>
    <w:rsid w:val="00DF4212"/>
    <w:rsid w:val="00DF5E15"/>
    <w:rsid w:val="00E4081A"/>
    <w:rsid w:val="00E41E74"/>
    <w:rsid w:val="00E42E53"/>
    <w:rsid w:val="00E4473D"/>
    <w:rsid w:val="00E46596"/>
    <w:rsid w:val="00E47ED6"/>
    <w:rsid w:val="00E7630D"/>
    <w:rsid w:val="00E95C5D"/>
    <w:rsid w:val="00EC4685"/>
    <w:rsid w:val="00ED696A"/>
    <w:rsid w:val="00F4169E"/>
    <w:rsid w:val="00F454C0"/>
    <w:rsid w:val="00F50C78"/>
    <w:rsid w:val="00F50E84"/>
    <w:rsid w:val="00F52412"/>
    <w:rsid w:val="00F52586"/>
    <w:rsid w:val="00F729C6"/>
    <w:rsid w:val="00F750FD"/>
    <w:rsid w:val="00F7549F"/>
    <w:rsid w:val="00F758C7"/>
    <w:rsid w:val="00F75DFA"/>
    <w:rsid w:val="00F8191F"/>
    <w:rsid w:val="00F87867"/>
    <w:rsid w:val="00F92082"/>
    <w:rsid w:val="00F96209"/>
    <w:rsid w:val="00FA17BA"/>
    <w:rsid w:val="00FA3261"/>
    <w:rsid w:val="00FB48F6"/>
    <w:rsid w:val="00FC5B62"/>
    <w:rsid w:val="00FC6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C5F502"/>
  <w15:docId w15:val="{2F9CA318-0BDB-4A9F-8129-83B95D2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EA4"/>
    <w:pPr>
      <w:ind w:left="720"/>
      <w:contextualSpacing/>
    </w:pPr>
  </w:style>
  <w:style w:type="paragraph" w:styleId="Textodeglobo">
    <w:name w:val="Balloon Text"/>
    <w:basedOn w:val="Normal"/>
    <w:link w:val="TextodegloboCar"/>
    <w:uiPriority w:val="99"/>
    <w:semiHidden/>
    <w:unhideWhenUsed/>
    <w:rsid w:val="00CF35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5C4"/>
    <w:rPr>
      <w:rFonts w:ascii="Segoe UI" w:hAnsi="Segoe UI" w:cs="Segoe UI"/>
      <w:sz w:val="18"/>
      <w:szCs w:val="18"/>
    </w:rPr>
  </w:style>
  <w:style w:type="character" w:styleId="Textoennegrita">
    <w:name w:val="Strong"/>
    <w:uiPriority w:val="22"/>
    <w:qFormat/>
    <w:rsid w:val="00BC0493"/>
    <w:rPr>
      <w:b/>
      <w:bCs/>
    </w:rPr>
  </w:style>
  <w:style w:type="paragraph" w:styleId="NormalWeb">
    <w:name w:val="Normal (Web)"/>
    <w:basedOn w:val="Normal"/>
    <w:uiPriority w:val="99"/>
    <w:semiHidden/>
    <w:unhideWhenUsed/>
    <w:rsid w:val="00D8182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47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682"/>
  </w:style>
  <w:style w:type="paragraph" w:styleId="Piedepgina">
    <w:name w:val="footer"/>
    <w:basedOn w:val="Normal"/>
    <w:link w:val="PiedepginaCar"/>
    <w:uiPriority w:val="99"/>
    <w:unhideWhenUsed/>
    <w:rsid w:val="00D47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1423">
      <w:bodyDiv w:val="1"/>
      <w:marLeft w:val="0"/>
      <w:marRight w:val="0"/>
      <w:marTop w:val="0"/>
      <w:marBottom w:val="0"/>
      <w:divBdr>
        <w:top w:val="none" w:sz="0" w:space="0" w:color="auto"/>
        <w:left w:val="none" w:sz="0" w:space="0" w:color="auto"/>
        <w:bottom w:val="none" w:sz="0" w:space="0" w:color="auto"/>
        <w:right w:val="none" w:sz="0" w:space="0" w:color="auto"/>
      </w:divBdr>
    </w:div>
    <w:div w:id="291518554">
      <w:bodyDiv w:val="1"/>
      <w:marLeft w:val="0"/>
      <w:marRight w:val="0"/>
      <w:marTop w:val="0"/>
      <w:marBottom w:val="0"/>
      <w:divBdr>
        <w:top w:val="none" w:sz="0" w:space="0" w:color="auto"/>
        <w:left w:val="none" w:sz="0" w:space="0" w:color="auto"/>
        <w:bottom w:val="none" w:sz="0" w:space="0" w:color="auto"/>
        <w:right w:val="none" w:sz="0" w:space="0" w:color="auto"/>
      </w:divBdr>
    </w:div>
    <w:div w:id="313409057">
      <w:bodyDiv w:val="1"/>
      <w:marLeft w:val="0"/>
      <w:marRight w:val="0"/>
      <w:marTop w:val="0"/>
      <w:marBottom w:val="0"/>
      <w:divBdr>
        <w:top w:val="none" w:sz="0" w:space="0" w:color="auto"/>
        <w:left w:val="none" w:sz="0" w:space="0" w:color="auto"/>
        <w:bottom w:val="none" w:sz="0" w:space="0" w:color="auto"/>
        <w:right w:val="none" w:sz="0" w:space="0" w:color="auto"/>
      </w:divBdr>
    </w:div>
    <w:div w:id="506361254">
      <w:bodyDiv w:val="1"/>
      <w:marLeft w:val="0"/>
      <w:marRight w:val="0"/>
      <w:marTop w:val="0"/>
      <w:marBottom w:val="0"/>
      <w:divBdr>
        <w:top w:val="none" w:sz="0" w:space="0" w:color="auto"/>
        <w:left w:val="none" w:sz="0" w:space="0" w:color="auto"/>
        <w:bottom w:val="none" w:sz="0" w:space="0" w:color="auto"/>
        <w:right w:val="none" w:sz="0" w:space="0" w:color="auto"/>
      </w:divBdr>
    </w:div>
    <w:div w:id="703363218">
      <w:bodyDiv w:val="1"/>
      <w:marLeft w:val="0"/>
      <w:marRight w:val="0"/>
      <w:marTop w:val="0"/>
      <w:marBottom w:val="0"/>
      <w:divBdr>
        <w:top w:val="none" w:sz="0" w:space="0" w:color="auto"/>
        <w:left w:val="none" w:sz="0" w:space="0" w:color="auto"/>
        <w:bottom w:val="none" w:sz="0" w:space="0" w:color="auto"/>
        <w:right w:val="none" w:sz="0" w:space="0" w:color="auto"/>
      </w:divBdr>
    </w:div>
    <w:div w:id="846359716">
      <w:bodyDiv w:val="1"/>
      <w:marLeft w:val="0"/>
      <w:marRight w:val="0"/>
      <w:marTop w:val="0"/>
      <w:marBottom w:val="0"/>
      <w:divBdr>
        <w:top w:val="none" w:sz="0" w:space="0" w:color="auto"/>
        <w:left w:val="none" w:sz="0" w:space="0" w:color="auto"/>
        <w:bottom w:val="none" w:sz="0" w:space="0" w:color="auto"/>
        <w:right w:val="none" w:sz="0" w:space="0" w:color="auto"/>
      </w:divBdr>
    </w:div>
    <w:div w:id="1009522203">
      <w:bodyDiv w:val="1"/>
      <w:marLeft w:val="0"/>
      <w:marRight w:val="0"/>
      <w:marTop w:val="0"/>
      <w:marBottom w:val="0"/>
      <w:divBdr>
        <w:top w:val="none" w:sz="0" w:space="0" w:color="auto"/>
        <w:left w:val="none" w:sz="0" w:space="0" w:color="auto"/>
        <w:bottom w:val="none" w:sz="0" w:space="0" w:color="auto"/>
        <w:right w:val="none" w:sz="0" w:space="0" w:color="auto"/>
      </w:divBdr>
    </w:div>
    <w:div w:id="1110976992">
      <w:bodyDiv w:val="1"/>
      <w:marLeft w:val="0"/>
      <w:marRight w:val="0"/>
      <w:marTop w:val="0"/>
      <w:marBottom w:val="0"/>
      <w:divBdr>
        <w:top w:val="none" w:sz="0" w:space="0" w:color="auto"/>
        <w:left w:val="none" w:sz="0" w:space="0" w:color="auto"/>
        <w:bottom w:val="none" w:sz="0" w:space="0" w:color="auto"/>
        <w:right w:val="none" w:sz="0" w:space="0" w:color="auto"/>
      </w:divBdr>
    </w:div>
    <w:div w:id="1150561744">
      <w:bodyDiv w:val="1"/>
      <w:marLeft w:val="0"/>
      <w:marRight w:val="0"/>
      <w:marTop w:val="0"/>
      <w:marBottom w:val="0"/>
      <w:divBdr>
        <w:top w:val="none" w:sz="0" w:space="0" w:color="auto"/>
        <w:left w:val="none" w:sz="0" w:space="0" w:color="auto"/>
        <w:bottom w:val="none" w:sz="0" w:space="0" w:color="auto"/>
        <w:right w:val="none" w:sz="0" w:space="0" w:color="auto"/>
      </w:divBdr>
    </w:div>
    <w:div w:id="1218541906">
      <w:bodyDiv w:val="1"/>
      <w:marLeft w:val="0"/>
      <w:marRight w:val="0"/>
      <w:marTop w:val="0"/>
      <w:marBottom w:val="0"/>
      <w:divBdr>
        <w:top w:val="none" w:sz="0" w:space="0" w:color="auto"/>
        <w:left w:val="none" w:sz="0" w:space="0" w:color="auto"/>
        <w:bottom w:val="none" w:sz="0" w:space="0" w:color="auto"/>
        <w:right w:val="none" w:sz="0" w:space="0" w:color="auto"/>
      </w:divBdr>
    </w:div>
    <w:div w:id="1322348071">
      <w:bodyDiv w:val="1"/>
      <w:marLeft w:val="0"/>
      <w:marRight w:val="0"/>
      <w:marTop w:val="0"/>
      <w:marBottom w:val="0"/>
      <w:divBdr>
        <w:top w:val="none" w:sz="0" w:space="0" w:color="auto"/>
        <w:left w:val="none" w:sz="0" w:space="0" w:color="auto"/>
        <w:bottom w:val="none" w:sz="0" w:space="0" w:color="auto"/>
        <w:right w:val="none" w:sz="0" w:space="0" w:color="auto"/>
      </w:divBdr>
    </w:div>
    <w:div w:id="1367682415">
      <w:bodyDiv w:val="1"/>
      <w:marLeft w:val="0"/>
      <w:marRight w:val="0"/>
      <w:marTop w:val="0"/>
      <w:marBottom w:val="0"/>
      <w:divBdr>
        <w:top w:val="none" w:sz="0" w:space="0" w:color="auto"/>
        <w:left w:val="none" w:sz="0" w:space="0" w:color="auto"/>
        <w:bottom w:val="none" w:sz="0" w:space="0" w:color="auto"/>
        <w:right w:val="none" w:sz="0" w:space="0" w:color="auto"/>
      </w:divBdr>
    </w:div>
    <w:div w:id="1403674431">
      <w:bodyDiv w:val="1"/>
      <w:marLeft w:val="0"/>
      <w:marRight w:val="0"/>
      <w:marTop w:val="0"/>
      <w:marBottom w:val="0"/>
      <w:divBdr>
        <w:top w:val="none" w:sz="0" w:space="0" w:color="auto"/>
        <w:left w:val="none" w:sz="0" w:space="0" w:color="auto"/>
        <w:bottom w:val="none" w:sz="0" w:space="0" w:color="auto"/>
        <w:right w:val="none" w:sz="0" w:space="0" w:color="auto"/>
      </w:divBdr>
    </w:div>
    <w:div w:id="150963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56FC-B9BC-4020-A07C-629FA182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2177</Words>
  <Characters>11976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Del Real Puyuelo</dc:creator>
  <cp:lastModifiedBy>David Alegrete Bernal</cp:lastModifiedBy>
  <cp:revision>10</cp:revision>
  <cp:lastPrinted>2019-06-21T11:29:00Z</cp:lastPrinted>
  <dcterms:created xsi:type="dcterms:W3CDTF">2020-06-30T08:04:00Z</dcterms:created>
  <dcterms:modified xsi:type="dcterms:W3CDTF">2020-06-30T08:11:00Z</dcterms:modified>
</cp:coreProperties>
</file>