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3949803</wp:posOffset>
            </wp:positionH>
            <wp:positionV relativeFrom="margin">
              <wp:posOffset>176737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3A6948" w:rsidRDefault="003A6948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B3661D" w:rsidRDefault="00B3661D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024B5C" w:rsidRDefault="00024B5C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024B5C" w:rsidRDefault="00024B5C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458F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E33256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3B68A7">
        <w:rPr>
          <w:rFonts w:ascii="Arial" w:eastAsia="Times New Roman" w:hAnsi="Arial" w:cs="Arial"/>
          <w:sz w:val="24"/>
          <w:szCs w:val="24"/>
          <w:lang w:eastAsia="es-ES"/>
        </w:rPr>
        <w:t xml:space="preserve"> de junio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Default="00313B0B" w:rsidP="00536FBF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3E7BA6" w:rsidRPr="00B81EF1" w:rsidRDefault="0068520E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P</w:t>
      </w:r>
      <w:r w:rsidR="00E3325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rimer asalto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</w:t>
      </w:r>
      <w:r w:rsidR="00B458F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E2793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</w:t>
      </w:r>
      <w:r w:rsidR="00B458F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La Casa Fuerte</w:t>
      </w:r>
      <w:r w:rsidR="000365E0" w:rsidRPr="00B81EF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:</w:t>
      </w:r>
      <w:r w:rsidR="00E3325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Oriana e Iván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, a por la </w:t>
      </w:r>
      <w:r w:rsidR="00E3325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habitación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y el dinero de</w:t>
      </w:r>
      <w:r w:rsidR="00E3325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los ‘residentes’ Maite y Cristian</w:t>
      </w:r>
      <w:r w:rsidR="00E2793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</w:p>
    <w:p w:rsidR="003B68A7" w:rsidRDefault="003B68A7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1F0AAA" w:rsidRDefault="00E33256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audiencia dirimirá este primer duelo con sus votos en la tercera gala del concurso que Telecinco emite este</w:t>
      </w:r>
      <w:r w:rsidR="001F0AA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jueves</w:t>
      </w:r>
      <w:r w:rsidR="001F0AA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(22:00h</w:t>
      </w:r>
      <w:r w:rsidR="00A02E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1F0AA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).</w:t>
      </w:r>
    </w:p>
    <w:p w:rsidR="00E33256" w:rsidRPr="00E33256" w:rsidRDefault="00E33256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B65CDA" w:rsidRDefault="0068520E" w:rsidP="00B458F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Vivir</w:t>
      </w:r>
      <w:r w:rsidR="00B344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56B1F"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cómoda habitación </w:t>
      </w:r>
      <w:r w:rsidR="00356B1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una casa con </w:t>
      </w:r>
      <w:r w:rsidR="00B65CDA">
        <w:rPr>
          <w:rFonts w:ascii="Arial" w:eastAsia="Times New Roman" w:hAnsi="Arial" w:cs="Arial"/>
          <w:bCs/>
          <w:sz w:val="24"/>
          <w:szCs w:val="24"/>
          <w:lang w:eastAsia="es-ES"/>
        </w:rPr>
        <w:t>dinero protegid</w:t>
      </w:r>
      <w:r w:rsidR="00356B1F">
        <w:rPr>
          <w:rFonts w:ascii="Arial" w:eastAsia="Times New Roman" w:hAnsi="Arial" w:cs="Arial"/>
          <w:bCs/>
          <w:sz w:val="24"/>
          <w:szCs w:val="24"/>
          <w:lang w:eastAsia="es-ES"/>
        </w:rPr>
        <w:t>o</w:t>
      </w:r>
      <w:r w:rsidR="00B65CD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una caja fuerte, o sobrevivir acampados al aire libre en el jardín de la residencia. La </w:t>
      </w:r>
      <w:r w:rsidR="00B65CDA" w:rsidRPr="00024B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audiencia</w:t>
      </w:r>
      <w:r w:rsidR="00B65CD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65CDA" w:rsidRPr="00024B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decidirá con sus votos</w:t>
      </w:r>
      <w:r w:rsidR="00B65CD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24B5C" w:rsidRPr="00024B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primer asalto de ‘La casa fuerte’</w:t>
      </w:r>
      <w:r w:rsidR="00024B5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podría cambiar </w:t>
      </w:r>
      <w:r w:rsidR="00B65CD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condiciones de vida de dos de las parejas participantes, en la tercera gala del concurso que </w:t>
      </w:r>
      <w:r w:rsidR="00B65CDA" w:rsidRPr="00024B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Jorge Javier Vázquez </w:t>
      </w:r>
      <w:r w:rsidR="00B65CD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conducirá </w:t>
      </w:r>
      <w:r w:rsidR="00024B5C" w:rsidRPr="00024B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este jueves (22:00 horas)</w:t>
      </w:r>
      <w:r w:rsidR="00024B5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65CD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B65CDA" w:rsidRPr="00024B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="00024B5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la colaboración de </w:t>
      </w:r>
      <w:r w:rsidR="00024B5C" w:rsidRPr="00024B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Nuria Marín</w:t>
      </w:r>
      <w:r w:rsidR="00024B5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024B5C" w:rsidRDefault="00024B5C" w:rsidP="00B458F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024B5C" w:rsidRDefault="00024B5C" w:rsidP="00B458F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pareja de ‘asaltantes’ formada por </w:t>
      </w:r>
      <w:r w:rsidRPr="00024B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Oriana e Iván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son los </w:t>
      </w:r>
      <w:r w:rsidRPr="00024B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aspirantes a </w:t>
      </w:r>
      <w:r w:rsidR="00356B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desbancar</w:t>
      </w:r>
      <w:r w:rsidRPr="00024B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sus rivales, los ‘residentes’ Maite y Cristian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 Si logran el apoyo suficiente de los espectadores, los primeros ocuparán el lugar de los segundos</w:t>
      </w:r>
      <w:r w:rsidR="00356B1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habitación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haciéndose a la vez con el dinero </w:t>
      </w:r>
      <w:r w:rsidR="00356B1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han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acumulado en las diferentes pruebas. Si no, ambas parejas mantendrán sus condiciones</w:t>
      </w:r>
      <w:r w:rsidR="008B19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propiedades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024B5C" w:rsidRDefault="00024B5C" w:rsidP="00B458F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024B5C" w:rsidRDefault="00024B5C" w:rsidP="00B458F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lo largo de la velada, en la que todos </w:t>
      </w:r>
      <w:r w:rsidRPr="00024B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los concursantes analizarán las situaciones más destacadas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han tenido lugar en las últimas jornadas, las parejas ‘residentes’ disputarán una </w:t>
      </w:r>
      <w:r w:rsidRPr="004B463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divertida prueba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4B463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cuya ganadora será inmune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evitará ser el objetivo del próximo asalto. Además, los ‘residentes’ celebrarán una </w:t>
      </w:r>
      <w:r w:rsidRPr="004B463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nueva ‘junta’ para valorar diferentes aspectos de la convivencia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: la que mejor puntuación logre, también conseguirá la inmunidad.</w:t>
      </w:r>
    </w:p>
    <w:p w:rsidR="00024B5C" w:rsidRDefault="00024B5C" w:rsidP="00B458F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33256" w:rsidRDefault="00E33256" w:rsidP="001F0AAA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E33256" w:rsidSect="009B2370">
      <w:footerReference w:type="default" r:id="rId8"/>
      <w:pgSz w:w="11906" w:h="16838"/>
      <w:pgMar w:top="1417" w:right="1701" w:bottom="199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75E" w:rsidRDefault="000D175E" w:rsidP="00B23904">
      <w:pPr>
        <w:spacing w:after="0" w:line="240" w:lineRule="auto"/>
      </w:pPr>
      <w:r>
        <w:separator/>
      </w:r>
    </w:p>
  </w:endnote>
  <w:endnote w:type="continuationSeparator" w:id="0">
    <w:p w:rsidR="000D175E" w:rsidRDefault="000D175E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75E" w:rsidRDefault="000D175E" w:rsidP="00B23904">
      <w:pPr>
        <w:spacing w:after="0" w:line="240" w:lineRule="auto"/>
      </w:pPr>
      <w:r>
        <w:separator/>
      </w:r>
    </w:p>
  </w:footnote>
  <w:footnote w:type="continuationSeparator" w:id="0">
    <w:p w:rsidR="000D175E" w:rsidRDefault="000D175E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4B5C"/>
    <w:rsid w:val="00026D9C"/>
    <w:rsid w:val="000327BE"/>
    <w:rsid w:val="00032A50"/>
    <w:rsid w:val="000348D0"/>
    <w:rsid w:val="00034F5E"/>
    <w:rsid w:val="000365E0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175E"/>
    <w:rsid w:val="000D2CB5"/>
    <w:rsid w:val="000D5D85"/>
    <w:rsid w:val="000E079F"/>
    <w:rsid w:val="000E0A0A"/>
    <w:rsid w:val="000E45AD"/>
    <w:rsid w:val="000E5682"/>
    <w:rsid w:val="000E7B34"/>
    <w:rsid w:val="000F6359"/>
    <w:rsid w:val="0010016D"/>
    <w:rsid w:val="00102F0B"/>
    <w:rsid w:val="0010628F"/>
    <w:rsid w:val="0011131C"/>
    <w:rsid w:val="001202C2"/>
    <w:rsid w:val="0012625C"/>
    <w:rsid w:val="0013498A"/>
    <w:rsid w:val="001414EE"/>
    <w:rsid w:val="001423A6"/>
    <w:rsid w:val="00143BEF"/>
    <w:rsid w:val="00143C92"/>
    <w:rsid w:val="00147F41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3464"/>
    <w:rsid w:val="001A360C"/>
    <w:rsid w:val="001A637F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0AAA"/>
    <w:rsid w:val="001F5624"/>
    <w:rsid w:val="001F640A"/>
    <w:rsid w:val="001F7929"/>
    <w:rsid w:val="00200123"/>
    <w:rsid w:val="00207663"/>
    <w:rsid w:val="00210DF9"/>
    <w:rsid w:val="00211775"/>
    <w:rsid w:val="00220B89"/>
    <w:rsid w:val="00226FE2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C04"/>
    <w:rsid w:val="0026650F"/>
    <w:rsid w:val="002674CC"/>
    <w:rsid w:val="00270760"/>
    <w:rsid w:val="00275000"/>
    <w:rsid w:val="0027542D"/>
    <w:rsid w:val="002774D1"/>
    <w:rsid w:val="00277B28"/>
    <w:rsid w:val="0028299A"/>
    <w:rsid w:val="00286728"/>
    <w:rsid w:val="002921C5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4182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3013A"/>
    <w:rsid w:val="00336D57"/>
    <w:rsid w:val="0033719C"/>
    <w:rsid w:val="00351210"/>
    <w:rsid w:val="00356B1F"/>
    <w:rsid w:val="00361B75"/>
    <w:rsid w:val="003670CD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B3BF4"/>
    <w:rsid w:val="003B68A7"/>
    <w:rsid w:val="003C335F"/>
    <w:rsid w:val="003C4280"/>
    <w:rsid w:val="003D10B4"/>
    <w:rsid w:val="003D2774"/>
    <w:rsid w:val="003D7FD0"/>
    <w:rsid w:val="003E0BC9"/>
    <w:rsid w:val="003E347E"/>
    <w:rsid w:val="003E45E2"/>
    <w:rsid w:val="003E7BA6"/>
    <w:rsid w:val="003F161B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52D1C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52AA"/>
    <w:rsid w:val="00475F3D"/>
    <w:rsid w:val="00481C28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4636"/>
    <w:rsid w:val="004B68C6"/>
    <w:rsid w:val="004B70D7"/>
    <w:rsid w:val="004C1043"/>
    <w:rsid w:val="004C1E3E"/>
    <w:rsid w:val="004C6489"/>
    <w:rsid w:val="004D25CF"/>
    <w:rsid w:val="004D418A"/>
    <w:rsid w:val="004E6588"/>
    <w:rsid w:val="004F2AB3"/>
    <w:rsid w:val="004F45B6"/>
    <w:rsid w:val="004F4966"/>
    <w:rsid w:val="004F5C0D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3606C"/>
    <w:rsid w:val="00536FBF"/>
    <w:rsid w:val="0054094C"/>
    <w:rsid w:val="00543606"/>
    <w:rsid w:val="00545F85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139C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372D"/>
    <w:rsid w:val="005B3E2D"/>
    <w:rsid w:val="005C0E84"/>
    <w:rsid w:val="005C5AEB"/>
    <w:rsid w:val="005D0271"/>
    <w:rsid w:val="005E19DC"/>
    <w:rsid w:val="005E2591"/>
    <w:rsid w:val="005E3A5C"/>
    <w:rsid w:val="005E40B1"/>
    <w:rsid w:val="005E7A2F"/>
    <w:rsid w:val="005F12F6"/>
    <w:rsid w:val="005F38D9"/>
    <w:rsid w:val="005F38DE"/>
    <w:rsid w:val="005F4350"/>
    <w:rsid w:val="005F44B4"/>
    <w:rsid w:val="005F47E9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520E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D5CE1"/>
    <w:rsid w:val="006E2F0B"/>
    <w:rsid w:val="006E3B24"/>
    <w:rsid w:val="006E4DCC"/>
    <w:rsid w:val="006E54A2"/>
    <w:rsid w:val="006E707B"/>
    <w:rsid w:val="006F3E46"/>
    <w:rsid w:val="006F4E9B"/>
    <w:rsid w:val="006F72D0"/>
    <w:rsid w:val="006F7808"/>
    <w:rsid w:val="0070380F"/>
    <w:rsid w:val="00704381"/>
    <w:rsid w:val="00706DF9"/>
    <w:rsid w:val="00721D0E"/>
    <w:rsid w:val="00724F0B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5CAC"/>
    <w:rsid w:val="007A7A39"/>
    <w:rsid w:val="007B010E"/>
    <w:rsid w:val="007B0948"/>
    <w:rsid w:val="007B126D"/>
    <w:rsid w:val="007B1BA4"/>
    <w:rsid w:val="007B22E6"/>
    <w:rsid w:val="007B7FFD"/>
    <w:rsid w:val="007C4060"/>
    <w:rsid w:val="007D0E85"/>
    <w:rsid w:val="007D28EC"/>
    <w:rsid w:val="007D67E1"/>
    <w:rsid w:val="007D722B"/>
    <w:rsid w:val="007E6DAF"/>
    <w:rsid w:val="007F2FD5"/>
    <w:rsid w:val="007F7AED"/>
    <w:rsid w:val="00812C2B"/>
    <w:rsid w:val="00815E5F"/>
    <w:rsid w:val="008162C6"/>
    <w:rsid w:val="008251B8"/>
    <w:rsid w:val="00825D2B"/>
    <w:rsid w:val="0082732D"/>
    <w:rsid w:val="00831C6D"/>
    <w:rsid w:val="008324F3"/>
    <w:rsid w:val="008337DC"/>
    <w:rsid w:val="00833B61"/>
    <w:rsid w:val="00837A64"/>
    <w:rsid w:val="00842E4C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3593"/>
    <w:rsid w:val="008A226B"/>
    <w:rsid w:val="008B1980"/>
    <w:rsid w:val="008B2E6B"/>
    <w:rsid w:val="008B57C7"/>
    <w:rsid w:val="008C100C"/>
    <w:rsid w:val="008C195D"/>
    <w:rsid w:val="008C1BD5"/>
    <w:rsid w:val="008D0E96"/>
    <w:rsid w:val="008D2355"/>
    <w:rsid w:val="008E2C32"/>
    <w:rsid w:val="008E748A"/>
    <w:rsid w:val="008F26F0"/>
    <w:rsid w:val="008F46BE"/>
    <w:rsid w:val="008F4CEE"/>
    <w:rsid w:val="00901F6C"/>
    <w:rsid w:val="00915C98"/>
    <w:rsid w:val="00917841"/>
    <w:rsid w:val="009211C4"/>
    <w:rsid w:val="00922D65"/>
    <w:rsid w:val="009268C4"/>
    <w:rsid w:val="00930D26"/>
    <w:rsid w:val="00932E20"/>
    <w:rsid w:val="00952E8D"/>
    <w:rsid w:val="00956F81"/>
    <w:rsid w:val="009613D2"/>
    <w:rsid w:val="009679EB"/>
    <w:rsid w:val="00970A89"/>
    <w:rsid w:val="00971BAF"/>
    <w:rsid w:val="00971C74"/>
    <w:rsid w:val="009764B6"/>
    <w:rsid w:val="00977A56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D6451"/>
    <w:rsid w:val="009D6580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2EAB"/>
    <w:rsid w:val="00A0433B"/>
    <w:rsid w:val="00A06177"/>
    <w:rsid w:val="00A06AC5"/>
    <w:rsid w:val="00A06B28"/>
    <w:rsid w:val="00A12171"/>
    <w:rsid w:val="00A16AD6"/>
    <w:rsid w:val="00A23006"/>
    <w:rsid w:val="00A25CA3"/>
    <w:rsid w:val="00A260BF"/>
    <w:rsid w:val="00A277AC"/>
    <w:rsid w:val="00A312AE"/>
    <w:rsid w:val="00A33D60"/>
    <w:rsid w:val="00A340B7"/>
    <w:rsid w:val="00A41D25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905E3"/>
    <w:rsid w:val="00A91FB3"/>
    <w:rsid w:val="00A94BC7"/>
    <w:rsid w:val="00A959D4"/>
    <w:rsid w:val="00A97A39"/>
    <w:rsid w:val="00AA68FB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43D6"/>
    <w:rsid w:val="00AE56D6"/>
    <w:rsid w:val="00AE77B8"/>
    <w:rsid w:val="00AF13C2"/>
    <w:rsid w:val="00AF4996"/>
    <w:rsid w:val="00AF69F9"/>
    <w:rsid w:val="00AF763A"/>
    <w:rsid w:val="00B023B3"/>
    <w:rsid w:val="00B03786"/>
    <w:rsid w:val="00B10490"/>
    <w:rsid w:val="00B108BD"/>
    <w:rsid w:val="00B17278"/>
    <w:rsid w:val="00B2132F"/>
    <w:rsid w:val="00B23904"/>
    <w:rsid w:val="00B24636"/>
    <w:rsid w:val="00B24FFF"/>
    <w:rsid w:val="00B34420"/>
    <w:rsid w:val="00B3661D"/>
    <w:rsid w:val="00B3715C"/>
    <w:rsid w:val="00B458FD"/>
    <w:rsid w:val="00B46B75"/>
    <w:rsid w:val="00B50D90"/>
    <w:rsid w:val="00B50F6E"/>
    <w:rsid w:val="00B528C3"/>
    <w:rsid w:val="00B52F74"/>
    <w:rsid w:val="00B5463A"/>
    <w:rsid w:val="00B55123"/>
    <w:rsid w:val="00B55CFE"/>
    <w:rsid w:val="00B63B01"/>
    <w:rsid w:val="00B65CDA"/>
    <w:rsid w:val="00B66E5F"/>
    <w:rsid w:val="00B71593"/>
    <w:rsid w:val="00B81EF1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65AD"/>
    <w:rsid w:val="00BB09B6"/>
    <w:rsid w:val="00BB5AD2"/>
    <w:rsid w:val="00BB7D73"/>
    <w:rsid w:val="00BC27C4"/>
    <w:rsid w:val="00BC647E"/>
    <w:rsid w:val="00BD413F"/>
    <w:rsid w:val="00BD6096"/>
    <w:rsid w:val="00BD613C"/>
    <w:rsid w:val="00BE71F9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068C"/>
    <w:rsid w:val="00C549E6"/>
    <w:rsid w:val="00C554BB"/>
    <w:rsid w:val="00C563A0"/>
    <w:rsid w:val="00C56B44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78A"/>
    <w:rsid w:val="00CB6A94"/>
    <w:rsid w:val="00CB71DF"/>
    <w:rsid w:val="00CC052A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783B"/>
    <w:rsid w:val="00D13130"/>
    <w:rsid w:val="00D167CB"/>
    <w:rsid w:val="00D2013F"/>
    <w:rsid w:val="00D26D85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C47B1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27939"/>
    <w:rsid w:val="00E30532"/>
    <w:rsid w:val="00E331FA"/>
    <w:rsid w:val="00E33256"/>
    <w:rsid w:val="00E41CF9"/>
    <w:rsid w:val="00E42ADC"/>
    <w:rsid w:val="00E46F7B"/>
    <w:rsid w:val="00E55319"/>
    <w:rsid w:val="00E6352E"/>
    <w:rsid w:val="00E672A8"/>
    <w:rsid w:val="00E718F3"/>
    <w:rsid w:val="00E773FC"/>
    <w:rsid w:val="00E77E2B"/>
    <w:rsid w:val="00E802B1"/>
    <w:rsid w:val="00E80D6A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C54CA"/>
    <w:rsid w:val="00EC596B"/>
    <w:rsid w:val="00ED1D75"/>
    <w:rsid w:val="00ED4BBA"/>
    <w:rsid w:val="00ED5488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54B00"/>
    <w:rsid w:val="00F60552"/>
    <w:rsid w:val="00F65930"/>
    <w:rsid w:val="00F70464"/>
    <w:rsid w:val="00F70B6A"/>
    <w:rsid w:val="00F775CD"/>
    <w:rsid w:val="00F81740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82"/>
    <w:rsid w:val="00FD4813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7401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8547E-7590-4536-B11C-5DF9F5ED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3</cp:revision>
  <cp:lastPrinted>2020-03-09T09:59:00Z</cp:lastPrinted>
  <dcterms:created xsi:type="dcterms:W3CDTF">2020-06-17T12:57:00Z</dcterms:created>
  <dcterms:modified xsi:type="dcterms:W3CDTF">2020-06-17T14:09:00Z</dcterms:modified>
</cp:coreProperties>
</file>