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8F" w:rsidRDefault="00D4698F" w:rsidP="00D4698F"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61CB07" wp14:editId="6CB692F2">
            <wp:simplePos x="0" y="0"/>
            <wp:positionH relativeFrom="page">
              <wp:posOffset>3899048</wp:posOffset>
            </wp:positionH>
            <wp:positionV relativeFrom="margin">
              <wp:posOffset>-57372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98F" w:rsidRDefault="00D4698F" w:rsidP="00D469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E4BDA" w:rsidRDefault="000E4BDA" w:rsidP="00D4698F">
      <w:pPr>
        <w:spacing w:after="0" w:line="240" w:lineRule="auto"/>
        <w:rPr>
          <w:rFonts w:ascii="Arial" w:hAnsi="Arial"/>
          <w:sz w:val="24"/>
          <w:szCs w:val="24"/>
          <w:lang w:eastAsia="es-ES"/>
        </w:rPr>
      </w:pPr>
    </w:p>
    <w:p w:rsidR="000E4BDA" w:rsidRDefault="000E4BDA" w:rsidP="00D4698F">
      <w:pPr>
        <w:spacing w:after="0" w:line="240" w:lineRule="auto"/>
        <w:rPr>
          <w:rFonts w:ascii="Arial" w:hAnsi="Arial"/>
          <w:sz w:val="24"/>
          <w:szCs w:val="24"/>
          <w:lang w:eastAsia="es-ES"/>
        </w:rPr>
      </w:pPr>
    </w:p>
    <w:p w:rsidR="00D4698F" w:rsidRDefault="00D4698F" w:rsidP="00D4698F">
      <w:pPr>
        <w:spacing w:after="0" w:line="240" w:lineRule="auto"/>
        <w:rPr>
          <w:rFonts w:ascii="Arial" w:hAnsi="Arial"/>
          <w:sz w:val="24"/>
          <w:szCs w:val="24"/>
          <w:lang w:eastAsia="es-ES"/>
        </w:rPr>
      </w:pPr>
      <w:r>
        <w:rPr>
          <w:rFonts w:ascii="Arial" w:hAnsi="Arial"/>
          <w:sz w:val="24"/>
          <w:szCs w:val="24"/>
          <w:lang w:eastAsia="es-ES"/>
        </w:rPr>
        <w:t xml:space="preserve">Madrid, </w:t>
      </w:r>
      <w:r w:rsidR="0058589A">
        <w:rPr>
          <w:rFonts w:ascii="Arial" w:hAnsi="Arial"/>
          <w:sz w:val="24"/>
          <w:szCs w:val="24"/>
          <w:lang w:eastAsia="es-ES"/>
        </w:rPr>
        <w:t>10 de junio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eastAsia="es-ES"/>
        </w:rPr>
        <w:t>de 2020</w:t>
      </w:r>
    </w:p>
    <w:p w:rsidR="004F2046" w:rsidRDefault="004F2046" w:rsidP="00D4698F">
      <w:pPr>
        <w:spacing w:after="0" w:line="240" w:lineRule="auto"/>
        <w:jc w:val="both"/>
        <w:rPr>
          <w:rFonts w:ascii="Arial" w:hAnsi="Arial"/>
          <w:sz w:val="42"/>
          <w:szCs w:val="42"/>
          <w:lang w:eastAsia="es-ES"/>
        </w:rPr>
      </w:pPr>
    </w:p>
    <w:p w:rsidR="009531F3" w:rsidRPr="00AC6B13" w:rsidRDefault="0058589A" w:rsidP="00BD653D">
      <w:pPr>
        <w:spacing w:after="0" w:line="240" w:lineRule="auto"/>
        <w:jc w:val="both"/>
        <w:rPr>
          <w:rFonts w:ascii="Arial" w:hAnsi="Arial"/>
          <w:b/>
          <w:color w:val="1F3864" w:themeColor="accent1" w:themeShade="80"/>
          <w:sz w:val="42"/>
          <w:szCs w:val="42"/>
          <w:lang w:eastAsia="es-ES"/>
        </w:rPr>
      </w:pPr>
      <w:r>
        <w:rPr>
          <w:rFonts w:ascii="Arial" w:hAnsi="Arial"/>
          <w:b/>
          <w:color w:val="1F3864" w:themeColor="accent1" w:themeShade="80"/>
          <w:sz w:val="42"/>
          <w:szCs w:val="42"/>
          <w:lang w:eastAsia="es-ES"/>
        </w:rPr>
        <w:t>El emotivo homenaje de Paolo Vasile a los trabajadores de Mediaset España por su esfuerzo durante la crisis por la Covid 19</w:t>
      </w:r>
    </w:p>
    <w:p w:rsidR="004505D1" w:rsidRPr="00B91B31" w:rsidRDefault="004505D1" w:rsidP="00BB629B">
      <w:pPr>
        <w:spacing w:after="0" w:line="240" w:lineRule="auto"/>
        <w:jc w:val="center"/>
        <w:rPr>
          <w:rFonts w:ascii="Arial" w:hAnsi="Arial" w:cs="Arial"/>
          <w:bCs/>
          <w:color w:val="1F3864" w:themeColor="accent1" w:themeShade="80"/>
          <w:sz w:val="24"/>
          <w:szCs w:val="24"/>
          <w:lang w:eastAsia="es-ES"/>
        </w:rPr>
      </w:pPr>
    </w:p>
    <w:p w:rsidR="0058589A" w:rsidRDefault="002A5425" w:rsidP="0058589A">
      <w:pPr>
        <w:pStyle w:val="Default"/>
        <w:jc w:val="both"/>
        <w:rPr>
          <w:rFonts w:ascii="Arial" w:eastAsia="Times New Roman" w:hAnsi="Arial" w:cs="Arial"/>
          <w:b/>
          <w:color w:val="000000" w:themeColor="text1"/>
          <w:lang w:eastAsia="es-ES"/>
        </w:rPr>
      </w:pPr>
      <w:r w:rsidRPr="002A5425">
        <w:rPr>
          <w:rFonts w:ascii="Arial" w:eastAsia="Times New Roman" w:hAnsi="Arial" w:cs="Arial"/>
          <w:b/>
          <w:color w:val="000000" w:themeColor="text1"/>
          <w:lang w:eastAsia="es-ES"/>
        </w:rPr>
        <w:t>“</w:t>
      </w:r>
      <w:r>
        <w:rPr>
          <w:rFonts w:ascii="Arial" w:eastAsia="Times New Roman" w:hAnsi="Arial" w:cs="Arial"/>
          <w:b/>
          <w:color w:val="000000" w:themeColor="text1"/>
          <w:lang w:eastAsia="es-ES"/>
        </w:rPr>
        <w:t>L</w:t>
      </w:r>
      <w:r w:rsidRPr="002A5425">
        <w:rPr>
          <w:rFonts w:ascii="Arial" w:eastAsia="Times New Roman" w:hAnsi="Arial" w:cs="Arial"/>
          <w:b/>
          <w:color w:val="000000" w:themeColor="text1"/>
          <w:lang w:eastAsia="es-ES"/>
        </w:rPr>
        <w:t>o que seguro no ha cambiado es el espíritu que anima a la gente de Mediaset España: las ganas de hacer bien su trabajo, el espíritu de pertenencia, el espíritu de sacrificio, el amor por la televisión y el amor por esta empresa que, no solo no ha</w:t>
      </w:r>
      <w:r w:rsidR="0018782F">
        <w:rPr>
          <w:rFonts w:ascii="Arial" w:eastAsia="Times New Roman" w:hAnsi="Arial" w:cs="Arial"/>
          <w:b/>
          <w:color w:val="000000" w:themeColor="text1"/>
          <w:lang w:eastAsia="es-ES"/>
        </w:rPr>
        <w:t>n</w:t>
      </w:r>
      <w:r w:rsidRPr="002A5425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decaído ni siquiera en los momentos más duros, sino que además ha</w:t>
      </w:r>
      <w:r w:rsidR="0018782F">
        <w:rPr>
          <w:rFonts w:ascii="Arial" w:eastAsia="Times New Roman" w:hAnsi="Arial" w:cs="Arial"/>
          <w:b/>
          <w:color w:val="000000" w:themeColor="text1"/>
          <w:lang w:eastAsia="es-ES"/>
        </w:rPr>
        <w:t>n</w:t>
      </w:r>
      <w:r w:rsidRPr="002A5425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encontrado el modo de exaltarlos en una carrera de solidaridad y eficiencia entre todos los sectores que componen nuestra compañía”</w:t>
      </w:r>
    </w:p>
    <w:p w:rsidR="004C0987" w:rsidRDefault="004C0987" w:rsidP="0058589A">
      <w:pPr>
        <w:pStyle w:val="Default"/>
        <w:jc w:val="both"/>
        <w:rPr>
          <w:rFonts w:ascii="Arial" w:eastAsia="Times New Roman" w:hAnsi="Arial" w:cs="Arial"/>
          <w:b/>
          <w:color w:val="000000" w:themeColor="text1"/>
          <w:lang w:eastAsia="es-ES"/>
        </w:rPr>
      </w:pPr>
    </w:p>
    <w:p w:rsidR="004C0987" w:rsidRPr="004C0987" w:rsidRDefault="004C0987" w:rsidP="004C0987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“T</w:t>
      </w:r>
      <w:r w:rsidRPr="004C09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odos los hombres y las mujeres de Mediaset España han dado todo, en condiciones psicológica y sentimentalmente muchas veces dramáticas, sin ahorrar esfuerzos, sin dudar, sin pedir más. Esta es nuestra gran fuerza, esta es Mediaset España”.</w:t>
      </w:r>
    </w:p>
    <w:p w:rsidR="002A5425" w:rsidRDefault="002A5425" w:rsidP="0058589A">
      <w:pPr>
        <w:pStyle w:val="Default"/>
        <w:jc w:val="both"/>
        <w:rPr>
          <w:rFonts w:ascii="Arial" w:eastAsia="Times New Roman" w:hAnsi="Arial" w:cs="Arial"/>
          <w:bCs/>
        </w:rPr>
      </w:pPr>
    </w:p>
    <w:p w:rsidR="00C81C57" w:rsidRDefault="0058589A" w:rsidP="0058589A">
      <w:pPr>
        <w:pStyle w:val="Default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Hoy se ha celebrado la Junta General de Accionistas de Mediaset España, para reportar las principales conclusiones de la actividad de 2019, sin embargo </w:t>
      </w:r>
      <w:r w:rsidRPr="002A5425">
        <w:rPr>
          <w:rFonts w:ascii="Arial" w:eastAsia="Times New Roman" w:hAnsi="Arial" w:cs="Arial"/>
          <w:b/>
        </w:rPr>
        <w:t>Paolo Vasile</w:t>
      </w:r>
      <w:r>
        <w:rPr>
          <w:rFonts w:ascii="Arial" w:eastAsia="Times New Roman" w:hAnsi="Arial" w:cs="Arial"/>
          <w:bCs/>
        </w:rPr>
        <w:t>, consejero delegado</w:t>
      </w:r>
      <w:r w:rsidR="002A5425">
        <w:rPr>
          <w:rFonts w:ascii="Arial" w:eastAsia="Times New Roman" w:hAnsi="Arial" w:cs="Arial"/>
          <w:bCs/>
        </w:rPr>
        <w:t xml:space="preserve"> del grupo</w:t>
      </w:r>
      <w:r>
        <w:rPr>
          <w:rFonts w:ascii="Arial" w:eastAsia="Times New Roman" w:hAnsi="Arial" w:cs="Arial"/>
          <w:bCs/>
        </w:rPr>
        <w:t>, no ha querido obviar en su discurso las especiales condiciones en la que ésta ha tenido lugar</w:t>
      </w:r>
      <w:r w:rsidR="00C81C57">
        <w:rPr>
          <w:rFonts w:ascii="Arial" w:eastAsia="Times New Roman" w:hAnsi="Arial" w:cs="Arial"/>
          <w:bCs/>
        </w:rPr>
        <w:t xml:space="preserve"> </w:t>
      </w:r>
      <w:r w:rsidR="002A5425">
        <w:rPr>
          <w:rFonts w:ascii="Arial" w:eastAsia="Times New Roman" w:hAnsi="Arial" w:cs="Arial"/>
          <w:bCs/>
        </w:rPr>
        <w:t>en este junio de 2020, ante</w:t>
      </w:r>
      <w:r>
        <w:rPr>
          <w:rFonts w:ascii="Arial" w:eastAsia="Times New Roman" w:hAnsi="Arial" w:cs="Arial"/>
          <w:bCs/>
        </w:rPr>
        <w:t xml:space="preserve"> el </w:t>
      </w:r>
      <w:r w:rsidR="00C81C57">
        <w:rPr>
          <w:rFonts w:ascii="Arial" w:eastAsia="Times New Roman" w:hAnsi="Arial" w:cs="Arial"/>
          <w:bCs/>
        </w:rPr>
        <w:t xml:space="preserve">radical </w:t>
      </w:r>
      <w:r>
        <w:rPr>
          <w:rFonts w:ascii="Arial" w:eastAsia="Times New Roman" w:hAnsi="Arial" w:cs="Arial"/>
          <w:bCs/>
        </w:rPr>
        <w:t xml:space="preserve">cambio de vida que </w:t>
      </w:r>
      <w:r w:rsidR="00C81C57">
        <w:rPr>
          <w:rFonts w:ascii="Arial" w:eastAsia="Times New Roman" w:hAnsi="Arial" w:cs="Arial"/>
          <w:bCs/>
        </w:rPr>
        <w:t xml:space="preserve">hemos sufrido como sociedad con motivo de la pandemia propiciada por la COVID 19. </w:t>
      </w:r>
    </w:p>
    <w:p w:rsidR="00C81C57" w:rsidRDefault="00C81C57" w:rsidP="0058589A">
      <w:pPr>
        <w:pStyle w:val="Default"/>
        <w:jc w:val="both"/>
        <w:rPr>
          <w:rFonts w:ascii="Arial" w:eastAsia="Times New Roman" w:hAnsi="Arial" w:cs="Arial"/>
          <w:bCs/>
        </w:rPr>
      </w:pPr>
    </w:p>
    <w:p w:rsidR="0058589A" w:rsidRPr="00C81C57" w:rsidRDefault="00BF5822" w:rsidP="0058589A">
      <w:pPr>
        <w:pStyle w:val="Default"/>
        <w:jc w:val="both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</w:rPr>
        <w:t>En su exposición</w:t>
      </w:r>
      <w:r w:rsidR="00C81C57">
        <w:rPr>
          <w:rFonts w:ascii="Arial" w:eastAsia="Times New Roman" w:hAnsi="Arial" w:cs="Arial"/>
          <w:bCs/>
        </w:rPr>
        <w:t xml:space="preserve"> a los accionistas</w:t>
      </w:r>
      <w:r>
        <w:rPr>
          <w:rFonts w:ascii="Arial" w:eastAsia="Times New Roman" w:hAnsi="Arial" w:cs="Arial"/>
          <w:bCs/>
        </w:rPr>
        <w:t>,</w:t>
      </w:r>
      <w:r w:rsidR="00C81C57">
        <w:rPr>
          <w:rFonts w:ascii="Arial" w:eastAsia="Times New Roman" w:hAnsi="Arial" w:cs="Arial"/>
          <w:bCs/>
        </w:rPr>
        <w:t xml:space="preserve"> que han </w:t>
      </w:r>
      <w:r>
        <w:rPr>
          <w:rFonts w:ascii="Arial" w:eastAsia="Times New Roman" w:hAnsi="Arial" w:cs="Arial"/>
          <w:bCs/>
        </w:rPr>
        <w:t xml:space="preserve">podido </w:t>
      </w:r>
      <w:r w:rsidR="00C81C57">
        <w:rPr>
          <w:rFonts w:ascii="Arial" w:eastAsia="Times New Roman" w:hAnsi="Arial" w:cs="Arial"/>
          <w:bCs/>
        </w:rPr>
        <w:t>segui</w:t>
      </w:r>
      <w:r>
        <w:rPr>
          <w:rFonts w:ascii="Arial" w:eastAsia="Times New Roman" w:hAnsi="Arial" w:cs="Arial"/>
          <w:bCs/>
        </w:rPr>
        <w:t>r su intervención por vía telemática</w:t>
      </w:r>
      <w:r w:rsidR="00C81C57">
        <w:rPr>
          <w:rFonts w:ascii="Arial" w:eastAsia="Times New Roman" w:hAnsi="Arial" w:cs="Arial"/>
          <w:bCs/>
        </w:rPr>
        <w:t>, ha puesto en valor el servicio</w:t>
      </w:r>
      <w:r>
        <w:rPr>
          <w:rFonts w:ascii="Arial" w:eastAsia="Times New Roman" w:hAnsi="Arial" w:cs="Arial"/>
          <w:bCs/>
        </w:rPr>
        <w:t xml:space="preserve"> de la televisión,</w:t>
      </w:r>
      <w:r w:rsidR="00C81C57">
        <w:rPr>
          <w:rFonts w:ascii="Arial" w:eastAsia="Times New Roman" w:hAnsi="Arial" w:cs="Arial"/>
          <w:bCs/>
        </w:rPr>
        <w:t xml:space="preserve"> considerado esencial durante estos meses críticos</w:t>
      </w:r>
      <w:r>
        <w:rPr>
          <w:rFonts w:ascii="Arial" w:eastAsia="Times New Roman" w:hAnsi="Arial" w:cs="Arial"/>
          <w:bCs/>
        </w:rPr>
        <w:t xml:space="preserve">, </w:t>
      </w:r>
      <w:r w:rsidR="002A5425">
        <w:rPr>
          <w:rFonts w:ascii="Arial" w:eastAsia="Times New Roman" w:hAnsi="Arial" w:cs="Arial"/>
          <w:bCs/>
        </w:rPr>
        <w:t>y</w:t>
      </w:r>
      <w:r>
        <w:rPr>
          <w:rFonts w:ascii="Arial" w:eastAsia="Times New Roman" w:hAnsi="Arial" w:cs="Arial"/>
          <w:bCs/>
        </w:rPr>
        <w:t xml:space="preserve"> el desarrollo de la actividad en estas adversas condiciones de miedo, riesgo e incertidumbre, lanzando </w:t>
      </w:r>
      <w:r w:rsidR="00C81C57">
        <w:rPr>
          <w:rFonts w:ascii="Arial" w:eastAsia="Times New Roman" w:hAnsi="Arial" w:cs="Arial"/>
          <w:bCs/>
        </w:rPr>
        <w:t xml:space="preserve">un mensaje de agradecimiento a los empleados: </w:t>
      </w:r>
      <w:bookmarkStart w:id="0" w:name="_Hlk42680129"/>
      <w:r w:rsidR="00C81C57" w:rsidRPr="00C81C57">
        <w:rPr>
          <w:rFonts w:ascii="Arial" w:eastAsia="Times New Roman" w:hAnsi="Arial" w:cs="Arial"/>
          <w:bCs/>
          <w:i/>
          <w:iCs/>
        </w:rPr>
        <w:t>“</w:t>
      </w:r>
      <w:r w:rsidR="0058589A" w:rsidRPr="00C81C57">
        <w:rPr>
          <w:rFonts w:ascii="Arial" w:eastAsia="Times New Roman" w:hAnsi="Arial" w:cs="Arial"/>
          <w:bCs/>
          <w:i/>
          <w:iCs/>
        </w:rPr>
        <w:t xml:space="preserve">Hoy todo parece diverso, pero lo que seguro no ha cambiado es el espíritu que anima a la gente de Mediaset España: las ganas de hacer bien su trabajo, el espíritu de pertenencia, el espíritu de sacrificio, el amor por la </w:t>
      </w:r>
      <w:r w:rsidR="00C81C57" w:rsidRPr="00C81C57">
        <w:rPr>
          <w:rFonts w:ascii="Arial" w:eastAsia="Times New Roman" w:hAnsi="Arial" w:cs="Arial"/>
          <w:bCs/>
          <w:i/>
          <w:iCs/>
        </w:rPr>
        <w:t>t</w:t>
      </w:r>
      <w:r w:rsidR="0058589A" w:rsidRPr="00C81C57">
        <w:rPr>
          <w:rFonts w:ascii="Arial" w:eastAsia="Times New Roman" w:hAnsi="Arial" w:cs="Arial"/>
          <w:bCs/>
          <w:i/>
          <w:iCs/>
        </w:rPr>
        <w:t xml:space="preserve">elevisión y el amor por esta </w:t>
      </w:r>
      <w:r w:rsidR="00C81C57" w:rsidRPr="00C81C57">
        <w:rPr>
          <w:rFonts w:ascii="Arial" w:eastAsia="Times New Roman" w:hAnsi="Arial" w:cs="Arial"/>
          <w:bCs/>
          <w:i/>
          <w:iCs/>
        </w:rPr>
        <w:t>e</w:t>
      </w:r>
      <w:r w:rsidR="0058589A" w:rsidRPr="00C81C57">
        <w:rPr>
          <w:rFonts w:ascii="Arial" w:eastAsia="Times New Roman" w:hAnsi="Arial" w:cs="Arial"/>
          <w:bCs/>
          <w:i/>
          <w:iCs/>
        </w:rPr>
        <w:t>mpresa que, no solo no han decaído ni siquiera en los momentos más duros, sino que además ha</w:t>
      </w:r>
      <w:r w:rsidR="0018782F">
        <w:rPr>
          <w:rFonts w:ascii="Arial" w:eastAsia="Times New Roman" w:hAnsi="Arial" w:cs="Arial"/>
          <w:bCs/>
          <w:i/>
          <w:iCs/>
        </w:rPr>
        <w:t>n</w:t>
      </w:r>
      <w:r w:rsidR="0058589A" w:rsidRPr="00C81C57">
        <w:rPr>
          <w:rFonts w:ascii="Arial" w:eastAsia="Times New Roman" w:hAnsi="Arial" w:cs="Arial"/>
          <w:bCs/>
          <w:i/>
          <w:iCs/>
        </w:rPr>
        <w:t xml:space="preserve"> encontrado el modo de exaltarlos en una carrera de solidaridad y eficiencia entre todos los sectores que componen nuestra compañía</w:t>
      </w:r>
      <w:r w:rsidR="00C81C57" w:rsidRPr="00C81C57">
        <w:rPr>
          <w:rFonts w:ascii="Arial" w:eastAsia="Times New Roman" w:hAnsi="Arial" w:cs="Arial"/>
          <w:bCs/>
          <w:i/>
          <w:iCs/>
        </w:rPr>
        <w:t>”</w:t>
      </w:r>
      <w:bookmarkEnd w:id="0"/>
      <w:r w:rsidR="0058589A" w:rsidRPr="00C81C57">
        <w:rPr>
          <w:rFonts w:ascii="Arial" w:eastAsia="Times New Roman" w:hAnsi="Arial" w:cs="Arial"/>
          <w:bCs/>
          <w:i/>
          <w:iCs/>
        </w:rPr>
        <w:t>.</w:t>
      </w:r>
    </w:p>
    <w:p w:rsidR="0058589A" w:rsidRPr="0058589A" w:rsidRDefault="0058589A" w:rsidP="0058589A">
      <w:pPr>
        <w:pStyle w:val="Default"/>
        <w:jc w:val="both"/>
        <w:rPr>
          <w:rFonts w:ascii="Arial" w:eastAsia="Times New Roman" w:hAnsi="Arial" w:cs="Arial"/>
          <w:bCs/>
        </w:rPr>
      </w:pPr>
    </w:p>
    <w:p w:rsidR="0058589A" w:rsidRPr="00BF5822" w:rsidRDefault="0058589A" w:rsidP="0058589A">
      <w:pPr>
        <w:pStyle w:val="Default"/>
        <w:jc w:val="both"/>
        <w:rPr>
          <w:rFonts w:ascii="Arial" w:eastAsia="Times New Roman" w:hAnsi="Arial" w:cs="Arial"/>
          <w:bCs/>
          <w:i/>
          <w:iCs/>
        </w:rPr>
      </w:pPr>
      <w:r w:rsidRPr="00BF5822">
        <w:rPr>
          <w:rFonts w:ascii="Arial" w:eastAsia="Times New Roman" w:hAnsi="Arial" w:cs="Arial"/>
          <w:bCs/>
          <w:i/>
          <w:iCs/>
        </w:rPr>
        <w:t xml:space="preserve">Personal técnico y de producción, periodistas y administrativos, área digital y televisiva, artistas y responsables de </w:t>
      </w:r>
      <w:r w:rsidR="004C0987">
        <w:rPr>
          <w:rFonts w:ascii="Arial" w:eastAsia="Times New Roman" w:hAnsi="Arial" w:cs="Arial"/>
          <w:bCs/>
          <w:i/>
          <w:iCs/>
        </w:rPr>
        <w:t>c</w:t>
      </w:r>
      <w:r w:rsidRPr="00BF5822">
        <w:rPr>
          <w:rFonts w:ascii="Arial" w:eastAsia="Times New Roman" w:hAnsi="Arial" w:cs="Arial"/>
          <w:bCs/>
          <w:i/>
          <w:iCs/>
        </w:rPr>
        <w:t xml:space="preserve">omunicación, </w:t>
      </w:r>
      <w:r w:rsidR="004C0987">
        <w:rPr>
          <w:rFonts w:ascii="Arial" w:eastAsia="Times New Roman" w:hAnsi="Arial" w:cs="Arial"/>
          <w:bCs/>
          <w:i/>
          <w:iCs/>
        </w:rPr>
        <w:t>r</w:t>
      </w:r>
      <w:r w:rsidRPr="00BF5822">
        <w:rPr>
          <w:rFonts w:ascii="Arial" w:eastAsia="Times New Roman" w:hAnsi="Arial" w:cs="Arial"/>
          <w:bCs/>
          <w:i/>
          <w:iCs/>
        </w:rPr>
        <w:t xml:space="preserve">ecursos </w:t>
      </w:r>
      <w:r w:rsidR="004C0987">
        <w:rPr>
          <w:rFonts w:ascii="Arial" w:eastAsia="Times New Roman" w:hAnsi="Arial" w:cs="Arial"/>
          <w:bCs/>
          <w:i/>
          <w:iCs/>
        </w:rPr>
        <w:t>h</w:t>
      </w:r>
      <w:r w:rsidRPr="00BF5822">
        <w:rPr>
          <w:rFonts w:ascii="Arial" w:eastAsia="Times New Roman" w:hAnsi="Arial" w:cs="Arial"/>
          <w:bCs/>
          <w:i/>
          <w:iCs/>
        </w:rPr>
        <w:t xml:space="preserve">umanos y del servicio sanitario, personal de la </w:t>
      </w:r>
      <w:r w:rsidR="004C0987">
        <w:rPr>
          <w:rFonts w:ascii="Arial" w:eastAsia="Times New Roman" w:hAnsi="Arial" w:cs="Arial"/>
          <w:bCs/>
          <w:i/>
          <w:iCs/>
        </w:rPr>
        <w:t>a</w:t>
      </w:r>
      <w:r w:rsidRPr="00BF5822">
        <w:rPr>
          <w:rFonts w:ascii="Arial" w:eastAsia="Times New Roman" w:hAnsi="Arial" w:cs="Arial"/>
          <w:bCs/>
          <w:i/>
          <w:iCs/>
        </w:rPr>
        <w:t xml:space="preserve">sesoría </w:t>
      </w:r>
      <w:r w:rsidR="004C0987">
        <w:rPr>
          <w:rFonts w:ascii="Arial" w:eastAsia="Times New Roman" w:hAnsi="Arial" w:cs="Arial"/>
          <w:bCs/>
          <w:i/>
          <w:iCs/>
        </w:rPr>
        <w:t>j</w:t>
      </w:r>
      <w:r w:rsidRPr="00BF5822">
        <w:rPr>
          <w:rFonts w:ascii="Arial" w:eastAsia="Times New Roman" w:hAnsi="Arial" w:cs="Arial"/>
          <w:bCs/>
          <w:i/>
          <w:iCs/>
        </w:rPr>
        <w:t xml:space="preserve">urídica y de la comercialización de la publicidad, responsables de la programación, marketing, emisión, también de los </w:t>
      </w:r>
      <w:r w:rsidRPr="00BF5822">
        <w:rPr>
          <w:rFonts w:ascii="Arial" w:eastAsia="Times New Roman" w:hAnsi="Arial" w:cs="Arial"/>
          <w:bCs/>
          <w:i/>
          <w:iCs/>
        </w:rPr>
        <w:lastRenderedPageBreak/>
        <w:t>estudios, las diversas tecnologías, los deportes, el cine, la venta de contenidos, la comercialización editorial: todos los hombres y las mujeres de Mediaset España han dado todo, en condiciones psicológica y sentimentalmente muchas veces dramáticas, sin ahorrar esfuerzos, sin dudar, sin pedir más.</w:t>
      </w:r>
      <w:r w:rsidR="00BF5822" w:rsidRPr="00BF5822">
        <w:rPr>
          <w:rFonts w:ascii="Arial" w:eastAsia="Times New Roman" w:hAnsi="Arial" w:cs="Arial"/>
          <w:bCs/>
          <w:i/>
          <w:iCs/>
        </w:rPr>
        <w:t xml:space="preserve"> </w:t>
      </w:r>
      <w:r w:rsidRPr="00BF5822">
        <w:rPr>
          <w:rFonts w:ascii="Arial" w:eastAsia="Times New Roman" w:hAnsi="Arial" w:cs="Arial"/>
          <w:bCs/>
          <w:i/>
          <w:iCs/>
        </w:rPr>
        <w:t>Esta es nuestra gran fuerza, esta es Mediaset España</w:t>
      </w:r>
      <w:r w:rsidR="00BF5822" w:rsidRPr="00BF5822">
        <w:rPr>
          <w:rFonts w:ascii="Arial" w:eastAsia="Times New Roman" w:hAnsi="Arial" w:cs="Arial"/>
          <w:bCs/>
          <w:i/>
          <w:iCs/>
        </w:rPr>
        <w:t>”</w:t>
      </w:r>
      <w:r w:rsidRPr="00BF5822">
        <w:rPr>
          <w:rFonts w:ascii="Arial" w:eastAsia="Times New Roman" w:hAnsi="Arial" w:cs="Arial"/>
          <w:bCs/>
          <w:i/>
          <w:iCs/>
        </w:rPr>
        <w:t>.</w:t>
      </w:r>
    </w:p>
    <w:p w:rsidR="00B91B31" w:rsidRDefault="00B91B31" w:rsidP="00B91B31">
      <w:pPr>
        <w:pStyle w:val="Default"/>
        <w:jc w:val="both"/>
        <w:rPr>
          <w:rFonts w:ascii="Arial" w:eastAsia="Times New Roman" w:hAnsi="Arial" w:cs="Arial"/>
          <w:bCs/>
        </w:rPr>
      </w:pPr>
    </w:p>
    <w:p w:rsidR="00BF5822" w:rsidRPr="00B91B31" w:rsidRDefault="00BF5822" w:rsidP="00B91B31">
      <w:pPr>
        <w:pStyle w:val="Default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El consejero delegado, </w:t>
      </w:r>
      <w:r w:rsidR="00D264DE">
        <w:rPr>
          <w:rFonts w:ascii="Arial" w:eastAsia="Times New Roman" w:hAnsi="Arial" w:cs="Arial"/>
          <w:bCs/>
        </w:rPr>
        <w:t>ha</w:t>
      </w:r>
      <w:bookmarkStart w:id="1" w:name="_GoBack"/>
      <w:bookmarkEnd w:id="1"/>
      <w:r>
        <w:rPr>
          <w:rFonts w:ascii="Arial" w:eastAsia="Times New Roman" w:hAnsi="Arial" w:cs="Arial"/>
          <w:bCs/>
        </w:rPr>
        <w:t xml:space="preserve"> enlazado el inicio de su discurso centrándose en el adverbio “normalmente”, aludiendo precisamente a la “anormalidad” en </w:t>
      </w:r>
      <w:r w:rsidR="002A5425">
        <w:rPr>
          <w:rFonts w:ascii="Arial" w:eastAsia="Times New Roman" w:hAnsi="Arial" w:cs="Arial"/>
          <w:bCs/>
        </w:rPr>
        <w:t>las condiciones d</w:t>
      </w:r>
      <w:r>
        <w:rPr>
          <w:rFonts w:ascii="Arial" w:eastAsia="Times New Roman" w:hAnsi="Arial" w:cs="Arial"/>
          <w:bCs/>
        </w:rPr>
        <w:t>el desarrollo de la Junta</w:t>
      </w:r>
      <w:r w:rsidR="002A5425">
        <w:rPr>
          <w:rFonts w:ascii="Arial" w:eastAsia="Times New Roman" w:hAnsi="Arial" w:cs="Arial"/>
          <w:bCs/>
        </w:rPr>
        <w:t xml:space="preserve"> y por extensión</w:t>
      </w:r>
      <w:r>
        <w:rPr>
          <w:rFonts w:ascii="Arial" w:eastAsia="Times New Roman" w:hAnsi="Arial" w:cs="Arial"/>
          <w:bCs/>
        </w:rPr>
        <w:t xml:space="preserve"> del trabajo</w:t>
      </w:r>
      <w:r w:rsidR="002A5425">
        <w:rPr>
          <w:rFonts w:ascii="Arial" w:eastAsia="Times New Roman" w:hAnsi="Arial" w:cs="Arial"/>
          <w:bCs/>
        </w:rPr>
        <w:t xml:space="preserve"> y </w:t>
      </w:r>
      <w:r>
        <w:rPr>
          <w:rFonts w:ascii="Arial" w:eastAsia="Times New Roman" w:hAnsi="Arial" w:cs="Arial"/>
          <w:bCs/>
        </w:rPr>
        <w:t>de la vida:</w:t>
      </w:r>
    </w:p>
    <w:p w:rsidR="00B91B31" w:rsidRDefault="00B91B31" w:rsidP="00C20600">
      <w:pPr>
        <w:pStyle w:val="Default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F5822" w:rsidRPr="00236312" w:rsidRDefault="00236312" w:rsidP="00BF5822">
      <w:pPr>
        <w:pStyle w:val="Default"/>
        <w:jc w:val="both"/>
        <w:rPr>
          <w:rFonts w:ascii="Arial" w:hAnsi="Arial" w:cs="Arial"/>
          <w:i/>
          <w:color w:val="000000" w:themeColor="text1"/>
        </w:rPr>
      </w:pPr>
      <w:r w:rsidRPr="00236312">
        <w:rPr>
          <w:rFonts w:ascii="Arial" w:hAnsi="Arial" w:cs="Arial"/>
          <w:i/>
          <w:color w:val="000000" w:themeColor="text1"/>
        </w:rPr>
        <w:t>“</w:t>
      </w:r>
      <w:r w:rsidR="00BF5822" w:rsidRPr="00236312">
        <w:rPr>
          <w:rFonts w:ascii="Arial" w:hAnsi="Arial" w:cs="Arial"/>
          <w:i/>
          <w:color w:val="000000" w:themeColor="text1"/>
        </w:rPr>
        <w:t>Normalmente, la Junta General de Accionistas es el momento para la síntesis de la actividad de una compañía; normalmente se trata de la información a los propietarios de la empresa sobre lo que se ha hecho, cómo se ha hecho, qué resultados económicos e industriales se han obtenido.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Normalmente es el momento de la reflexión sobre la situación económica del país, sobre las expectativas, las esperanzas, los objetivos.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Normalmente la Junta es el momento en el que se manifiesta la estrategia editorial e industrial.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Normalmente…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 xml:space="preserve">Pero, podemos hoy hablar de </w:t>
      </w:r>
      <w:r w:rsidRPr="00236312">
        <w:rPr>
          <w:rFonts w:ascii="Arial" w:hAnsi="Arial" w:cs="Arial"/>
          <w:i/>
          <w:color w:val="000000" w:themeColor="text1"/>
        </w:rPr>
        <w:t>‘</w:t>
      </w:r>
      <w:r w:rsidR="00BF5822" w:rsidRPr="00236312">
        <w:rPr>
          <w:rFonts w:ascii="Arial" w:hAnsi="Arial" w:cs="Arial"/>
          <w:i/>
          <w:color w:val="000000" w:themeColor="text1"/>
        </w:rPr>
        <w:t>normalmente</w:t>
      </w:r>
      <w:r w:rsidRPr="00236312">
        <w:rPr>
          <w:rFonts w:ascii="Arial" w:hAnsi="Arial" w:cs="Arial"/>
          <w:i/>
          <w:color w:val="000000" w:themeColor="text1"/>
        </w:rPr>
        <w:t>’</w:t>
      </w:r>
      <w:r w:rsidR="00BF5822" w:rsidRPr="00236312">
        <w:rPr>
          <w:rFonts w:ascii="Arial" w:hAnsi="Arial" w:cs="Arial"/>
          <w:i/>
          <w:color w:val="000000" w:themeColor="text1"/>
        </w:rPr>
        <w:t>?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Ha sido siempre difícil, a veces efímero e incluso ilusorio hablar de normalidad: hoy puede parecer grotesco</w:t>
      </w:r>
      <w:r w:rsidRPr="00236312">
        <w:rPr>
          <w:rFonts w:ascii="Arial" w:hAnsi="Arial" w:cs="Arial"/>
          <w:i/>
          <w:color w:val="000000" w:themeColor="text1"/>
        </w:rPr>
        <w:t>”</w:t>
      </w:r>
      <w:r w:rsidR="00BF5822" w:rsidRPr="00236312">
        <w:rPr>
          <w:rFonts w:ascii="Arial" w:hAnsi="Arial" w:cs="Arial"/>
          <w:i/>
          <w:color w:val="000000" w:themeColor="text1"/>
        </w:rPr>
        <w:t>.</w:t>
      </w:r>
    </w:p>
    <w:p w:rsidR="00BF5822" w:rsidRPr="00BF5822" w:rsidRDefault="00BF5822" w:rsidP="00BF5822">
      <w:pPr>
        <w:pStyle w:val="Default"/>
        <w:jc w:val="both"/>
        <w:rPr>
          <w:rFonts w:ascii="Arial" w:hAnsi="Arial" w:cs="Arial"/>
          <w:iCs/>
          <w:color w:val="000000" w:themeColor="text1"/>
        </w:rPr>
      </w:pPr>
    </w:p>
    <w:p w:rsidR="00BF5822" w:rsidRPr="00236312" w:rsidRDefault="00236312" w:rsidP="00BF5822">
      <w:pPr>
        <w:pStyle w:val="Default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“</w:t>
      </w:r>
      <w:r w:rsidR="00BF5822" w:rsidRPr="00236312">
        <w:rPr>
          <w:rFonts w:ascii="Arial" w:hAnsi="Arial" w:cs="Arial"/>
          <w:i/>
          <w:color w:val="000000" w:themeColor="text1"/>
        </w:rPr>
        <w:t>En pocas semanas nuestra normalidad, de la que no estábamos para nada contentos y que ahora nos parece algo maravilloso, se ha destrozado. Nuestros hábitos han cambiado, nuestras certezas se han perdido y nuestras conquistas se han desvanecido.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 xml:space="preserve">Mientras fortalecidos por nuestra arrogante soberbia, mirábamos a la estratosfera pensando en cómo cambiar los destinos y caprichos de la naturaleza, ha llegado la calamidad más vieja del mundo: una epidemia. Velocísima y feroz ha portado la muerte y se ha apoderado de nuestra vida cambiándola radicalmente. Junto al miedo, a la tristeza y la desesperación han emergido con fuerza disruptiva  la </w:t>
      </w:r>
      <w:r w:rsidRPr="00236312">
        <w:rPr>
          <w:rFonts w:ascii="Arial" w:hAnsi="Arial" w:cs="Arial"/>
          <w:i/>
          <w:color w:val="000000" w:themeColor="text1"/>
        </w:rPr>
        <w:t>‘</w:t>
      </w:r>
      <w:r w:rsidR="00BF5822" w:rsidRPr="00236312">
        <w:rPr>
          <w:rFonts w:ascii="Arial" w:hAnsi="Arial" w:cs="Arial"/>
          <w:i/>
          <w:color w:val="000000" w:themeColor="text1"/>
        </w:rPr>
        <w:t>pietas</w:t>
      </w:r>
      <w:r w:rsidRPr="00236312">
        <w:rPr>
          <w:rFonts w:ascii="Arial" w:hAnsi="Arial" w:cs="Arial"/>
          <w:i/>
          <w:color w:val="000000" w:themeColor="text1"/>
        </w:rPr>
        <w:t>’</w:t>
      </w:r>
      <w:r w:rsidR="00BF5822" w:rsidRPr="00236312">
        <w:rPr>
          <w:rFonts w:ascii="Arial" w:hAnsi="Arial" w:cs="Arial"/>
          <w:i/>
          <w:color w:val="000000" w:themeColor="text1"/>
        </w:rPr>
        <w:t xml:space="preserve"> y el heroísmo.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Un heroísmo anónimo y multitudinario, una solidaridad unánime y dolida.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En estas semanas nos propusimos informar a nuestros espectadores sobre lo que estaba ocurriendo y al mismo tiempo transmitir a los nuevos héroes la inmensa gratitud, la admiración y el afecto de todos los españoles.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>Creo que nadie olvidará, creo que nadie volverá a la normalidad</w:t>
      </w:r>
      <w:r w:rsidRPr="00236312">
        <w:rPr>
          <w:rFonts w:ascii="Arial" w:hAnsi="Arial" w:cs="Arial"/>
          <w:i/>
          <w:color w:val="000000" w:themeColor="text1"/>
        </w:rPr>
        <w:t>”</w:t>
      </w:r>
      <w:r w:rsidR="00BF5822" w:rsidRPr="00236312">
        <w:rPr>
          <w:rFonts w:ascii="Arial" w:hAnsi="Arial" w:cs="Arial"/>
          <w:i/>
          <w:color w:val="000000" w:themeColor="text1"/>
        </w:rPr>
        <w:t>.</w:t>
      </w:r>
    </w:p>
    <w:p w:rsidR="00BF5822" w:rsidRPr="00BF5822" w:rsidRDefault="00BF5822" w:rsidP="00BF5822">
      <w:pPr>
        <w:pStyle w:val="Default"/>
        <w:jc w:val="both"/>
        <w:rPr>
          <w:rFonts w:ascii="Arial" w:hAnsi="Arial" w:cs="Arial"/>
          <w:iCs/>
          <w:color w:val="000000" w:themeColor="text1"/>
        </w:rPr>
      </w:pPr>
    </w:p>
    <w:p w:rsidR="00BF5822" w:rsidRPr="00236312" w:rsidRDefault="00236312" w:rsidP="00BF5822">
      <w:pPr>
        <w:pStyle w:val="Default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Su introducción a los detalles de la actividad del año 2019, en el que Mediaset España volvió a situarse como grupo audiovisual líder, ha concluido con una reflexión esperanzadora por </w:t>
      </w:r>
      <w:r w:rsidR="002A5425">
        <w:rPr>
          <w:rFonts w:ascii="Arial" w:hAnsi="Arial" w:cs="Arial"/>
          <w:iCs/>
          <w:color w:val="000000" w:themeColor="text1"/>
        </w:rPr>
        <w:t xml:space="preserve">su </w:t>
      </w:r>
      <w:r>
        <w:rPr>
          <w:rFonts w:ascii="Arial" w:hAnsi="Arial" w:cs="Arial"/>
          <w:iCs/>
          <w:color w:val="000000" w:themeColor="text1"/>
        </w:rPr>
        <w:t xml:space="preserve">parte: </w:t>
      </w:r>
      <w:r w:rsidRPr="00236312">
        <w:rPr>
          <w:rFonts w:ascii="Arial" w:hAnsi="Arial" w:cs="Arial"/>
          <w:i/>
          <w:color w:val="000000" w:themeColor="text1"/>
        </w:rPr>
        <w:t>“</w:t>
      </w:r>
      <w:r w:rsidR="00BF5822" w:rsidRPr="00236312">
        <w:rPr>
          <w:rFonts w:ascii="Arial" w:hAnsi="Arial" w:cs="Arial"/>
          <w:i/>
          <w:color w:val="000000" w:themeColor="text1"/>
        </w:rPr>
        <w:t>Esta tragedia se ha llevado tantos afectos y tantas ilusiones y ahora tenemos que hacer de todo para renacer más fuertes, mejores; debemos volver a empezar</w:t>
      </w:r>
      <w:r w:rsidR="002A5425">
        <w:rPr>
          <w:rFonts w:ascii="Arial" w:hAnsi="Arial" w:cs="Arial"/>
          <w:i/>
          <w:color w:val="000000" w:themeColor="text1"/>
        </w:rPr>
        <w:t>,</w:t>
      </w:r>
      <w:r w:rsidR="00BF5822" w:rsidRPr="00236312">
        <w:rPr>
          <w:rFonts w:ascii="Arial" w:hAnsi="Arial" w:cs="Arial"/>
          <w:i/>
          <w:color w:val="000000" w:themeColor="text1"/>
        </w:rPr>
        <w:t xml:space="preserve"> pero no de donde estábamos sino de un mundo nuevo, herido, pero lleno de ganas de recomenzar.</w:t>
      </w:r>
      <w:r w:rsidRPr="00236312">
        <w:rPr>
          <w:rFonts w:ascii="Arial" w:hAnsi="Arial" w:cs="Arial"/>
          <w:i/>
          <w:color w:val="000000" w:themeColor="text1"/>
        </w:rPr>
        <w:t xml:space="preserve"> </w:t>
      </w:r>
      <w:r w:rsidR="00BF5822" w:rsidRPr="00236312">
        <w:rPr>
          <w:rFonts w:ascii="Arial" w:hAnsi="Arial" w:cs="Arial"/>
          <w:i/>
          <w:color w:val="000000" w:themeColor="text1"/>
        </w:rPr>
        <w:t xml:space="preserve">Decía mi padre </w:t>
      </w:r>
      <w:r w:rsidRPr="00236312">
        <w:rPr>
          <w:rFonts w:ascii="Arial" w:hAnsi="Arial" w:cs="Arial"/>
          <w:i/>
          <w:color w:val="000000" w:themeColor="text1"/>
        </w:rPr>
        <w:t>‘</w:t>
      </w:r>
      <w:r w:rsidR="00BF5822" w:rsidRPr="00236312">
        <w:rPr>
          <w:rFonts w:ascii="Arial" w:hAnsi="Arial" w:cs="Arial"/>
          <w:i/>
          <w:color w:val="000000" w:themeColor="text1"/>
        </w:rPr>
        <w:t>éramos felices y no lo sabíamos</w:t>
      </w:r>
      <w:r w:rsidRPr="00236312">
        <w:rPr>
          <w:rFonts w:ascii="Arial" w:hAnsi="Arial" w:cs="Arial"/>
          <w:i/>
          <w:color w:val="000000" w:themeColor="text1"/>
        </w:rPr>
        <w:t>’</w:t>
      </w:r>
      <w:r w:rsidR="00BF5822" w:rsidRPr="00236312">
        <w:rPr>
          <w:rFonts w:ascii="Arial" w:hAnsi="Arial" w:cs="Arial"/>
          <w:i/>
          <w:color w:val="000000" w:themeColor="text1"/>
        </w:rPr>
        <w:t>. Yo espero, con todo mi corazón, que cuando volvamos de nuevo a ser felices seamos también capaces de darnos cuenta</w:t>
      </w:r>
      <w:r w:rsidRPr="00236312">
        <w:rPr>
          <w:rFonts w:ascii="Arial" w:hAnsi="Arial" w:cs="Arial"/>
          <w:i/>
          <w:color w:val="000000" w:themeColor="text1"/>
        </w:rPr>
        <w:t>”.</w:t>
      </w:r>
    </w:p>
    <w:p w:rsidR="00BF5822" w:rsidRPr="00BF5822" w:rsidRDefault="00BF5822" w:rsidP="00BF5822">
      <w:pPr>
        <w:pStyle w:val="Default"/>
        <w:jc w:val="both"/>
        <w:rPr>
          <w:rFonts w:ascii="Arial" w:hAnsi="Arial" w:cs="Arial"/>
          <w:iCs/>
          <w:color w:val="000000" w:themeColor="text1"/>
        </w:rPr>
      </w:pPr>
    </w:p>
    <w:p w:rsidR="00BF5822" w:rsidRPr="002A5425" w:rsidRDefault="002A5425" w:rsidP="00BF5822">
      <w:pPr>
        <w:pStyle w:val="Default"/>
        <w:jc w:val="both"/>
        <w:rPr>
          <w:rFonts w:ascii="Arial" w:hAnsi="Arial" w:cs="Arial"/>
          <w:i/>
          <w:color w:val="000000" w:themeColor="text1"/>
        </w:rPr>
      </w:pPr>
      <w:r w:rsidRPr="002A5425">
        <w:rPr>
          <w:rFonts w:ascii="Arial" w:hAnsi="Arial" w:cs="Arial"/>
          <w:i/>
          <w:color w:val="000000" w:themeColor="text1"/>
        </w:rPr>
        <w:t>“</w:t>
      </w:r>
      <w:r w:rsidR="00BF5822" w:rsidRPr="002A5425">
        <w:rPr>
          <w:rFonts w:ascii="Arial" w:hAnsi="Arial" w:cs="Arial"/>
          <w:i/>
          <w:color w:val="000000" w:themeColor="text1"/>
        </w:rPr>
        <w:t>No debemos olvidar, sin embargo, que 2019 ha sido un año muy importante para Mediaset España: un año de fuerte consolidación del proyecto audiovisual multiplataforma que, iniciado años atrás con humildad y discreción, ha entrado con gran éxito en toda su actividad.</w:t>
      </w:r>
      <w:r w:rsidR="00236312" w:rsidRPr="002A5425">
        <w:rPr>
          <w:rFonts w:ascii="Arial" w:hAnsi="Arial" w:cs="Arial"/>
          <w:i/>
          <w:color w:val="000000" w:themeColor="text1"/>
        </w:rPr>
        <w:t xml:space="preserve"> </w:t>
      </w:r>
      <w:r w:rsidR="00BF5822" w:rsidRPr="002A5425">
        <w:rPr>
          <w:rFonts w:ascii="Arial" w:hAnsi="Arial" w:cs="Arial"/>
          <w:i/>
          <w:color w:val="000000" w:themeColor="text1"/>
        </w:rPr>
        <w:t>Televisión e Internet, información y entretenimiento, reflexión y diversi</w:t>
      </w:r>
      <w:r w:rsidR="00236312" w:rsidRPr="002A5425">
        <w:rPr>
          <w:rFonts w:ascii="Arial" w:hAnsi="Arial" w:cs="Arial"/>
          <w:i/>
          <w:color w:val="000000" w:themeColor="text1"/>
        </w:rPr>
        <w:t>ó</w:t>
      </w:r>
      <w:r w:rsidR="00BF5822" w:rsidRPr="002A5425">
        <w:rPr>
          <w:rFonts w:ascii="Arial" w:hAnsi="Arial" w:cs="Arial"/>
          <w:i/>
          <w:color w:val="000000" w:themeColor="text1"/>
        </w:rPr>
        <w:t>n, cine y ficción, deporte y moda, se han amalgamado como los diversos canales y las diversas plataformas que Mediaset España ha sabido construir</w:t>
      </w:r>
      <w:r w:rsidRPr="002A5425">
        <w:rPr>
          <w:rFonts w:ascii="Arial" w:hAnsi="Arial" w:cs="Arial"/>
          <w:i/>
          <w:color w:val="000000" w:themeColor="text1"/>
        </w:rPr>
        <w:t xml:space="preserve">. </w:t>
      </w:r>
      <w:r w:rsidR="00BF5822" w:rsidRPr="002A5425">
        <w:rPr>
          <w:rFonts w:ascii="Arial" w:hAnsi="Arial" w:cs="Arial"/>
          <w:i/>
          <w:color w:val="000000" w:themeColor="text1"/>
        </w:rPr>
        <w:t xml:space="preserve">Este trabajo de integración e interacción nos </w:t>
      </w:r>
      <w:r w:rsidR="00BF5822" w:rsidRPr="002A5425">
        <w:rPr>
          <w:rFonts w:ascii="Arial" w:hAnsi="Arial" w:cs="Arial"/>
          <w:i/>
          <w:color w:val="000000" w:themeColor="text1"/>
        </w:rPr>
        <w:lastRenderedPageBreak/>
        <w:t>ha permitido ofrecer a todos, espectadores e internautas, un cóctel de emoción siempre fresco, perfumado, reparador.</w:t>
      </w:r>
      <w:r w:rsidRPr="002A5425">
        <w:rPr>
          <w:rFonts w:ascii="Arial" w:hAnsi="Arial" w:cs="Arial"/>
          <w:i/>
          <w:color w:val="000000" w:themeColor="text1"/>
        </w:rPr>
        <w:t xml:space="preserve"> </w:t>
      </w:r>
      <w:r w:rsidR="00BF5822" w:rsidRPr="002A5425">
        <w:rPr>
          <w:rFonts w:ascii="Arial" w:hAnsi="Arial" w:cs="Arial"/>
          <w:i/>
          <w:color w:val="000000" w:themeColor="text1"/>
        </w:rPr>
        <w:t>Sí, reparador</w:t>
      </w:r>
      <w:r w:rsidRPr="002A5425">
        <w:rPr>
          <w:rFonts w:ascii="Arial" w:hAnsi="Arial" w:cs="Arial"/>
          <w:i/>
          <w:color w:val="000000" w:themeColor="text1"/>
        </w:rPr>
        <w:t>,</w:t>
      </w:r>
      <w:r w:rsidR="00BF5822" w:rsidRPr="002A5425">
        <w:rPr>
          <w:rFonts w:ascii="Arial" w:hAnsi="Arial" w:cs="Arial"/>
          <w:i/>
          <w:color w:val="000000" w:themeColor="text1"/>
        </w:rPr>
        <w:t xml:space="preserve"> porque desde siempre nuestra vocación ha sido la de hacerle compañía a la gente, informarla, pero también distraerla, divertirla, consolarla</w:t>
      </w:r>
      <w:r w:rsidRPr="002A5425">
        <w:rPr>
          <w:rFonts w:ascii="Arial" w:hAnsi="Arial" w:cs="Arial"/>
          <w:i/>
          <w:color w:val="000000" w:themeColor="text1"/>
        </w:rPr>
        <w:t>”</w:t>
      </w:r>
      <w:r w:rsidR="00BF5822" w:rsidRPr="002A5425">
        <w:rPr>
          <w:rFonts w:ascii="Arial" w:hAnsi="Arial" w:cs="Arial"/>
          <w:i/>
          <w:color w:val="000000" w:themeColor="text1"/>
        </w:rPr>
        <w:t>.</w:t>
      </w:r>
    </w:p>
    <w:p w:rsidR="00BF5822" w:rsidRPr="00BF5822" w:rsidRDefault="00BF5822" w:rsidP="00BF5822">
      <w:pPr>
        <w:pStyle w:val="Default"/>
        <w:jc w:val="both"/>
        <w:rPr>
          <w:rFonts w:ascii="Arial" w:hAnsi="Arial" w:cs="Arial"/>
          <w:iCs/>
          <w:color w:val="000000" w:themeColor="text1"/>
        </w:rPr>
      </w:pPr>
    </w:p>
    <w:p w:rsidR="00BF5822" w:rsidRPr="002A5425" w:rsidRDefault="002A5425" w:rsidP="00BF5822">
      <w:pPr>
        <w:pStyle w:val="Default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Y ha concluido afirmando que </w:t>
      </w:r>
      <w:r w:rsidRPr="002A5425">
        <w:rPr>
          <w:rFonts w:ascii="Arial" w:hAnsi="Arial" w:cs="Arial"/>
          <w:i/>
          <w:color w:val="000000" w:themeColor="text1"/>
        </w:rPr>
        <w:t>“</w:t>
      </w:r>
      <w:r w:rsidR="00BF5822" w:rsidRPr="002A5425">
        <w:rPr>
          <w:rFonts w:ascii="Arial" w:hAnsi="Arial" w:cs="Arial"/>
          <w:i/>
          <w:color w:val="000000" w:themeColor="text1"/>
        </w:rPr>
        <w:t>lamentablemente, este empeño nuestro, esta promesa, ha encontrado su máxima expresión y aceptación en el dramático periodo que estamos viviendo. Y pongo el acento en lamentablemente: el gran éxito de nuestra oferta de compañía tiene, hoy, un sabor amargo, mitigado solo por la conciencia de haber intentado por todos los medios aliviar la tristeza, la angustia y la incertidumbre de estos días oscuros</w:t>
      </w:r>
      <w:r w:rsidRPr="002A5425">
        <w:rPr>
          <w:rFonts w:ascii="Arial" w:hAnsi="Arial" w:cs="Arial"/>
          <w:i/>
          <w:color w:val="000000" w:themeColor="text1"/>
        </w:rPr>
        <w:t>”</w:t>
      </w:r>
      <w:r w:rsidR="00BF5822" w:rsidRPr="002A5425">
        <w:rPr>
          <w:rFonts w:ascii="Arial" w:hAnsi="Arial" w:cs="Arial"/>
          <w:i/>
          <w:color w:val="000000" w:themeColor="text1"/>
        </w:rPr>
        <w:t>.</w:t>
      </w:r>
    </w:p>
    <w:sectPr w:rsidR="00BF5822" w:rsidRPr="002A5425" w:rsidSect="000C49F0">
      <w:footerReference w:type="default" r:id="rId8"/>
      <w:pgSz w:w="11906" w:h="16838"/>
      <w:pgMar w:top="1417" w:right="1701" w:bottom="1276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B32" w:rsidRDefault="00FF2DDE">
      <w:pPr>
        <w:spacing w:after="0" w:line="240" w:lineRule="auto"/>
      </w:pPr>
      <w:r>
        <w:separator/>
      </w:r>
    </w:p>
  </w:endnote>
  <w:endnote w:type="continuationSeparator" w:id="0">
    <w:p w:rsidR="00EC0B32" w:rsidRDefault="00FF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1D" w:rsidRDefault="002703D8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ACCCF0" wp14:editId="5C3EBDBF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3" name="Imagen 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0228D1" wp14:editId="63E4D15C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:rsidR="007A401D" w:rsidRDefault="00D26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B32" w:rsidRDefault="00FF2DDE">
      <w:pPr>
        <w:spacing w:after="0" w:line="240" w:lineRule="auto"/>
      </w:pPr>
      <w:r>
        <w:separator/>
      </w:r>
    </w:p>
  </w:footnote>
  <w:footnote w:type="continuationSeparator" w:id="0">
    <w:p w:rsidR="00EC0B32" w:rsidRDefault="00FF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17DD"/>
    <w:multiLevelType w:val="hybridMultilevel"/>
    <w:tmpl w:val="45B22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7367F"/>
    <w:multiLevelType w:val="hybridMultilevel"/>
    <w:tmpl w:val="163673A4"/>
    <w:lvl w:ilvl="0" w:tplc="591E2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8F"/>
    <w:rsid w:val="00010F45"/>
    <w:rsid w:val="00011622"/>
    <w:rsid w:val="00040904"/>
    <w:rsid w:val="00051CF4"/>
    <w:rsid w:val="000E4BDA"/>
    <w:rsid w:val="0011253C"/>
    <w:rsid w:val="001268C2"/>
    <w:rsid w:val="00127ADC"/>
    <w:rsid w:val="00132773"/>
    <w:rsid w:val="00146F89"/>
    <w:rsid w:val="00183632"/>
    <w:rsid w:val="0018782F"/>
    <w:rsid w:val="0019061D"/>
    <w:rsid w:val="001C59E5"/>
    <w:rsid w:val="001F600F"/>
    <w:rsid w:val="00236312"/>
    <w:rsid w:val="002621F1"/>
    <w:rsid w:val="00263D12"/>
    <w:rsid w:val="00264D7D"/>
    <w:rsid w:val="002703D8"/>
    <w:rsid w:val="002A5425"/>
    <w:rsid w:val="00304EFB"/>
    <w:rsid w:val="00306786"/>
    <w:rsid w:val="0031349C"/>
    <w:rsid w:val="003205FE"/>
    <w:rsid w:val="003711AE"/>
    <w:rsid w:val="0037183F"/>
    <w:rsid w:val="003A2F19"/>
    <w:rsid w:val="00424D55"/>
    <w:rsid w:val="004505D1"/>
    <w:rsid w:val="00472F06"/>
    <w:rsid w:val="00482F0C"/>
    <w:rsid w:val="004C0987"/>
    <w:rsid w:val="004F2046"/>
    <w:rsid w:val="00505E86"/>
    <w:rsid w:val="005123A3"/>
    <w:rsid w:val="00554AC6"/>
    <w:rsid w:val="0057372B"/>
    <w:rsid w:val="0058589A"/>
    <w:rsid w:val="00592E7C"/>
    <w:rsid w:val="005A446D"/>
    <w:rsid w:val="005D1022"/>
    <w:rsid w:val="006B7A0C"/>
    <w:rsid w:val="006C1414"/>
    <w:rsid w:val="006D66FA"/>
    <w:rsid w:val="006E2624"/>
    <w:rsid w:val="00746A1E"/>
    <w:rsid w:val="00772C98"/>
    <w:rsid w:val="00773027"/>
    <w:rsid w:val="00780F18"/>
    <w:rsid w:val="007C6BEA"/>
    <w:rsid w:val="00816303"/>
    <w:rsid w:val="008168C4"/>
    <w:rsid w:val="0083355A"/>
    <w:rsid w:val="00833A3E"/>
    <w:rsid w:val="00877283"/>
    <w:rsid w:val="008961AE"/>
    <w:rsid w:val="008A4827"/>
    <w:rsid w:val="008B6CB5"/>
    <w:rsid w:val="008E38FD"/>
    <w:rsid w:val="008E61FF"/>
    <w:rsid w:val="008F450B"/>
    <w:rsid w:val="0090190C"/>
    <w:rsid w:val="00921FB5"/>
    <w:rsid w:val="009531F3"/>
    <w:rsid w:val="00956DE3"/>
    <w:rsid w:val="009A5BD0"/>
    <w:rsid w:val="009A7CAB"/>
    <w:rsid w:val="009B729A"/>
    <w:rsid w:val="009D0BE4"/>
    <w:rsid w:val="009E16D3"/>
    <w:rsid w:val="00A12DDD"/>
    <w:rsid w:val="00A641F1"/>
    <w:rsid w:val="00AA6B5C"/>
    <w:rsid w:val="00AC6B13"/>
    <w:rsid w:val="00B7017E"/>
    <w:rsid w:val="00B7672D"/>
    <w:rsid w:val="00B91B31"/>
    <w:rsid w:val="00B9600D"/>
    <w:rsid w:val="00BB629B"/>
    <w:rsid w:val="00BD653D"/>
    <w:rsid w:val="00BF5822"/>
    <w:rsid w:val="00C07A19"/>
    <w:rsid w:val="00C123BF"/>
    <w:rsid w:val="00C20600"/>
    <w:rsid w:val="00C22728"/>
    <w:rsid w:val="00C65F6B"/>
    <w:rsid w:val="00C73454"/>
    <w:rsid w:val="00C81C57"/>
    <w:rsid w:val="00C934B3"/>
    <w:rsid w:val="00CA23E5"/>
    <w:rsid w:val="00CB5257"/>
    <w:rsid w:val="00D24F1C"/>
    <w:rsid w:val="00D25DCA"/>
    <w:rsid w:val="00D264DE"/>
    <w:rsid w:val="00D4596C"/>
    <w:rsid w:val="00D4698F"/>
    <w:rsid w:val="00D640B5"/>
    <w:rsid w:val="00D66D15"/>
    <w:rsid w:val="00D77382"/>
    <w:rsid w:val="00DB1970"/>
    <w:rsid w:val="00DB25B9"/>
    <w:rsid w:val="00E269B1"/>
    <w:rsid w:val="00E41593"/>
    <w:rsid w:val="00E502DB"/>
    <w:rsid w:val="00E56A85"/>
    <w:rsid w:val="00E668E0"/>
    <w:rsid w:val="00E6771E"/>
    <w:rsid w:val="00E81968"/>
    <w:rsid w:val="00EB40DA"/>
    <w:rsid w:val="00EC0B32"/>
    <w:rsid w:val="00EC5542"/>
    <w:rsid w:val="00ED658C"/>
    <w:rsid w:val="00F227D7"/>
    <w:rsid w:val="00F3301C"/>
    <w:rsid w:val="00F626C4"/>
    <w:rsid w:val="00F77E38"/>
    <w:rsid w:val="00FB16F2"/>
    <w:rsid w:val="00FD384B"/>
    <w:rsid w:val="00FF1D4F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20E9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61AE"/>
    <w:pPr>
      <w:spacing w:after="100" w:afterAutospacing="1" w:line="240" w:lineRule="auto"/>
    </w:pPr>
    <w:rPr>
      <w:rFonts w:ascii="Times New Roman" w:eastAsia="Times New Roman" w:hAnsi="Times New Roman" w:cs="Times New Roman"/>
      <w:color w:val="858993"/>
      <w:sz w:val="24"/>
      <w:szCs w:val="24"/>
      <w:lang w:eastAsia="es-ES"/>
    </w:rPr>
  </w:style>
  <w:style w:type="paragraph" w:customStyle="1" w:styleId="Default">
    <w:name w:val="Default"/>
    <w:rsid w:val="008961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Cristina Ocaña Gonzalez</cp:lastModifiedBy>
  <cp:revision>7</cp:revision>
  <cp:lastPrinted>2020-02-10T12:09:00Z</cp:lastPrinted>
  <dcterms:created xsi:type="dcterms:W3CDTF">2020-06-10T08:04:00Z</dcterms:created>
  <dcterms:modified xsi:type="dcterms:W3CDTF">2020-06-10T12:26:00Z</dcterms:modified>
</cp:coreProperties>
</file>