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340" w:rsidRDefault="00CE6340" w:rsidP="00735570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3914443</wp:posOffset>
            </wp:positionH>
            <wp:positionV relativeFrom="margin">
              <wp:posOffset>-258224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26E" w:rsidRDefault="00BC526E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BF3FD4" w:rsidRDefault="00BF3FD4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D447D6" w:rsidRPr="008C30A5" w:rsidRDefault="00B23904" w:rsidP="008C30A5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E0AB9">
        <w:rPr>
          <w:rFonts w:ascii="Arial" w:eastAsia="Times New Roman" w:hAnsi="Arial" w:cs="Arial"/>
          <w:sz w:val="24"/>
          <w:szCs w:val="24"/>
          <w:lang w:eastAsia="es-ES"/>
        </w:rPr>
        <w:t>5 de junio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D447D6" w:rsidRDefault="00D447D6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365E5F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JUEVES </w:t>
      </w:r>
      <w:r w:rsidR="00AE0AB9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4 de JUNIO</w:t>
      </w:r>
    </w:p>
    <w:p w:rsidR="00BC526E" w:rsidRPr="00BC526E" w:rsidRDefault="00BC526E" w:rsidP="00735570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2C5F"/>
          <w:sz w:val="24"/>
          <w:szCs w:val="24"/>
          <w:lang w:eastAsia="es-ES"/>
        </w:rPr>
      </w:pPr>
    </w:p>
    <w:p w:rsidR="00C47C22" w:rsidRPr="008816B2" w:rsidRDefault="00C47C22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i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8816B2" w:rsidRPr="00EA033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Supervivientes</w:t>
      </w:r>
      <w:r w:rsidR="008816B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2020’ cierra su aventura con nuevo récord: casi 4M de espectadores y un 34,3% de </w:t>
      </w:r>
      <w:r w:rsidR="008816B2">
        <w:rPr>
          <w:rFonts w:ascii="Arial" w:eastAsia="Times New Roman" w:hAnsi="Arial" w:cs="Arial"/>
          <w:bCs/>
          <w:i/>
          <w:color w:val="002C5F"/>
          <w:sz w:val="44"/>
          <w:szCs w:val="44"/>
          <w:lang w:eastAsia="es-ES"/>
        </w:rPr>
        <w:t>share</w:t>
      </w:r>
    </w:p>
    <w:p w:rsidR="001C008B" w:rsidRPr="009E6D7C" w:rsidRDefault="001C008B" w:rsidP="0073557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8816B2" w:rsidRPr="008816B2" w:rsidRDefault="008D5F53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8816B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rrasó en su franja con 26,5 puntos de ventaja sobre Antena 3, que marcó un 7,8%, y acogió el </w:t>
      </w:r>
      <w:r w:rsidR="008816B2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minuto de oro</w:t>
      </w:r>
      <w:r w:rsidR="008816B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258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visto de todo el año</w:t>
      </w:r>
      <w:r w:rsidR="008816B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más de 5M de espectadores.</w:t>
      </w:r>
    </w:p>
    <w:p w:rsidR="008816B2" w:rsidRDefault="008816B2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C2E87" w:rsidRDefault="008816B2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‘Supervivientes Express’, con 4,1M y un 23,4%, </w:t>
      </w:r>
      <w:r w:rsidR="006331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fue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 más visto del día</w:t>
      </w:r>
      <w:r w:rsidR="006331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superó por casi de 10 puntos a ‘El Hormiguero’, con casi 2,4M y un 13,7%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C47C22" w:rsidRDefault="00C47C22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C47C22" w:rsidRDefault="006331D8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Cuatro firma su mejor tarde de jueves de la temporada con el segundo mejor </w:t>
      </w:r>
      <w:r w:rsidRPr="008D5F5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curso de ‘Cuatro al día’</w:t>
      </w:r>
      <w:r w:rsidR="00C47C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D82FF5" w:rsidRPr="000B31EA" w:rsidRDefault="00D82FF5" w:rsidP="002D5364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07736E" w:rsidRDefault="00487C26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6BF404">
            <wp:simplePos x="0" y="0"/>
            <wp:positionH relativeFrom="margin">
              <wp:align>center</wp:align>
            </wp:positionH>
            <wp:positionV relativeFrom="margin">
              <wp:posOffset>6243955</wp:posOffset>
            </wp:positionV>
            <wp:extent cx="5010150" cy="24834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6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8816B2" w:rsidRPr="006331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programa de entretenimiento más visto de la temporada</w:t>
      </w:r>
      <w:r w:rsidR="008816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concluyó ayer su aventura en </w:t>
      </w:r>
      <w:r w:rsidR="008816B2" w:rsidRPr="006331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8816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816B2" w:rsidRPr="006331D8">
        <w:rPr>
          <w:rFonts w:ascii="Arial" w:eastAsia="Times New Roman" w:hAnsi="Arial" w:cs="Arial"/>
          <w:bCs/>
          <w:sz w:val="24"/>
          <w:szCs w:val="24"/>
          <w:lang w:eastAsia="es-ES"/>
        </w:rPr>
        <w:t>por todo lo alto</w:t>
      </w:r>
      <w:r w:rsidR="008816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8816B2" w:rsidRPr="006331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 2020’</w:t>
      </w:r>
      <w:r w:rsidR="008816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proclamó a Jorge como ganador en la </w:t>
      </w:r>
      <w:r w:rsidR="008816B2" w:rsidRPr="006331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gran final</w:t>
      </w:r>
      <w:r w:rsidR="008816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concurso, que </w:t>
      </w:r>
      <w:r w:rsidR="008816B2" w:rsidRPr="006331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batió el récord de la presente edición</w:t>
      </w:r>
      <w:r w:rsidR="008816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 w:rsidR="006331D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una media de </w:t>
      </w:r>
      <w:r w:rsidR="006331D8" w:rsidRPr="006331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3.986.000 espectadores y un 34,3%</w:t>
      </w:r>
      <w:r w:rsidR="006331D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6331D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6331D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arrasó durante su emisión </w:t>
      </w:r>
      <w:r w:rsidR="008D5F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cuadruplicando</w:t>
      </w:r>
      <w:r w:rsidR="006331D8" w:rsidRPr="006331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8D5F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ampliamente</w:t>
      </w:r>
      <w:r w:rsidR="006331D8" w:rsidRPr="006331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su principal competidor</w:t>
      </w:r>
      <w:r w:rsidR="006331D8">
        <w:rPr>
          <w:rFonts w:ascii="Arial" w:eastAsia="Times New Roman" w:hAnsi="Arial" w:cs="Arial"/>
          <w:bCs/>
          <w:sz w:val="24"/>
          <w:szCs w:val="24"/>
          <w:lang w:eastAsia="es-ES"/>
        </w:rPr>
        <w:t>, Antena 3, que se situó en un 7,8%. Además, arrasó entre los jóvenes con</w:t>
      </w:r>
      <w:r w:rsidR="008D5F5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</w:t>
      </w:r>
      <w:r w:rsidR="006331D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331D8" w:rsidRPr="006331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37,9% entre los de 13 a 24 años</w:t>
      </w:r>
      <w:r w:rsidR="006331D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un </w:t>
      </w:r>
      <w:r w:rsidR="006331D8" w:rsidRPr="006331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37,5% entre los de 25 a 34 años</w:t>
      </w:r>
      <w:r w:rsidR="000773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acogió el </w:t>
      </w:r>
      <w:r w:rsidR="0007736E" w:rsidRPr="008D5F53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minuto de oro</w:t>
      </w:r>
      <w:r w:rsidR="000773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jornada a las 23:27 horas, con 5.030.000 espectadores y un 31,5%.</w:t>
      </w:r>
      <w:r w:rsidR="00F258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el minuto de oro más visto de lo que llevamos de 2020.</w:t>
      </w:r>
    </w:p>
    <w:p w:rsidR="00487C26" w:rsidRDefault="00487C26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7736E" w:rsidRDefault="0007736E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Previamente, </w:t>
      </w:r>
      <w:r w:rsidRPr="000773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‘Supervivientes: Exprés’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</w:t>
      </w:r>
      <w:r w:rsidRPr="008D5F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Pr="000773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 más visto del día con su mejor registro de la temporada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4.125.000 espectadores y un 23,4%. También lideró su franja de emisión con </w:t>
      </w:r>
      <w:r w:rsidRPr="00307D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de 10 puntos de ventaja sobre Antena 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 marcó un 14,3%, y que emitió ‘El Hormiguero’, con un 13,7% y casi 2,4M de espectadores.</w:t>
      </w:r>
    </w:p>
    <w:p w:rsidR="0007736E" w:rsidRDefault="0007736E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7736E" w:rsidRDefault="0007736E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resultado, </w:t>
      </w:r>
      <w:r w:rsidRPr="000773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fue cadena más vista del jueves </w:t>
      </w:r>
      <w:r w:rsidRPr="0007736E">
        <w:rPr>
          <w:rFonts w:ascii="Arial" w:eastAsia="Times New Roman" w:hAnsi="Arial" w:cs="Arial"/>
          <w:bCs/>
          <w:sz w:val="24"/>
          <w:szCs w:val="24"/>
          <w:lang w:eastAsia="es-ES"/>
        </w:rPr>
        <w:t>con un 19,4% y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firmó su </w:t>
      </w:r>
      <w:r w:rsidRPr="000773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segundo mejor </w:t>
      </w:r>
      <w:r w:rsidRPr="0007736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Pr="000773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curso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destacado 21,8% de </w:t>
      </w:r>
      <w:r w:rsidRPr="0007736E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Pr="000773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una distancia de más de 10 puntos sobre su competidor, que anotó un 12,7%. Además, su reinado creció aún más pasada la medianoche con un </w:t>
      </w:r>
      <w:r w:rsidRPr="000773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espectacular 35,9% en el </w:t>
      </w:r>
      <w:r w:rsidRPr="0007736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late night</w:t>
      </w:r>
      <w:r w:rsidR="00EA033C" w:rsidRPr="00307D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frente al 7,7% de Antena 3</w:t>
      </w:r>
      <w:r w:rsidR="00EA033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6331D8" w:rsidRDefault="006331D8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6331D8" w:rsidRDefault="0007736E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773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 repitió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día más como la </w:t>
      </w:r>
      <w:r w:rsidRPr="000773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edición más vista del horario estelar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casi </w:t>
      </w:r>
      <w:r w:rsidRPr="0007736E">
        <w:rPr>
          <w:rFonts w:ascii="Arial" w:eastAsia="Times New Roman" w:hAnsi="Arial" w:cs="Arial"/>
          <w:bCs/>
          <w:sz w:val="24"/>
          <w:szCs w:val="24"/>
          <w:lang w:eastAsia="es-ES"/>
        </w:rPr>
        <w:t>2,4M y un 16,8%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por delante de Antena 3 Noticias 2, que registró un 16,4% y 2,3M.</w:t>
      </w:r>
    </w:p>
    <w:p w:rsidR="0007736E" w:rsidRDefault="0007736E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A033C" w:rsidRPr="00EA033C" w:rsidRDefault="00EA033C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EA033C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‘Sálvame Tomate’ supera por 7 puntos a ‘Pasapalabra’ en el </w:t>
      </w:r>
      <w:r w:rsidRPr="00EA033C">
        <w:rPr>
          <w:rFonts w:ascii="Arial" w:eastAsia="Times New Roman" w:hAnsi="Arial" w:cs="Arial"/>
          <w:b/>
          <w:bCs/>
          <w:i/>
          <w:color w:val="002C5F"/>
          <w:sz w:val="28"/>
          <w:szCs w:val="28"/>
          <w:lang w:eastAsia="es-ES"/>
        </w:rPr>
        <w:t>target</w:t>
      </w:r>
      <w:r w:rsidRPr="00EA033C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comercial</w:t>
      </w:r>
    </w:p>
    <w:p w:rsidR="00EA033C" w:rsidRDefault="00EA033C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7736E" w:rsidRDefault="0007736E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 volvió a ser la cadena con mayor audiencia del </w:t>
      </w:r>
      <w:r w:rsidRPr="0007736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18,3%, con un nuevo liderazgo en la </w:t>
      </w:r>
      <w:r w:rsidRPr="000773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la que marcó un 18% con </w:t>
      </w:r>
      <w:r w:rsidRPr="000773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</w:t>
      </w:r>
      <w:r w:rsidRPr="000773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 más visto con sus tres versiones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‘Sálvame Limón’, con </w:t>
      </w:r>
      <w:r w:rsidR="00EA03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casi 1,9M y un 13,7%, ‘Sálvame Naranja’, con más de 2M y un 17,8%, y </w:t>
      </w:r>
      <w:r w:rsidR="00EA033C" w:rsidRPr="00EA03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Tomate’</w:t>
      </w:r>
      <w:r w:rsidR="00EA03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casi 2,2M y un 18,1%. Esta última parte del programa volvió a superar a </w:t>
      </w:r>
      <w:r w:rsidR="00EA033C" w:rsidRPr="00EA03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‘Pasapalabra’</w:t>
      </w:r>
      <w:r w:rsidR="00EA03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de Antena 3, seguido por casi 1,9M y un 15,8%. La distancia entre ambos espacios </w:t>
      </w:r>
      <w:r w:rsidR="00EA033C" w:rsidRPr="00EA03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creció en el </w:t>
      </w:r>
      <w:r w:rsidR="00EA033C" w:rsidRPr="00EA033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r w:rsidR="00EA033C" w:rsidRPr="00EA03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hasta los 7 puntos</w:t>
      </w:r>
      <w:r w:rsidR="00EA03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 w:rsidR="00EA033C" w:rsidRPr="00307D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Tomate’ creció hasta el 18,6% frente al descenso del concurso hasta el 1</w:t>
      </w:r>
      <w:r w:rsidR="001D78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EA033C" w:rsidRPr="00307D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D78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bookmarkStart w:id="0" w:name="_GoBack"/>
      <w:bookmarkEnd w:id="0"/>
      <w:r w:rsidR="00EA033C" w:rsidRPr="00307D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EA033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07736E" w:rsidRDefault="0007736E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A033C" w:rsidRDefault="00EA033C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</w:t>
      </w:r>
      <w:r w:rsidRPr="001E0B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franja también liderada por Telecinco con un 15,5%, triunfó de nuevo </w:t>
      </w:r>
      <w:r w:rsidRPr="00D0208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16,2%, 703.000 seguidores, frente a ‘Espejo Público, que anotó un 12,5% y 541.000.</w:t>
      </w:r>
    </w:p>
    <w:p w:rsidR="00BF3FD4" w:rsidRDefault="00BF3FD4" w:rsidP="00E75E8C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A033C" w:rsidRPr="00EA033C" w:rsidRDefault="00EA033C" w:rsidP="00EA033C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Mejor tarde de jueves para Cuatro</w:t>
      </w:r>
    </w:p>
    <w:p w:rsidR="00EA033C" w:rsidRDefault="00EA033C" w:rsidP="00EA033C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A033C" w:rsidRDefault="00EA033C" w:rsidP="00EA033C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su parte, </w:t>
      </w:r>
      <w:r w:rsidRPr="00EA03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anotó ayer su </w:t>
      </w:r>
      <w:r w:rsidRPr="00EA033C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mejor dato en la tarde de los jueves de la temporada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6,5%. Dentro de la franja, destacó el registro anotado por </w:t>
      </w:r>
      <w:r w:rsidRPr="00EA03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‘Cuatro al día’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firmó su </w:t>
      </w:r>
      <w:r w:rsidRPr="00EA03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segundo mejor </w:t>
      </w:r>
      <w:r w:rsidRPr="00EA033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EA03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la temporada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6,9% y 760.000 espectadores. </w:t>
      </w:r>
    </w:p>
    <w:p w:rsidR="00EA033C" w:rsidRDefault="00EA033C" w:rsidP="00E75E8C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A033C" w:rsidRDefault="00EA033C" w:rsidP="00E75E8C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</w:t>
      </w:r>
      <w:r w:rsidRPr="00EA03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Factoría de Ficción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</w:t>
      </w:r>
      <w:r w:rsidRPr="00EA03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cadena temática más vista del día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2,7% de cuota de pantalla. Además, encabezó el </w:t>
      </w:r>
      <w:r w:rsidRPr="00EA033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2,8%, y el </w:t>
      </w:r>
      <w:r w:rsidRPr="00EA033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late night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4,1%.</w:t>
      </w:r>
    </w:p>
    <w:p w:rsidR="008816B2" w:rsidRPr="008816B2" w:rsidRDefault="008816B2" w:rsidP="008816B2">
      <w:pPr>
        <w:spacing w:after="0" w:line="240" w:lineRule="auto"/>
        <w:rPr>
          <w:rFonts w:ascii="Calibri" w:eastAsia="Times New Roman" w:hAnsi="Calibri" w:cs="Calibri"/>
        </w:rPr>
      </w:pPr>
    </w:p>
    <w:p w:rsidR="001772F6" w:rsidRPr="001772F6" w:rsidRDefault="001772F6" w:rsidP="001772F6">
      <w:pPr>
        <w:spacing w:after="0" w:line="240" w:lineRule="auto"/>
        <w:rPr>
          <w:rFonts w:ascii="Calibri" w:eastAsia="Times New Roman" w:hAnsi="Calibri" w:cs="Calibri"/>
        </w:rPr>
      </w:pPr>
    </w:p>
    <w:p w:rsidR="00365E5F" w:rsidRPr="00AD64EE" w:rsidRDefault="00365E5F" w:rsidP="00AD64E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365E5F" w:rsidRPr="00AD64EE" w:rsidSect="00A11185">
      <w:footerReference w:type="default" r:id="rId9"/>
      <w:pgSz w:w="11906" w:h="16838"/>
      <w:pgMar w:top="1417" w:right="1701" w:bottom="18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5E3" w:rsidRDefault="00B905E3" w:rsidP="00B23904">
      <w:pPr>
        <w:spacing w:after="0" w:line="240" w:lineRule="auto"/>
      </w:pPr>
      <w:r>
        <w:separator/>
      </w:r>
    </w:p>
  </w:endnote>
  <w:endnote w:type="continuationSeparator" w:id="0">
    <w:p w:rsidR="00B905E3" w:rsidRDefault="00B905E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5E3" w:rsidRDefault="00B905E3" w:rsidP="00B23904">
      <w:pPr>
        <w:spacing w:after="0" w:line="240" w:lineRule="auto"/>
      </w:pPr>
      <w:r>
        <w:separator/>
      </w:r>
    </w:p>
  </w:footnote>
  <w:footnote w:type="continuationSeparator" w:id="0">
    <w:p w:rsidR="00B905E3" w:rsidRDefault="00B905E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44D0"/>
    <w:rsid w:val="000073D1"/>
    <w:rsid w:val="00015557"/>
    <w:rsid w:val="0002013A"/>
    <w:rsid w:val="0002099A"/>
    <w:rsid w:val="00021A9E"/>
    <w:rsid w:val="000240F6"/>
    <w:rsid w:val="00026D9C"/>
    <w:rsid w:val="000316E3"/>
    <w:rsid w:val="000327BE"/>
    <w:rsid w:val="000348D0"/>
    <w:rsid w:val="00034F5E"/>
    <w:rsid w:val="00044BC8"/>
    <w:rsid w:val="00047C8E"/>
    <w:rsid w:val="0005112A"/>
    <w:rsid w:val="00064D4E"/>
    <w:rsid w:val="0007066D"/>
    <w:rsid w:val="00070E25"/>
    <w:rsid w:val="00074CC3"/>
    <w:rsid w:val="0007736E"/>
    <w:rsid w:val="000778BB"/>
    <w:rsid w:val="000827A5"/>
    <w:rsid w:val="00083AD8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45AD"/>
    <w:rsid w:val="000E5682"/>
    <w:rsid w:val="000E7B34"/>
    <w:rsid w:val="000F4828"/>
    <w:rsid w:val="000F6359"/>
    <w:rsid w:val="0010016D"/>
    <w:rsid w:val="00102F0B"/>
    <w:rsid w:val="0011131C"/>
    <w:rsid w:val="00112585"/>
    <w:rsid w:val="001202C2"/>
    <w:rsid w:val="0012625C"/>
    <w:rsid w:val="00126D8C"/>
    <w:rsid w:val="0013498A"/>
    <w:rsid w:val="00143BEF"/>
    <w:rsid w:val="00143C92"/>
    <w:rsid w:val="00151728"/>
    <w:rsid w:val="001523EC"/>
    <w:rsid w:val="00152B0D"/>
    <w:rsid w:val="00154F1D"/>
    <w:rsid w:val="0015661D"/>
    <w:rsid w:val="00157875"/>
    <w:rsid w:val="00160A31"/>
    <w:rsid w:val="00163923"/>
    <w:rsid w:val="001653D1"/>
    <w:rsid w:val="00165FB1"/>
    <w:rsid w:val="00170949"/>
    <w:rsid w:val="00170E54"/>
    <w:rsid w:val="001728C3"/>
    <w:rsid w:val="0017304F"/>
    <w:rsid w:val="00174A49"/>
    <w:rsid w:val="00176AFC"/>
    <w:rsid w:val="001772F6"/>
    <w:rsid w:val="001773D7"/>
    <w:rsid w:val="00180D6C"/>
    <w:rsid w:val="00184007"/>
    <w:rsid w:val="00184939"/>
    <w:rsid w:val="001866EE"/>
    <w:rsid w:val="00192A87"/>
    <w:rsid w:val="00194351"/>
    <w:rsid w:val="00196593"/>
    <w:rsid w:val="00196F49"/>
    <w:rsid w:val="001A3464"/>
    <w:rsid w:val="001A637F"/>
    <w:rsid w:val="001B669F"/>
    <w:rsid w:val="001B7295"/>
    <w:rsid w:val="001C008B"/>
    <w:rsid w:val="001C2E87"/>
    <w:rsid w:val="001D0273"/>
    <w:rsid w:val="001D1186"/>
    <w:rsid w:val="001D1423"/>
    <w:rsid w:val="001D1821"/>
    <w:rsid w:val="001D19AB"/>
    <w:rsid w:val="001D1D8D"/>
    <w:rsid w:val="001D789C"/>
    <w:rsid w:val="001E0B05"/>
    <w:rsid w:val="001E2547"/>
    <w:rsid w:val="001E33FC"/>
    <w:rsid w:val="001E35FE"/>
    <w:rsid w:val="001E4CDB"/>
    <w:rsid w:val="001E7110"/>
    <w:rsid w:val="001F0372"/>
    <w:rsid w:val="001F640A"/>
    <w:rsid w:val="001F7929"/>
    <w:rsid w:val="00200123"/>
    <w:rsid w:val="00206801"/>
    <w:rsid w:val="00206A25"/>
    <w:rsid w:val="00210DF9"/>
    <w:rsid w:val="00211775"/>
    <w:rsid w:val="00211CDF"/>
    <w:rsid w:val="00214815"/>
    <w:rsid w:val="00220B89"/>
    <w:rsid w:val="00226FE2"/>
    <w:rsid w:val="00231C7F"/>
    <w:rsid w:val="002347A6"/>
    <w:rsid w:val="002359F0"/>
    <w:rsid w:val="00242E16"/>
    <w:rsid w:val="002445D3"/>
    <w:rsid w:val="0024698B"/>
    <w:rsid w:val="00246D78"/>
    <w:rsid w:val="00246E13"/>
    <w:rsid w:val="00251526"/>
    <w:rsid w:val="002565C1"/>
    <w:rsid w:val="00256EA1"/>
    <w:rsid w:val="00257B01"/>
    <w:rsid w:val="0026549F"/>
    <w:rsid w:val="00265C04"/>
    <w:rsid w:val="0026650F"/>
    <w:rsid w:val="00270760"/>
    <w:rsid w:val="00270FB3"/>
    <w:rsid w:val="0027542D"/>
    <w:rsid w:val="002774D1"/>
    <w:rsid w:val="0028299A"/>
    <w:rsid w:val="00286728"/>
    <w:rsid w:val="002921C5"/>
    <w:rsid w:val="00295C9A"/>
    <w:rsid w:val="002A63C6"/>
    <w:rsid w:val="002A6D13"/>
    <w:rsid w:val="002B10C9"/>
    <w:rsid w:val="002B3425"/>
    <w:rsid w:val="002B3485"/>
    <w:rsid w:val="002B3D92"/>
    <w:rsid w:val="002B6FFC"/>
    <w:rsid w:val="002C40E7"/>
    <w:rsid w:val="002C4D52"/>
    <w:rsid w:val="002C6DAD"/>
    <w:rsid w:val="002C7272"/>
    <w:rsid w:val="002D16D5"/>
    <w:rsid w:val="002D414F"/>
    <w:rsid w:val="002D5364"/>
    <w:rsid w:val="002E41C0"/>
    <w:rsid w:val="002F0FFB"/>
    <w:rsid w:val="002F3D9A"/>
    <w:rsid w:val="002F6AE1"/>
    <w:rsid w:val="003005B8"/>
    <w:rsid w:val="00303CF8"/>
    <w:rsid w:val="00304B81"/>
    <w:rsid w:val="00307139"/>
    <w:rsid w:val="00307D08"/>
    <w:rsid w:val="00313B0B"/>
    <w:rsid w:val="00314391"/>
    <w:rsid w:val="003176F8"/>
    <w:rsid w:val="00323407"/>
    <w:rsid w:val="00324271"/>
    <w:rsid w:val="0032471C"/>
    <w:rsid w:val="0032560C"/>
    <w:rsid w:val="00326EC3"/>
    <w:rsid w:val="0033013A"/>
    <w:rsid w:val="0033719C"/>
    <w:rsid w:val="00351210"/>
    <w:rsid w:val="00361B75"/>
    <w:rsid w:val="00365E5F"/>
    <w:rsid w:val="003670CD"/>
    <w:rsid w:val="0037110C"/>
    <w:rsid w:val="00375359"/>
    <w:rsid w:val="00381412"/>
    <w:rsid w:val="00381569"/>
    <w:rsid w:val="00383C61"/>
    <w:rsid w:val="00387354"/>
    <w:rsid w:val="003972B3"/>
    <w:rsid w:val="00397619"/>
    <w:rsid w:val="00397673"/>
    <w:rsid w:val="003A45CD"/>
    <w:rsid w:val="003A53B6"/>
    <w:rsid w:val="003A689F"/>
    <w:rsid w:val="003C335F"/>
    <w:rsid w:val="003C4280"/>
    <w:rsid w:val="003C5F25"/>
    <w:rsid w:val="003D10B4"/>
    <w:rsid w:val="003D2774"/>
    <w:rsid w:val="003E0BC9"/>
    <w:rsid w:val="003E2FA9"/>
    <w:rsid w:val="003E347E"/>
    <w:rsid w:val="003E45E2"/>
    <w:rsid w:val="003E7BA6"/>
    <w:rsid w:val="003F161B"/>
    <w:rsid w:val="003F188F"/>
    <w:rsid w:val="00401B70"/>
    <w:rsid w:val="004035E3"/>
    <w:rsid w:val="004063D9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71C4"/>
    <w:rsid w:val="004700C6"/>
    <w:rsid w:val="00471EED"/>
    <w:rsid w:val="00475F3D"/>
    <w:rsid w:val="0048295B"/>
    <w:rsid w:val="00482F77"/>
    <w:rsid w:val="004857B8"/>
    <w:rsid w:val="00485EF8"/>
    <w:rsid w:val="00487C26"/>
    <w:rsid w:val="00490F74"/>
    <w:rsid w:val="0049276C"/>
    <w:rsid w:val="00495682"/>
    <w:rsid w:val="00496277"/>
    <w:rsid w:val="004A0795"/>
    <w:rsid w:val="004A24FB"/>
    <w:rsid w:val="004A5100"/>
    <w:rsid w:val="004A677F"/>
    <w:rsid w:val="004B0540"/>
    <w:rsid w:val="004B201E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D5229"/>
    <w:rsid w:val="004E10AA"/>
    <w:rsid w:val="004F2AB3"/>
    <w:rsid w:val="004F66FC"/>
    <w:rsid w:val="004F7EA0"/>
    <w:rsid w:val="005004D5"/>
    <w:rsid w:val="0050536F"/>
    <w:rsid w:val="00506777"/>
    <w:rsid w:val="005068BC"/>
    <w:rsid w:val="00507E89"/>
    <w:rsid w:val="005115DD"/>
    <w:rsid w:val="00511A0F"/>
    <w:rsid w:val="00512672"/>
    <w:rsid w:val="00516FC4"/>
    <w:rsid w:val="00520AD5"/>
    <w:rsid w:val="00525F25"/>
    <w:rsid w:val="0053606C"/>
    <w:rsid w:val="00543606"/>
    <w:rsid w:val="005519E9"/>
    <w:rsid w:val="0055236D"/>
    <w:rsid w:val="005548BD"/>
    <w:rsid w:val="00560502"/>
    <w:rsid w:val="00566430"/>
    <w:rsid w:val="00571838"/>
    <w:rsid w:val="005763D0"/>
    <w:rsid w:val="00576D59"/>
    <w:rsid w:val="00582133"/>
    <w:rsid w:val="00582AC1"/>
    <w:rsid w:val="00591B3C"/>
    <w:rsid w:val="005929C5"/>
    <w:rsid w:val="00595B8B"/>
    <w:rsid w:val="00597FED"/>
    <w:rsid w:val="005A182D"/>
    <w:rsid w:val="005A1D70"/>
    <w:rsid w:val="005A28C6"/>
    <w:rsid w:val="005A4484"/>
    <w:rsid w:val="005A5FDD"/>
    <w:rsid w:val="005B372D"/>
    <w:rsid w:val="005C0E84"/>
    <w:rsid w:val="005C2405"/>
    <w:rsid w:val="005C5AEB"/>
    <w:rsid w:val="005D0271"/>
    <w:rsid w:val="005E7A2F"/>
    <w:rsid w:val="005F12F6"/>
    <w:rsid w:val="005F38DE"/>
    <w:rsid w:val="005F42A0"/>
    <w:rsid w:val="005F4350"/>
    <w:rsid w:val="005F47E9"/>
    <w:rsid w:val="005F7AC2"/>
    <w:rsid w:val="0060389F"/>
    <w:rsid w:val="00611C7E"/>
    <w:rsid w:val="00613E91"/>
    <w:rsid w:val="006149A5"/>
    <w:rsid w:val="00615104"/>
    <w:rsid w:val="00616157"/>
    <w:rsid w:val="00622499"/>
    <w:rsid w:val="006277FB"/>
    <w:rsid w:val="006330E5"/>
    <w:rsid w:val="006331D8"/>
    <w:rsid w:val="00637EF6"/>
    <w:rsid w:val="00637FB8"/>
    <w:rsid w:val="00642ADC"/>
    <w:rsid w:val="006502A2"/>
    <w:rsid w:val="00653479"/>
    <w:rsid w:val="006535FC"/>
    <w:rsid w:val="00653C39"/>
    <w:rsid w:val="006554BE"/>
    <w:rsid w:val="006573AE"/>
    <w:rsid w:val="00657610"/>
    <w:rsid w:val="00661207"/>
    <w:rsid w:val="00663C4C"/>
    <w:rsid w:val="00667EC5"/>
    <w:rsid w:val="00670056"/>
    <w:rsid w:val="006808AA"/>
    <w:rsid w:val="006813CB"/>
    <w:rsid w:val="006823FB"/>
    <w:rsid w:val="006831B1"/>
    <w:rsid w:val="006837FB"/>
    <w:rsid w:val="00683A32"/>
    <w:rsid w:val="006867FB"/>
    <w:rsid w:val="00686A6A"/>
    <w:rsid w:val="00691369"/>
    <w:rsid w:val="00691DCC"/>
    <w:rsid w:val="00693097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E27AB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06DF9"/>
    <w:rsid w:val="00711C0A"/>
    <w:rsid w:val="00721D0E"/>
    <w:rsid w:val="00724F0B"/>
    <w:rsid w:val="00733D69"/>
    <w:rsid w:val="00735219"/>
    <w:rsid w:val="00735570"/>
    <w:rsid w:val="00740E27"/>
    <w:rsid w:val="007417BA"/>
    <w:rsid w:val="0074516F"/>
    <w:rsid w:val="007464A0"/>
    <w:rsid w:val="007472C6"/>
    <w:rsid w:val="00750448"/>
    <w:rsid w:val="007512D8"/>
    <w:rsid w:val="0075375C"/>
    <w:rsid w:val="007539F0"/>
    <w:rsid w:val="007541DC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325"/>
    <w:rsid w:val="00797341"/>
    <w:rsid w:val="00797895"/>
    <w:rsid w:val="007A5CAC"/>
    <w:rsid w:val="007A7A39"/>
    <w:rsid w:val="007B010E"/>
    <w:rsid w:val="007B0948"/>
    <w:rsid w:val="007B126D"/>
    <w:rsid w:val="007B1BA4"/>
    <w:rsid w:val="007B22E6"/>
    <w:rsid w:val="007B7FFD"/>
    <w:rsid w:val="007C1DE5"/>
    <w:rsid w:val="007C2D02"/>
    <w:rsid w:val="007C4060"/>
    <w:rsid w:val="007D0E85"/>
    <w:rsid w:val="007D28EC"/>
    <w:rsid w:val="007D67E1"/>
    <w:rsid w:val="007E7F63"/>
    <w:rsid w:val="007F2FD5"/>
    <w:rsid w:val="007F7AED"/>
    <w:rsid w:val="008035BA"/>
    <w:rsid w:val="008251B8"/>
    <w:rsid w:val="00825D2B"/>
    <w:rsid w:val="008337DC"/>
    <w:rsid w:val="00833B61"/>
    <w:rsid w:val="00845C83"/>
    <w:rsid w:val="008503D3"/>
    <w:rsid w:val="008512B9"/>
    <w:rsid w:val="00851A6D"/>
    <w:rsid w:val="00855414"/>
    <w:rsid w:val="008622A1"/>
    <w:rsid w:val="00863598"/>
    <w:rsid w:val="00864909"/>
    <w:rsid w:val="00865C9E"/>
    <w:rsid w:val="008711EE"/>
    <w:rsid w:val="00871F2D"/>
    <w:rsid w:val="008724EA"/>
    <w:rsid w:val="008736F2"/>
    <w:rsid w:val="00873B48"/>
    <w:rsid w:val="00873DDA"/>
    <w:rsid w:val="00875656"/>
    <w:rsid w:val="00880851"/>
    <w:rsid w:val="008816B2"/>
    <w:rsid w:val="0089094A"/>
    <w:rsid w:val="008B2E6B"/>
    <w:rsid w:val="008B3052"/>
    <w:rsid w:val="008B57C7"/>
    <w:rsid w:val="008C195D"/>
    <w:rsid w:val="008C1BD5"/>
    <w:rsid w:val="008C30A5"/>
    <w:rsid w:val="008C75D8"/>
    <w:rsid w:val="008D0E96"/>
    <w:rsid w:val="008D2355"/>
    <w:rsid w:val="008D5F53"/>
    <w:rsid w:val="008E1ED7"/>
    <w:rsid w:val="008E2C32"/>
    <w:rsid w:val="008E748A"/>
    <w:rsid w:val="008F26F0"/>
    <w:rsid w:val="008F46BE"/>
    <w:rsid w:val="008F4CEE"/>
    <w:rsid w:val="00901F6C"/>
    <w:rsid w:val="00906ECE"/>
    <w:rsid w:val="00911BFD"/>
    <w:rsid w:val="00911E3C"/>
    <w:rsid w:val="00915C98"/>
    <w:rsid w:val="009211C4"/>
    <w:rsid w:val="00922D65"/>
    <w:rsid w:val="009268C4"/>
    <w:rsid w:val="00930D26"/>
    <w:rsid w:val="009325EB"/>
    <w:rsid w:val="00932E20"/>
    <w:rsid w:val="0093669C"/>
    <w:rsid w:val="00952E8D"/>
    <w:rsid w:val="00956F81"/>
    <w:rsid w:val="00960DF9"/>
    <w:rsid w:val="009613D2"/>
    <w:rsid w:val="009679EB"/>
    <w:rsid w:val="00970A89"/>
    <w:rsid w:val="00971BAF"/>
    <w:rsid w:val="00977A56"/>
    <w:rsid w:val="00992F26"/>
    <w:rsid w:val="009A78DA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11185"/>
    <w:rsid w:val="00A11E9A"/>
    <w:rsid w:val="00A12171"/>
    <w:rsid w:val="00A13069"/>
    <w:rsid w:val="00A14683"/>
    <w:rsid w:val="00A23006"/>
    <w:rsid w:val="00A260BF"/>
    <w:rsid w:val="00A277AC"/>
    <w:rsid w:val="00A30654"/>
    <w:rsid w:val="00A312AE"/>
    <w:rsid w:val="00A33D60"/>
    <w:rsid w:val="00A340B7"/>
    <w:rsid w:val="00A36F45"/>
    <w:rsid w:val="00A37DA2"/>
    <w:rsid w:val="00A423BC"/>
    <w:rsid w:val="00A46B2B"/>
    <w:rsid w:val="00A47A0A"/>
    <w:rsid w:val="00A5381C"/>
    <w:rsid w:val="00A551AB"/>
    <w:rsid w:val="00A60064"/>
    <w:rsid w:val="00A611FF"/>
    <w:rsid w:val="00A61534"/>
    <w:rsid w:val="00A61A48"/>
    <w:rsid w:val="00A6212B"/>
    <w:rsid w:val="00A65EBD"/>
    <w:rsid w:val="00A704DA"/>
    <w:rsid w:val="00A70DD3"/>
    <w:rsid w:val="00A7201D"/>
    <w:rsid w:val="00A77B1D"/>
    <w:rsid w:val="00A905E3"/>
    <w:rsid w:val="00A97A39"/>
    <w:rsid w:val="00AA68FB"/>
    <w:rsid w:val="00AA6CB0"/>
    <w:rsid w:val="00AB0BC7"/>
    <w:rsid w:val="00AB5588"/>
    <w:rsid w:val="00AC4F38"/>
    <w:rsid w:val="00AC5A05"/>
    <w:rsid w:val="00AC6870"/>
    <w:rsid w:val="00AD4D46"/>
    <w:rsid w:val="00AD5CE3"/>
    <w:rsid w:val="00AD64EE"/>
    <w:rsid w:val="00AD7202"/>
    <w:rsid w:val="00AE009F"/>
    <w:rsid w:val="00AE01B2"/>
    <w:rsid w:val="00AE0AB9"/>
    <w:rsid w:val="00AE56D6"/>
    <w:rsid w:val="00AE77B8"/>
    <w:rsid w:val="00AF13C2"/>
    <w:rsid w:val="00AF4996"/>
    <w:rsid w:val="00AF69F9"/>
    <w:rsid w:val="00AF763A"/>
    <w:rsid w:val="00B001BC"/>
    <w:rsid w:val="00B023B3"/>
    <w:rsid w:val="00B06190"/>
    <w:rsid w:val="00B108BD"/>
    <w:rsid w:val="00B17278"/>
    <w:rsid w:val="00B2132F"/>
    <w:rsid w:val="00B23904"/>
    <w:rsid w:val="00B24636"/>
    <w:rsid w:val="00B24FFF"/>
    <w:rsid w:val="00B3715C"/>
    <w:rsid w:val="00B46B75"/>
    <w:rsid w:val="00B50D90"/>
    <w:rsid w:val="00B50F6E"/>
    <w:rsid w:val="00B528C3"/>
    <w:rsid w:val="00B52F74"/>
    <w:rsid w:val="00B5463A"/>
    <w:rsid w:val="00B55123"/>
    <w:rsid w:val="00B63B01"/>
    <w:rsid w:val="00B71593"/>
    <w:rsid w:val="00B825C8"/>
    <w:rsid w:val="00B8276B"/>
    <w:rsid w:val="00B8357A"/>
    <w:rsid w:val="00B83DD7"/>
    <w:rsid w:val="00B86D37"/>
    <w:rsid w:val="00B905E3"/>
    <w:rsid w:val="00B91880"/>
    <w:rsid w:val="00B922BD"/>
    <w:rsid w:val="00B92376"/>
    <w:rsid w:val="00B93F86"/>
    <w:rsid w:val="00B95567"/>
    <w:rsid w:val="00B95DF9"/>
    <w:rsid w:val="00B962F4"/>
    <w:rsid w:val="00BA0E38"/>
    <w:rsid w:val="00BA65AD"/>
    <w:rsid w:val="00BB09B6"/>
    <w:rsid w:val="00BB5AD2"/>
    <w:rsid w:val="00BB7B3F"/>
    <w:rsid w:val="00BB7D73"/>
    <w:rsid w:val="00BC27C4"/>
    <w:rsid w:val="00BC526E"/>
    <w:rsid w:val="00BC647E"/>
    <w:rsid w:val="00BD413F"/>
    <w:rsid w:val="00BD6096"/>
    <w:rsid w:val="00BD613C"/>
    <w:rsid w:val="00BD7BE1"/>
    <w:rsid w:val="00BE71F9"/>
    <w:rsid w:val="00BF0FE5"/>
    <w:rsid w:val="00BF3D5F"/>
    <w:rsid w:val="00BF3FD4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DC2"/>
    <w:rsid w:val="00C319FA"/>
    <w:rsid w:val="00C426AD"/>
    <w:rsid w:val="00C42C7D"/>
    <w:rsid w:val="00C47C22"/>
    <w:rsid w:val="00C549E6"/>
    <w:rsid w:val="00C563A0"/>
    <w:rsid w:val="00C56B44"/>
    <w:rsid w:val="00C6213A"/>
    <w:rsid w:val="00C71EA6"/>
    <w:rsid w:val="00C746AC"/>
    <w:rsid w:val="00C80F9B"/>
    <w:rsid w:val="00C813FF"/>
    <w:rsid w:val="00C81D50"/>
    <w:rsid w:val="00C82EA1"/>
    <w:rsid w:val="00C85AEE"/>
    <w:rsid w:val="00C8667F"/>
    <w:rsid w:val="00C87AD8"/>
    <w:rsid w:val="00C91A22"/>
    <w:rsid w:val="00C9360A"/>
    <w:rsid w:val="00CA43C0"/>
    <w:rsid w:val="00CA4F0F"/>
    <w:rsid w:val="00CA5E59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3223"/>
    <w:rsid w:val="00CF4CF9"/>
    <w:rsid w:val="00D0208E"/>
    <w:rsid w:val="00D05A3E"/>
    <w:rsid w:val="00D0783B"/>
    <w:rsid w:val="00D1083C"/>
    <w:rsid w:val="00D13130"/>
    <w:rsid w:val="00D167CB"/>
    <w:rsid w:val="00D2013F"/>
    <w:rsid w:val="00D26D85"/>
    <w:rsid w:val="00D342DA"/>
    <w:rsid w:val="00D35BF5"/>
    <w:rsid w:val="00D36CB7"/>
    <w:rsid w:val="00D4167E"/>
    <w:rsid w:val="00D41EA6"/>
    <w:rsid w:val="00D447D6"/>
    <w:rsid w:val="00D458F8"/>
    <w:rsid w:val="00D50B69"/>
    <w:rsid w:val="00D51248"/>
    <w:rsid w:val="00D515BE"/>
    <w:rsid w:val="00D56088"/>
    <w:rsid w:val="00D57E63"/>
    <w:rsid w:val="00D63D09"/>
    <w:rsid w:val="00D6666F"/>
    <w:rsid w:val="00D67E50"/>
    <w:rsid w:val="00D70477"/>
    <w:rsid w:val="00D705BB"/>
    <w:rsid w:val="00D72CF2"/>
    <w:rsid w:val="00D75917"/>
    <w:rsid w:val="00D763BE"/>
    <w:rsid w:val="00D80A52"/>
    <w:rsid w:val="00D80DDF"/>
    <w:rsid w:val="00D8177D"/>
    <w:rsid w:val="00D82FF5"/>
    <w:rsid w:val="00D86D61"/>
    <w:rsid w:val="00D92A30"/>
    <w:rsid w:val="00D9481D"/>
    <w:rsid w:val="00D967DA"/>
    <w:rsid w:val="00D96EDF"/>
    <w:rsid w:val="00DA36C4"/>
    <w:rsid w:val="00DB086C"/>
    <w:rsid w:val="00DC47B1"/>
    <w:rsid w:val="00DD2B92"/>
    <w:rsid w:val="00DD310B"/>
    <w:rsid w:val="00DD4F40"/>
    <w:rsid w:val="00DD6865"/>
    <w:rsid w:val="00DE658E"/>
    <w:rsid w:val="00DE773C"/>
    <w:rsid w:val="00DF1B61"/>
    <w:rsid w:val="00DF675E"/>
    <w:rsid w:val="00DF729C"/>
    <w:rsid w:val="00DF79B1"/>
    <w:rsid w:val="00E00048"/>
    <w:rsid w:val="00E00A99"/>
    <w:rsid w:val="00E0137D"/>
    <w:rsid w:val="00E041D4"/>
    <w:rsid w:val="00E0477D"/>
    <w:rsid w:val="00E05D9B"/>
    <w:rsid w:val="00E1728C"/>
    <w:rsid w:val="00E23201"/>
    <w:rsid w:val="00E2473D"/>
    <w:rsid w:val="00E248A2"/>
    <w:rsid w:val="00E25B95"/>
    <w:rsid w:val="00E30532"/>
    <w:rsid w:val="00E331FA"/>
    <w:rsid w:val="00E3730C"/>
    <w:rsid w:val="00E41178"/>
    <w:rsid w:val="00E41CF9"/>
    <w:rsid w:val="00E42ADC"/>
    <w:rsid w:val="00E46F7B"/>
    <w:rsid w:val="00E615D8"/>
    <w:rsid w:val="00E621C5"/>
    <w:rsid w:val="00E6352E"/>
    <w:rsid w:val="00E672A8"/>
    <w:rsid w:val="00E718F3"/>
    <w:rsid w:val="00E75E8C"/>
    <w:rsid w:val="00E75FB1"/>
    <w:rsid w:val="00E773FC"/>
    <w:rsid w:val="00E77E2B"/>
    <w:rsid w:val="00E80D6A"/>
    <w:rsid w:val="00E81515"/>
    <w:rsid w:val="00E8536B"/>
    <w:rsid w:val="00E876B9"/>
    <w:rsid w:val="00E9237B"/>
    <w:rsid w:val="00E92878"/>
    <w:rsid w:val="00E936DB"/>
    <w:rsid w:val="00E948AA"/>
    <w:rsid w:val="00E95225"/>
    <w:rsid w:val="00EA033C"/>
    <w:rsid w:val="00EA1E9F"/>
    <w:rsid w:val="00EA3981"/>
    <w:rsid w:val="00EA6962"/>
    <w:rsid w:val="00EB1D5B"/>
    <w:rsid w:val="00EB31D3"/>
    <w:rsid w:val="00EB52EF"/>
    <w:rsid w:val="00EC54CA"/>
    <w:rsid w:val="00EC596B"/>
    <w:rsid w:val="00ED1D75"/>
    <w:rsid w:val="00ED27C0"/>
    <w:rsid w:val="00ED32C0"/>
    <w:rsid w:val="00ED5488"/>
    <w:rsid w:val="00EE5926"/>
    <w:rsid w:val="00EE714F"/>
    <w:rsid w:val="00EF1AE8"/>
    <w:rsid w:val="00EF4191"/>
    <w:rsid w:val="00EF57A6"/>
    <w:rsid w:val="00EF598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3765"/>
    <w:rsid w:val="00F25899"/>
    <w:rsid w:val="00F27A50"/>
    <w:rsid w:val="00F33DB5"/>
    <w:rsid w:val="00F3495B"/>
    <w:rsid w:val="00F35982"/>
    <w:rsid w:val="00F40096"/>
    <w:rsid w:val="00F40147"/>
    <w:rsid w:val="00F40421"/>
    <w:rsid w:val="00F50CC6"/>
    <w:rsid w:val="00F52DBC"/>
    <w:rsid w:val="00F5357E"/>
    <w:rsid w:val="00F54B00"/>
    <w:rsid w:val="00F60552"/>
    <w:rsid w:val="00F61626"/>
    <w:rsid w:val="00F61ECA"/>
    <w:rsid w:val="00F65930"/>
    <w:rsid w:val="00F70464"/>
    <w:rsid w:val="00F70B6A"/>
    <w:rsid w:val="00F82CA7"/>
    <w:rsid w:val="00F8309C"/>
    <w:rsid w:val="00F84D35"/>
    <w:rsid w:val="00F85389"/>
    <w:rsid w:val="00F8648A"/>
    <w:rsid w:val="00F86580"/>
    <w:rsid w:val="00F904FE"/>
    <w:rsid w:val="00F9177A"/>
    <w:rsid w:val="00F941DB"/>
    <w:rsid w:val="00F978E7"/>
    <w:rsid w:val="00FA0F4C"/>
    <w:rsid w:val="00FA21C8"/>
    <w:rsid w:val="00FA2C32"/>
    <w:rsid w:val="00FA515E"/>
    <w:rsid w:val="00FA5D69"/>
    <w:rsid w:val="00FB172E"/>
    <w:rsid w:val="00FB280E"/>
    <w:rsid w:val="00FB3420"/>
    <w:rsid w:val="00FB349D"/>
    <w:rsid w:val="00FB35E9"/>
    <w:rsid w:val="00FB7B0B"/>
    <w:rsid w:val="00FB7F8D"/>
    <w:rsid w:val="00FC3966"/>
    <w:rsid w:val="00FC42A2"/>
    <w:rsid w:val="00FC42CF"/>
    <w:rsid w:val="00FD17D0"/>
    <w:rsid w:val="00FD2B82"/>
    <w:rsid w:val="00FD4813"/>
    <w:rsid w:val="00FE59AB"/>
    <w:rsid w:val="00FF060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5BBB94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CC655-69F1-4954-9164-D945D327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12</cp:revision>
  <cp:lastPrinted>2020-03-09T09:59:00Z</cp:lastPrinted>
  <dcterms:created xsi:type="dcterms:W3CDTF">2020-06-05T07:47:00Z</dcterms:created>
  <dcterms:modified xsi:type="dcterms:W3CDTF">2020-06-05T10:14:00Z</dcterms:modified>
</cp:coreProperties>
</file>