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3914443</wp:posOffset>
            </wp:positionH>
            <wp:positionV relativeFrom="margin">
              <wp:posOffset>-218468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0541" w:rsidRDefault="00C20541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0625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60625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26 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C20541" w:rsidRDefault="0060625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 w:rsidRPr="00C2054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Sálvame Tomate</w:t>
      </w:r>
      <w:r w:rsidR="003C5F25"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con la mayor ventaja sobre ‘</w:t>
      </w:r>
      <w:proofErr w:type="spellStart"/>
      <w:r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Pasapalabra</w:t>
      </w:r>
      <w:proofErr w:type="spellEnd"/>
      <w:r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e Informativos Telecinco 21:00, </w:t>
      </w:r>
      <w:r w:rsid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su segundo mejor </w:t>
      </w:r>
      <w:r w:rsidR="00C20541" w:rsidRPr="00C20541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anual, </w:t>
      </w:r>
      <w:r w:rsidR="00C20541"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líderes absolutos de</w:t>
      </w:r>
      <w:r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sus</w:t>
      </w:r>
      <w:r w:rsid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20541" w:rsidRPr="00C205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franjas de emisión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0675E" w:rsidRDefault="0070675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Además, ‘Sálvame Tomate’ alcanzó el 19,1% en el </w:t>
      </w:r>
      <w:r w:rsidRPr="0070675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7,5 puntos más que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747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anotó un 11,6%.</w:t>
      </w:r>
    </w:p>
    <w:p w:rsidR="0070675E" w:rsidRDefault="0070675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0675E" w:rsidRDefault="00C2054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vista, lidera el </w:t>
      </w:r>
      <w:r w:rsidRPr="00C2054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‘Supervivientes: Tierra de Nadie’ al frente del ranking de emisiones con mayor audiencia</w:t>
      </w:r>
      <w:r w:rsidR="003C5F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4D5A34" w:rsidRDefault="004D5A3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D5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15F6" w:rsidRPr="00AD2D12">
        <w:rPr>
          <w:rFonts w:ascii="Arial" w:eastAsia="Times New Roman" w:hAnsi="Arial" w:cs="Arial"/>
          <w:sz w:val="24"/>
          <w:szCs w:val="24"/>
          <w:lang w:eastAsia="es-ES"/>
        </w:rPr>
        <w:t>fue la opción favorita de los espectadores</w:t>
      </w:r>
      <w:r w:rsidRPr="00AD2D12">
        <w:rPr>
          <w:rFonts w:ascii="Arial" w:eastAsia="Times New Roman" w:hAnsi="Arial" w:cs="Arial"/>
          <w:sz w:val="24"/>
          <w:szCs w:val="24"/>
          <w:lang w:eastAsia="es-ES"/>
        </w:rPr>
        <w:t xml:space="preserve"> un martes más</w:t>
      </w:r>
      <w:r w:rsidR="00820D46" w:rsidRPr="00AD2D12">
        <w:rPr>
          <w:rFonts w:ascii="Arial" w:eastAsia="Times New Roman" w:hAnsi="Arial" w:cs="Arial"/>
          <w:sz w:val="24"/>
          <w:szCs w:val="24"/>
          <w:lang w:eastAsia="es-ES"/>
        </w:rPr>
        <w:t xml:space="preserve"> y se situó</w:t>
      </w:r>
      <w:r w:rsidRPr="00AD2D12">
        <w:rPr>
          <w:rFonts w:ascii="Arial" w:eastAsia="Times New Roman" w:hAnsi="Arial" w:cs="Arial"/>
          <w:sz w:val="24"/>
          <w:szCs w:val="24"/>
          <w:lang w:eastAsia="es-ES"/>
        </w:rPr>
        <w:t xml:space="preserve"> como la</w:t>
      </w:r>
      <w:r w:rsidRPr="004D5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820D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14,5%, gracias a la solidez de su </w:t>
      </w:r>
      <w:r w:rsidRPr="004D5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informativa y de programas de actualidad y entretenimiento 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la llevaron además a liderar las principales franjas de la jornada.</w:t>
      </w:r>
    </w:p>
    <w:p w:rsidR="004D5A34" w:rsidRDefault="004D5A3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5A34" w:rsidRDefault="004D5A3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fue la </w:t>
      </w:r>
      <w:r w:rsidRPr="004D5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referencia </w:t>
      </w:r>
      <w:r w:rsid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</w:t>
      </w:r>
      <w:r w:rsidRPr="004D5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D5A3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13,9%, con el </w:t>
      </w:r>
      <w:r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</w:t>
      </w:r>
      <w:r w:rsidR="00576625"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términos absolutos de Informativos Telecinco 21:00 horas</w:t>
      </w:r>
      <w:r w:rsidR="00576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seguido por una media de 2.342.000 espectadores y un 18,1% de </w:t>
      </w:r>
      <w:r w:rsidR="0057662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576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576625"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576625" w:rsidRPr="0057662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576625"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576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6625"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aventajando por más de 300.000 espectadores y 2,5 puntos a Antena 3 Noticias 2</w:t>
      </w:r>
      <w:r w:rsidR="00576625">
        <w:rPr>
          <w:rFonts w:ascii="Arial" w:eastAsia="Times New Roman" w:hAnsi="Arial" w:cs="Arial"/>
          <w:bCs/>
          <w:sz w:val="24"/>
          <w:szCs w:val="24"/>
          <w:lang w:eastAsia="es-ES"/>
        </w:rPr>
        <w:t>, que anotó una media de 2.008.000 espectadores y un 15,6%.</w:t>
      </w:r>
    </w:p>
    <w:p w:rsidR="00576625" w:rsidRDefault="005766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675E" w:rsidRDefault="005766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rebasó de nuevo la barrera del 20% con un 20,3%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2.204.000 espectadores, fue lo más visto en su horario y </w:t>
      </w:r>
      <w:r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 la mayor ventaja hasta el momento -más de 400.000 espectadores y casi 4 puntos- sobre ‘</w:t>
      </w:r>
      <w:proofErr w:type="spellStart"/>
      <w:r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576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un 16,4% y 1.799.000 espectadores. </w:t>
      </w:r>
      <w:r w:rsidR="00706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70675E" w:rsidRPr="0070675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70675E" w:rsidRPr="00706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06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0675E" w:rsidRPr="0070675E">
        <w:rPr>
          <w:rFonts w:ascii="Arial" w:eastAsia="Times New Roman" w:hAnsi="Arial" w:cs="Arial"/>
          <w:b/>
          <w:sz w:val="24"/>
          <w:szCs w:val="24"/>
          <w:lang w:eastAsia="es-ES"/>
        </w:rPr>
        <w:t>la distancia creció hasta los 7,5</w:t>
      </w:r>
      <w:r w:rsidR="00706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</w:t>
      </w:r>
      <w:bookmarkStart w:id="0" w:name="_GoBack"/>
      <w:bookmarkEnd w:id="0"/>
      <w:r w:rsidR="0070675E">
        <w:rPr>
          <w:rFonts w:ascii="Arial" w:eastAsia="Times New Roman" w:hAnsi="Arial" w:cs="Arial"/>
          <w:b/>
          <w:sz w:val="24"/>
          <w:szCs w:val="24"/>
          <w:lang w:eastAsia="es-ES"/>
        </w:rPr>
        <w:t>untos</w:t>
      </w:r>
      <w:r w:rsidR="0070675E">
        <w:rPr>
          <w:rFonts w:ascii="Arial" w:eastAsia="Times New Roman" w:hAnsi="Arial" w:cs="Arial"/>
          <w:bCs/>
          <w:sz w:val="24"/>
          <w:szCs w:val="24"/>
          <w:lang w:eastAsia="es-ES"/>
        </w:rPr>
        <w:t>: ‘Sálvame Tomate’ anotó un 19,1% frente al 11,6% del concurso de Antena 3.</w:t>
      </w:r>
    </w:p>
    <w:p w:rsidR="0070675E" w:rsidRDefault="0070675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625" w:rsidRDefault="005766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conducido por Jorge Javier Vázquez fue </w:t>
      </w:r>
      <w:r w:rsidRPr="00F65F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un día más en sus casi cinco horas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‘Sálvame Limón’, con un </w:t>
      </w:r>
      <w:r w:rsidR="00F65FD6">
        <w:rPr>
          <w:rFonts w:ascii="Arial" w:eastAsia="Times New Roman" w:hAnsi="Arial" w:cs="Arial"/>
          <w:bCs/>
          <w:sz w:val="24"/>
          <w:szCs w:val="24"/>
          <w:lang w:eastAsia="es-ES"/>
        </w:rPr>
        <w:t>15% y 2M de espectadores,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‘Sálvame Naranja’, con </w:t>
      </w:r>
      <w:r w:rsidR="00F65F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19,1% y casi 2,1M de </w:t>
      </w:r>
      <w:r w:rsidR="00B663F5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como lo más visto de sus respectivas franjas de emisión.</w:t>
      </w:r>
      <w:r w:rsidR="00B66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63F5" w:rsidRPr="00B66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B66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</w:t>
      </w:r>
      <w:r w:rsidR="00B663F5" w:rsidRPr="00B66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63F5" w:rsidRPr="00B66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la tarde con un 19,4%</w:t>
      </w:r>
      <w:r w:rsidR="00B663F5">
        <w:rPr>
          <w:rFonts w:ascii="Arial" w:eastAsia="Times New Roman" w:hAnsi="Arial" w:cs="Arial"/>
          <w:bCs/>
          <w:sz w:val="24"/>
          <w:szCs w:val="24"/>
          <w:lang w:eastAsia="es-ES"/>
        </w:rPr>
        <w:t>, a más de 8 puntos de distancia de Antena 3, que marcó un 11,1%.</w:t>
      </w:r>
    </w:p>
    <w:p w:rsidR="00B663F5" w:rsidRDefault="00B663F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0097B" w:rsidRDefault="00B663F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martes más, </w:t>
      </w:r>
      <w:r w:rsidRPr="00B66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fue lo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872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lideró su franja de emisión tanto en Telecinco como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Telecinco, la última entrega del espacio conducido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seguid</w:t>
      </w:r>
      <w:r w:rsidR="00B872B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 w:rsidR="00B872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3,1M de espectadores y un 18,6% de cuota de pantalla, encabezando ampliamente su banda de competencia con 4 puntos de ventaja sobre Antena 3, que marcó un 14,6%. Además, acogió </w:t>
      </w:r>
      <w:r w:rsidR="00B872BC" w:rsidRPr="00B872B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B872BC" w:rsidRPr="00B872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72BC" w:rsidRPr="00B872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B872BC" w:rsidRPr="00B872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</w:t>
      </w:r>
      <w:r w:rsidR="00B872BC" w:rsidRPr="00B872BC">
        <w:rPr>
          <w:rFonts w:ascii="Arial" w:eastAsia="Times New Roman" w:hAnsi="Arial" w:cs="Arial"/>
          <w:bCs/>
          <w:sz w:val="24"/>
          <w:szCs w:val="24"/>
          <w:lang w:eastAsia="es-ES"/>
        </w:rPr>
        <w:t>a las 22:33 horas con 3.488.000 espectadores (20,2%)</w:t>
      </w:r>
      <w:r w:rsidR="00B872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B0097B" w:rsidRDefault="00B0097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663F5" w:rsidRDefault="00B872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el programa continuó siendo lo más visto con su emisión </w:t>
      </w:r>
      <w:r w:rsidRPr="00210D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</w:t>
      </w:r>
      <w:r w:rsidR="00210D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22% y 2,6M de espectadores hasta situarse como la </w:t>
      </w:r>
      <w:r w:rsidR="00210D6A" w:rsidRPr="00210D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con mayor audiencia de la jornada</w:t>
      </w:r>
      <w:r w:rsidR="00210D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aventajando en su franja de emisión por 18 puntos a La Sexta (4%). </w:t>
      </w:r>
      <w:r w:rsidR="00D6008E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210D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</w:t>
      </w:r>
      <w:r w:rsidR="00210D6A" w:rsidRPr="00210D6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10D6A" w:rsidRPr="00210D6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10D6A">
        <w:rPr>
          <w:rFonts w:ascii="Arial" w:eastAsia="Times New Roman" w:hAnsi="Arial" w:cs="Arial"/>
          <w:bCs/>
          <w:sz w:val="24"/>
          <w:szCs w:val="24"/>
          <w:lang w:eastAsia="es-ES"/>
        </w:rPr>
        <w:t>, con un 20,8%.</w:t>
      </w:r>
    </w:p>
    <w:p w:rsidR="00B872BC" w:rsidRDefault="00B872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872BC" w:rsidRPr="00B872BC" w:rsidRDefault="00210D6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Telecinco, que </w:t>
      </w:r>
      <w:r w:rsidR="00B0097B">
        <w:rPr>
          <w:rFonts w:ascii="Arial" w:eastAsia="Times New Roman" w:hAnsi="Arial" w:cs="Arial"/>
          <w:bCs/>
          <w:sz w:val="24"/>
          <w:szCs w:val="24"/>
          <w:lang w:eastAsia="es-ES"/>
        </w:rPr>
        <w:t>encabezó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proofErr w:type="spellStart"/>
      <w:r w:rsidRPr="00210D6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210D6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14,8%, fue la referencia de la </w:t>
      </w:r>
      <w:r w:rsidRPr="00210D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16,6%, gracias a una </w:t>
      </w:r>
      <w:r w:rsidRPr="00210D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victoria de ‘El programa de Ana Rosa’ sobre ‘Espejo Público’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espacio conducido por Ana Rosa Quintana alcanzó un 17,5% y 720.000 espectadores de media, encabezando su franja de emisión con 4,5 puntos de distancia sobre Antena 3</w:t>
      </w:r>
      <w:r w:rsidR="00B009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cadena también </w:t>
      </w:r>
      <w:r w:rsidR="00B0097B">
        <w:rPr>
          <w:rFonts w:ascii="Arial" w:eastAsia="Times New Roman" w:hAnsi="Arial" w:cs="Arial"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210D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14,8%.</w:t>
      </w:r>
    </w:p>
    <w:p w:rsidR="00C20541" w:rsidRPr="00AD64EE" w:rsidRDefault="00C20541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20541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09" w:rsidRDefault="003D5D09" w:rsidP="00B23904">
      <w:pPr>
        <w:spacing w:after="0" w:line="240" w:lineRule="auto"/>
      </w:pPr>
      <w:r>
        <w:separator/>
      </w:r>
    </w:p>
  </w:endnote>
  <w:endnote w:type="continuationSeparator" w:id="0">
    <w:p w:rsidR="003D5D09" w:rsidRDefault="003D5D0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09" w:rsidRDefault="003D5D09" w:rsidP="00B23904">
      <w:pPr>
        <w:spacing w:after="0" w:line="240" w:lineRule="auto"/>
      </w:pPr>
      <w:r>
        <w:separator/>
      </w:r>
    </w:p>
  </w:footnote>
  <w:footnote w:type="continuationSeparator" w:id="0">
    <w:p w:rsidR="003D5D09" w:rsidRDefault="003D5D0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494F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6A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C5F25"/>
    <w:rsid w:val="003D10B4"/>
    <w:rsid w:val="003D2774"/>
    <w:rsid w:val="003D5D09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5682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D5A34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625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06251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75E"/>
    <w:rsid w:val="00706DF9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1C5"/>
    <w:rsid w:val="007472C6"/>
    <w:rsid w:val="00747E12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035BA"/>
    <w:rsid w:val="00820D46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48B3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2D12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097B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63F5"/>
    <w:rsid w:val="00B71593"/>
    <w:rsid w:val="00B825C8"/>
    <w:rsid w:val="00B8276B"/>
    <w:rsid w:val="00B8357A"/>
    <w:rsid w:val="00B83DD7"/>
    <w:rsid w:val="00B86D37"/>
    <w:rsid w:val="00B872BC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541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008E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15F6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65FD6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CC0A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F27E-98EC-45C6-8589-F04ED41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34</cp:revision>
  <cp:lastPrinted>2020-03-09T09:59:00Z</cp:lastPrinted>
  <dcterms:created xsi:type="dcterms:W3CDTF">2020-05-27T07:54:00Z</dcterms:created>
  <dcterms:modified xsi:type="dcterms:W3CDTF">2020-05-27T09:11:00Z</dcterms:modified>
</cp:coreProperties>
</file>