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9024BCE">
            <wp:simplePos x="0" y="0"/>
            <wp:positionH relativeFrom="page">
              <wp:posOffset>3920236</wp:posOffset>
            </wp:positionH>
            <wp:positionV relativeFrom="margin">
              <wp:posOffset>-96774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69221278" w:rsidR="00041185" w:rsidRDefault="00041185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77777777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C2FD8CA" w14:textId="77777777" w:rsidR="000439EE" w:rsidRDefault="000439E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0F6A8E5" w14:textId="77777777" w:rsidR="0019793A" w:rsidRDefault="0019793A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6C1406DE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30BC0">
        <w:rPr>
          <w:rFonts w:ascii="Arial" w:hAnsi="Arial"/>
          <w:sz w:val="24"/>
          <w:szCs w:val="24"/>
          <w:lang w:eastAsia="es-ES"/>
        </w:rPr>
        <w:t>22</w:t>
      </w:r>
      <w:r w:rsidR="00155FF1">
        <w:rPr>
          <w:rFonts w:ascii="Arial" w:hAnsi="Arial"/>
          <w:sz w:val="24"/>
          <w:szCs w:val="24"/>
          <w:lang w:eastAsia="es-ES"/>
        </w:rPr>
        <w:t xml:space="preserve"> de mayo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6BE4B5AC" w14:textId="79BAF5CE" w:rsidR="004505D1" w:rsidRDefault="000118FD" w:rsidP="00730BC0">
      <w:pPr>
        <w:spacing w:after="0" w:line="240" w:lineRule="auto"/>
        <w:ind w:right="-1"/>
        <w:jc w:val="both"/>
        <w:rPr>
          <w:rFonts w:ascii="Arial" w:hAnsi="Arial"/>
          <w:bCs/>
          <w:color w:val="1F3864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Jorge Javier Vázquez y Sonsoles Ónega presentarán ‘La casa fuerte’, nuevo </w:t>
      </w:r>
      <w:r w:rsidRPr="000118FD">
        <w:rPr>
          <w:rFonts w:ascii="Arial" w:hAnsi="Arial"/>
          <w:bCs/>
          <w:i/>
          <w:color w:val="1F3864"/>
          <w:sz w:val="42"/>
          <w:szCs w:val="42"/>
          <w:lang w:eastAsia="es-ES"/>
        </w:rPr>
        <w:t>reality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 de Telecinco</w:t>
      </w:r>
    </w:p>
    <w:p w14:paraId="5344B457" w14:textId="77777777" w:rsidR="00730BC0" w:rsidRPr="00AF0CD2" w:rsidRDefault="00730BC0" w:rsidP="00730BC0">
      <w:pPr>
        <w:spacing w:after="0" w:line="240" w:lineRule="auto"/>
        <w:ind w:right="-1"/>
        <w:jc w:val="both"/>
        <w:rPr>
          <w:rFonts w:ascii="Arial" w:hAnsi="Arial"/>
          <w:b/>
          <w:color w:val="1F3864" w:themeColor="accent1" w:themeShade="80"/>
          <w:sz w:val="24"/>
          <w:szCs w:val="24"/>
          <w:lang w:eastAsia="es-ES"/>
        </w:rPr>
      </w:pPr>
    </w:p>
    <w:p w14:paraId="48E4DF13" w14:textId="0255F960" w:rsidR="000118FD" w:rsidRDefault="00D535CE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cadena ya prepara este nuevo espacio, que tendrá dos galas semanales en </w:t>
      </w:r>
      <w:r w:rsidRPr="0019793A">
        <w:rPr>
          <w:rFonts w:ascii="Arial" w:hAnsi="Arial" w:cs="Arial"/>
          <w:b/>
          <w:i/>
          <w:sz w:val="24"/>
          <w:szCs w:val="24"/>
        </w:rPr>
        <w:t>prime time</w:t>
      </w:r>
      <w:r w:rsidR="00CC510E">
        <w:rPr>
          <w:rFonts w:ascii="Arial" w:hAnsi="Arial" w:cs="Arial"/>
          <w:b/>
          <w:sz w:val="24"/>
          <w:szCs w:val="24"/>
        </w:rPr>
        <w:t>, jueves y domingo</w:t>
      </w:r>
    </w:p>
    <w:p w14:paraId="11F7BD9F" w14:textId="77777777" w:rsidR="00D535CE" w:rsidRDefault="00D535CE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8996D18" w14:textId="59A5E72F" w:rsidR="00CC510E" w:rsidRDefault="00CC510E" w:rsidP="00CC510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19793A">
        <w:rPr>
          <w:rFonts w:ascii="Arial" w:hAnsi="Arial" w:cs="Arial"/>
          <w:b/>
          <w:sz w:val="24"/>
          <w:szCs w:val="24"/>
        </w:rPr>
        <w:t>‘La casa fuerte’</w:t>
      </w:r>
      <w:r w:rsidRPr="00CC510E">
        <w:rPr>
          <w:rFonts w:ascii="Arial" w:hAnsi="Arial" w:cs="Arial"/>
          <w:sz w:val="24"/>
          <w:szCs w:val="24"/>
        </w:rPr>
        <w:t xml:space="preserve"> es el nombre del </w:t>
      </w:r>
      <w:r w:rsidRPr="0019793A">
        <w:rPr>
          <w:rFonts w:ascii="Arial" w:hAnsi="Arial" w:cs="Arial"/>
          <w:b/>
          <w:sz w:val="24"/>
          <w:szCs w:val="24"/>
        </w:rPr>
        <w:t xml:space="preserve">nuevo </w:t>
      </w:r>
      <w:r w:rsidRPr="0019793A">
        <w:rPr>
          <w:rFonts w:ascii="Arial" w:hAnsi="Arial" w:cs="Arial"/>
          <w:b/>
          <w:i/>
          <w:sz w:val="24"/>
          <w:szCs w:val="24"/>
        </w:rPr>
        <w:t>reality</w:t>
      </w:r>
      <w:r w:rsidRPr="0019793A">
        <w:rPr>
          <w:rFonts w:ascii="Arial" w:hAnsi="Arial" w:cs="Arial"/>
          <w:b/>
          <w:sz w:val="24"/>
          <w:szCs w:val="24"/>
        </w:rPr>
        <w:t xml:space="preserve"> de Telecinco</w:t>
      </w:r>
      <w:r>
        <w:rPr>
          <w:rFonts w:ascii="Arial" w:hAnsi="Arial" w:cs="Arial"/>
          <w:sz w:val="24"/>
          <w:szCs w:val="24"/>
        </w:rPr>
        <w:t xml:space="preserve"> que toma el testigo de ‘Supervivientes’. </w:t>
      </w:r>
      <w:r w:rsidRPr="0019793A">
        <w:rPr>
          <w:rFonts w:ascii="Arial" w:hAnsi="Arial" w:cs="Arial"/>
          <w:b/>
          <w:bCs/>
          <w:sz w:val="24"/>
          <w:szCs w:val="24"/>
        </w:rPr>
        <w:t>Jorge Javier Vázquez</w:t>
      </w:r>
      <w:r>
        <w:rPr>
          <w:rFonts w:ascii="Arial" w:hAnsi="Arial" w:cs="Arial"/>
          <w:bCs/>
          <w:sz w:val="24"/>
          <w:szCs w:val="24"/>
        </w:rPr>
        <w:t xml:space="preserve"> conducirá la gala </w:t>
      </w:r>
      <w:r w:rsidR="00057E7A">
        <w:rPr>
          <w:rFonts w:ascii="Arial" w:hAnsi="Arial" w:cs="Arial"/>
          <w:bCs/>
          <w:sz w:val="24"/>
          <w:szCs w:val="24"/>
        </w:rPr>
        <w:t>que</w:t>
      </w:r>
      <w:r>
        <w:rPr>
          <w:rFonts w:ascii="Arial" w:hAnsi="Arial" w:cs="Arial"/>
          <w:bCs/>
          <w:sz w:val="24"/>
          <w:szCs w:val="24"/>
        </w:rPr>
        <w:t xml:space="preserve"> la cadena ofrecerá los jueves y </w:t>
      </w:r>
      <w:r w:rsidRPr="0019793A">
        <w:rPr>
          <w:rFonts w:ascii="Arial" w:hAnsi="Arial" w:cs="Arial"/>
          <w:b/>
          <w:bCs/>
          <w:sz w:val="24"/>
          <w:szCs w:val="24"/>
        </w:rPr>
        <w:t>Sonsoles Ónega</w:t>
      </w:r>
      <w:r>
        <w:rPr>
          <w:rFonts w:ascii="Arial" w:hAnsi="Arial" w:cs="Arial"/>
          <w:bCs/>
          <w:sz w:val="24"/>
          <w:szCs w:val="24"/>
        </w:rPr>
        <w:t xml:space="preserve"> será la encargada de presentar </w:t>
      </w:r>
      <w:r w:rsidR="00057E7A">
        <w:rPr>
          <w:rFonts w:ascii="Arial" w:hAnsi="Arial" w:cs="Arial"/>
          <w:bCs/>
          <w:sz w:val="24"/>
          <w:szCs w:val="24"/>
        </w:rPr>
        <w:t xml:space="preserve">la </w:t>
      </w:r>
      <w:r>
        <w:rPr>
          <w:rFonts w:ascii="Arial" w:hAnsi="Arial" w:cs="Arial"/>
          <w:bCs/>
          <w:sz w:val="24"/>
          <w:szCs w:val="24"/>
        </w:rPr>
        <w:t xml:space="preserve">que se emitirá los domingos, en lo que supone la primera experiencia de la presentadora de ‘Ya es mediodía’ en un espacio de </w:t>
      </w:r>
      <w:r w:rsidRPr="0019793A">
        <w:rPr>
          <w:rFonts w:ascii="Arial" w:hAnsi="Arial" w:cs="Arial"/>
          <w:bCs/>
          <w:i/>
          <w:sz w:val="24"/>
          <w:szCs w:val="24"/>
        </w:rPr>
        <w:t>prime time</w:t>
      </w:r>
      <w:r>
        <w:rPr>
          <w:rFonts w:ascii="Arial" w:hAnsi="Arial" w:cs="Arial"/>
          <w:bCs/>
          <w:sz w:val="24"/>
          <w:szCs w:val="24"/>
        </w:rPr>
        <w:t>.</w:t>
      </w:r>
    </w:p>
    <w:p w14:paraId="68324451" w14:textId="3B0136A0" w:rsidR="00D535CE" w:rsidRDefault="00D535CE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349C5CC" w14:textId="582FF170" w:rsidR="00D535CE" w:rsidRDefault="00C80D26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Formato original p</w:t>
      </w:r>
      <w:r w:rsidR="00D535CE">
        <w:rPr>
          <w:rFonts w:ascii="Arial" w:hAnsi="Arial" w:cs="Arial"/>
          <w:bCs/>
          <w:sz w:val="24"/>
          <w:szCs w:val="24"/>
        </w:rPr>
        <w:t xml:space="preserve">roducido en colaboración con Bulldog TV, </w:t>
      </w:r>
      <w:r w:rsidR="00D535CE" w:rsidRPr="0019793A">
        <w:rPr>
          <w:rFonts w:ascii="Arial" w:hAnsi="Arial" w:cs="Arial"/>
          <w:b/>
          <w:bCs/>
          <w:sz w:val="24"/>
          <w:szCs w:val="24"/>
        </w:rPr>
        <w:t>‘La casa fuerte’</w:t>
      </w:r>
      <w:r w:rsidR="00D535CE">
        <w:rPr>
          <w:rFonts w:ascii="Arial" w:hAnsi="Arial" w:cs="Arial"/>
          <w:bCs/>
          <w:sz w:val="24"/>
          <w:szCs w:val="24"/>
        </w:rPr>
        <w:t xml:space="preserve"> </w:t>
      </w:r>
      <w:r w:rsidR="00057E7A">
        <w:rPr>
          <w:rFonts w:ascii="Arial" w:hAnsi="Arial" w:cs="Arial"/>
          <w:bCs/>
          <w:sz w:val="24"/>
          <w:szCs w:val="24"/>
        </w:rPr>
        <w:t xml:space="preserve">estará protagonizado por </w:t>
      </w:r>
      <w:r w:rsidR="00D535CE" w:rsidRPr="0019793A">
        <w:rPr>
          <w:rFonts w:ascii="Arial" w:hAnsi="Arial" w:cs="Arial"/>
          <w:b/>
          <w:bCs/>
          <w:sz w:val="24"/>
          <w:szCs w:val="24"/>
        </w:rPr>
        <w:t>parejas de famosos</w:t>
      </w:r>
      <w:r w:rsidR="00D535CE">
        <w:rPr>
          <w:rFonts w:ascii="Arial" w:hAnsi="Arial" w:cs="Arial"/>
          <w:bCs/>
          <w:sz w:val="24"/>
          <w:szCs w:val="24"/>
        </w:rPr>
        <w:t xml:space="preserve"> </w:t>
      </w:r>
      <w:r w:rsidR="0019793A">
        <w:rPr>
          <w:rFonts w:ascii="Arial" w:hAnsi="Arial" w:cs="Arial"/>
          <w:bCs/>
          <w:sz w:val="24"/>
          <w:szCs w:val="24"/>
        </w:rPr>
        <w:t>confinada</w:t>
      </w:r>
      <w:r w:rsidR="00D535CE">
        <w:rPr>
          <w:rFonts w:ascii="Arial" w:hAnsi="Arial" w:cs="Arial"/>
          <w:bCs/>
          <w:sz w:val="24"/>
          <w:szCs w:val="24"/>
        </w:rPr>
        <w:t>s en un</w:t>
      </w:r>
      <w:r w:rsidR="00057E7A">
        <w:rPr>
          <w:rFonts w:ascii="Arial" w:hAnsi="Arial" w:cs="Arial"/>
          <w:bCs/>
          <w:sz w:val="24"/>
          <w:szCs w:val="24"/>
        </w:rPr>
        <w:t>a villa.</w:t>
      </w:r>
      <w:r w:rsidR="00821210">
        <w:rPr>
          <w:rFonts w:ascii="Arial" w:hAnsi="Arial" w:cs="Arial"/>
          <w:bCs/>
          <w:sz w:val="24"/>
          <w:szCs w:val="24"/>
        </w:rPr>
        <w:t xml:space="preserve"> Algunas de ellas </w:t>
      </w:r>
      <w:r w:rsidR="00057E7A">
        <w:rPr>
          <w:rFonts w:ascii="Arial" w:hAnsi="Arial" w:cs="Arial"/>
          <w:bCs/>
          <w:sz w:val="24"/>
          <w:szCs w:val="24"/>
        </w:rPr>
        <w:t xml:space="preserve">vivirán en sus respectivas habitaciones y participarán </w:t>
      </w:r>
      <w:r w:rsidR="00057E7A" w:rsidRPr="00057E7A">
        <w:rPr>
          <w:rFonts w:ascii="Arial" w:hAnsi="Arial" w:cs="Arial"/>
          <w:bCs/>
          <w:sz w:val="24"/>
          <w:szCs w:val="24"/>
        </w:rPr>
        <w:t>e</w:t>
      </w:r>
      <w:r w:rsidR="00CC510E" w:rsidRPr="00057E7A">
        <w:rPr>
          <w:rFonts w:ascii="Arial" w:hAnsi="Arial" w:cs="Arial"/>
          <w:bCs/>
          <w:sz w:val="24"/>
          <w:szCs w:val="24"/>
        </w:rPr>
        <w:t>n</w:t>
      </w:r>
      <w:r w:rsidR="00CC510E" w:rsidRPr="0019793A">
        <w:rPr>
          <w:rFonts w:ascii="Arial" w:hAnsi="Arial" w:cs="Arial"/>
          <w:b/>
          <w:bCs/>
          <w:sz w:val="24"/>
          <w:szCs w:val="24"/>
        </w:rPr>
        <w:t xml:space="preserve"> pruebas</w:t>
      </w:r>
      <w:r w:rsidR="00CC510E">
        <w:rPr>
          <w:rFonts w:ascii="Arial" w:hAnsi="Arial" w:cs="Arial"/>
          <w:bCs/>
          <w:sz w:val="24"/>
          <w:szCs w:val="24"/>
        </w:rPr>
        <w:t xml:space="preserve"> </w:t>
      </w:r>
      <w:r w:rsidR="00057E7A" w:rsidRPr="00057E7A">
        <w:rPr>
          <w:rFonts w:ascii="Arial" w:hAnsi="Arial" w:cs="Arial"/>
          <w:b/>
          <w:bCs/>
          <w:sz w:val="24"/>
          <w:szCs w:val="24"/>
        </w:rPr>
        <w:t>diarias</w:t>
      </w:r>
      <w:r w:rsidR="00057E7A">
        <w:rPr>
          <w:rFonts w:ascii="Arial" w:hAnsi="Arial" w:cs="Arial"/>
          <w:bCs/>
          <w:sz w:val="24"/>
          <w:szCs w:val="24"/>
        </w:rPr>
        <w:t xml:space="preserve"> </w:t>
      </w:r>
      <w:r w:rsidR="00057E7A">
        <w:rPr>
          <w:rFonts w:ascii="Arial" w:hAnsi="Arial" w:cs="Arial"/>
          <w:b/>
          <w:bCs/>
          <w:sz w:val="24"/>
          <w:szCs w:val="24"/>
        </w:rPr>
        <w:t xml:space="preserve">para conseguir dinero e ir acumulándolo </w:t>
      </w:r>
      <w:r w:rsidR="00CC510E" w:rsidRPr="0019793A">
        <w:rPr>
          <w:rFonts w:ascii="Arial" w:hAnsi="Arial" w:cs="Arial"/>
          <w:b/>
          <w:bCs/>
          <w:sz w:val="24"/>
          <w:szCs w:val="24"/>
        </w:rPr>
        <w:t>en la caja fuerte de su cuarto</w:t>
      </w:r>
      <w:r w:rsidR="00CC510E">
        <w:rPr>
          <w:rFonts w:ascii="Arial" w:hAnsi="Arial" w:cs="Arial"/>
          <w:bCs/>
          <w:sz w:val="24"/>
          <w:szCs w:val="24"/>
        </w:rPr>
        <w:t>.</w:t>
      </w:r>
      <w:r w:rsidR="00057E7A">
        <w:rPr>
          <w:rFonts w:ascii="Arial" w:hAnsi="Arial" w:cs="Arial"/>
          <w:bCs/>
          <w:sz w:val="24"/>
          <w:szCs w:val="24"/>
        </w:rPr>
        <w:t xml:space="preserve"> Las otras parejas</w:t>
      </w:r>
      <w:r w:rsidR="00910AB0">
        <w:rPr>
          <w:rFonts w:ascii="Arial" w:hAnsi="Arial" w:cs="Arial"/>
          <w:bCs/>
          <w:sz w:val="24"/>
          <w:szCs w:val="24"/>
        </w:rPr>
        <w:t xml:space="preserve"> </w:t>
      </w:r>
      <w:r w:rsidR="00057E7A">
        <w:rPr>
          <w:rFonts w:ascii="Arial" w:hAnsi="Arial" w:cs="Arial"/>
          <w:bCs/>
          <w:sz w:val="24"/>
          <w:szCs w:val="24"/>
        </w:rPr>
        <w:t xml:space="preserve">estarán acampadas en el jardín y tendrán la misión de asaltar a sus rivales para quedarse con su habitación y su caja fuerte. </w:t>
      </w:r>
    </w:p>
    <w:p w14:paraId="021AB1BC" w14:textId="5E010573" w:rsidR="00CC510E" w:rsidRDefault="00CC510E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5212F8B" w14:textId="78DD770E" w:rsidR="00CC510E" w:rsidRPr="0025736B" w:rsidRDefault="00CC510E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Pr="0019793A">
        <w:rPr>
          <w:rFonts w:ascii="Arial" w:hAnsi="Arial" w:cs="Arial"/>
          <w:b/>
          <w:bCs/>
          <w:sz w:val="24"/>
          <w:szCs w:val="24"/>
        </w:rPr>
        <w:t>emoción</w:t>
      </w:r>
      <w:r w:rsidR="00ED798F">
        <w:rPr>
          <w:rFonts w:ascii="Arial" w:hAnsi="Arial" w:cs="Arial"/>
          <w:b/>
          <w:bCs/>
          <w:sz w:val="24"/>
          <w:szCs w:val="24"/>
        </w:rPr>
        <w:t>, la tensión</w:t>
      </w:r>
      <w:bookmarkStart w:id="0" w:name="_GoBack"/>
      <w:bookmarkEnd w:id="0"/>
      <w:r w:rsidRPr="0019793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y la </w:t>
      </w:r>
      <w:r w:rsidR="00057E7A">
        <w:rPr>
          <w:rFonts w:ascii="Arial" w:hAnsi="Arial" w:cs="Arial"/>
          <w:b/>
          <w:bCs/>
          <w:sz w:val="24"/>
          <w:szCs w:val="24"/>
        </w:rPr>
        <w:t>diversión</w:t>
      </w:r>
      <w:r w:rsidRPr="0019793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generadas en las pruebas</w:t>
      </w:r>
      <w:r w:rsidR="0019793A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la </w:t>
      </w:r>
      <w:r w:rsidRPr="0019793A">
        <w:rPr>
          <w:rFonts w:ascii="Arial" w:hAnsi="Arial" w:cs="Arial"/>
          <w:b/>
          <w:bCs/>
          <w:sz w:val="24"/>
          <w:szCs w:val="24"/>
        </w:rPr>
        <w:t xml:space="preserve">relación de las parejas </w:t>
      </w:r>
      <w:r>
        <w:rPr>
          <w:rFonts w:ascii="Arial" w:hAnsi="Arial" w:cs="Arial"/>
          <w:bCs/>
          <w:sz w:val="24"/>
          <w:szCs w:val="24"/>
        </w:rPr>
        <w:t>y su evolución a lo largo de la competición</w:t>
      </w:r>
      <w:r w:rsidR="0019793A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="0019793A">
        <w:rPr>
          <w:rFonts w:ascii="Arial" w:hAnsi="Arial" w:cs="Arial"/>
          <w:bCs/>
          <w:sz w:val="24"/>
          <w:szCs w:val="24"/>
        </w:rPr>
        <w:t xml:space="preserve">el </w:t>
      </w:r>
      <w:r w:rsidR="0019793A" w:rsidRPr="0019793A">
        <w:rPr>
          <w:rFonts w:ascii="Arial" w:hAnsi="Arial" w:cs="Arial"/>
          <w:b/>
          <w:bCs/>
          <w:sz w:val="24"/>
          <w:szCs w:val="24"/>
        </w:rPr>
        <w:t xml:space="preserve">análisis de los acontecimientos y anécdotas </w:t>
      </w:r>
      <w:r w:rsidR="0019793A">
        <w:rPr>
          <w:rFonts w:ascii="Arial" w:hAnsi="Arial" w:cs="Arial"/>
          <w:bCs/>
          <w:sz w:val="24"/>
          <w:szCs w:val="24"/>
        </w:rPr>
        <w:t>que surjan en la convivencia serán los ejes en torno a los que girará el programa, cuyo estreno tendrá lugar en las próximas semanas.</w:t>
      </w:r>
    </w:p>
    <w:sectPr w:rsidR="00CC510E" w:rsidRPr="0025736B" w:rsidSect="00C3084E">
      <w:footerReference w:type="default" r:id="rId9"/>
      <w:pgSz w:w="11906" w:h="16838"/>
      <w:pgMar w:top="1417" w:right="1701" w:bottom="147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EEE66" w14:textId="77777777" w:rsidR="00AA4046" w:rsidRDefault="00AA4046">
      <w:pPr>
        <w:spacing w:after="0" w:line="240" w:lineRule="auto"/>
      </w:pPr>
      <w:r>
        <w:separator/>
      </w:r>
    </w:p>
  </w:endnote>
  <w:endnote w:type="continuationSeparator" w:id="0">
    <w:p w14:paraId="6A3471CF" w14:textId="77777777" w:rsidR="00AA4046" w:rsidRDefault="00AA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AA40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7F687" w14:textId="77777777" w:rsidR="00AA4046" w:rsidRDefault="00AA4046">
      <w:pPr>
        <w:spacing w:after="0" w:line="240" w:lineRule="auto"/>
      </w:pPr>
      <w:r>
        <w:separator/>
      </w:r>
    </w:p>
  </w:footnote>
  <w:footnote w:type="continuationSeparator" w:id="0">
    <w:p w14:paraId="1ECBFFCC" w14:textId="77777777" w:rsidR="00AA4046" w:rsidRDefault="00AA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90D"/>
    <w:multiLevelType w:val="multilevel"/>
    <w:tmpl w:val="CDCE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5FCA"/>
    <w:multiLevelType w:val="multilevel"/>
    <w:tmpl w:val="0E02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F"/>
    <w:rsid w:val="00007971"/>
    <w:rsid w:val="00010F45"/>
    <w:rsid w:val="00011622"/>
    <w:rsid w:val="000118FD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0ECE"/>
    <w:rsid w:val="00041185"/>
    <w:rsid w:val="000439EE"/>
    <w:rsid w:val="00044A47"/>
    <w:rsid w:val="0005154C"/>
    <w:rsid w:val="00051CF4"/>
    <w:rsid w:val="000551B4"/>
    <w:rsid w:val="00055BB4"/>
    <w:rsid w:val="00057E7A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54CC"/>
    <w:rsid w:val="000A602C"/>
    <w:rsid w:val="000B484B"/>
    <w:rsid w:val="000B4C28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6DE0"/>
    <w:rsid w:val="0019061D"/>
    <w:rsid w:val="00191781"/>
    <w:rsid w:val="001936E6"/>
    <w:rsid w:val="0019793A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52C4"/>
    <w:rsid w:val="001F670B"/>
    <w:rsid w:val="002014A2"/>
    <w:rsid w:val="00212932"/>
    <w:rsid w:val="00213499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227"/>
    <w:rsid w:val="00284995"/>
    <w:rsid w:val="00290FF6"/>
    <w:rsid w:val="00291D14"/>
    <w:rsid w:val="0029456E"/>
    <w:rsid w:val="0029605A"/>
    <w:rsid w:val="002A3613"/>
    <w:rsid w:val="002A3990"/>
    <w:rsid w:val="002A634F"/>
    <w:rsid w:val="002B455E"/>
    <w:rsid w:val="002B4653"/>
    <w:rsid w:val="002B5169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3077"/>
    <w:rsid w:val="00303E82"/>
    <w:rsid w:val="00304EFB"/>
    <w:rsid w:val="00306786"/>
    <w:rsid w:val="00310A99"/>
    <w:rsid w:val="0031349C"/>
    <w:rsid w:val="0031601B"/>
    <w:rsid w:val="0032059A"/>
    <w:rsid w:val="003205FE"/>
    <w:rsid w:val="00330CDF"/>
    <w:rsid w:val="0033181B"/>
    <w:rsid w:val="00332717"/>
    <w:rsid w:val="00336086"/>
    <w:rsid w:val="0034024B"/>
    <w:rsid w:val="00341FBD"/>
    <w:rsid w:val="003460B7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B5940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16E47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4A5D"/>
    <w:rsid w:val="004F5E51"/>
    <w:rsid w:val="004F6D53"/>
    <w:rsid w:val="004F7349"/>
    <w:rsid w:val="00505E86"/>
    <w:rsid w:val="00510F3B"/>
    <w:rsid w:val="005123A3"/>
    <w:rsid w:val="005124B5"/>
    <w:rsid w:val="00516415"/>
    <w:rsid w:val="00522A9A"/>
    <w:rsid w:val="00526FA6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0BC0"/>
    <w:rsid w:val="00732608"/>
    <w:rsid w:val="00736D5C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772E5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241B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1210"/>
    <w:rsid w:val="00824A8A"/>
    <w:rsid w:val="00825325"/>
    <w:rsid w:val="00826B56"/>
    <w:rsid w:val="008277C1"/>
    <w:rsid w:val="00830390"/>
    <w:rsid w:val="0083355A"/>
    <w:rsid w:val="008343AE"/>
    <w:rsid w:val="0083465D"/>
    <w:rsid w:val="00837A10"/>
    <w:rsid w:val="00840BE4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00E"/>
    <w:rsid w:val="008743C5"/>
    <w:rsid w:val="00874E6A"/>
    <w:rsid w:val="00876451"/>
    <w:rsid w:val="00877283"/>
    <w:rsid w:val="00883528"/>
    <w:rsid w:val="0089385A"/>
    <w:rsid w:val="00894B24"/>
    <w:rsid w:val="00894F10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0AB0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75E8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A06D3"/>
    <w:rsid w:val="009A1B6B"/>
    <w:rsid w:val="009A4E63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046"/>
    <w:rsid w:val="00AA474B"/>
    <w:rsid w:val="00AA6B5C"/>
    <w:rsid w:val="00AB284F"/>
    <w:rsid w:val="00AB5844"/>
    <w:rsid w:val="00AB70B3"/>
    <w:rsid w:val="00AC403D"/>
    <w:rsid w:val="00AC4298"/>
    <w:rsid w:val="00AD337F"/>
    <w:rsid w:val="00AE086C"/>
    <w:rsid w:val="00AE179F"/>
    <w:rsid w:val="00AE3D79"/>
    <w:rsid w:val="00AF0CD2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56E79"/>
    <w:rsid w:val="00B60F47"/>
    <w:rsid w:val="00B6350A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C5011"/>
    <w:rsid w:val="00BC53CE"/>
    <w:rsid w:val="00BC572B"/>
    <w:rsid w:val="00BD1C07"/>
    <w:rsid w:val="00BD653D"/>
    <w:rsid w:val="00BF2A33"/>
    <w:rsid w:val="00BF4366"/>
    <w:rsid w:val="00BF7C70"/>
    <w:rsid w:val="00C050E1"/>
    <w:rsid w:val="00C072CD"/>
    <w:rsid w:val="00C07A19"/>
    <w:rsid w:val="00C1163D"/>
    <w:rsid w:val="00C11806"/>
    <w:rsid w:val="00C123BF"/>
    <w:rsid w:val="00C172CE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0D26"/>
    <w:rsid w:val="00C81745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510E"/>
    <w:rsid w:val="00CC60AF"/>
    <w:rsid w:val="00CC7C33"/>
    <w:rsid w:val="00CD3105"/>
    <w:rsid w:val="00CE5C90"/>
    <w:rsid w:val="00CF1A76"/>
    <w:rsid w:val="00CF3817"/>
    <w:rsid w:val="00CF5590"/>
    <w:rsid w:val="00CF73C4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35CE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B66"/>
    <w:rsid w:val="00E00693"/>
    <w:rsid w:val="00E07EFE"/>
    <w:rsid w:val="00E14947"/>
    <w:rsid w:val="00E22BF1"/>
    <w:rsid w:val="00E27B32"/>
    <w:rsid w:val="00E31D10"/>
    <w:rsid w:val="00E338D8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AFC"/>
    <w:rsid w:val="00EC0B32"/>
    <w:rsid w:val="00EC5542"/>
    <w:rsid w:val="00EC6EF2"/>
    <w:rsid w:val="00ED19B4"/>
    <w:rsid w:val="00ED4710"/>
    <w:rsid w:val="00ED5DD4"/>
    <w:rsid w:val="00ED780E"/>
    <w:rsid w:val="00ED798F"/>
    <w:rsid w:val="00EE2A61"/>
    <w:rsid w:val="00EE4896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F85F-A331-450C-B7E4-D1489F57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8</cp:revision>
  <cp:lastPrinted>2020-03-04T12:44:00Z</cp:lastPrinted>
  <dcterms:created xsi:type="dcterms:W3CDTF">2020-05-22T10:17:00Z</dcterms:created>
  <dcterms:modified xsi:type="dcterms:W3CDTF">2020-05-22T11:49:00Z</dcterms:modified>
</cp:coreProperties>
</file>