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AB" w:rsidRDefault="00A25C09" w:rsidP="003527AE">
      <w:pPr>
        <w:rPr>
          <w:rFonts w:ascii="Arial" w:hAnsi="Arial"/>
          <w:sz w:val="24"/>
          <w:szCs w:val="24"/>
          <w:lang w:eastAsia="es-ES"/>
        </w:rPr>
      </w:pPr>
      <w:r>
        <w:rPr>
          <w:noProof/>
          <w:lang w:eastAsia="es-ES"/>
        </w:rPr>
        <w:drawing>
          <wp:anchor distT="0" distB="0" distL="114300" distR="114300" simplePos="0" relativeHeight="251658240" behindDoc="0" locked="0" layoutInCell="1" allowOverlap="1">
            <wp:simplePos x="0" y="0"/>
            <wp:positionH relativeFrom="page">
              <wp:posOffset>3976370</wp:posOffset>
            </wp:positionH>
            <wp:positionV relativeFrom="margin">
              <wp:posOffset>-285750</wp:posOffset>
            </wp:positionV>
            <wp:extent cx="2931160" cy="677545"/>
            <wp:effectExtent l="0" t="0" r="0" b="0"/>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t="33336" b="33847"/>
                    <a:stretch>
                      <a:fillRect/>
                    </a:stretch>
                  </pic:blipFill>
                  <pic:spPr bwMode="auto">
                    <a:xfrm>
                      <a:off x="0" y="0"/>
                      <a:ext cx="2931160" cy="677545"/>
                    </a:xfrm>
                    <a:prstGeom prst="rect">
                      <a:avLst/>
                    </a:prstGeom>
                    <a:noFill/>
                  </pic:spPr>
                </pic:pic>
              </a:graphicData>
            </a:graphic>
            <wp14:sizeRelH relativeFrom="page">
              <wp14:pctWidth>0</wp14:pctWidth>
            </wp14:sizeRelH>
            <wp14:sizeRelV relativeFrom="page">
              <wp14:pctHeight>0</wp14:pctHeight>
            </wp14:sizeRelV>
          </wp:anchor>
        </w:drawing>
      </w:r>
    </w:p>
    <w:p w:rsidR="00D55FAB" w:rsidRDefault="00D55FAB" w:rsidP="003527AE">
      <w:pPr>
        <w:spacing w:after="0" w:line="240" w:lineRule="auto"/>
        <w:rPr>
          <w:rFonts w:ascii="Arial" w:hAnsi="Arial"/>
          <w:sz w:val="24"/>
          <w:szCs w:val="24"/>
          <w:lang w:eastAsia="es-ES"/>
        </w:rPr>
      </w:pPr>
    </w:p>
    <w:p w:rsidR="00D55FAB" w:rsidRDefault="00D55FAB" w:rsidP="003527AE">
      <w:pPr>
        <w:spacing w:after="0" w:line="240" w:lineRule="auto"/>
        <w:rPr>
          <w:rFonts w:ascii="Arial" w:hAnsi="Arial"/>
          <w:sz w:val="24"/>
          <w:szCs w:val="24"/>
          <w:lang w:eastAsia="es-ES"/>
        </w:rPr>
      </w:pPr>
    </w:p>
    <w:p w:rsidR="001A31D1" w:rsidRDefault="001A31D1" w:rsidP="001A31D1">
      <w:pPr>
        <w:spacing w:after="0" w:line="240" w:lineRule="auto"/>
        <w:rPr>
          <w:rFonts w:ascii="Arial" w:hAnsi="Arial"/>
          <w:sz w:val="24"/>
          <w:szCs w:val="24"/>
          <w:lang w:eastAsia="es-ES"/>
        </w:rPr>
      </w:pPr>
    </w:p>
    <w:p w:rsidR="001A31D1" w:rsidRDefault="00D55FAB" w:rsidP="001A31D1">
      <w:pPr>
        <w:spacing w:after="0" w:line="240" w:lineRule="auto"/>
        <w:rPr>
          <w:rFonts w:ascii="Arial" w:hAnsi="Arial"/>
          <w:bCs/>
          <w:color w:val="1F3864"/>
          <w:sz w:val="42"/>
          <w:szCs w:val="42"/>
          <w:lang w:eastAsia="es-ES"/>
        </w:rPr>
      </w:pPr>
      <w:r>
        <w:rPr>
          <w:rFonts w:ascii="Arial" w:hAnsi="Arial"/>
          <w:sz w:val="24"/>
          <w:szCs w:val="24"/>
          <w:lang w:eastAsia="es-ES"/>
        </w:rPr>
        <w:t>Madrid, 24 abril</w:t>
      </w:r>
      <w:r w:rsidR="001A31D1">
        <w:rPr>
          <w:rFonts w:ascii="Arial" w:hAnsi="Arial"/>
          <w:sz w:val="24"/>
          <w:szCs w:val="24"/>
          <w:lang w:eastAsia="es-ES"/>
        </w:rPr>
        <w:t xml:space="preserve"> de 2020</w:t>
      </w:r>
    </w:p>
    <w:p w:rsidR="001A31D1" w:rsidRDefault="001A31D1" w:rsidP="001A31D1">
      <w:pPr>
        <w:spacing w:after="0" w:line="240" w:lineRule="auto"/>
        <w:rPr>
          <w:rFonts w:ascii="Arial" w:hAnsi="Arial"/>
          <w:bCs/>
          <w:color w:val="1F3864"/>
          <w:sz w:val="42"/>
          <w:szCs w:val="42"/>
          <w:lang w:eastAsia="es-ES"/>
        </w:rPr>
      </w:pPr>
    </w:p>
    <w:p w:rsidR="00D55FAB" w:rsidRPr="001A31D1" w:rsidRDefault="001A31D1" w:rsidP="001A31D1">
      <w:pPr>
        <w:spacing w:after="0" w:line="240" w:lineRule="auto"/>
        <w:jc w:val="both"/>
        <w:rPr>
          <w:rFonts w:ascii="Arial" w:hAnsi="Arial"/>
          <w:sz w:val="24"/>
          <w:szCs w:val="24"/>
          <w:lang w:eastAsia="es-ES"/>
        </w:rPr>
      </w:pPr>
      <w:r>
        <w:rPr>
          <w:rFonts w:ascii="Arial" w:hAnsi="Arial"/>
          <w:bCs/>
          <w:color w:val="1F3864"/>
          <w:sz w:val="42"/>
          <w:szCs w:val="42"/>
          <w:lang w:eastAsia="es-ES"/>
        </w:rPr>
        <w:t xml:space="preserve">El doctor Armas ayuda a una familia a combatir el sobrepeso, </w:t>
      </w:r>
      <w:r w:rsidR="00D55FAB">
        <w:rPr>
          <w:rFonts w:ascii="Arial" w:hAnsi="Arial"/>
          <w:bCs/>
          <w:color w:val="1F3864"/>
          <w:sz w:val="42"/>
          <w:szCs w:val="42"/>
          <w:lang w:eastAsia="es-ES"/>
        </w:rPr>
        <w:t>en la última entrega de la temporada de ‘Un do</w:t>
      </w:r>
      <w:r w:rsidR="00B93604">
        <w:rPr>
          <w:rFonts w:ascii="Arial" w:hAnsi="Arial"/>
          <w:bCs/>
          <w:color w:val="1F3864"/>
          <w:sz w:val="42"/>
          <w:szCs w:val="42"/>
          <w:lang w:eastAsia="es-ES"/>
        </w:rPr>
        <w:t>c</w:t>
      </w:r>
      <w:r w:rsidR="00D55FAB">
        <w:rPr>
          <w:rFonts w:ascii="Arial" w:hAnsi="Arial"/>
          <w:bCs/>
          <w:color w:val="1F3864"/>
          <w:sz w:val="42"/>
          <w:szCs w:val="42"/>
          <w:lang w:eastAsia="es-ES"/>
        </w:rPr>
        <w:t xml:space="preserve">tor en mi casa’ </w:t>
      </w:r>
    </w:p>
    <w:p w:rsidR="00D55FAB" w:rsidRPr="00132773" w:rsidRDefault="00D55FAB" w:rsidP="003527AE">
      <w:pPr>
        <w:spacing w:after="0" w:line="240" w:lineRule="auto"/>
        <w:jc w:val="center"/>
        <w:rPr>
          <w:rFonts w:ascii="Arial" w:hAnsi="Arial"/>
          <w:b/>
          <w:color w:val="1F3864"/>
          <w:sz w:val="42"/>
          <w:szCs w:val="42"/>
          <w:lang w:eastAsia="es-ES"/>
        </w:rPr>
      </w:pPr>
    </w:p>
    <w:p w:rsidR="00D55FAB" w:rsidRPr="00E419F6" w:rsidRDefault="00D55FAB" w:rsidP="003527AE">
      <w:pPr>
        <w:spacing w:after="0" w:line="240" w:lineRule="auto"/>
        <w:jc w:val="both"/>
        <w:rPr>
          <w:rFonts w:ascii="Arial" w:hAnsi="Arial" w:cs="Arial"/>
          <w:b/>
          <w:sz w:val="24"/>
          <w:szCs w:val="24"/>
        </w:rPr>
      </w:pPr>
      <w:r w:rsidRPr="00E419F6">
        <w:rPr>
          <w:rFonts w:ascii="Arial" w:hAnsi="Arial" w:cs="Arial"/>
          <w:b/>
          <w:bCs/>
          <w:sz w:val="24"/>
          <w:szCs w:val="24"/>
        </w:rPr>
        <w:t>Sandra, una mujer de 34 años con problemas de tiroides</w:t>
      </w:r>
      <w:r w:rsidR="00A25C09">
        <w:rPr>
          <w:rFonts w:ascii="Arial" w:hAnsi="Arial" w:cs="Arial"/>
          <w:b/>
          <w:bCs/>
          <w:sz w:val="24"/>
          <w:szCs w:val="24"/>
        </w:rPr>
        <w:t>, estrés</w:t>
      </w:r>
      <w:r w:rsidRPr="00E419F6">
        <w:rPr>
          <w:rFonts w:ascii="Arial" w:hAnsi="Arial" w:cs="Arial"/>
          <w:b/>
          <w:bCs/>
          <w:sz w:val="24"/>
          <w:szCs w:val="24"/>
        </w:rPr>
        <w:t xml:space="preserve"> y sobrepeso, y Yolanda, una jove</w:t>
      </w:r>
      <w:r w:rsidR="007D2AA7">
        <w:rPr>
          <w:rFonts w:ascii="Arial" w:hAnsi="Arial" w:cs="Arial"/>
          <w:b/>
          <w:bCs/>
          <w:sz w:val="24"/>
          <w:szCs w:val="24"/>
        </w:rPr>
        <w:t>n</w:t>
      </w:r>
      <w:r w:rsidRPr="00E419F6">
        <w:rPr>
          <w:rFonts w:ascii="Arial" w:hAnsi="Arial" w:cs="Arial"/>
          <w:b/>
          <w:bCs/>
          <w:sz w:val="24"/>
          <w:szCs w:val="24"/>
        </w:rPr>
        <w:t xml:space="preserve"> que padece fibromialgia, protagonizan esta edición del programa. </w:t>
      </w:r>
    </w:p>
    <w:p w:rsidR="00D55FAB" w:rsidRDefault="00D55FAB" w:rsidP="00A21B14">
      <w:pPr>
        <w:jc w:val="both"/>
        <w:rPr>
          <w:rFonts w:ascii="Arial" w:hAnsi="Arial" w:cs="Arial"/>
          <w:bCs/>
          <w:sz w:val="24"/>
          <w:szCs w:val="24"/>
        </w:rPr>
      </w:pPr>
    </w:p>
    <w:p w:rsidR="00D55FAB" w:rsidRDefault="00D55FAB" w:rsidP="00A21B14">
      <w:pPr>
        <w:jc w:val="both"/>
        <w:rPr>
          <w:rFonts w:ascii="Arial" w:hAnsi="Arial" w:cs="Arial"/>
          <w:b/>
          <w:bCs/>
          <w:sz w:val="24"/>
          <w:szCs w:val="24"/>
        </w:rPr>
      </w:pPr>
      <w:r>
        <w:rPr>
          <w:rFonts w:ascii="Arial" w:hAnsi="Arial" w:cs="Arial"/>
          <w:bCs/>
          <w:sz w:val="24"/>
          <w:szCs w:val="24"/>
        </w:rPr>
        <w:t xml:space="preserve">Tratar a un paciente dentro de su ámbito familiar permite mejorar la salud no solo de la persona concreta que ha demandado ayuda médica, sino también del resto de la familia. Este será el caso de </w:t>
      </w:r>
      <w:r w:rsidRPr="00E419F6">
        <w:rPr>
          <w:rFonts w:ascii="Arial" w:hAnsi="Arial" w:cs="Arial"/>
          <w:b/>
          <w:bCs/>
          <w:sz w:val="24"/>
          <w:szCs w:val="24"/>
        </w:rPr>
        <w:t>Sandra</w:t>
      </w:r>
      <w:r>
        <w:rPr>
          <w:rFonts w:ascii="Arial" w:hAnsi="Arial" w:cs="Arial"/>
          <w:bCs/>
          <w:sz w:val="24"/>
          <w:szCs w:val="24"/>
        </w:rPr>
        <w:t xml:space="preserve">, una mujer de 34 años con </w:t>
      </w:r>
      <w:r w:rsidRPr="00E419F6">
        <w:rPr>
          <w:rFonts w:ascii="Arial" w:hAnsi="Arial" w:cs="Arial"/>
          <w:b/>
          <w:bCs/>
          <w:sz w:val="24"/>
          <w:szCs w:val="24"/>
        </w:rPr>
        <w:t>problemas de tiroides</w:t>
      </w:r>
      <w:r>
        <w:rPr>
          <w:rFonts w:ascii="Arial" w:hAnsi="Arial" w:cs="Arial"/>
          <w:b/>
          <w:bCs/>
          <w:sz w:val="24"/>
          <w:szCs w:val="24"/>
        </w:rPr>
        <w:t>, estrés</w:t>
      </w:r>
      <w:r>
        <w:rPr>
          <w:rFonts w:ascii="Arial" w:hAnsi="Arial" w:cs="Arial"/>
          <w:bCs/>
          <w:sz w:val="24"/>
          <w:szCs w:val="24"/>
        </w:rPr>
        <w:t xml:space="preserve"> y</w:t>
      </w:r>
      <w:r w:rsidRPr="00E419F6">
        <w:rPr>
          <w:rFonts w:ascii="Arial" w:hAnsi="Arial" w:cs="Arial"/>
          <w:b/>
          <w:bCs/>
          <w:sz w:val="24"/>
          <w:szCs w:val="24"/>
        </w:rPr>
        <w:t xml:space="preserve"> sobrepeso</w:t>
      </w:r>
      <w:r w:rsidR="007D2AA7">
        <w:rPr>
          <w:rFonts w:ascii="Arial" w:hAnsi="Arial" w:cs="Arial"/>
          <w:b/>
          <w:bCs/>
          <w:sz w:val="24"/>
          <w:szCs w:val="24"/>
        </w:rPr>
        <w:t xml:space="preserve"> generado por malos hábitos de alimentación que comparte con el resto de la familia</w:t>
      </w:r>
      <w:r w:rsidRPr="00E419F6">
        <w:rPr>
          <w:rFonts w:ascii="Arial" w:hAnsi="Arial" w:cs="Arial"/>
          <w:b/>
          <w:bCs/>
          <w:sz w:val="24"/>
          <w:szCs w:val="24"/>
        </w:rPr>
        <w:t xml:space="preserve">. </w:t>
      </w:r>
      <w:r>
        <w:rPr>
          <w:rFonts w:ascii="Arial" w:hAnsi="Arial" w:cs="Arial"/>
          <w:bCs/>
          <w:sz w:val="24"/>
          <w:szCs w:val="24"/>
        </w:rPr>
        <w:t>Ayudar</w:t>
      </w:r>
      <w:r w:rsidR="00716D4F">
        <w:rPr>
          <w:rFonts w:ascii="Arial" w:hAnsi="Arial" w:cs="Arial"/>
          <w:bCs/>
          <w:sz w:val="24"/>
          <w:szCs w:val="24"/>
        </w:rPr>
        <w:t>les a</w:t>
      </w:r>
      <w:r>
        <w:rPr>
          <w:rFonts w:ascii="Arial" w:hAnsi="Arial" w:cs="Arial"/>
          <w:bCs/>
          <w:sz w:val="24"/>
          <w:szCs w:val="24"/>
        </w:rPr>
        <w:t xml:space="preserve"> incorporar pautas de vida saludables, mejora</w:t>
      </w:r>
      <w:r w:rsidR="007D2AA7">
        <w:rPr>
          <w:rFonts w:ascii="Arial" w:hAnsi="Arial" w:cs="Arial"/>
          <w:bCs/>
          <w:sz w:val="24"/>
          <w:szCs w:val="24"/>
        </w:rPr>
        <w:t>r su alimentación</w:t>
      </w:r>
      <w:r>
        <w:rPr>
          <w:rFonts w:ascii="Arial" w:hAnsi="Arial" w:cs="Arial"/>
          <w:bCs/>
          <w:sz w:val="24"/>
          <w:szCs w:val="24"/>
        </w:rPr>
        <w:t xml:space="preserve"> y </w:t>
      </w:r>
      <w:r w:rsidR="001A31D1">
        <w:rPr>
          <w:rFonts w:ascii="Arial" w:hAnsi="Arial" w:cs="Arial"/>
          <w:bCs/>
          <w:sz w:val="24"/>
          <w:szCs w:val="24"/>
        </w:rPr>
        <w:t>re</w:t>
      </w:r>
      <w:r>
        <w:rPr>
          <w:rFonts w:ascii="Arial" w:hAnsi="Arial" w:cs="Arial"/>
          <w:bCs/>
          <w:sz w:val="24"/>
          <w:szCs w:val="24"/>
        </w:rPr>
        <w:t>organizar</w:t>
      </w:r>
      <w:r w:rsidR="0038005E">
        <w:rPr>
          <w:rFonts w:ascii="Arial" w:hAnsi="Arial" w:cs="Arial"/>
          <w:bCs/>
          <w:sz w:val="24"/>
          <w:szCs w:val="24"/>
        </w:rPr>
        <w:t xml:space="preserve"> </w:t>
      </w:r>
      <w:r w:rsidR="001A31D1">
        <w:rPr>
          <w:rFonts w:ascii="Arial" w:hAnsi="Arial" w:cs="Arial"/>
          <w:bCs/>
          <w:sz w:val="24"/>
          <w:szCs w:val="24"/>
        </w:rPr>
        <w:t>s</w:t>
      </w:r>
      <w:r>
        <w:rPr>
          <w:rFonts w:ascii="Arial" w:hAnsi="Arial" w:cs="Arial"/>
          <w:bCs/>
          <w:sz w:val="24"/>
          <w:szCs w:val="24"/>
        </w:rPr>
        <w:t>us rutina</w:t>
      </w:r>
      <w:r w:rsidR="00A25C09">
        <w:rPr>
          <w:rFonts w:ascii="Arial" w:hAnsi="Arial" w:cs="Arial"/>
          <w:bCs/>
          <w:sz w:val="24"/>
          <w:szCs w:val="24"/>
        </w:rPr>
        <w:t>s</w:t>
      </w:r>
      <w:r>
        <w:rPr>
          <w:rFonts w:ascii="Arial" w:hAnsi="Arial" w:cs="Arial"/>
          <w:bCs/>
          <w:sz w:val="24"/>
          <w:szCs w:val="24"/>
        </w:rPr>
        <w:t xml:space="preserve">, serán algunos de los retos a los que se enfrentará el doctor Julio Armas, en la </w:t>
      </w:r>
      <w:r w:rsidRPr="005B042B">
        <w:rPr>
          <w:rFonts w:ascii="Arial" w:hAnsi="Arial" w:cs="Arial"/>
          <w:b/>
          <w:bCs/>
          <w:sz w:val="24"/>
          <w:szCs w:val="24"/>
        </w:rPr>
        <w:t>última entrega de la temporada de ‘Un doctor en mi casa’, que Cuatro emitirá el próximo lunes</w:t>
      </w:r>
      <w:r>
        <w:rPr>
          <w:rFonts w:ascii="Arial" w:hAnsi="Arial" w:cs="Arial"/>
          <w:b/>
          <w:bCs/>
          <w:sz w:val="24"/>
          <w:szCs w:val="24"/>
        </w:rPr>
        <w:t xml:space="preserve"> 27 de abril</w:t>
      </w:r>
      <w:r w:rsidRPr="005B042B">
        <w:rPr>
          <w:rFonts w:ascii="Arial" w:hAnsi="Arial" w:cs="Arial"/>
          <w:b/>
          <w:bCs/>
          <w:sz w:val="24"/>
          <w:szCs w:val="24"/>
        </w:rPr>
        <w:t xml:space="preserve"> (22:45 horas).</w:t>
      </w:r>
    </w:p>
    <w:p w:rsidR="00D55FAB" w:rsidRDefault="00D55FAB" w:rsidP="00CE46AE">
      <w:pPr>
        <w:spacing w:before="100" w:beforeAutospacing="1" w:after="100" w:afterAutospacing="1" w:line="240" w:lineRule="auto"/>
        <w:jc w:val="both"/>
        <w:rPr>
          <w:rFonts w:ascii="Arial" w:hAnsi="Arial" w:cs="Arial"/>
          <w:b/>
          <w:bCs/>
          <w:sz w:val="24"/>
          <w:szCs w:val="24"/>
        </w:rPr>
      </w:pPr>
      <w:r>
        <w:rPr>
          <w:rFonts w:ascii="Arial" w:hAnsi="Arial" w:cs="Arial"/>
          <w:bCs/>
          <w:sz w:val="24"/>
          <w:szCs w:val="24"/>
        </w:rPr>
        <w:t xml:space="preserve">En su primera temporada, ‘Un doctor en mi casa’ ha registrado una media de </w:t>
      </w:r>
      <w:r w:rsidRPr="00180ECA">
        <w:rPr>
          <w:rFonts w:ascii="Arial" w:hAnsi="Arial" w:cs="Arial"/>
          <w:b/>
          <w:bCs/>
          <w:sz w:val="24"/>
          <w:szCs w:val="24"/>
        </w:rPr>
        <w:t xml:space="preserve">918.000 espectadores y un 5,5% de </w:t>
      </w:r>
      <w:r w:rsidRPr="00180ECA">
        <w:rPr>
          <w:rFonts w:ascii="Arial" w:hAnsi="Arial" w:cs="Arial"/>
          <w:b/>
          <w:bCs/>
          <w:i/>
          <w:sz w:val="24"/>
          <w:szCs w:val="24"/>
        </w:rPr>
        <w:t>share</w:t>
      </w:r>
      <w:r>
        <w:rPr>
          <w:rFonts w:ascii="Arial" w:hAnsi="Arial" w:cs="Arial"/>
          <w:bCs/>
          <w:sz w:val="24"/>
          <w:szCs w:val="24"/>
        </w:rPr>
        <w:t xml:space="preserve"> y ha obtenido un seguimiento destacado en espectadores con edades comprendidas entre </w:t>
      </w:r>
      <w:r w:rsidRPr="00180ECA">
        <w:rPr>
          <w:rFonts w:ascii="Arial" w:hAnsi="Arial" w:cs="Arial"/>
          <w:b/>
          <w:bCs/>
          <w:sz w:val="24"/>
          <w:szCs w:val="24"/>
        </w:rPr>
        <w:t xml:space="preserve">25-34 años (6,7%) y </w:t>
      </w:r>
      <w:r>
        <w:rPr>
          <w:rFonts w:ascii="Arial" w:hAnsi="Arial" w:cs="Arial"/>
          <w:b/>
          <w:bCs/>
          <w:sz w:val="24"/>
          <w:szCs w:val="24"/>
        </w:rPr>
        <w:t>13</w:t>
      </w:r>
      <w:r w:rsidRPr="00180ECA">
        <w:rPr>
          <w:rFonts w:ascii="Arial" w:hAnsi="Arial" w:cs="Arial"/>
          <w:b/>
          <w:bCs/>
          <w:sz w:val="24"/>
          <w:szCs w:val="24"/>
        </w:rPr>
        <w:t xml:space="preserve">-24 años (6,6%), así como en </w:t>
      </w:r>
      <w:r w:rsidR="00785697">
        <w:rPr>
          <w:rFonts w:ascii="Arial" w:hAnsi="Arial" w:cs="Arial"/>
          <w:b/>
          <w:bCs/>
          <w:sz w:val="24"/>
          <w:szCs w:val="24"/>
        </w:rPr>
        <w:t>Baleares</w:t>
      </w:r>
      <w:r w:rsidRPr="00180ECA">
        <w:rPr>
          <w:rFonts w:ascii="Arial" w:hAnsi="Arial" w:cs="Arial"/>
          <w:b/>
          <w:bCs/>
          <w:sz w:val="24"/>
          <w:szCs w:val="24"/>
        </w:rPr>
        <w:t xml:space="preserve"> (7,5%); Andalucía, Canarias y </w:t>
      </w:r>
      <w:r w:rsidR="00785697">
        <w:rPr>
          <w:rFonts w:ascii="Arial" w:hAnsi="Arial" w:cs="Arial"/>
          <w:b/>
          <w:bCs/>
          <w:sz w:val="24"/>
          <w:szCs w:val="24"/>
        </w:rPr>
        <w:t>Murcia</w:t>
      </w:r>
      <w:r w:rsidRPr="00180ECA">
        <w:rPr>
          <w:rFonts w:ascii="Arial" w:hAnsi="Arial" w:cs="Arial"/>
          <w:b/>
          <w:bCs/>
          <w:sz w:val="24"/>
          <w:szCs w:val="24"/>
        </w:rPr>
        <w:t xml:space="preserve"> (7%) y Castila La Mancha (6%).</w:t>
      </w:r>
    </w:p>
    <w:p w:rsidR="00D55FAB" w:rsidRPr="00B52DE7" w:rsidRDefault="00D55FAB" w:rsidP="00CE46AE">
      <w:pPr>
        <w:spacing w:before="100" w:beforeAutospacing="1" w:after="100" w:afterAutospacing="1" w:line="240" w:lineRule="auto"/>
        <w:jc w:val="both"/>
        <w:rPr>
          <w:rFonts w:ascii="Arial" w:hAnsi="Arial" w:cs="Arial"/>
          <w:bCs/>
          <w:sz w:val="24"/>
          <w:szCs w:val="24"/>
        </w:rPr>
      </w:pPr>
      <w:r>
        <w:rPr>
          <w:rFonts w:cs="Calibri"/>
          <w:color w:val="000000"/>
          <w:sz w:val="24"/>
          <w:szCs w:val="24"/>
          <w:lang w:eastAsia="es-ES"/>
        </w:rPr>
        <w:t>“</w:t>
      </w:r>
      <w:r w:rsidRPr="00CE46AE">
        <w:rPr>
          <w:rFonts w:ascii="Arial" w:hAnsi="Arial" w:cs="Arial"/>
          <w:bCs/>
          <w:sz w:val="24"/>
          <w:szCs w:val="24"/>
        </w:rPr>
        <w:t>El mensaje más importante que hemos querido transmitir con el programa está en relación con el compromiso ante el afrontamiento positivo de las enfermedades que hemos tratado”</w:t>
      </w:r>
      <w:r>
        <w:rPr>
          <w:rFonts w:ascii="Arial" w:hAnsi="Arial" w:cs="Arial"/>
          <w:bCs/>
          <w:sz w:val="24"/>
          <w:szCs w:val="24"/>
        </w:rPr>
        <w:t>, explica</w:t>
      </w:r>
      <w:r w:rsidRPr="00CE46AE">
        <w:rPr>
          <w:rFonts w:ascii="Arial" w:hAnsi="Arial" w:cs="Arial"/>
          <w:bCs/>
          <w:sz w:val="24"/>
          <w:szCs w:val="24"/>
        </w:rPr>
        <w:t xml:space="preserve"> </w:t>
      </w:r>
      <w:r w:rsidRPr="00CE46AE">
        <w:rPr>
          <w:rFonts w:ascii="Arial" w:hAnsi="Arial" w:cs="Arial"/>
          <w:b/>
          <w:bCs/>
          <w:sz w:val="24"/>
          <w:szCs w:val="24"/>
        </w:rPr>
        <w:t>Julio Armas</w:t>
      </w:r>
      <w:r w:rsidRPr="00CE46AE">
        <w:rPr>
          <w:rFonts w:ascii="Arial" w:hAnsi="Arial" w:cs="Arial"/>
          <w:bCs/>
          <w:sz w:val="24"/>
          <w:szCs w:val="24"/>
        </w:rPr>
        <w:t>. “Si se trabaja en el entorno y en corregir factores de agravamiento, se pueden obtener buenos resultados. Hemos sembrado la semillita del estilo de vida saludable, de la necesidad de entender a los pacientes en su entorno y de asumir medidas de prevención”.</w:t>
      </w:r>
    </w:p>
    <w:p w:rsidR="00D55FAB" w:rsidRPr="008F6004" w:rsidRDefault="00D55FAB" w:rsidP="00B52DE7">
      <w:pPr>
        <w:spacing w:after="0" w:line="240" w:lineRule="auto"/>
        <w:jc w:val="both"/>
        <w:rPr>
          <w:rFonts w:ascii="Arial" w:hAnsi="Arial" w:cs="Arial"/>
          <w:b/>
          <w:color w:val="17365D" w:themeColor="text2" w:themeShade="BF"/>
          <w:sz w:val="28"/>
          <w:szCs w:val="28"/>
        </w:rPr>
      </w:pPr>
      <w:r w:rsidRPr="008F6004">
        <w:rPr>
          <w:rFonts w:ascii="Arial" w:hAnsi="Arial" w:cs="Arial"/>
          <w:b/>
          <w:color w:val="17365D" w:themeColor="text2" w:themeShade="BF"/>
          <w:sz w:val="28"/>
          <w:szCs w:val="28"/>
        </w:rPr>
        <w:t xml:space="preserve">Casarrubios y </w:t>
      </w:r>
      <w:r w:rsidR="007D2AA7">
        <w:rPr>
          <w:rFonts w:ascii="Arial" w:hAnsi="Arial" w:cs="Arial"/>
          <w:b/>
          <w:color w:val="17365D" w:themeColor="text2" w:themeShade="BF"/>
          <w:sz w:val="28"/>
          <w:szCs w:val="28"/>
        </w:rPr>
        <w:t>Algeciras</w:t>
      </w:r>
      <w:r w:rsidRPr="008F6004">
        <w:rPr>
          <w:rFonts w:ascii="Arial" w:hAnsi="Arial" w:cs="Arial"/>
          <w:b/>
          <w:color w:val="17365D" w:themeColor="text2" w:themeShade="BF"/>
          <w:sz w:val="28"/>
          <w:szCs w:val="28"/>
        </w:rPr>
        <w:t>, destinos del doctor Armas en la última entrega de la temporada</w:t>
      </w:r>
    </w:p>
    <w:p w:rsidR="00D55FAB" w:rsidRDefault="00D55FAB" w:rsidP="00B52DE7">
      <w:pPr>
        <w:spacing w:after="0" w:line="240" w:lineRule="auto"/>
        <w:jc w:val="both"/>
        <w:rPr>
          <w:rFonts w:ascii="Arial" w:hAnsi="Arial" w:cs="Arial"/>
          <w:bCs/>
          <w:sz w:val="24"/>
          <w:szCs w:val="24"/>
        </w:rPr>
      </w:pPr>
      <w:r w:rsidRPr="00A21B14">
        <w:rPr>
          <w:rFonts w:ascii="Arial" w:hAnsi="Arial" w:cs="Arial"/>
          <w:bCs/>
          <w:sz w:val="24"/>
          <w:szCs w:val="24"/>
        </w:rPr>
        <w:t xml:space="preserve">En la última entrega de su primera temporada, el doctor Armas viajará a Casarrubios (Toledo) para abordar el caso de </w:t>
      </w:r>
      <w:r w:rsidRPr="00451CDA">
        <w:rPr>
          <w:rFonts w:ascii="Arial" w:hAnsi="Arial" w:cs="Arial"/>
          <w:b/>
          <w:sz w:val="24"/>
          <w:szCs w:val="24"/>
        </w:rPr>
        <w:t>Sandra</w:t>
      </w:r>
      <w:r w:rsidRPr="00A21B14">
        <w:rPr>
          <w:rFonts w:ascii="Arial" w:hAnsi="Arial" w:cs="Arial"/>
          <w:bCs/>
          <w:sz w:val="24"/>
          <w:szCs w:val="24"/>
        </w:rPr>
        <w:t xml:space="preserve">, una mujer de 34 años y tres hijos que </w:t>
      </w:r>
      <w:r w:rsidRPr="00451CDA">
        <w:rPr>
          <w:rFonts w:ascii="Arial" w:hAnsi="Arial" w:cs="Arial"/>
          <w:b/>
          <w:sz w:val="24"/>
          <w:szCs w:val="24"/>
        </w:rPr>
        <w:t>ha engordado 40 kilos</w:t>
      </w:r>
      <w:r w:rsidRPr="00A21B14">
        <w:rPr>
          <w:rFonts w:ascii="Arial" w:hAnsi="Arial" w:cs="Arial"/>
          <w:bCs/>
          <w:sz w:val="24"/>
          <w:szCs w:val="24"/>
        </w:rPr>
        <w:t xml:space="preserve"> desde que se</w:t>
      </w:r>
      <w:r>
        <w:rPr>
          <w:rFonts w:ascii="Arial" w:hAnsi="Arial" w:cs="Arial"/>
          <w:bCs/>
          <w:sz w:val="24"/>
          <w:szCs w:val="24"/>
        </w:rPr>
        <w:t xml:space="preserve"> casó a causa de los embarazos,</w:t>
      </w:r>
      <w:r w:rsidRPr="00A21B14">
        <w:rPr>
          <w:rFonts w:ascii="Arial" w:hAnsi="Arial" w:cs="Arial"/>
          <w:bCs/>
          <w:sz w:val="24"/>
          <w:szCs w:val="24"/>
        </w:rPr>
        <w:t xml:space="preserve"> </w:t>
      </w:r>
      <w:r w:rsidRPr="003610DD">
        <w:rPr>
          <w:rFonts w:ascii="Arial" w:hAnsi="Arial" w:cs="Arial"/>
          <w:sz w:val="24"/>
          <w:szCs w:val="24"/>
        </w:rPr>
        <w:t xml:space="preserve">problemas de tiroides y malos hábitos alimenticios que comparte con </w:t>
      </w:r>
      <w:r w:rsidRPr="003610DD">
        <w:rPr>
          <w:rFonts w:ascii="Arial" w:hAnsi="Arial" w:cs="Arial"/>
          <w:sz w:val="24"/>
          <w:szCs w:val="24"/>
        </w:rPr>
        <w:lastRenderedPageBreak/>
        <w:t>el resto de su familia</w:t>
      </w:r>
      <w:r w:rsidRPr="003610DD">
        <w:rPr>
          <w:rFonts w:ascii="Arial" w:hAnsi="Arial" w:cs="Arial"/>
          <w:bCs/>
          <w:sz w:val="24"/>
          <w:szCs w:val="24"/>
        </w:rPr>
        <w:t>.</w:t>
      </w:r>
      <w:r w:rsidRPr="00A21B14">
        <w:rPr>
          <w:rFonts w:ascii="Arial" w:hAnsi="Arial" w:cs="Arial"/>
          <w:bCs/>
          <w:sz w:val="24"/>
          <w:szCs w:val="24"/>
        </w:rPr>
        <w:t xml:space="preserve"> Está completamente agotada y estresada por el ritmo de vida que lleva, ya que toda </w:t>
      </w:r>
      <w:r w:rsidR="00371A31">
        <w:rPr>
          <w:rFonts w:ascii="Arial" w:hAnsi="Arial" w:cs="Arial"/>
          <w:bCs/>
          <w:sz w:val="24"/>
          <w:szCs w:val="24"/>
        </w:rPr>
        <w:t xml:space="preserve">su </w:t>
      </w:r>
      <w:r w:rsidRPr="00A21B14">
        <w:rPr>
          <w:rFonts w:ascii="Arial" w:hAnsi="Arial" w:cs="Arial"/>
          <w:bCs/>
          <w:sz w:val="24"/>
          <w:szCs w:val="24"/>
        </w:rPr>
        <w:t xml:space="preserve">familia depende prácticamente de ella. Está casada con Óscar, un joven </w:t>
      </w:r>
      <w:r w:rsidR="009D262D">
        <w:rPr>
          <w:rFonts w:ascii="Arial" w:hAnsi="Arial" w:cs="Arial"/>
          <w:bCs/>
          <w:sz w:val="24"/>
          <w:szCs w:val="24"/>
        </w:rPr>
        <w:t xml:space="preserve">con </w:t>
      </w:r>
      <w:r w:rsidR="00852050">
        <w:rPr>
          <w:rFonts w:ascii="Arial" w:hAnsi="Arial" w:cs="Arial"/>
          <w:bCs/>
          <w:sz w:val="24"/>
          <w:szCs w:val="24"/>
        </w:rPr>
        <w:t xml:space="preserve">epilepsia </w:t>
      </w:r>
      <w:r w:rsidR="009D262D">
        <w:rPr>
          <w:rFonts w:ascii="Arial" w:hAnsi="Arial" w:cs="Arial"/>
          <w:bCs/>
          <w:sz w:val="24"/>
          <w:szCs w:val="24"/>
        </w:rPr>
        <w:t xml:space="preserve">en situación de incapacidad laboral </w:t>
      </w:r>
      <w:bookmarkStart w:id="0" w:name="_GoBack"/>
      <w:bookmarkEnd w:id="0"/>
      <w:r w:rsidR="00852050">
        <w:rPr>
          <w:rFonts w:ascii="Arial" w:hAnsi="Arial" w:cs="Arial"/>
          <w:bCs/>
          <w:sz w:val="24"/>
          <w:szCs w:val="24"/>
        </w:rPr>
        <w:t>que</w:t>
      </w:r>
      <w:r w:rsidRPr="00A21B14">
        <w:rPr>
          <w:rFonts w:ascii="Arial" w:hAnsi="Arial" w:cs="Arial"/>
          <w:bCs/>
          <w:sz w:val="24"/>
          <w:szCs w:val="24"/>
        </w:rPr>
        <w:t xml:space="preserve"> emplea su tiempo en una curiosa afición: los reptiles. El doctor tratará a Sandra y ofrecerá pautas para mejorar la calidad de vida de toda la familia. </w:t>
      </w:r>
    </w:p>
    <w:p w:rsidR="00C8422A" w:rsidRDefault="00C8422A" w:rsidP="00B52DE7">
      <w:pPr>
        <w:spacing w:after="0" w:line="240" w:lineRule="auto"/>
        <w:jc w:val="both"/>
        <w:rPr>
          <w:rFonts w:ascii="Arial" w:hAnsi="Arial" w:cs="Arial"/>
          <w:bCs/>
          <w:sz w:val="24"/>
          <w:szCs w:val="24"/>
        </w:rPr>
      </w:pPr>
    </w:p>
    <w:p w:rsidR="00D55FAB" w:rsidRDefault="00D55FAB" w:rsidP="00A21B14">
      <w:pPr>
        <w:jc w:val="both"/>
        <w:rPr>
          <w:rFonts w:ascii="Arial" w:hAnsi="Arial" w:cs="Arial"/>
          <w:bCs/>
          <w:sz w:val="24"/>
          <w:szCs w:val="24"/>
        </w:rPr>
      </w:pPr>
      <w:r w:rsidRPr="00A21B14">
        <w:rPr>
          <w:rFonts w:ascii="Arial" w:hAnsi="Arial" w:cs="Arial"/>
          <w:bCs/>
          <w:sz w:val="24"/>
          <w:szCs w:val="24"/>
        </w:rPr>
        <w:t>Además, se desplaza</w:t>
      </w:r>
      <w:r>
        <w:rPr>
          <w:rFonts w:ascii="Arial" w:hAnsi="Arial" w:cs="Arial"/>
          <w:bCs/>
          <w:sz w:val="24"/>
          <w:szCs w:val="24"/>
        </w:rPr>
        <w:t>rá hasta Algeciras para abordar el caso de</w:t>
      </w:r>
      <w:r w:rsidRPr="00A21B14">
        <w:rPr>
          <w:rFonts w:ascii="Arial" w:hAnsi="Arial" w:cs="Arial"/>
          <w:bCs/>
          <w:sz w:val="24"/>
          <w:szCs w:val="24"/>
        </w:rPr>
        <w:t xml:space="preserve"> Yolanda, una mujer joven que sufre</w:t>
      </w:r>
      <w:r w:rsidRPr="00451CDA">
        <w:rPr>
          <w:rFonts w:ascii="Arial" w:hAnsi="Arial" w:cs="Arial"/>
          <w:b/>
          <w:sz w:val="24"/>
          <w:szCs w:val="24"/>
        </w:rPr>
        <w:t xml:space="preserve"> fibromialgia</w:t>
      </w:r>
      <w:r w:rsidRPr="00A21B14">
        <w:rPr>
          <w:rFonts w:ascii="Arial" w:hAnsi="Arial" w:cs="Arial"/>
          <w:bCs/>
          <w:sz w:val="24"/>
          <w:szCs w:val="24"/>
        </w:rPr>
        <w:t>, un trastorno crónico que causa dolor e insensibilidad en todo el cuerpo. Los dolores so</w:t>
      </w:r>
      <w:r>
        <w:rPr>
          <w:rFonts w:ascii="Arial" w:hAnsi="Arial" w:cs="Arial"/>
          <w:bCs/>
          <w:sz w:val="24"/>
          <w:szCs w:val="24"/>
        </w:rPr>
        <w:t>n tan constantes y molestos</w:t>
      </w:r>
      <w:r w:rsidRPr="00A21B14">
        <w:rPr>
          <w:rFonts w:ascii="Arial" w:hAnsi="Arial" w:cs="Arial"/>
          <w:bCs/>
          <w:sz w:val="24"/>
          <w:szCs w:val="24"/>
        </w:rPr>
        <w:t xml:space="preserve"> que su pareja, José María, le ayuda en todo, incluso a peinarse. V</w:t>
      </w:r>
      <w:r>
        <w:rPr>
          <w:rFonts w:ascii="Arial" w:hAnsi="Arial" w:cs="Arial"/>
          <w:bCs/>
          <w:sz w:val="24"/>
          <w:szCs w:val="24"/>
        </w:rPr>
        <w:t>iven en una casa pequeña y oscura</w:t>
      </w:r>
      <w:r w:rsidRPr="00A21B14">
        <w:rPr>
          <w:rFonts w:ascii="Arial" w:hAnsi="Arial" w:cs="Arial"/>
          <w:bCs/>
          <w:sz w:val="24"/>
          <w:szCs w:val="24"/>
        </w:rPr>
        <w:t>. Yolanda pasa los días entre el sofá y la cama tomando calmantes. Julio conseguirá ap</w:t>
      </w:r>
      <w:r>
        <w:rPr>
          <w:rFonts w:ascii="Arial" w:hAnsi="Arial" w:cs="Arial"/>
          <w:bCs/>
          <w:sz w:val="24"/>
          <w:szCs w:val="24"/>
        </w:rPr>
        <w:t xml:space="preserve">ortar luz a esta familia, a la </w:t>
      </w:r>
      <w:r w:rsidRPr="00A21B14">
        <w:rPr>
          <w:rFonts w:ascii="Arial" w:hAnsi="Arial" w:cs="Arial"/>
          <w:bCs/>
          <w:sz w:val="24"/>
          <w:szCs w:val="24"/>
        </w:rPr>
        <w:t>que ofrecerá sus consejos para llevar una vida más saludable.</w:t>
      </w:r>
    </w:p>
    <w:p w:rsidR="00D55FAB" w:rsidRPr="00A21B14" w:rsidRDefault="00D55FAB" w:rsidP="00A21B14">
      <w:pPr>
        <w:jc w:val="both"/>
        <w:rPr>
          <w:rFonts w:ascii="Arial" w:hAnsi="Arial" w:cs="Arial"/>
          <w:bCs/>
          <w:sz w:val="24"/>
          <w:szCs w:val="24"/>
        </w:rPr>
      </w:pPr>
      <w:r>
        <w:rPr>
          <w:rFonts w:ascii="Arial" w:hAnsi="Arial" w:cs="Arial"/>
          <w:bCs/>
          <w:sz w:val="24"/>
          <w:szCs w:val="24"/>
        </w:rPr>
        <w:t xml:space="preserve"> </w:t>
      </w:r>
    </w:p>
    <w:sectPr w:rsidR="00D55FAB" w:rsidRPr="00A21B14" w:rsidSect="00FF02C1">
      <w:footerReference w:type="default" r:id="rId7"/>
      <w:pgSz w:w="11906" w:h="16838"/>
      <w:pgMar w:top="1417" w:right="1701"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AB" w:rsidRDefault="00D55FAB" w:rsidP="000769F5">
      <w:pPr>
        <w:spacing w:after="0" w:line="240" w:lineRule="auto"/>
      </w:pPr>
      <w:r>
        <w:separator/>
      </w:r>
    </w:p>
  </w:endnote>
  <w:endnote w:type="continuationSeparator" w:id="0">
    <w:p w:rsidR="00D55FAB" w:rsidRDefault="00D55FAB" w:rsidP="0007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AB" w:rsidRDefault="00A25C09">
    <w:pPr>
      <w:pStyle w:val="Piedepgina"/>
    </w:pPr>
    <w:r>
      <w:rPr>
        <w:noProof/>
        <w:lang w:eastAsia="es-ES"/>
      </w:rPr>
      <w:drawing>
        <wp:anchor distT="0" distB="0" distL="114300" distR="114300" simplePos="0" relativeHeight="251660288" behindDoc="0" locked="0" layoutInCell="1" allowOverlap="1">
          <wp:simplePos x="0" y="0"/>
          <wp:positionH relativeFrom="margin">
            <wp:posOffset>5042535</wp:posOffset>
          </wp:positionH>
          <wp:positionV relativeFrom="page">
            <wp:posOffset>9768205</wp:posOffset>
          </wp:positionV>
          <wp:extent cx="564515" cy="5645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simplePos x="0" y="0"/>
          <wp:positionH relativeFrom="page">
            <wp:posOffset>4908550</wp:posOffset>
          </wp:positionH>
          <wp:positionV relativeFrom="page">
            <wp:posOffset>10131425</wp:posOffset>
          </wp:positionV>
          <wp:extent cx="2821940" cy="283210"/>
          <wp:effectExtent l="0" t="0" r="0" b="0"/>
          <wp:wrapSquare wrapText="bothSides"/>
          <wp:docPr id="2" name="Imagen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pic:spPr>
              </pic:pic>
            </a:graphicData>
          </a:graphic>
          <wp14:sizeRelH relativeFrom="page">
            <wp14:pctWidth>0</wp14:pctWidth>
          </wp14:sizeRelH>
          <wp14:sizeRelV relativeFrom="page">
            <wp14:pctHeight>0</wp14:pctHeight>
          </wp14:sizeRelV>
        </wp:anchor>
      </w:drawing>
    </w:r>
    <w:r w:rsidR="00D55FAB">
      <w:t xml:space="preserve">                                                                                               </w:t>
    </w:r>
  </w:p>
  <w:p w:rsidR="00D55FAB" w:rsidRDefault="00D55F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AB" w:rsidRDefault="00D55FAB" w:rsidP="000769F5">
      <w:pPr>
        <w:spacing w:after="0" w:line="240" w:lineRule="auto"/>
      </w:pPr>
      <w:r>
        <w:separator/>
      </w:r>
    </w:p>
  </w:footnote>
  <w:footnote w:type="continuationSeparator" w:id="0">
    <w:p w:rsidR="00D55FAB" w:rsidRDefault="00D55FAB" w:rsidP="00076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AE"/>
    <w:rsid w:val="00013DBF"/>
    <w:rsid w:val="000769F5"/>
    <w:rsid w:val="000B35DC"/>
    <w:rsid w:val="00132773"/>
    <w:rsid w:val="00155081"/>
    <w:rsid w:val="00180ECA"/>
    <w:rsid w:val="001A31D1"/>
    <w:rsid w:val="001F4030"/>
    <w:rsid w:val="0020180E"/>
    <w:rsid w:val="00247F82"/>
    <w:rsid w:val="0025497C"/>
    <w:rsid w:val="00295B4A"/>
    <w:rsid w:val="00295C62"/>
    <w:rsid w:val="002E2E10"/>
    <w:rsid w:val="002F3831"/>
    <w:rsid w:val="003527AE"/>
    <w:rsid w:val="003610DD"/>
    <w:rsid w:val="00371A31"/>
    <w:rsid w:val="0038005E"/>
    <w:rsid w:val="00397C3F"/>
    <w:rsid w:val="003A3AFA"/>
    <w:rsid w:val="003F6027"/>
    <w:rsid w:val="004215B0"/>
    <w:rsid w:val="00451CDA"/>
    <w:rsid w:val="004E4580"/>
    <w:rsid w:val="005B042B"/>
    <w:rsid w:val="00665D51"/>
    <w:rsid w:val="006726ED"/>
    <w:rsid w:val="006A5963"/>
    <w:rsid w:val="006C67B2"/>
    <w:rsid w:val="00716D4F"/>
    <w:rsid w:val="0072077E"/>
    <w:rsid w:val="00785697"/>
    <w:rsid w:val="007A3DD4"/>
    <w:rsid w:val="007A401D"/>
    <w:rsid w:val="007D2AA7"/>
    <w:rsid w:val="007E2D0A"/>
    <w:rsid w:val="00843333"/>
    <w:rsid w:val="00852050"/>
    <w:rsid w:val="008F6004"/>
    <w:rsid w:val="009A6927"/>
    <w:rsid w:val="009D262D"/>
    <w:rsid w:val="00A21B14"/>
    <w:rsid w:val="00A25C09"/>
    <w:rsid w:val="00AA0BE3"/>
    <w:rsid w:val="00AD7E30"/>
    <w:rsid w:val="00B168DA"/>
    <w:rsid w:val="00B25A5E"/>
    <w:rsid w:val="00B52DE7"/>
    <w:rsid w:val="00B544B2"/>
    <w:rsid w:val="00B93604"/>
    <w:rsid w:val="00BD653D"/>
    <w:rsid w:val="00C8422A"/>
    <w:rsid w:val="00CE46AE"/>
    <w:rsid w:val="00CF35A0"/>
    <w:rsid w:val="00D0247F"/>
    <w:rsid w:val="00D05A7F"/>
    <w:rsid w:val="00D122A8"/>
    <w:rsid w:val="00D55FAB"/>
    <w:rsid w:val="00E419F6"/>
    <w:rsid w:val="00F15A3E"/>
    <w:rsid w:val="00FF0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76AE844"/>
  <w15:docId w15:val="{0E569BC8-A440-457B-A304-57AB0FC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7AE"/>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52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3527AE"/>
    <w:rPr>
      <w:rFonts w:cs="Times New Roman"/>
    </w:rPr>
  </w:style>
  <w:style w:type="paragraph" w:styleId="NormalWeb">
    <w:name w:val="Normal (Web)"/>
    <w:basedOn w:val="Normal"/>
    <w:uiPriority w:val="99"/>
    <w:semiHidden/>
    <w:rsid w:val="00247F82"/>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517</Words>
  <Characters>2526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14</cp:revision>
  <dcterms:created xsi:type="dcterms:W3CDTF">2020-04-23T15:43:00Z</dcterms:created>
  <dcterms:modified xsi:type="dcterms:W3CDTF">2020-04-24T09:31:00Z</dcterms:modified>
</cp:coreProperties>
</file>