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36F04A8F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60645">
        <w:rPr>
          <w:rFonts w:ascii="Arial" w:hAnsi="Arial"/>
          <w:sz w:val="24"/>
          <w:szCs w:val="24"/>
          <w:lang w:eastAsia="es-ES"/>
        </w:rPr>
        <w:t>22</w:t>
      </w:r>
      <w:r w:rsidR="00C974F8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02458A3B" w:rsidR="009531F3" w:rsidRPr="00BD653D" w:rsidRDefault="00C60645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Nyno, Yiya o José Antonio: llega la séptima expulsión a</w:t>
      </w:r>
      <w:r w:rsidR="00706BA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57B74E8A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jueves, en la décima gala que</w:t>
      </w:r>
      <w:r w:rsidR="008343AE">
        <w:rPr>
          <w:rFonts w:ascii="Arial" w:hAnsi="Arial" w:cs="Arial"/>
          <w:b/>
          <w:sz w:val="24"/>
          <w:szCs w:val="24"/>
        </w:rPr>
        <w:t xml:space="preserve"> Telecinco emite </w:t>
      </w:r>
      <w:r>
        <w:rPr>
          <w:rFonts w:ascii="Arial" w:hAnsi="Arial" w:cs="Arial"/>
          <w:b/>
          <w:sz w:val="24"/>
          <w:szCs w:val="24"/>
        </w:rPr>
        <w:t>a las 22:00 horas</w:t>
      </w:r>
      <w:r w:rsidR="008343AE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73CBBFF" w14:textId="0A849AB5" w:rsidR="00C60645" w:rsidRDefault="008343A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salvación de </w:t>
      </w:r>
      <w:r w:rsidR="00C60645">
        <w:rPr>
          <w:rFonts w:ascii="Arial" w:hAnsi="Arial" w:cs="Arial"/>
          <w:bCs/>
          <w:sz w:val="24"/>
          <w:szCs w:val="24"/>
        </w:rPr>
        <w:t>Barranco</w:t>
      </w:r>
      <w:r>
        <w:rPr>
          <w:rFonts w:ascii="Arial" w:hAnsi="Arial" w:cs="Arial"/>
          <w:bCs/>
          <w:sz w:val="24"/>
          <w:szCs w:val="24"/>
        </w:rPr>
        <w:t xml:space="preserve"> anoche en ‘Supervivientes: Tierra de Nadie’,</w:t>
      </w:r>
      <w:r w:rsidR="00C60645">
        <w:rPr>
          <w:rFonts w:ascii="Arial" w:hAnsi="Arial" w:cs="Arial"/>
          <w:bCs/>
          <w:sz w:val="24"/>
          <w:szCs w:val="24"/>
        </w:rPr>
        <w:t xml:space="preserve"> </w:t>
      </w:r>
      <w:r w:rsidR="000439EE">
        <w:rPr>
          <w:rFonts w:ascii="Arial" w:hAnsi="Arial" w:cs="Arial"/>
          <w:b/>
          <w:sz w:val="24"/>
          <w:szCs w:val="24"/>
        </w:rPr>
        <w:t xml:space="preserve">Nyno, </w:t>
      </w:r>
      <w:r w:rsidR="00C60645" w:rsidRPr="00C60645">
        <w:rPr>
          <w:rFonts w:ascii="Arial" w:hAnsi="Arial" w:cs="Arial"/>
          <w:b/>
          <w:sz w:val="24"/>
          <w:szCs w:val="24"/>
        </w:rPr>
        <w:t>Yiya y José Antonio</w:t>
      </w:r>
      <w:r w:rsidR="00C60645">
        <w:rPr>
          <w:rFonts w:ascii="Arial" w:hAnsi="Arial" w:cs="Arial"/>
          <w:bCs/>
          <w:sz w:val="24"/>
          <w:szCs w:val="24"/>
        </w:rPr>
        <w:t xml:space="preserve"> son los </w:t>
      </w:r>
      <w:r w:rsidR="00C60645" w:rsidRPr="00C60645">
        <w:rPr>
          <w:rFonts w:ascii="Arial" w:hAnsi="Arial" w:cs="Arial"/>
          <w:b/>
          <w:sz w:val="24"/>
          <w:szCs w:val="24"/>
        </w:rPr>
        <w:t xml:space="preserve">candidatos </w:t>
      </w:r>
      <w:r w:rsidR="00C60645">
        <w:rPr>
          <w:rFonts w:ascii="Arial" w:hAnsi="Arial" w:cs="Arial"/>
          <w:b/>
          <w:sz w:val="24"/>
          <w:szCs w:val="24"/>
        </w:rPr>
        <w:t>para</w:t>
      </w:r>
      <w:r w:rsidR="00C60645" w:rsidRPr="00C60645">
        <w:rPr>
          <w:rFonts w:ascii="Arial" w:hAnsi="Arial" w:cs="Arial"/>
          <w:b/>
          <w:sz w:val="24"/>
          <w:szCs w:val="24"/>
        </w:rPr>
        <w:t xml:space="preserve"> abandonar definitivamente la aventura</w:t>
      </w:r>
      <w:r w:rsidR="00C60645">
        <w:rPr>
          <w:rFonts w:ascii="Arial" w:hAnsi="Arial" w:cs="Arial"/>
          <w:bCs/>
          <w:sz w:val="24"/>
          <w:szCs w:val="24"/>
        </w:rPr>
        <w:t xml:space="preserve"> hondureña. </w:t>
      </w:r>
      <w:r w:rsidR="000439EE">
        <w:rPr>
          <w:rFonts w:ascii="Arial" w:hAnsi="Arial" w:cs="Arial"/>
          <w:bCs/>
          <w:sz w:val="24"/>
          <w:szCs w:val="24"/>
        </w:rPr>
        <w:t xml:space="preserve">La audiencia tendrá la última palabra y </w:t>
      </w:r>
      <w:r w:rsidR="00C60645" w:rsidRPr="00C60645">
        <w:rPr>
          <w:rFonts w:ascii="Arial" w:hAnsi="Arial" w:cs="Arial"/>
          <w:b/>
          <w:sz w:val="24"/>
          <w:szCs w:val="24"/>
        </w:rPr>
        <w:t>Jorge Javier Vázquez</w:t>
      </w:r>
      <w:r w:rsidR="00C60645">
        <w:rPr>
          <w:rFonts w:ascii="Arial" w:hAnsi="Arial" w:cs="Arial"/>
          <w:bCs/>
          <w:sz w:val="24"/>
          <w:szCs w:val="24"/>
        </w:rPr>
        <w:t xml:space="preserve"> </w:t>
      </w:r>
      <w:r w:rsidR="000439EE">
        <w:rPr>
          <w:rFonts w:ascii="Arial" w:hAnsi="Arial" w:cs="Arial"/>
          <w:bCs/>
          <w:sz w:val="24"/>
          <w:szCs w:val="24"/>
        </w:rPr>
        <w:t>les anunciará su decisión e</w:t>
      </w:r>
      <w:r w:rsidR="00C60645">
        <w:rPr>
          <w:rFonts w:ascii="Arial" w:hAnsi="Arial" w:cs="Arial"/>
          <w:bCs/>
          <w:sz w:val="24"/>
          <w:szCs w:val="24"/>
        </w:rPr>
        <w:t>n la décima gala del concurso</w:t>
      </w:r>
      <w:r w:rsidR="000439EE">
        <w:rPr>
          <w:rFonts w:ascii="Arial" w:hAnsi="Arial" w:cs="Arial"/>
          <w:bCs/>
          <w:sz w:val="24"/>
          <w:szCs w:val="24"/>
        </w:rPr>
        <w:t>,</w:t>
      </w:r>
      <w:r w:rsidR="00C60645">
        <w:rPr>
          <w:rFonts w:ascii="Arial" w:hAnsi="Arial" w:cs="Arial"/>
          <w:bCs/>
          <w:sz w:val="24"/>
          <w:szCs w:val="24"/>
        </w:rPr>
        <w:t xml:space="preserve"> que </w:t>
      </w:r>
      <w:r w:rsidR="00C60645" w:rsidRPr="00C60645">
        <w:rPr>
          <w:rFonts w:ascii="Arial" w:hAnsi="Arial" w:cs="Arial"/>
          <w:b/>
          <w:sz w:val="24"/>
          <w:szCs w:val="24"/>
        </w:rPr>
        <w:t>Telecinco</w:t>
      </w:r>
      <w:r w:rsidR="00C60645">
        <w:rPr>
          <w:rFonts w:ascii="Arial" w:hAnsi="Arial" w:cs="Arial"/>
          <w:bCs/>
          <w:sz w:val="24"/>
          <w:szCs w:val="24"/>
        </w:rPr>
        <w:t xml:space="preserve"> emitirá </w:t>
      </w:r>
      <w:r w:rsidR="000439EE" w:rsidRPr="000439EE">
        <w:rPr>
          <w:rFonts w:ascii="Arial" w:hAnsi="Arial" w:cs="Arial"/>
          <w:b/>
          <w:bCs/>
          <w:sz w:val="24"/>
          <w:szCs w:val="24"/>
        </w:rPr>
        <w:t xml:space="preserve">mañana jueves </w:t>
      </w:r>
      <w:r w:rsidR="00C60645" w:rsidRPr="000439EE">
        <w:rPr>
          <w:rFonts w:ascii="Arial" w:hAnsi="Arial" w:cs="Arial"/>
          <w:b/>
          <w:bCs/>
          <w:sz w:val="24"/>
          <w:szCs w:val="24"/>
        </w:rPr>
        <w:t>a partir de las 22:00 horas</w:t>
      </w:r>
      <w:r w:rsidR="00C60645">
        <w:rPr>
          <w:rFonts w:ascii="Arial" w:hAnsi="Arial" w:cs="Arial"/>
          <w:bCs/>
          <w:sz w:val="24"/>
          <w:szCs w:val="24"/>
        </w:rPr>
        <w:t>.</w:t>
      </w:r>
    </w:p>
    <w:p w14:paraId="38B83FF6" w14:textId="0F7A824F" w:rsidR="00C60645" w:rsidRDefault="00C60645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9E5BE2E" w14:textId="094C4584" w:rsidR="00C60645" w:rsidRDefault="00C60645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un </w:t>
      </w:r>
      <w:r w:rsidRPr="00C60645">
        <w:rPr>
          <w:rFonts w:ascii="Arial" w:hAnsi="Arial" w:cs="Arial"/>
          <w:b/>
          <w:sz w:val="24"/>
          <w:szCs w:val="24"/>
        </w:rPr>
        <w:t>juego de fuerza</w:t>
      </w:r>
      <w:r>
        <w:rPr>
          <w:rFonts w:ascii="Arial" w:hAnsi="Arial" w:cs="Arial"/>
          <w:bCs/>
          <w:sz w:val="24"/>
          <w:szCs w:val="24"/>
        </w:rPr>
        <w:t xml:space="preserve"> dirigido por </w:t>
      </w:r>
      <w:r w:rsidRPr="00C60645">
        <w:rPr>
          <w:rFonts w:ascii="Arial" w:hAnsi="Arial" w:cs="Arial"/>
          <w:b/>
          <w:sz w:val="24"/>
          <w:szCs w:val="24"/>
        </w:rPr>
        <w:t>Lara Álvarez</w:t>
      </w:r>
      <w:r>
        <w:rPr>
          <w:rFonts w:ascii="Arial" w:hAnsi="Arial" w:cs="Arial"/>
          <w:bCs/>
          <w:sz w:val="24"/>
          <w:szCs w:val="24"/>
        </w:rPr>
        <w:t>, de</w:t>
      </w:r>
      <w:r w:rsidR="000439EE">
        <w:rPr>
          <w:rFonts w:ascii="Arial" w:hAnsi="Arial" w:cs="Arial"/>
          <w:bCs/>
          <w:sz w:val="24"/>
          <w:szCs w:val="24"/>
        </w:rPr>
        <w:t>terminará qué equipo tendrá el ‘</w:t>
      </w:r>
      <w:r>
        <w:rPr>
          <w:rFonts w:ascii="Arial" w:hAnsi="Arial" w:cs="Arial"/>
          <w:bCs/>
          <w:sz w:val="24"/>
          <w:szCs w:val="24"/>
        </w:rPr>
        <w:t>privilegio</w:t>
      </w:r>
      <w:r w:rsidR="000439EE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de sobrevivir los próximos días en la </w:t>
      </w:r>
      <w:r w:rsidRPr="00C60645">
        <w:rPr>
          <w:rFonts w:ascii="Arial" w:hAnsi="Arial" w:cs="Arial"/>
          <w:b/>
          <w:sz w:val="24"/>
          <w:szCs w:val="24"/>
        </w:rPr>
        <w:t>mejor localización</w:t>
      </w:r>
      <w:r>
        <w:rPr>
          <w:rFonts w:ascii="Arial" w:hAnsi="Arial" w:cs="Arial"/>
          <w:bCs/>
          <w:sz w:val="24"/>
          <w:szCs w:val="24"/>
        </w:rPr>
        <w:t xml:space="preserve">, la </w:t>
      </w:r>
      <w:r w:rsidR="000439EE">
        <w:rPr>
          <w:rFonts w:ascii="Arial" w:hAnsi="Arial" w:cs="Arial"/>
          <w:bCs/>
          <w:sz w:val="24"/>
          <w:szCs w:val="24"/>
        </w:rPr>
        <w:t xml:space="preserve">que resulta más cómoda y ofrece </w:t>
      </w:r>
      <w:r>
        <w:rPr>
          <w:rFonts w:ascii="Arial" w:hAnsi="Arial" w:cs="Arial"/>
          <w:bCs/>
          <w:sz w:val="24"/>
          <w:szCs w:val="24"/>
        </w:rPr>
        <w:t xml:space="preserve">mayores posibilidades de pesca. El grupo perdedor deberá salir adelante en la zona más sombría y con menos opciones de </w:t>
      </w:r>
      <w:r w:rsidR="000439EE">
        <w:rPr>
          <w:rFonts w:ascii="Arial" w:hAnsi="Arial" w:cs="Arial"/>
          <w:bCs/>
          <w:sz w:val="24"/>
          <w:szCs w:val="24"/>
        </w:rPr>
        <w:t>capturar peces</w:t>
      </w:r>
      <w:r>
        <w:rPr>
          <w:rFonts w:ascii="Arial" w:hAnsi="Arial" w:cs="Arial"/>
          <w:bCs/>
          <w:sz w:val="24"/>
          <w:szCs w:val="24"/>
        </w:rPr>
        <w:t>.</w:t>
      </w:r>
    </w:p>
    <w:p w14:paraId="2D02BD88" w14:textId="069D834A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C627A61" w14:textId="4A15F2A1" w:rsidR="00B316DF" w:rsidRDefault="00E55007" w:rsidP="000E6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otro lado</w:t>
      </w:r>
      <w:bookmarkStart w:id="0" w:name="_GoBack"/>
      <w:bookmarkEnd w:id="0"/>
      <w:r w:rsidR="000439EE">
        <w:rPr>
          <w:rFonts w:ascii="Arial" w:hAnsi="Arial" w:cs="Arial"/>
          <w:bCs/>
          <w:sz w:val="24"/>
          <w:szCs w:val="24"/>
        </w:rPr>
        <w:t>, l</w:t>
      </w:r>
      <w:r w:rsidR="00C60645">
        <w:rPr>
          <w:rFonts w:ascii="Arial" w:hAnsi="Arial" w:cs="Arial"/>
          <w:bCs/>
          <w:sz w:val="24"/>
          <w:szCs w:val="24"/>
        </w:rPr>
        <w:t xml:space="preserve">os supervivientes lucharán por el liderazgo de sus respectivos grupos a través de un juego que </w:t>
      </w:r>
      <w:r w:rsidR="00C60645" w:rsidRPr="00C60645">
        <w:rPr>
          <w:rFonts w:ascii="Arial" w:hAnsi="Arial" w:cs="Arial"/>
          <w:b/>
          <w:sz w:val="24"/>
          <w:szCs w:val="24"/>
        </w:rPr>
        <w:t>pondrá a prueba su equilibrio</w:t>
      </w:r>
      <w:r w:rsidR="000439EE">
        <w:rPr>
          <w:rFonts w:ascii="Arial" w:hAnsi="Arial" w:cs="Arial"/>
          <w:bCs/>
          <w:sz w:val="24"/>
          <w:szCs w:val="24"/>
        </w:rPr>
        <w:t xml:space="preserve"> y </w:t>
      </w:r>
      <w:r w:rsidR="007E58DE">
        <w:rPr>
          <w:rFonts w:ascii="Arial" w:hAnsi="Arial" w:cs="Arial"/>
          <w:bCs/>
          <w:sz w:val="24"/>
          <w:szCs w:val="24"/>
        </w:rPr>
        <w:t>volverán a protagonizar una ronda de</w:t>
      </w:r>
      <w:r w:rsidR="00C60645">
        <w:rPr>
          <w:rFonts w:ascii="Arial" w:hAnsi="Arial" w:cs="Arial"/>
          <w:bCs/>
          <w:sz w:val="24"/>
          <w:szCs w:val="24"/>
        </w:rPr>
        <w:t xml:space="preserve"> </w:t>
      </w:r>
      <w:r w:rsidR="007E58DE">
        <w:rPr>
          <w:rFonts w:ascii="Arial" w:hAnsi="Arial" w:cs="Arial"/>
          <w:bCs/>
          <w:sz w:val="24"/>
          <w:szCs w:val="24"/>
        </w:rPr>
        <w:t xml:space="preserve">nominaciones, de la que saldrán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>dos nominados en cada grupo</w:t>
      </w:r>
      <w:r w:rsidR="007E58DE">
        <w:rPr>
          <w:rFonts w:ascii="Arial" w:hAnsi="Arial" w:cs="Arial"/>
          <w:bCs/>
          <w:sz w:val="24"/>
          <w:szCs w:val="24"/>
        </w:rPr>
        <w:t>.</w:t>
      </w:r>
      <w:r w:rsidR="00C62767">
        <w:rPr>
          <w:rFonts w:ascii="Arial" w:hAnsi="Arial" w:cs="Arial"/>
          <w:bCs/>
          <w:sz w:val="24"/>
          <w:szCs w:val="24"/>
        </w:rPr>
        <w:t xml:space="preserve"> </w:t>
      </w:r>
    </w:p>
    <w:p w14:paraId="40A3941C" w14:textId="54D72921" w:rsidR="00072E18" w:rsidRPr="005D27E0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072E18" w:rsidRPr="005D27E0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A634" w14:textId="77777777" w:rsidR="0058296A" w:rsidRDefault="0058296A">
      <w:pPr>
        <w:spacing w:after="0" w:line="240" w:lineRule="auto"/>
      </w:pPr>
      <w:r>
        <w:separator/>
      </w:r>
    </w:p>
  </w:endnote>
  <w:endnote w:type="continuationSeparator" w:id="0">
    <w:p w14:paraId="662F35C8" w14:textId="77777777" w:rsidR="0058296A" w:rsidRDefault="0058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E55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DC1F" w14:textId="77777777" w:rsidR="0058296A" w:rsidRDefault="0058296A">
      <w:pPr>
        <w:spacing w:after="0" w:line="240" w:lineRule="auto"/>
      </w:pPr>
      <w:r>
        <w:separator/>
      </w:r>
    </w:p>
  </w:footnote>
  <w:footnote w:type="continuationSeparator" w:id="0">
    <w:p w14:paraId="24FCE5C9" w14:textId="77777777" w:rsidR="0058296A" w:rsidRDefault="0058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3EEB"/>
    <w:rsid w:val="0092542A"/>
    <w:rsid w:val="0093065A"/>
    <w:rsid w:val="009341BC"/>
    <w:rsid w:val="00935A7B"/>
    <w:rsid w:val="009366D3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2E97-9E98-4484-B43F-1DD0949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2020-03-04T12:44:00Z</cp:lastPrinted>
  <dcterms:created xsi:type="dcterms:W3CDTF">2020-04-22T13:08:00Z</dcterms:created>
  <dcterms:modified xsi:type="dcterms:W3CDTF">2020-04-22T13:57:00Z</dcterms:modified>
</cp:coreProperties>
</file>