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AB" w:rsidRDefault="009D34AB" w:rsidP="009D34AB">
      <w:pPr>
        <w:spacing w:after="0" w:line="240" w:lineRule="auto"/>
      </w:pPr>
    </w:p>
    <w:p w:rsidR="009D34AB" w:rsidRDefault="0085591C" w:rsidP="009D34AB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3927500</wp:posOffset>
            </wp:positionH>
            <wp:positionV relativeFrom="margin">
              <wp:posOffset>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5DF" w:rsidRDefault="00E965DF" w:rsidP="009D34AB">
      <w:pPr>
        <w:spacing w:after="0" w:line="240" w:lineRule="auto"/>
      </w:pPr>
    </w:p>
    <w:p w:rsidR="00F34850" w:rsidRDefault="00F34850" w:rsidP="009D34AB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85591C" w:rsidRDefault="0085591C" w:rsidP="009D34AB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85591C" w:rsidRDefault="0085591C" w:rsidP="009D34AB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B1433" w:rsidRDefault="00D4698F" w:rsidP="009D34AB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31507">
        <w:rPr>
          <w:rFonts w:ascii="Arial" w:hAnsi="Arial"/>
          <w:sz w:val="24"/>
          <w:szCs w:val="24"/>
          <w:lang w:eastAsia="es-ES"/>
        </w:rPr>
        <w:t>16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471522">
        <w:rPr>
          <w:rFonts w:ascii="Arial" w:hAnsi="Arial"/>
          <w:color w:val="000000"/>
          <w:sz w:val="24"/>
          <w:szCs w:val="24"/>
        </w:rPr>
        <w:t>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3B1433" w:rsidRPr="00606613" w:rsidRDefault="003B1433" w:rsidP="009D34AB">
      <w:pPr>
        <w:spacing w:after="0" w:line="240" w:lineRule="auto"/>
        <w:jc w:val="center"/>
        <w:rPr>
          <w:rFonts w:ascii="Arial" w:hAnsi="Arial"/>
          <w:color w:val="1F3864" w:themeColor="accent1" w:themeShade="80"/>
          <w:sz w:val="24"/>
          <w:szCs w:val="24"/>
          <w:lang w:eastAsia="es-ES"/>
        </w:rPr>
      </w:pPr>
    </w:p>
    <w:p w:rsidR="009D34AB" w:rsidRPr="00031507" w:rsidRDefault="00F5282B" w:rsidP="00031507">
      <w:pPr>
        <w:spacing w:after="0" w:line="240" w:lineRule="auto"/>
        <w:jc w:val="both"/>
        <w:rPr>
          <w:rFonts w:ascii="Arial" w:hAnsi="Arial" w:cs="Arial"/>
          <w:bCs/>
          <w:color w:val="1F3864" w:themeColor="accent1" w:themeShade="80"/>
          <w:sz w:val="42"/>
          <w:szCs w:val="42"/>
        </w:rPr>
      </w:pPr>
      <w:r w:rsidRPr="009D34AB">
        <w:rPr>
          <w:rFonts w:ascii="Arial" w:hAnsi="Arial" w:cs="Arial"/>
          <w:bCs/>
          <w:color w:val="1F3864" w:themeColor="accent1" w:themeShade="80"/>
          <w:sz w:val="42"/>
          <w:szCs w:val="42"/>
        </w:rPr>
        <w:t>‘</w:t>
      </w:r>
      <w:proofErr w:type="spellStart"/>
      <w:r w:rsidRPr="009D34AB">
        <w:rPr>
          <w:rFonts w:ascii="Arial" w:hAnsi="Arial" w:cs="Arial"/>
          <w:bCs/>
          <w:color w:val="1F3864" w:themeColor="accent1" w:themeShade="80"/>
          <w:sz w:val="42"/>
          <w:szCs w:val="42"/>
        </w:rPr>
        <w:t>Qarenta</w:t>
      </w:r>
      <w:proofErr w:type="spellEnd"/>
      <w:r w:rsidRPr="009D34AB">
        <w:rPr>
          <w:rFonts w:ascii="Arial" w:hAnsi="Arial" w:cs="Arial"/>
          <w:bCs/>
          <w:color w:val="1F3864" w:themeColor="accent1" w:themeShade="80"/>
          <w:sz w:val="42"/>
          <w:szCs w:val="42"/>
        </w:rPr>
        <w:t>’</w:t>
      </w:r>
      <w:r w:rsidR="00575B57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, el concurso familiar de </w:t>
      </w:r>
      <w:proofErr w:type="spellStart"/>
      <w:r w:rsidR="00575B57">
        <w:rPr>
          <w:rFonts w:ascii="Arial" w:hAnsi="Arial" w:cs="Arial"/>
          <w:bCs/>
          <w:color w:val="1F3864" w:themeColor="accent1" w:themeShade="80"/>
          <w:sz w:val="42"/>
          <w:szCs w:val="42"/>
        </w:rPr>
        <w:t>Mtmad</w:t>
      </w:r>
      <w:proofErr w:type="spellEnd"/>
      <w:r w:rsidR="00575B57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presentado por Christian Gálvez,</w:t>
      </w:r>
      <w:r w:rsidR="00031507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amplía </w:t>
      </w:r>
      <w:r w:rsidR="00575B57">
        <w:rPr>
          <w:rFonts w:ascii="Arial" w:hAnsi="Arial" w:cs="Arial"/>
          <w:bCs/>
          <w:color w:val="1F3864" w:themeColor="accent1" w:themeShade="80"/>
          <w:sz w:val="42"/>
          <w:szCs w:val="42"/>
        </w:rPr>
        <w:t>su</w:t>
      </w:r>
      <w:r w:rsidR="00031507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emisión en </w:t>
      </w:r>
      <w:proofErr w:type="spellStart"/>
      <w:r w:rsidR="00031507" w:rsidRPr="00031507">
        <w:rPr>
          <w:rFonts w:ascii="Arial" w:hAnsi="Arial" w:cs="Arial"/>
          <w:bCs/>
          <w:i/>
          <w:iCs/>
          <w:color w:val="1F3864" w:themeColor="accent1" w:themeShade="80"/>
          <w:sz w:val="42"/>
          <w:szCs w:val="42"/>
        </w:rPr>
        <w:t>simulcast</w:t>
      </w:r>
      <w:proofErr w:type="spellEnd"/>
      <w:r w:rsidR="00031507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</w:t>
      </w:r>
      <w:r w:rsidR="00575B57">
        <w:rPr>
          <w:rFonts w:ascii="Arial" w:hAnsi="Arial" w:cs="Arial"/>
          <w:bCs/>
          <w:color w:val="1F3864" w:themeColor="accent1" w:themeShade="80"/>
          <w:sz w:val="42"/>
          <w:szCs w:val="42"/>
        </w:rPr>
        <w:t>a</w:t>
      </w:r>
      <w:r w:rsidR="00031507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Be </w:t>
      </w:r>
      <w:proofErr w:type="spellStart"/>
      <w:r w:rsidR="00031507">
        <w:rPr>
          <w:rFonts w:ascii="Arial" w:hAnsi="Arial" w:cs="Arial"/>
          <w:bCs/>
          <w:color w:val="1F3864" w:themeColor="accent1" w:themeShade="80"/>
          <w:sz w:val="42"/>
          <w:szCs w:val="42"/>
        </w:rPr>
        <w:t>Mad</w:t>
      </w:r>
      <w:proofErr w:type="spellEnd"/>
      <w:r w:rsidR="00031507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y Mitele</w:t>
      </w:r>
      <w:r w:rsidRPr="009D34AB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</w:t>
      </w:r>
    </w:p>
    <w:p w:rsidR="009D34AB" w:rsidRPr="00F34850" w:rsidRDefault="009D34AB" w:rsidP="009D34AB">
      <w:pPr>
        <w:pStyle w:val="coloreta"/>
        <w:spacing w:before="0" w:beforeAutospacing="0" w:after="0" w:afterAutospacing="0"/>
        <w:rPr>
          <w:rFonts w:ascii="Arial" w:hAnsi="Arial" w:cs="Arial"/>
          <w:b/>
          <w:bCs/>
          <w:sz w:val="42"/>
          <w:szCs w:val="42"/>
        </w:rPr>
      </w:pPr>
    </w:p>
    <w:p w:rsidR="00031507" w:rsidRDefault="00FE1BE0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 nuevo formato de entretenimiento de la plataforma de contenidos nativos digitales de Mediaset España salta a partir del lunes a su emisión </w:t>
      </w:r>
      <w:proofErr w:type="spellStart"/>
      <w:r>
        <w:rPr>
          <w:rFonts w:ascii="Arial" w:hAnsi="Arial" w:cs="Arial"/>
          <w:b/>
          <w:bCs/>
        </w:rPr>
        <w:t>simultanea</w:t>
      </w:r>
      <w:proofErr w:type="spellEnd"/>
      <w:r>
        <w:rPr>
          <w:rFonts w:ascii="Arial" w:hAnsi="Arial" w:cs="Arial"/>
          <w:b/>
          <w:bCs/>
        </w:rPr>
        <w:t xml:space="preserve"> en televisión en su horario habitual, las 20:10 horas, tras los aplausos en reconocimiento a la labor de los sanitarios.  </w:t>
      </w:r>
      <w:r w:rsidR="00575B57">
        <w:rPr>
          <w:rFonts w:ascii="Arial" w:hAnsi="Arial" w:cs="Arial"/>
          <w:b/>
          <w:bCs/>
        </w:rPr>
        <w:t xml:space="preserve"> </w:t>
      </w:r>
    </w:p>
    <w:p w:rsidR="00FE1BE0" w:rsidRDefault="00FE1BE0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17683B" w:rsidRDefault="0017683B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Los usuarios de Mitele pueden seguir </w:t>
      </w:r>
      <w:r w:rsidR="0085591C">
        <w:rPr>
          <w:rFonts w:ascii="Arial" w:hAnsi="Arial" w:cs="Arial"/>
          <w:b/>
          <w:bCs/>
        </w:rPr>
        <w:t xml:space="preserve">ya </w:t>
      </w:r>
      <w:r>
        <w:rPr>
          <w:rFonts w:ascii="Arial" w:hAnsi="Arial" w:cs="Arial"/>
          <w:b/>
          <w:bCs/>
        </w:rPr>
        <w:t>en directo y a la carta el concurso, que plantea en cada entrega a cuatro concursantes conectados</w:t>
      </w:r>
      <w:r w:rsidR="00FE1B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por videollamada desde sus casas una decena de preguntas de cultura general.</w:t>
      </w:r>
    </w:p>
    <w:p w:rsidR="0017683B" w:rsidRPr="00F34850" w:rsidRDefault="0017683B" w:rsidP="009D34AB">
      <w:pPr>
        <w:pStyle w:val="coloreta"/>
        <w:spacing w:before="0" w:beforeAutospacing="0" w:after="0" w:afterAutospacing="0"/>
        <w:jc w:val="center"/>
        <w:rPr>
          <w:rFonts w:ascii="Arial" w:hAnsi="Arial" w:cs="Arial"/>
          <w:b/>
          <w:bCs/>
          <w:sz w:val="42"/>
          <w:szCs w:val="42"/>
        </w:rPr>
      </w:pPr>
    </w:p>
    <w:p w:rsidR="0017683B" w:rsidRDefault="0017683B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 w:rsidRPr="00010F4F">
        <w:rPr>
          <w:rFonts w:ascii="Arial" w:hAnsi="Arial" w:cs="Arial"/>
          <w:b/>
          <w:bCs/>
        </w:rPr>
        <w:t>La cuarentena avanza y ‘</w:t>
      </w:r>
      <w:proofErr w:type="spellStart"/>
      <w:r w:rsidRPr="00010F4F">
        <w:rPr>
          <w:rFonts w:ascii="Arial" w:hAnsi="Arial" w:cs="Arial"/>
          <w:b/>
          <w:bCs/>
        </w:rPr>
        <w:t>Qarenta</w:t>
      </w:r>
      <w:proofErr w:type="spellEnd"/>
      <w:r w:rsidRPr="00010F4F">
        <w:rPr>
          <w:rFonts w:ascii="Arial" w:hAnsi="Arial" w:cs="Arial"/>
          <w:b/>
          <w:bCs/>
        </w:rPr>
        <w:t>’ crece</w:t>
      </w:r>
      <w:r>
        <w:rPr>
          <w:rFonts w:ascii="Arial" w:hAnsi="Arial" w:cs="Arial"/>
        </w:rPr>
        <w:t xml:space="preserve"> para acompañar y hacer más ameno el confinamiento a todo tipo de espectadores. </w:t>
      </w:r>
      <w:r w:rsidR="00010F4F">
        <w:rPr>
          <w:rFonts w:ascii="Arial" w:hAnsi="Arial" w:cs="Arial"/>
        </w:rPr>
        <w:t xml:space="preserve">El concurso familiar que presenta </w:t>
      </w:r>
      <w:r w:rsidR="00010F4F" w:rsidRPr="00010F4F">
        <w:rPr>
          <w:rFonts w:ascii="Arial" w:hAnsi="Arial" w:cs="Arial"/>
          <w:b/>
          <w:bCs/>
        </w:rPr>
        <w:t>Christian Gálvez</w:t>
      </w:r>
      <w:r w:rsidR="00010F4F">
        <w:rPr>
          <w:rFonts w:ascii="Arial" w:hAnsi="Arial" w:cs="Arial"/>
        </w:rPr>
        <w:t xml:space="preserve"> </w:t>
      </w:r>
      <w:r w:rsidR="00010F4F" w:rsidRPr="00010F4F">
        <w:rPr>
          <w:rFonts w:ascii="Arial" w:hAnsi="Arial" w:cs="Arial"/>
          <w:b/>
          <w:bCs/>
        </w:rPr>
        <w:t>de lunes a jueves (20:10h.)</w:t>
      </w:r>
      <w:r w:rsidR="00010F4F">
        <w:rPr>
          <w:rFonts w:ascii="Arial" w:hAnsi="Arial" w:cs="Arial"/>
        </w:rPr>
        <w:t xml:space="preserve"> en </w:t>
      </w:r>
      <w:proofErr w:type="spellStart"/>
      <w:r w:rsidR="00010F4F">
        <w:rPr>
          <w:rFonts w:ascii="Arial" w:hAnsi="Arial" w:cs="Arial"/>
        </w:rPr>
        <w:t>Mtmad</w:t>
      </w:r>
      <w:proofErr w:type="spellEnd"/>
      <w:r w:rsidR="00010F4F">
        <w:rPr>
          <w:rFonts w:ascii="Arial" w:hAnsi="Arial" w:cs="Arial"/>
        </w:rPr>
        <w:t xml:space="preserve"> ampliará </w:t>
      </w:r>
      <w:r w:rsidR="00010F4F" w:rsidRPr="00010F4F">
        <w:rPr>
          <w:rFonts w:ascii="Arial" w:hAnsi="Arial" w:cs="Arial"/>
          <w:b/>
          <w:bCs/>
        </w:rPr>
        <w:t>a partir del lunes</w:t>
      </w:r>
      <w:r w:rsidR="00010F4F">
        <w:rPr>
          <w:rFonts w:ascii="Arial" w:hAnsi="Arial" w:cs="Arial"/>
        </w:rPr>
        <w:t xml:space="preserve"> sus ventanas de difusión con su </w:t>
      </w:r>
      <w:r w:rsidR="00010F4F" w:rsidRPr="00010F4F">
        <w:rPr>
          <w:rFonts w:ascii="Arial" w:hAnsi="Arial" w:cs="Arial"/>
          <w:b/>
          <w:bCs/>
        </w:rPr>
        <w:t xml:space="preserve">emisión simultánea en televisión a través de Be </w:t>
      </w:r>
      <w:proofErr w:type="spellStart"/>
      <w:r w:rsidR="00010F4F" w:rsidRPr="00010F4F">
        <w:rPr>
          <w:rFonts w:ascii="Arial" w:hAnsi="Arial" w:cs="Arial"/>
          <w:b/>
          <w:bCs/>
        </w:rPr>
        <w:t>Mad</w:t>
      </w:r>
      <w:proofErr w:type="spellEnd"/>
      <w:r w:rsidR="00010F4F">
        <w:rPr>
          <w:rFonts w:ascii="Arial" w:hAnsi="Arial" w:cs="Arial"/>
        </w:rPr>
        <w:t>.</w:t>
      </w:r>
    </w:p>
    <w:p w:rsidR="00010F4F" w:rsidRDefault="00010F4F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010F4F" w:rsidRDefault="00010F4F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concurso, que se estrenó el pasado 6 de abril en la plataforma de vídeo nativo digital de Mediaset España, se emite </w:t>
      </w:r>
      <w:r w:rsidR="0085591C">
        <w:rPr>
          <w:rFonts w:ascii="Arial" w:hAnsi="Arial" w:cs="Arial"/>
        </w:rPr>
        <w:t xml:space="preserve">ya </w:t>
      </w:r>
      <w:r w:rsidRPr="00010F4F">
        <w:rPr>
          <w:rFonts w:ascii="Arial" w:hAnsi="Arial" w:cs="Arial"/>
          <w:b/>
          <w:bCs/>
        </w:rPr>
        <w:t>también en</w:t>
      </w:r>
      <w:r>
        <w:rPr>
          <w:rFonts w:ascii="Arial" w:hAnsi="Arial" w:cs="Arial"/>
        </w:rPr>
        <w:t xml:space="preserve"> </w:t>
      </w:r>
      <w:r w:rsidRPr="00010F4F">
        <w:rPr>
          <w:rFonts w:ascii="Arial" w:hAnsi="Arial" w:cs="Arial"/>
          <w:b/>
          <w:bCs/>
        </w:rPr>
        <w:t>Mitele</w:t>
      </w:r>
      <w:r>
        <w:rPr>
          <w:rFonts w:ascii="Arial" w:hAnsi="Arial" w:cs="Arial"/>
        </w:rPr>
        <w:t>, la plataforma de contenidos en directo y a la carta de la compañía y la que mayor consumo audiovisual digital genera entre las televisiones de nuestro país.</w:t>
      </w:r>
    </w:p>
    <w:p w:rsidR="0017683B" w:rsidRDefault="0017683B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010F4F" w:rsidRPr="00010F4F" w:rsidRDefault="00010F4F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Creado por Mediaset España en colaboración con Fénix Media Audiovisual</w:t>
      </w:r>
      <w:r w:rsidR="00F13443" w:rsidRPr="00F13443">
        <w:rPr>
          <w:rFonts w:ascii="Arial" w:hAnsi="Arial" w:cs="Arial"/>
        </w:rPr>
        <w:t xml:space="preserve"> </w:t>
      </w:r>
      <w:r w:rsidR="00F13443">
        <w:rPr>
          <w:rFonts w:ascii="Arial" w:hAnsi="Arial" w:cs="Arial"/>
        </w:rPr>
        <w:t xml:space="preserve">y disponible desde el lunes </w:t>
      </w:r>
      <w:r w:rsidR="00F13443" w:rsidRPr="00010F4F">
        <w:rPr>
          <w:rFonts w:ascii="Arial" w:hAnsi="Arial" w:cs="Arial"/>
          <w:b/>
          <w:bCs/>
        </w:rPr>
        <w:t>en todo tipo de soportes -televisión, móviles, tabletas y PC-</w:t>
      </w:r>
      <w:r>
        <w:rPr>
          <w:rFonts w:ascii="Arial" w:hAnsi="Arial" w:cs="Arial"/>
        </w:rPr>
        <w:t>, ‘</w:t>
      </w:r>
      <w:proofErr w:type="spellStart"/>
      <w:r>
        <w:rPr>
          <w:rFonts w:ascii="Arial" w:hAnsi="Arial" w:cs="Arial"/>
        </w:rPr>
        <w:t>Qarenta</w:t>
      </w:r>
      <w:proofErr w:type="spellEnd"/>
      <w:r>
        <w:rPr>
          <w:rFonts w:ascii="Arial" w:hAnsi="Arial" w:cs="Arial"/>
        </w:rPr>
        <w:t xml:space="preserve">’ utiliza la </w:t>
      </w:r>
      <w:r w:rsidRPr="00010F4F">
        <w:rPr>
          <w:rFonts w:ascii="Arial" w:hAnsi="Arial" w:cs="Arial"/>
          <w:b/>
          <w:bCs/>
        </w:rPr>
        <w:t>videollamada como canal de comunicación entre el presentador y los concursantes</w:t>
      </w:r>
      <w:r w:rsidR="00AD5BAD">
        <w:rPr>
          <w:rFonts w:ascii="Arial" w:hAnsi="Arial" w:cs="Arial"/>
        </w:rPr>
        <w:t xml:space="preserve">, adaptándose a los </w:t>
      </w:r>
      <w:r w:rsidR="00F13443">
        <w:rPr>
          <w:rFonts w:ascii="Arial" w:hAnsi="Arial" w:cs="Arial"/>
        </w:rPr>
        <w:t xml:space="preserve">recursos técnicos </w:t>
      </w:r>
      <w:r w:rsidR="00AD5BAD">
        <w:rPr>
          <w:rFonts w:ascii="Arial" w:hAnsi="Arial" w:cs="Arial"/>
        </w:rPr>
        <w:t>que están imperando estos días en nuestro país</w:t>
      </w:r>
      <w:r>
        <w:rPr>
          <w:rFonts w:ascii="Arial" w:hAnsi="Arial" w:cs="Arial"/>
        </w:rPr>
        <w:t>.</w:t>
      </w:r>
    </w:p>
    <w:p w:rsidR="009957F6" w:rsidRDefault="009957F6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AD5BAD" w:rsidRDefault="00AD5BAD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Una cuarentena de preguntas cada día</w:t>
      </w:r>
    </w:p>
    <w:p w:rsidR="00AD5BAD" w:rsidRDefault="00AD5BAD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A365C3" w:rsidRDefault="00AD5BAD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cada entrega, Christian Gálve</w:t>
      </w:r>
      <w:r w:rsidR="00F13443">
        <w:rPr>
          <w:rFonts w:ascii="Arial" w:hAnsi="Arial" w:cs="Arial"/>
        </w:rPr>
        <w:t>z</w:t>
      </w:r>
      <w:r w:rsidR="002B1D47">
        <w:rPr>
          <w:rFonts w:ascii="Arial" w:hAnsi="Arial" w:cs="Arial"/>
        </w:rPr>
        <w:t xml:space="preserve"> formula </w:t>
      </w:r>
      <w:r w:rsidR="005D00AC">
        <w:rPr>
          <w:rFonts w:ascii="Arial" w:hAnsi="Arial" w:cs="Arial"/>
        </w:rPr>
        <w:t>a cuatro</w:t>
      </w:r>
      <w:r w:rsidR="002B1D47">
        <w:rPr>
          <w:rFonts w:ascii="Arial" w:hAnsi="Arial" w:cs="Arial"/>
        </w:rPr>
        <w:t xml:space="preserve"> concursantes, todos ellos en sus casas, </w:t>
      </w:r>
      <w:r w:rsidR="002B1D47" w:rsidRPr="00AD5BAD">
        <w:rPr>
          <w:rFonts w:ascii="Arial" w:hAnsi="Arial" w:cs="Arial"/>
        </w:rPr>
        <w:t>una cuarentena de preguntas</w:t>
      </w:r>
      <w:r w:rsidR="005D00AC" w:rsidRPr="00AD5BAD">
        <w:rPr>
          <w:rFonts w:ascii="Arial" w:hAnsi="Arial" w:cs="Arial"/>
        </w:rPr>
        <w:t xml:space="preserve"> sobre cultura general</w:t>
      </w:r>
      <w:r w:rsidR="002B1D47" w:rsidRPr="00AD5BAD">
        <w:rPr>
          <w:rFonts w:ascii="Arial" w:hAnsi="Arial" w:cs="Arial"/>
        </w:rPr>
        <w:t xml:space="preserve">, </w:t>
      </w:r>
      <w:r w:rsidR="005D00AC" w:rsidRPr="00AD5BAD">
        <w:rPr>
          <w:rFonts w:ascii="Arial" w:hAnsi="Arial" w:cs="Arial"/>
        </w:rPr>
        <w:t>10 a cada uno de ellos</w:t>
      </w:r>
      <w:r w:rsidR="005D00AC">
        <w:rPr>
          <w:rFonts w:ascii="Arial" w:hAnsi="Arial" w:cs="Arial"/>
        </w:rPr>
        <w:t xml:space="preserve">. El participante </w:t>
      </w:r>
      <w:r>
        <w:rPr>
          <w:rFonts w:ascii="Arial" w:hAnsi="Arial" w:cs="Arial"/>
        </w:rPr>
        <w:t>con</w:t>
      </w:r>
      <w:r w:rsidR="005D00AC">
        <w:rPr>
          <w:rFonts w:ascii="Arial" w:hAnsi="Arial" w:cs="Arial"/>
        </w:rPr>
        <w:t xml:space="preserve"> mayor número de </w:t>
      </w:r>
      <w:r>
        <w:rPr>
          <w:rFonts w:ascii="Arial" w:hAnsi="Arial" w:cs="Arial"/>
        </w:rPr>
        <w:t>aciertos</w:t>
      </w:r>
      <w:r w:rsidR="00A365C3">
        <w:rPr>
          <w:rFonts w:ascii="Arial" w:hAnsi="Arial" w:cs="Arial"/>
        </w:rPr>
        <w:t xml:space="preserve"> </w:t>
      </w:r>
      <w:r w:rsidR="00B51340">
        <w:rPr>
          <w:rFonts w:ascii="Arial" w:hAnsi="Arial" w:cs="Arial"/>
        </w:rPr>
        <w:t>es</w:t>
      </w:r>
      <w:r w:rsidR="00A365C3">
        <w:rPr>
          <w:rFonts w:ascii="Arial" w:hAnsi="Arial" w:cs="Arial"/>
        </w:rPr>
        <w:t xml:space="preserve"> el vencedor y </w:t>
      </w:r>
      <w:r w:rsidR="005D00AC">
        <w:rPr>
          <w:rFonts w:ascii="Arial" w:hAnsi="Arial" w:cs="Arial"/>
        </w:rPr>
        <w:t xml:space="preserve">se </w:t>
      </w:r>
      <w:r w:rsidR="00575B57">
        <w:rPr>
          <w:rFonts w:ascii="Arial" w:hAnsi="Arial" w:cs="Arial"/>
        </w:rPr>
        <w:t>enfrenta</w:t>
      </w:r>
      <w:r w:rsidR="005D00AC">
        <w:rPr>
          <w:rFonts w:ascii="Arial" w:hAnsi="Arial" w:cs="Arial"/>
        </w:rPr>
        <w:t xml:space="preserve"> a tres nuevos rivales al día siguiente</w:t>
      </w:r>
      <w:r>
        <w:rPr>
          <w:rFonts w:ascii="Arial" w:hAnsi="Arial" w:cs="Arial"/>
        </w:rPr>
        <w:t xml:space="preserve">. </w:t>
      </w:r>
      <w:r w:rsidR="00A365C3">
        <w:rPr>
          <w:rFonts w:ascii="Arial" w:hAnsi="Arial" w:cs="Arial"/>
        </w:rPr>
        <w:t>Sin embargo</w:t>
      </w:r>
      <w:r w:rsidR="00A365C3">
        <w:rPr>
          <w:rFonts w:ascii="Arial" w:hAnsi="Arial" w:cs="Arial"/>
        </w:rPr>
        <w:t xml:space="preserve">, el que </w:t>
      </w:r>
      <w:r w:rsidR="00A365C3">
        <w:rPr>
          <w:rFonts w:ascii="Arial" w:hAnsi="Arial" w:cs="Arial"/>
        </w:rPr>
        <w:t>cometa dos errores</w:t>
      </w:r>
      <w:r w:rsidR="00A365C3">
        <w:rPr>
          <w:rFonts w:ascii="Arial" w:hAnsi="Arial" w:cs="Arial"/>
        </w:rPr>
        <w:t xml:space="preserve"> </w:t>
      </w:r>
      <w:r w:rsidR="00B51340">
        <w:rPr>
          <w:rFonts w:ascii="Arial" w:hAnsi="Arial" w:cs="Arial"/>
        </w:rPr>
        <w:t>es</w:t>
      </w:r>
      <w:r w:rsidR="00A365C3">
        <w:rPr>
          <w:rFonts w:ascii="Arial" w:hAnsi="Arial" w:cs="Arial"/>
        </w:rPr>
        <w:t xml:space="preserve"> directamente eliminado.</w:t>
      </w:r>
      <w:r w:rsidR="00A36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caso de empate </w:t>
      </w:r>
      <w:r w:rsidR="00A365C3">
        <w:rPr>
          <w:rFonts w:ascii="Arial" w:hAnsi="Arial" w:cs="Arial"/>
        </w:rPr>
        <w:t xml:space="preserve">a aciertos </w:t>
      </w:r>
      <w:r>
        <w:rPr>
          <w:rFonts w:ascii="Arial" w:hAnsi="Arial" w:cs="Arial"/>
        </w:rPr>
        <w:t xml:space="preserve">entre dos o </w:t>
      </w:r>
      <w:r>
        <w:rPr>
          <w:rFonts w:ascii="Arial" w:hAnsi="Arial" w:cs="Arial"/>
        </w:rPr>
        <w:lastRenderedPageBreak/>
        <w:t xml:space="preserve">más concursantes, se abre una </w:t>
      </w:r>
      <w:r w:rsidRPr="00606613">
        <w:rPr>
          <w:rFonts w:ascii="Arial" w:hAnsi="Arial" w:cs="Arial"/>
          <w:b/>
          <w:bCs/>
        </w:rPr>
        <w:t xml:space="preserve">ronda de </w:t>
      </w:r>
      <w:r w:rsidRPr="00FF2C8E">
        <w:rPr>
          <w:rFonts w:ascii="Arial" w:hAnsi="Arial" w:cs="Arial"/>
          <w:b/>
          <w:bCs/>
        </w:rPr>
        <w:t>descalificación</w:t>
      </w:r>
      <w:r>
        <w:rPr>
          <w:rFonts w:ascii="Arial" w:hAnsi="Arial" w:cs="Arial"/>
        </w:rPr>
        <w:t xml:space="preserve"> inmediata </w:t>
      </w:r>
      <w:r w:rsidR="00A365C3">
        <w:rPr>
          <w:rFonts w:ascii="Arial" w:hAnsi="Arial" w:cs="Arial"/>
        </w:rPr>
        <w:t>en cuanto se incurra en un fallo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85591C" w:rsidRDefault="0085591C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031507" w:rsidRPr="00031507" w:rsidRDefault="00031507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031507">
        <w:rPr>
          <w:rFonts w:ascii="Arial" w:hAnsi="Arial" w:cs="Arial"/>
          <w:b/>
          <w:bCs/>
          <w:color w:val="002C5F"/>
          <w:sz w:val="28"/>
          <w:szCs w:val="28"/>
        </w:rPr>
        <w:t>Nuevos invitados famosos</w:t>
      </w:r>
    </w:p>
    <w:p w:rsidR="00031507" w:rsidRDefault="00031507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031507" w:rsidRPr="00031507" w:rsidRDefault="00031507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E7566A">
        <w:rPr>
          <w:rFonts w:ascii="Arial" w:hAnsi="Arial" w:cs="Arial"/>
        </w:rPr>
        <w:t>próximas</w:t>
      </w:r>
      <w:r>
        <w:rPr>
          <w:rFonts w:ascii="Arial" w:hAnsi="Arial" w:cs="Arial"/>
        </w:rPr>
        <w:t xml:space="preserve"> entregas de ‘</w:t>
      </w:r>
      <w:proofErr w:type="spellStart"/>
      <w:r>
        <w:rPr>
          <w:rFonts w:ascii="Arial" w:hAnsi="Arial" w:cs="Arial"/>
        </w:rPr>
        <w:t>Qarenta</w:t>
      </w:r>
      <w:proofErr w:type="spellEnd"/>
      <w:r>
        <w:rPr>
          <w:rFonts w:ascii="Arial" w:hAnsi="Arial" w:cs="Arial"/>
        </w:rPr>
        <w:t xml:space="preserve">’ seguirán contando </w:t>
      </w:r>
      <w:r w:rsidR="00E7566A">
        <w:rPr>
          <w:rFonts w:ascii="Arial" w:hAnsi="Arial" w:cs="Arial"/>
        </w:rPr>
        <w:t xml:space="preserve">con </w:t>
      </w:r>
      <w:r w:rsidR="00E7566A" w:rsidRPr="00F13443">
        <w:rPr>
          <w:rFonts w:ascii="Arial" w:hAnsi="Arial" w:cs="Arial"/>
          <w:b/>
          <w:bCs/>
        </w:rPr>
        <w:t>invitados famosos</w:t>
      </w:r>
      <w:r w:rsidR="00F13443" w:rsidRPr="00F13443">
        <w:rPr>
          <w:rFonts w:ascii="Arial" w:hAnsi="Arial" w:cs="Arial"/>
          <w:b/>
          <w:bCs/>
        </w:rPr>
        <w:t xml:space="preserve"> para competir</w:t>
      </w:r>
      <w:r w:rsidR="00E7566A" w:rsidRPr="00F13443">
        <w:rPr>
          <w:rFonts w:ascii="Arial" w:hAnsi="Arial" w:cs="Arial"/>
          <w:b/>
          <w:bCs/>
        </w:rPr>
        <w:t xml:space="preserve"> con los participantes anónimos</w:t>
      </w:r>
      <w:r w:rsidR="00E7566A">
        <w:rPr>
          <w:rFonts w:ascii="Arial" w:hAnsi="Arial" w:cs="Arial"/>
        </w:rPr>
        <w:t xml:space="preserve"> seleccionados en el</w:t>
      </w:r>
      <w:r w:rsidR="00AD5BAD">
        <w:rPr>
          <w:rFonts w:ascii="Arial" w:hAnsi="Arial" w:cs="Arial"/>
        </w:rPr>
        <w:t xml:space="preserve"> </w:t>
      </w:r>
      <w:r w:rsidR="00E7566A">
        <w:rPr>
          <w:rFonts w:ascii="Arial" w:hAnsi="Arial" w:cs="Arial"/>
        </w:rPr>
        <w:t>casting</w:t>
      </w:r>
      <w:r w:rsidR="00AD5BAD">
        <w:rPr>
          <w:rFonts w:ascii="Arial" w:hAnsi="Arial" w:cs="Arial"/>
        </w:rPr>
        <w:t xml:space="preserve">, accesible a través de </w:t>
      </w:r>
      <w:hyperlink r:id="rId9" w:history="1">
        <w:r w:rsidR="00AD5BAD" w:rsidRPr="007F1A24">
          <w:rPr>
            <w:rStyle w:val="Hipervnculo"/>
            <w:rFonts w:ascii="Arial" w:hAnsi="Arial" w:cs="Arial"/>
          </w:rPr>
          <w:t>este enlace</w:t>
        </w:r>
      </w:hyperlink>
      <w:r w:rsidR="00E7566A">
        <w:rPr>
          <w:rFonts w:ascii="Arial" w:hAnsi="Arial" w:cs="Arial"/>
        </w:rPr>
        <w:t xml:space="preserve">. En sus primeros programas, el concurso ha </w:t>
      </w:r>
      <w:r w:rsidR="00F13443">
        <w:rPr>
          <w:rFonts w:ascii="Arial" w:hAnsi="Arial" w:cs="Arial"/>
        </w:rPr>
        <w:t>conectado</w:t>
      </w:r>
      <w:r w:rsidR="00E7566A">
        <w:rPr>
          <w:rFonts w:ascii="Arial" w:hAnsi="Arial" w:cs="Arial"/>
        </w:rPr>
        <w:t xml:space="preserve"> con las presentadoras </w:t>
      </w:r>
      <w:r w:rsidR="00E7566A" w:rsidRPr="00F13443">
        <w:rPr>
          <w:rFonts w:ascii="Arial" w:hAnsi="Arial" w:cs="Arial"/>
          <w:b/>
          <w:bCs/>
        </w:rPr>
        <w:t>Carme Chaparro</w:t>
      </w:r>
      <w:r w:rsidR="00E7566A">
        <w:rPr>
          <w:rFonts w:ascii="Arial" w:hAnsi="Arial" w:cs="Arial"/>
        </w:rPr>
        <w:t xml:space="preserve"> y </w:t>
      </w:r>
      <w:r w:rsidR="00E7566A" w:rsidRPr="00F13443">
        <w:rPr>
          <w:rFonts w:ascii="Arial" w:hAnsi="Arial" w:cs="Arial"/>
          <w:b/>
          <w:bCs/>
        </w:rPr>
        <w:t>Sandra Barneda</w:t>
      </w:r>
      <w:r w:rsidR="00E7566A">
        <w:rPr>
          <w:rFonts w:ascii="Arial" w:hAnsi="Arial" w:cs="Arial"/>
        </w:rPr>
        <w:t xml:space="preserve">, el actor y cómico </w:t>
      </w:r>
      <w:r w:rsidR="00E7566A" w:rsidRPr="00F13443">
        <w:rPr>
          <w:rFonts w:ascii="Arial" w:hAnsi="Arial" w:cs="Arial"/>
          <w:b/>
          <w:bCs/>
        </w:rPr>
        <w:t>Miguel Lago</w:t>
      </w:r>
      <w:r w:rsidR="00F13443">
        <w:rPr>
          <w:rFonts w:ascii="Arial" w:hAnsi="Arial" w:cs="Arial"/>
        </w:rPr>
        <w:t xml:space="preserve"> (‘Todo es mentira’)</w:t>
      </w:r>
      <w:r w:rsidR="00E7566A">
        <w:rPr>
          <w:rFonts w:ascii="Arial" w:hAnsi="Arial" w:cs="Arial"/>
        </w:rPr>
        <w:t xml:space="preserve"> y el escritor </w:t>
      </w:r>
      <w:r w:rsidR="00E7566A" w:rsidRPr="0095066B">
        <w:rPr>
          <w:rFonts w:ascii="Arial" w:hAnsi="Arial" w:cs="Arial"/>
          <w:b/>
          <w:bCs/>
        </w:rPr>
        <w:t>Manel Loureiro</w:t>
      </w:r>
      <w:r w:rsidR="0095066B">
        <w:rPr>
          <w:rFonts w:ascii="Arial" w:hAnsi="Arial" w:cs="Arial"/>
        </w:rPr>
        <w:t>, autor de la saga ‘Apocalipsis Z’.</w:t>
      </w:r>
    </w:p>
    <w:sectPr w:rsidR="00031507" w:rsidRPr="00031507" w:rsidSect="005E25C1">
      <w:footerReference w:type="default" r:id="rId10"/>
      <w:pgSz w:w="11906" w:h="16838"/>
      <w:pgMar w:top="1134" w:right="1701" w:bottom="191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A72" w:rsidRDefault="00E24A72">
      <w:pPr>
        <w:spacing w:after="0" w:line="240" w:lineRule="auto"/>
      </w:pPr>
      <w:r>
        <w:separator/>
      </w:r>
    </w:p>
  </w:endnote>
  <w:endnote w:type="continuationSeparator" w:id="0">
    <w:p w:rsidR="00E24A72" w:rsidRDefault="00E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B51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A72" w:rsidRDefault="00E24A72">
      <w:pPr>
        <w:spacing w:after="0" w:line="240" w:lineRule="auto"/>
      </w:pPr>
      <w:r>
        <w:separator/>
      </w:r>
    </w:p>
  </w:footnote>
  <w:footnote w:type="continuationSeparator" w:id="0">
    <w:p w:rsidR="00E24A72" w:rsidRDefault="00E2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D54"/>
    <w:multiLevelType w:val="multilevel"/>
    <w:tmpl w:val="77D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72F"/>
    <w:multiLevelType w:val="multilevel"/>
    <w:tmpl w:val="0EB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91E"/>
    <w:multiLevelType w:val="multilevel"/>
    <w:tmpl w:val="8E0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F576C"/>
    <w:multiLevelType w:val="multilevel"/>
    <w:tmpl w:val="002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727D9"/>
    <w:multiLevelType w:val="multilevel"/>
    <w:tmpl w:val="D75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56EA0"/>
    <w:multiLevelType w:val="multilevel"/>
    <w:tmpl w:val="98F8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B0D65"/>
    <w:multiLevelType w:val="multilevel"/>
    <w:tmpl w:val="333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B0314DE"/>
    <w:multiLevelType w:val="multilevel"/>
    <w:tmpl w:val="7C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C3FC7"/>
    <w:multiLevelType w:val="multilevel"/>
    <w:tmpl w:val="D5A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F"/>
    <w:rsid w:val="00011622"/>
    <w:rsid w:val="00031507"/>
    <w:rsid w:val="00036A26"/>
    <w:rsid w:val="00040904"/>
    <w:rsid w:val="00051CF4"/>
    <w:rsid w:val="00067577"/>
    <w:rsid w:val="000A2B90"/>
    <w:rsid w:val="000B587A"/>
    <w:rsid w:val="000E4BDA"/>
    <w:rsid w:val="000E747A"/>
    <w:rsid w:val="000F4432"/>
    <w:rsid w:val="0011253C"/>
    <w:rsid w:val="00126A06"/>
    <w:rsid w:val="00127ADC"/>
    <w:rsid w:val="00150E0E"/>
    <w:rsid w:val="00171D01"/>
    <w:rsid w:val="0017683B"/>
    <w:rsid w:val="0019061D"/>
    <w:rsid w:val="001C4875"/>
    <w:rsid w:val="001C59E5"/>
    <w:rsid w:val="001D25F8"/>
    <w:rsid w:val="001D6438"/>
    <w:rsid w:val="001E3DBA"/>
    <w:rsid w:val="002237FE"/>
    <w:rsid w:val="00236E63"/>
    <w:rsid w:val="00262157"/>
    <w:rsid w:val="002621F1"/>
    <w:rsid w:val="00264D7D"/>
    <w:rsid w:val="002703D8"/>
    <w:rsid w:val="00293885"/>
    <w:rsid w:val="002B1D47"/>
    <w:rsid w:val="002C3CF4"/>
    <w:rsid w:val="00304EFB"/>
    <w:rsid w:val="00306786"/>
    <w:rsid w:val="00311E0B"/>
    <w:rsid w:val="0031349C"/>
    <w:rsid w:val="00335CB8"/>
    <w:rsid w:val="003711AE"/>
    <w:rsid w:val="0037183F"/>
    <w:rsid w:val="00392C41"/>
    <w:rsid w:val="003A2F19"/>
    <w:rsid w:val="003B1433"/>
    <w:rsid w:val="003F338A"/>
    <w:rsid w:val="00424D55"/>
    <w:rsid w:val="00471522"/>
    <w:rsid w:val="00472F06"/>
    <w:rsid w:val="00477A4B"/>
    <w:rsid w:val="00482F0C"/>
    <w:rsid w:val="004C1951"/>
    <w:rsid w:val="004F2046"/>
    <w:rsid w:val="004F7A86"/>
    <w:rsid w:val="00505E86"/>
    <w:rsid w:val="00554AC6"/>
    <w:rsid w:val="005610DB"/>
    <w:rsid w:val="0057372B"/>
    <w:rsid w:val="00575B57"/>
    <w:rsid w:val="0058355E"/>
    <w:rsid w:val="0058410C"/>
    <w:rsid w:val="00592E7C"/>
    <w:rsid w:val="005A446D"/>
    <w:rsid w:val="005C4AD7"/>
    <w:rsid w:val="005D00AC"/>
    <w:rsid w:val="005D1022"/>
    <w:rsid w:val="005E25C1"/>
    <w:rsid w:val="006047BA"/>
    <w:rsid w:val="00606613"/>
    <w:rsid w:val="00651070"/>
    <w:rsid w:val="00675C4A"/>
    <w:rsid w:val="006B230E"/>
    <w:rsid w:val="006B778B"/>
    <w:rsid w:val="006B7872"/>
    <w:rsid w:val="006B7A0C"/>
    <w:rsid w:val="006D66FA"/>
    <w:rsid w:val="006F4304"/>
    <w:rsid w:val="006F457B"/>
    <w:rsid w:val="00746A1E"/>
    <w:rsid w:val="00772C98"/>
    <w:rsid w:val="00773027"/>
    <w:rsid w:val="00783C05"/>
    <w:rsid w:val="0079750B"/>
    <w:rsid w:val="007A521C"/>
    <w:rsid w:val="007C4195"/>
    <w:rsid w:val="007C6BEA"/>
    <w:rsid w:val="007F1A24"/>
    <w:rsid w:val="007F5501"/>
    <w:rsid w:val="00816303"/>
    <w:rsid w:val="0082239F"/>
    <w:rsid w:val="0083355A"/>
    <w:rsid w:val="0085591C"/>
    <w:rsid w:val="0086402F"/>
    <w:rsid w:val="00877283"/>
    <w:rsid w:val="008A4827"/>
    <w:rsid w:val="008B6CB5"/>
    <w:rsid w:val="008E61FF"/>
    <w:rsid w:val="0090190C"/>
    <w:rsid w:val="00916BCC"/>
    <w:rsid w:val="00921FB5"/>
    <w:rsid w:val="00925558"/>
    <w:rsid w:val="0095066B"/>
    <w:rsid w:val="00962C76"/>
    <w:rsid w:val="00976EEB"/>
    <w:rsid w:val="009902B9"/>
    <w:rsid w:val="009957F6"/>
    <w:rsid w:val="009A1522"/>
    <w:rsid w:val="009A5BD0"/>
    <w:rsid w:val="009A7CAB"/>
    <w:rsid w:val="009B729A"/>
    <w:rsid w:val="009D34AB"/>
    <w:rsid w:val="009E16D3"/>
    <w:rsid w:val="00A12DDD"/>
    <w:rsid w:val="00A365C3"/>
    <w:rsid w:val="00A641F1"/>
    <w:rsid w:val="00A71A21"/>
    <w:rsid w:val="00AA0B99"/>
    <w:rsid w:val="00AA6B5C"/>
    <w:rsid w:val="00AB07CE"/>
    <w:rsid w:val="00AD1DD6"/>
    <w:rsid w:val="00AD5BAD"/>
    <w:rsid w:val="00B34911"/>
    <w:rsid w:val="00B417F4"/>
    <w:rsid w:val="00B503FD"/>
    <w:rsid w:val="00B51340"/>
    <w:rsid w:val="00B67418"/>
    <w:rsid w:val="00B739A9"/>
    <w:rsid w:val="00B7672D"/>
    <w:rsid w:val="00B80F29"/>
    <w:rsid w:val="00B9600D"/>
    <w:rsid w:val="00BF113B"/>
    <w:rsid w:val="00C07A19"/>
    <w:rsid w:val="00C123BF"/>
    <w:rsid w:val="00C22728"/>
    <w:rsid w:val="00C73A4D"/>
    <w:rsid w:val="00C934B3"/>
    <w:rsid w:val="00CA23E5"/>
    <w:rsid w:val="00CA4318"/>
    <w:rsid w:val="00CA6DDD"/>
    <w:rsid w:val="00CB5257"/>
    <w:rsid w:val="00CE616F"/>
    <w:rsid w:val="00D1488C"/>
    <w:rsid w:val="00D24F1C"/>
    <w:rsid w:val="00D25DCA"/>
    <w:rsid w:val="00D4596C"/>
    <w:rsid w:val="00D4698F"/>
    <w:rsid w:val="00D640B5"/>
    <w:rsid w:val="00DB1970"/>
    <w:rsid w:val="00DB25B9"/>
    <w:rsid w:val="00DD7C00"/>
    <w:rsid w:val="00E037F9"/>
    <w:rsid w:val="00E15174"/>
    <w:rsid w:val="00E21683"/>
    <w:rsid w:val="00E24A72"/>
    <w:rsid w:val="00E4471A"/>
    <w:rsid w:val="00E502DB"/>
    <w:rsid w:val="00E668E0"/>
    <w:rsid w:val="00E6771E"/>
    <w:rsid w:val="00E7566A"/>
    <w:rsid w:val="00E965DF"/>
    <w:rsid w:val="00EC0B32"/>
    <w:rsid w:val="00EC5542"/>
    <w:rsid w:val="00F13443"/>
    <w:rsid w:val="00F227D7"/>
    <w:rsid w:val="00F34850"/>
    <w:rsid w:val="00F5282B"/>
    <w:rsid w:val="00F626C4"/>
    <w:rsid w:val="00F77E38"/>
    <w:rsid w:val="00F80FCB"/>
    <w:rsid w:val="00FB16F2"/>
    <w:rsid w:val="00FD384B"/>
    <w:rsid w:val="00FD4660"/>
    <w:rsid w:val="00FE1BE0"/>
    <w:rsid w:val="00FF2C8E"/>
    <w:rsid w:val="00FF2DD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D53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paragraph" w:styleId="Ttulo1">
    <w:name w:val="heading 1"/>
    <w:basedOn w:val="Normal"/>
    <w:link w:val="Ttulo1Car"/>
    <w:uiPriority w:val="9"/>
    <w:qFormat/>
    <w:rsid w:val="00471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71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71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71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19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95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195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152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15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715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7152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sharebarsociallistitem-2ytx">
    <w:name w:val="sharebar__social_list_item-2ytx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-nombre">
    <w:name w:val="autor-nombre"/>
    <w:basedOn w:val="Fuentedeprrafopredeter"/>
    <w:rsid w:val="00471522"/>
  </w:style>
  <w:style w:type="character" w:customStyle="1" w:styleId="authorcomponentcontentdate-2sze">
    <w:name w:val="authorcomponent__content_date-2sze"/>
    <w:basedOn w:val="Fuentedeprrafopredeter"/>
    <w:rsid w:val="00471522"/>
  </w:style>
  <w:style w:type="character" w:customStyle="1" w:styleId="articleinfo-2nnl">
    <w:name w:val="article__info-2nnl"/>
    <w:basedOn w:val="Fuentedeprrafopredeter"/>
    <w:rsid w:val="00471522"/>
  </w:style>
  <w:style w:type="paragraph" w:customStyle="1" w:styleId="coloreta">
    <w:name w:val="color_eta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71522"/>
    <w:rPr>
      <w:b/>
      <w:bCs/>
    </w:rPr>
  </w:style>
  <w:style w:type="character" w:customStyle="1" w:styleId="adsadspacetitle-obti">
    <w:name w:val="ads__ad_space_title-obti"/>
    <w:basedOn w:val="Fuentedeprrafopredeter"/>
    <w:rsid w:val="00471522"/>
  </w:style>
  <w:style w:type="paragraph" w:customStyle="1" w:styleId="tagslistitem-zcoy">
    <w:name w:val="tagslist__item-zcoy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mentsnumbercomments-1d8">
    <w:name w:val="comments__number_comments-1_d8"/>
    <w:basedOn w:val="Fuentedeprrafopredeter"/>
    <w:rsid w:val="00471522"/>
  </w:style>
  <w:style w:type="character" w:customStyle="1" w:styleId="trcrboxheaderspan">
    <w:name w:val="trc_rbox_header_span"/>
    <w:basedOn w:val="Fuentedeprrafopredeter"/>
    <w:rsid w:val="00471522"/>
  </w:style>
  <w:style w:type="character" w:customStyle="1" w:styleId="video-label">
    <w:name w:val="video-label"/>
    <w:basedOn w:val="Fuentedeprrafopredeter"/>
    <w:rsid w:val="00471522"/>
  </w:style>
  <w:style w:type="character" w:customStyle="1" w:styleId="branding">
    <w:name w:val="branding"/>
    <w:basedOn w:val="Fuentedeprrafopredeter"/>
    <w:rsid w:val="00471522"/>
  </w:style>
  <w:style w:type="paragraph" w:customStyle="1" w:styleId="footerlistitem-25by">
    <w:name w:val="footer__list_item-25by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oupsplittextelementsplit-y1m3">
    <w:name w:val="groupsplittext__elementsplit-y1m3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F5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mail-coloreta">
    <w:name w:val="gmail-coloreta"/>
    <w:basedOn w:val="Normal"/>
    <w:rsid w:val="00A365C3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7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61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0874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0653">
                          <w:marLeft w:val="-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9943">
                          <w:marLeft w:val="-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8619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58761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3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04548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992937">
                                          <w:marLeft w:val="-2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8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8748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032658416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772778659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375696852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906604015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339703340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8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1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0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871082">
              <w:marLeft w:val="0"/>
              <w:marRight w:val="0"/>
              <w:marTop w:val="6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7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tmad.es/qarenta/casting-nuevo-concurso-christian-galvez_18_2925045071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94B6-2889-4670-8A6C-E540824B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2020-03-04T16:25:00Z</cp:lastPrinted>
  <dcterms:created xsi:type="dcterms:W3CDTF">2020-04-15T17:26:00Z</dcterms:created>
  <dcterms:modified xsi:type="dcterms:W3CDTF">2020-04-16T07:57:00Z</dcterms:modified>
</cp:coreProperties>
</file>