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CE" w:rsidRDefault="00E275CE" w:rsidP="001F2ED8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3935110</wp:posOffset>
            </wp:positionH>
            <wp:positionV relativeFrom="margin">
              <wp:posOffset>-327015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5CE" w:rsidRDefault="00E275CE" w:rsidP="001F2ED8">
      <w:pPr>
        <w:spacing w:after="0" w:line="240" w:lineRule="auto"/>
        <w:ind w:right="-1"/>
      </w:pPr>
    </w:p>
    <w:p w:rsidR="001F2ED8" w:rsidRDefault="001F2ED8" w:rsidP="001F2ED8">
      <w:pPr>
        <w:spacing w:after="0" w:line="240" w:lineRule="auto"/>
        <w:ind w:right="-1"/>
      </w:pPr>
    </w:p>
    <w:p w:rsidR="00E9237B" w:rsidRPr="00E275CE" w:rsidRDefault="00B23904" w:rsidP="001F2ED8">
      <w:pPr>
        <w:spacing w:after="0" w:line="240" w:lineRule="auto"/>
        <w:ind w:right="-1"/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4725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32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36802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1F2ED8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F2ED8" w:rsidRDefault="001F2ED8" w:rsidP="001F2ED8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1F2ED8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7332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13</w:t>
      </w:r>
      <w:r w:rsidR="00B1337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1F2ED8" w:rsidRPr="001F2ED8" w:rsidRDefault="001F2ED8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D96EDF" w:rsidRDefault="00C6028F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‘Todo es mentira’ y ‘Cuatro al día’ </w:t>
      </w:r>
      <w:r w:rsidR="00954AA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siguen creciendo y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baten sus récords históricos</w:t>
      </w:r>
    </w:p>
    <w:p w:rsidR="001C008B" w:rsidRPr="009E6D7C" w:rsidRDefault="001C008B" w:rsidP="001F2ED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36802" w:rsidRDefault="00C6028F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actualidad </w:t>
      </w:r>
      <w:r w:rsidR="001F2E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vespertina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Cuatro continúa sumando nuevos espectadores y lleva a </w:t>
      </w:r>
      <w:r w:rsidR="00D83D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alcanzar su mejor tarde de la temporada</w:t>
      </w:r>
      <w:r w:rsidR="00180DC4" w:rsidRPr="00180D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0D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días laborables</w:t>
      </w:r>
      <w:r w:rsidR="00AD3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4E2424" w:rsidRDefault="004E2424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Default="005F740E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lunes con ‘Cine 5 Estrellas: Cincuenta sombras de Grey’ como lo más visto de su franja en las </w:t>
      </w:r>
      <w:r w:rsidR="008F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comerciales</w:t>
      </w:r>
      <w:r w:rsidR="002D25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1F2ED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99631D" w:rsidRPr="00E32C78" w:rsidRDefault="005F740E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Sumando nuevos seguidores semana a semana.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vespertina de actualidad de 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integrada por 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</w:t>
      </w:r>
      <w:r w:rsid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entira’ y 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3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mantiene </w:t>
      </w:r>
      <w:r w:rsidR="008E6CC1">
        <w:rPr>
          <w:rFonts w:ascii="Arial" w:eastAsia="Times New Roman" w:hAnsi="Arial" w:cs="Arial"/>
          <w:bCs/>
          <w:sz w:val="24"/>
          <w:szCs w:val="24"/>
          <w:lang w:eastAsia="es-ES"/>
        </w:rPr>
        <w:t>su línea ascendente, lo que ha</w:t>
      </w:r>
      <w:r w:rsidR="00D83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llevado a ambos espacios a batir </w:t>
      </w:r>
      <w:r w:rsidR="008E6C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lunes </w:t>
      </w:r>
      <w:r w:rsidR="00D83D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respectivos </w:t>
      </w:r>
      <w:r w:rsidR="00D83D74"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récords históricos</w:t>
      </w:r>
      <w:r w:rsidR="00180DC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E3456" w:rsidRDefault="002E3456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32C78" w:rsidRDefault="008E6CC1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seguimiento de 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1.095.000 espectadores y un 6,8% de </w:t>
      </w:r>
      <w:r w:rsidRPr="008E6CC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firmó la emisión más vista desde su estreno en enero de 2019 y creció hasta el 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7% en el </w:t>
      </w:r>
      <w:r w:rsidRPr="008E6CC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target 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Pr="008E6CC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8,1% entre los jóvenes de 25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la última franja del informativo satírico presentado por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Risto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‘Todo es mentira BIS’, también superó el millón de espectadores (1.038.000 y 6,8%) y alcanzó la segunda emisión más seguida hasta momento.</w:t>
      </w:r>
      <w:r w:rsidR="009539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Ambos espacios aventajaron en sus respectivas bandas de competencia en dos puntos a su competidor (4,8% y 4,7%). </w:t>
      </w:r>
    </w:p>
    <w:p w:rsidR="008E6CC1" w:rsidRDefault="008E6CC1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E6CC1" w:rsidRPr="00E32C78" w:rsidRDefault="008E6CC1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mismo modo, </w:t>
      </w:r>
      <w:r w:rsidRPr="009539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Joaquín Prat al frente, batió su récord absoluto con un promedio de </w:t>
      </w:r>
      <w:r w:rsidRPr="009539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933.000 espectadores y un 6,5%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espacio de actualidad </w:t>
      </w:r>
      <w:r w:rsidR="005A6A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logró su mejor marca en su última parte, </w:t>
      </w:r>
      <w:r w:rsidR="005A6A26" w:rsidRPr="000857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‘Cuatro al día </w:t>
      </w:r>
      <w:r w:rsidR="000857EF" w:rsidRPr="000857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las 20h’</w:t>
      </w:r>
      <w:r w:rsidR="000857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0857EF" w:rsidRPr="000857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878.000 seguidores (5,9%)</w:t>
      </w:r>
      <w:r w:rsidR="000857E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E6CC1" w:rsidRDefault="008E6CC1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275CE" w:rsidRDefault="00180DC4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seguimiento de ambos programas</w:t>
      </w:r>
      <w:r w:rsidR="001F2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llevó</w:t>
      </w:r>
      <w:r w:rsidR="001F2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1F2ED8" w:rsidRPr="001F2E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1F2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firmar su </w:t>
      </w:r>
      <w:r w:rsidR="001F2ED8" w:rsidRPr="001F2E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en la tarde (6,5%) de la temporada</w:t>
      </w:r>
      <w:r w:rsidR="001F2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días laborables.</w:t>
      </w:r>
    </w:p>
    <w:p w:rsidR="001F2ED8" w:rsidRDefault="001F2ED8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D0250" w:rsidRPr="004E3A68" w:rsidRDefault="00180DC4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Telecinco, líder del día</w:t>
      </w:r>
    </w:p>
    <w:p w:rsidR="000D0250" w:rsidRDefault="000D0250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503FA" w:rsidRDefault="00180DC4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jornada más, Telecinco se situó como la cadena más vista del día con un 14,2%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B50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 de encabezar el </w:t>
      </w:r>
      <w:proofErr w:type="spellStart"/>
      <w:r w:rsidR="00B503FA" w:rsidRPr="008F049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B503FA" w:rsidRPr="008F049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B50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(14,4%) y las franjas de </w:t>
      </w:r>
      <w:r w:rsidR="00B503FA" w:rsidRPr="008F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B50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(15,2%), la </w:t>
      </w:r>
      <w:r w:rsidR="00B503FA" w:rsidRPr="008F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B50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(14%) y la </w:t>
      </w:r>
      <w:r w:rsidR="00B503FA" w:rsidRPr="008F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B50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(16%).</w:t>
      </w:r>
    </w:p>
    <w:p w:rsidR="00B503FA" w:rsidRDefault="00B503FA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503FA" w:rsidRDefault="00B503FA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Los programas de actualidad en directo de la cadena volvieron a ser la referencia en sus respectivas franjas de emisión: </w:t>
      </w:r>
      <w:r w:rsidRPr="00B50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mañana, con una media de 998.000 espectadores y un 16% de cuota de pantalla, y </w:t>
      </w:r>
      <w:r w:rsidRPr="00B50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tarde, con sus tres ediciones: ‘Sálvame </w:t>
      </w:r>
      <w:r w:rsidR="008F0490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imón’ (2,3M y 14,3%), ‘Sálvame </w:t>
      </w:r>
      <w:r w:rsidR="008F0490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aranja’ (2,4M y 16,1%) y ‘Sálvame </w:t>
      </w:r>
      <w:r w:rsidR="008F0490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omate’ (2,3M y 15,4%).</w:t>
      </w:r>
    </w:p>
    <w:p w:rsidR="00B503FA" w:rsidRDefault="00B503FA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D0250" w:rsidRDefault="00B503FA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B50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la edición informativa preferida de los espectadores en el </w:t>
      </w:r>
      <w:r w:rsidRPr="008F049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casi </w:t>
      </w:r>
      <w:r w:rsidRPr="00B503F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,8M de seguidores y un</w:t>
      </w:r>
      <w:r w:rsidRPr="00B50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15,2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la sobremesa, </w:t>
      </w:r>
      <w:r w:rsidRPr="00B503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 casi 2,7M de espectadores y un 15,8% de cuota, anotó la tercera emisión más vista en lunes del año.</w:t>
      </w:r>
    </w:p>
    <w:p w:rsidR="00B503FA" w:rsidRDefault="00B503FA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503FA" w:rsidRPr="00F2726E" w:rsidRDefault="00B503FA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horario estelar, la emisión de la película </w:t>
      </w:r>
      <w:r w:rsidRPr="008F04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‘Cincuenta sombras de Grey’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dentro del contenedor ‘Cine 5 Estrellas’ fue lo más visto de su franja en las televisiones comerciales con una media de </w:t>
      </w:r>
      <w:r w:rsidR="00F272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2,4M de espectadores, un 15,1% de </w:t>
      </w:r>
      <w:r w:rsidR="00F2726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F2726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bookmarkStart w:id="0" w:name="_GoBack"/>
      <w:bookmarkEnd w:id="0"/>
    </w:p>
    <w:p w:rsidR="005B173F" w:rsidRDefault="005B173F" w:rsidP="001F2ED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B173F" w:rsidSect="003E347E">
      <w:footerReference w:type="default" r:id="rId8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59" w:rsidRDefault="009B1E59" w:rsidP="00B23904">
      <w:pPr>
        <w:spacing w:after="0" w:line="240" w:lineRule="auto"/>
      </w:pPr>
      <w:r>
        <w:separator/>
      </w:r>
    </w:p>
  </w:endnote>
  <w:endnote w:type="continuationSeparator" w:id="0">
    <w:p w:rsidR="009B1E59" w:rsidRDefault="009B1E5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59" w:rsidRDefault="009B1E59" w:rsidP="00B23904">
      <w:pPr>
        <w:spacing w:after="0" w:line="240" w:lineRule="auto"/>
      </w:pPr>
      <w:r>
        <w:separator/>
      </w:r>
    </w:p>
  </w:footnote>
  <w:footnote w:type="continuationSeparator" w:id="0">
    <w:p w:rsidR="009B1E59" w:rsidRDefault="009B1E5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48B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4CC3"/>
    <w:rsid w:val="000827A5"/>
    <w:rsid w:val="000857EF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0718"/>
    <w:rsid w:val="000C1E67"/>
    <w:rsid w:val="000C746D"/>
    <w:rsid w:val="000D0250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30F5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0DC4"/>
    <w:rsid w:val="00184007"/>
    <w:rsid w:val="00184939"/>
    <w:rsid w:val="001866EE"/>
    <w:rsid w:val="00194351"/>
    <w:rsid w:val="00196F49"/>
    <w:rsid w:val="001A3464"/>
    <w:rsid w:val="001A637F"/>
    <w:rsid w:val="001C008B"/>
    <w:rsid w:val="001C2C35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2ED8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36802"/>
    <w:rsid w:val="00242E16"/>
    <w:rsid w:val="002445D3"/>
    <w:rsid w:val="0024698B"/>
    <w:rsid w:val="00246D78"/>
    <w:rsid w:val="00251526"/>
    <w:rsid w:val="00254AF2"/>
    <w:rsid w:val="002565C1"/>
    <w:rsid w:val="00256EA1"/>
    <w:rsid w:val="0026549F"/>
    <w:rsid w:val="00265C04"/>
    <w:rsid w:val="0026650F"/>
    <w:rsid w:val="00270760"/>
    <w:rsid w:val="0027542D"/>
    <w:rsid w:val="002774D1"/>
    <w:rsid w:val="0028299A"/>
    <w:rsid w:val="00286728"/>
    <w:rsid w:val="002921C5"/>
    <w:rsid w:val="002A170C"/>
    <w:rsid w:val="002A63C6"/>
    <w:rsid w:val="002B10C9"/>
    <w:rsid w:val="002B32B0"/>
    <w:rsid w:val="002B3425"/>
    <w:rsid w:val="002B3D92"/>
    <w:rsid w:val="002B6FFC"/>
    <w:rsid w:val="002C40E7"/>
    <w:rsid w:val="002C4D52"/>
    <w:rsid w:val="002C6DAD"/>
    <w:rsid w:val="002C7272"/>
    <w:rsid w:val="002D16D5"/>
    <w:rsid w:val="002D2504"/>
    <w:rsid w:val="002D414F"/>
    <w:rsid w:val="002E1C98"/>
    <w:rsid w:val="002E3456"/>
    <w:rsid w:val="002E41C0"/>
    <w:rsid w:val="002F0FFB"/>
    <w:rsid w:val="002F3D9A"/>
    <w:rsid w:val="002F5173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9B4"/>
    <w:rsid w:val="00361B75"/>
    <w:rsid w:val="003670CD"/>
    <w:rsid w:val="0037110C"/>
    <w:rsid w:val="00375359"/>
    <w:rsid w:val="00381569"/>
    <w:rsid w:val="00383C61"/>
    <w:rsid w:val="00384F8A"/>
    <w:rsid w:val="00387354"/>
    <w:rsid w:val="00390CBB"/>
    <w:rsid w:val="003972B3"/>
    <w:rsid w:val="00397619"/>
    <w:rsid w:val="003A45CD"/>
    <w:rsid w:val="003A53B6"/>
    <w:rsid w:val="003A689F"/>
    <w:rsid w:val="003C335F"/>
    <w:rsid w:val="003C4280"/>
    <w:rsid w:val="003D10B4"/>
    <w:rsid w:val="003D1863"/>
    <w:rsid w:val="003D2774"/>
    <w:rsid w:val="003E0BC9"/>
    <w:rsid w:val="003E347E"/>
    <w:rsid w:val="003E45E2"/>
    <w:rsid w:val="003E7BA6"/>
    <w:rsid w:val="003F161B"/>
    <w:rsid w:val="003F2A18"/>
    <w:rsid w:val="003F7000"/>
    <w:rsid w:val="00401B70"/>
    <w:rsid w:val="004035E3"/>
    <w:rsid w:val="004063D9"/>
    <w:rsid w:val="00407DF5"/>
    <w:rsid w:val="0041125E"/>
    <w:rsid w:val="004127F6"/>
    <w:rsid w:val="00421360"/>
    <w:rsid w:val="00425B2D"/>
    <w:rsid w:val="0043079B"/>
    <w:rsid w:val="00432241"/>
    <w:rsid w:val="004335B3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76AF0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1269"/>
    <w:rsid w:val="004E2424"/>
    <w:rsid w:val="004E3A68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A6A26"/>
    <w:rsid w:val="005A74F0"/>
    <w:rsid w:val="005B173F"/>
    <w:rsid w:val="005B18AC"/>
    <w:rsid w:val="005B372D"/>
    <w:rsid w:val="005C0E84"/>
    <w:rsid w:val="005C5AEB"/>
    <w:rsid w:val="005D0271"/>
    <w:rsid w:val="005D721D"/>
    <w:rsid w:val="005E7A2F"/>
    <w:rsid w:val="005F12F6"/>
    <w:rsid w:val="005F38DE"/>
    <w:rsid w:val="005F4350"/>
    <w:rsid w:val="005F47E9"/>
    <w:rsid w:val="005F740E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BC5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37D1"/>
    <w:rsid w:val="00781AF7"/>
    <w:rsid w:val="00786425"/>
    <w:rsid w:val="00791BDE"/>
    <w:rsid w:val="00791F23"/>
    <w:rsid w:val="0079363C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F2F15"/>
    <w:rsid w:val="007F2FD5"/>
    <w:rsid w:val="007F7AED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31A5"/>
    <w:rsid w:val="008B2E6B"/>
    <w:rsid w:val="008B57C7"/>
    <w:rsid w:val="008C195D"/>
    <w:rsid w:val="008C1BD5"/>
    <w:rsid w:val="008D0E96"/>
    <w:rsid w:val="008D2355"/>
    <w:rsid w:val="008E2C32"/>
    <w:rsid w:val="008E3D82"/>
    <w:rsid w:val="008E6CC1"/>
    <w:rsid w:val="008E748A"/>
    <w:rsid w:val="008F0490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47200"/>
    <w:rsid w:val="00952E8D"/>
    <w:rsid w:val="009539A7"/>
    <w:rsid w:val="00954AA2"/>
    <w:rsid w:val="00956F81"/>
    <w:rsid w:val="009613D2"/>
    <w:rsid w:val="009679EB"/>
    <w:rsid w:val="00970A89"/>
    <w:rsid w:val="00971BAF"/>
    <w:rsid w:val="00977A56"/>
    <w:rsid w:val="009915D0"/>
    <w:rsid w:val="0099631D"/>
    <w:rsid w:val="009A78DA"/>
    <w:rsid w:val="009B1E59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36856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332B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3075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3371"/>
    <w:rsid w:val="00B17278"/>
    <w:rsid w:val="00B2132F"/>
    <w:rsid w:val="00B23904"/>
    <w:rsid w:val="00B24636"/>
    <w:rsid w:val="00B24FFF"/>
    <w:rsid w:val="00B3715C"/>
    <w:rsid w:val="00B46B75"/>
    <w:rsid w:val="00B503FA"/>
    <w:rsid w:val="00B50D90"/>
    <w:rsid w:val="00B50F6E"/>
    <w:rsid w:val="00B528C3"/>
    <w:rsid w:val="00B52F74"/>
    <w:rsid w:val="00B5463A"/>
    <w:rsid w:val="00B55123"/>
    <w:rsid w:val="00B63B01"/>
    <w:rsid w:val="00B64E74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8F"/>
    <w:rsid w:val="00BA65AD"/>
    <w:rsid w:val="00BB09B6"/>
    <w:rsid w:val="00BB5AD2"/>
    <w:rsid w:val="00BB7D73"/>
    <w:rsid w:val="00BC27C4"/>
    <w:rsid w:val="00BC647E"/>
    <w:rsid w:val="00BC7FDF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1493"/>
    <w:rsid w:val="00C23207"/>
    <w:rsid w:val="00C23ACF"/>
    <w:rsid w:val="00C2401E"/>
    <w:rsid w:val="00C24512"/>
    <w:rsid w:val="00C24739"/>
    <w:rsid w:val="00C260C4"/>
    <w:rsid w:val="00C27DC2"/>
    <w:rsid w:val="00C319FA"/>
    <w:rsid w:val="00C32130"/>
    <w:rsid w:val="00C426AD"/>
    <w:rsid w:val="00C42C7D"/>
    <w:rsid w:val="00C549E6"/>
    <w:rsid w:val="00C563A0"/>
    <w:rsid w:val="00C56B44"/>
    <w:rsid w:val="00C6028F"/>
    <w:rsid w:val="00C71EA6"/>
    <w:rsid w:val="00C746AC"/>
    <w:rsid w:val="00C813FF"/>
    <w:rsid w:val="00C81D50"/>
    <w:rsid w:val="00C83BBF"/>
    <w:rsid w:val="00C8667F"/>
    <w:rsid w:val="00C87AD8"/>
    <w:rsid w:val="00C91A22"/>
    <w:rsid w:val="00C9360A"/>
    <w:rsid w:val="00CA43C0"/>
    <w:rsid w:val="00CA5E59"/>
    <w:rsid w:val="00CB4E3C"/>
    <w:rsid w:val="00CB51B6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30C9"/>
    <w:rsid w:val="00D6666F"/>
    <w:rsid w:val="00D70477"/>
    <w:rsid w:val="00D71816"/>
    <w:rsid w:val="00D72A48"/>
    <w:rsid w:val="00D72CF2"/>
    <w:rsid w:val="00D80A52"/>
    <w:rsid w:val="00D80DDF"/>
    <w:rsid w:val="00D8177D"/>
    <w:rsid w:val="00D8292B"/>
    <w:rsid w:val="00D82FF5"/>
    <w:rsid w:val="00D83D74"/>
    <w:rsid w:val="00D86D61"/>
    <w:rsid w:val="00D9481D"/>
    <w:rsid w:val="00D967DA"/>
    <w:rsid w:val="00D96EDF"/>
    <w:rsid w:val="00DA1623"/>
    <w:rsid w:val="00DA36C4"/>
    <w:rsid w:val="00DB125C"/>
    <w:rsid w:val="00DC47B1"/>
    <w:rsid w:val="00DD2B92"/>
    <w:rsid w:val="00DD4F40"/>
    <w:rsid w:val="00DD6865"/>
    <w:rsid w:val="00DD7FC4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5CE"/>
    <w:rsid w:val="00E30532"/>
    <w:rsid w:val="00E32C78"/>
    <w:rsid w:val="00E331FA"/>
    <w:rsid w:val="00E41CF9"/>
    <w:rsid w:val="00E42ADC"/>
    <w:rsid w:val="00E46F7B"/>
    <w:rsid w:val="00E4725D"/>
    <w:rsid w:val="00E6352E"/>
    <w:rsid w:val="00E672A8"/>
    <w:rsid w:val="00E718F3"/>
    <w:rsid w:val="00E773FC"/>
    <w:rsid w:val="00E77E2B"/>
    <w:rsid w:val="00E80D6A"/>
    <w:rsid w:val="00E8536B"/>
    <w:rsid w:val="00E86925"/>
    <w:rsid w:val="00E876B9"/>
    <w:rsid w:val="00E9237B"/>
    <w:rsid w:val="00E92878"/>
    <w:rsid w:val="00E936DB"/>
    <w:rsid w:val="00E948AA"/>
    <w:rsid w:val="00E95225"/>
    <w:rsid w:val="00E97606"/>
    <w:rsid w:val="00EA1E9F"/>
    <w:rsid w:val="00EA3981"/>
    <w:rsid w:val="00EA6962"/>
    <w:rsid w:val="00EB1D5B"/>
    <w:rsid w:val="00EB31D3"/>
    <w:rsid w:val="00EC1D5D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26E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387C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6DA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B5AF-224B-2D43-8EF7-E3E9AF9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19</cp:revision>
  <cp:lastPrinted>2020-03-09T09:59:00Z</cp:lastPrinted>
  <dcterms:created xsi:type="dcterms:W3CDTF">2020-04-14T08:02:00Z</dcterms:created>
  <dcterms:modified xsi:type="dcterms:W3CDTF">2020-04-14T08:41:00Z</dcterms:modified>
</cp:coreProperties>
</file>