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625" w:rsidRDefault="00C0799E" w:rsidP="00357F27">
      <w:pPr>
        <w:tabs>
          <w:tab w:val="left" w:pos="7938"/>
        </w:tabs>
        <w:ind w:right="142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4378960</wp:posOffset>
            </wp:positionH>
            <wp:positionV relativeFrom="margin">
              <wp:posOffset>-1238250</wp:posOffset>
            </wp:positionV>
            <wp:extent cx="1137285" cy="1122680"/>
            <wp:effectExtent l="0" t="0" r="0" b="0"/>
            <wp:wrapSquare wrapText="bothSides"/>
            <wp:docPr id="17" name="Imagen 30" descr="C:\Users\dmadrigal\Desktop\LOGOS TRANSPARENTES\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C:\Users\dmadrigal\Desktop\LOGOS TRANSPARENTES\F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625" w:rsidRPr="00650EF2">
        <w:rPr>
          <w:rFonts w:ascii="Arial" w:hAnsi="Arial" w:cs="Arial"/>
        </w:rPr>
        <w:t xml:space="preserve">Madrid, </w:t>
      </w:r>
      <w:r w:rsidR="00FE563F">
        <w:rPr>
          <w:rFonts w:ascii="Arial" w:hAnsi="Arial" w:cs="Arial"/>
        </w:rPr>
        <w:t>2</w:t>
      </w:r>
      <w:r w:rsidR="002913C7">
        <w:rPr>
          <w:rFonts w:ascii="Arial" w:hAnsi="Arial" w:cs="Arial"/>
        </w:rPr>
        <w:t xml:space="preserve"> </w:t>
      </w:r>
      <w:r w:rsidR="00140625" w:rsidRPr="00650EF2">
        <w:rPr>
          <w:rFonts w:ascii="Arial" w:hAnsi="Arial" w:cs="Arial"/>
        </w:rPr>
        <w:t xml:space="preserve">de </w:t>
      </w:r>
      <w:r w:rsidR="00FE563F">
        <w:rPr>
          <w:rFonts w:ascii="Arial" w:hAnsi="Arial" w:cs="Arial"/>
        </w:rPr>
        <w:t>abril</w:t>
      </w:r>
      <w:r w:rsidR="00140625">
        <w:rPr>
          <w:rFonts w:ascii="Arial" w:hAnsi="Arial" w:cs="Arial"/>
        </w:rPr>
        <w:t xml:space="preserve"> de 2</w:t>
      </w:r>
      <w:r w:rsidR="002913C7">
        <w:rPr>
          <w:rFonts w:ascii="Arial" w:hAnsi="Arial" w:cs="Arial"/>
        </w:rPr>
        <w:t>020</w:t>
      </w:r>
    </w:p>
    <w:p w:rsidR="00140625" w:rsidRDefault="00140625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140625" w:rsidRDefault="00140625" w:rsidP="00DD5D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</w:t>
      </w:r>
      <w:r w:rsidR="0078182D">
        <w:rPr>
          <w:rFonts w:ascii="Arial" w:hAnsi="Arial" w:cs="Arial"/>
          <w:b/>
        </w:rPr>
        <w:t>AMACIÓ</w:t>
      </w:r>
      <w:r w:rsidR="00A91EF6">
        <w:rPr>
          <w:rFonts w:ascii="Arial" w:hAnsi="Arial" w:cs="Arial"/>
          <w:b/>
        </w:rPr>
        <w:t xml:space="preserve">N DE FDF PARA EL </w:t>
      </w:r>
      <w:r w:rsidR="00933B35">
        <w:rPr>
          <w:rFonts w:ascii="Arial" w:hAnsi="Arial" w:cs="Arial"/>
          <w:b/>
        </w:rPr>
        <w:t xml:space="preserve">VIERNES </w:t>
      </w:r>
      <w:r w:rsidR="00FE563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DE </w:t>
      </w:r>
      <w:r w:rsidR="00FE563F">
        <w:rPr>
          <w:rFonts w:ascii="Arial" w:hAnsi="Arial" w:cs="Arial"/>
          <w:b/>
        </w:rPr>
        <w:t>ABRIL</w:t>
      </w:r>
    </w:p>
    <w:p w:rsidR="00140625" w:rsidRPr="0024008D" w:rsidRDefault="00140625" w:rsidP="0001607D">
      <w:pPr>
        <w:rPr>
          <w:rFonts w:ascii="Arial" w:hAnsi="Arial" w:cs="Arial"/>
          <w:b/>
          <w:sz w:val="20"/>
          <w:szCs w:val="20"/>
        </w:rPr>
      </w:pPr>
    </w:p>
    <w:p w:rsidR="00140625" w:rsidRDefault="00140625" w:rsidP="00DD5D53">
      <w:pPr>
        <w:jc w:val="both"/>
        <w:rPr>
          <w:rFonts w:ascii="Arial" w:hAnsi="Arial" w:cs="Arial"/>
          <w:b/>
          <w:sz w:val="8"/>
          <w:szCs w:val="2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140625" w:rsidRPr="00C4317B" w:rsidTr="003A5E58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:rsidR="00140625" w:rsidRPr="00C4317B" w:rsidRDefault="00FE563F" w:rsidP="002D54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="00510FF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395E5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40625"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395E5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08" w:type="dxa"/>
            <w:noWrap/>
            <w:vAlign w:val="bottom"/>
            <w:hideMark/>
          </w:tcPr>
          <w:p w:rsidR="00140625" w:rsidRPr="00C4317B" w:rsidRDefault="00140625" w:rsidP="003A5E58">
            <w:pPr>
              <w:rPr>
                <w:rFonts w:ascii="Arial" w:hAnsi="Arial" w:cs="Arial"/>
                <w:sz w:val="20"/>
                <w:szCs w:val="20"/>
              </w:rPr>
            </w:pPr>
            <w:r w:rsidRPr="00C43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noWrap/>
            <w:vAlign w:val="center"/>
            <w:hideMark/>
          </w:tcPr>
          <w:p w:rsidR="00140625" w:rsidRPr="00C4317B" w:rsidRDefault="008E3189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1123" w:type="dxa"/>
            <w:vAlign w:val="center"/>
          </w:tcPr>
          <w:p w:rsidR="00140625" w:rsidRPr="00C4317B" w:rsidRDefault="00140625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FDF</w:t>
            </w:r>
          </w:p>
        </w:tc>
      </w:tr>
      <w:tr w:rsidR="00140625" w:rsidRPr="00C4317B" w:rsidTr="00E56868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:rsidR="00140625" w:rsidRPr="00C4317B" w:rsidRDefault="00140625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1008" w:type="dxa"/>
            <w:noWrap/>
            <w:vAlign w:val="center"/>
            <w:hideMark/>
          </w:tcPr>
          <w:p w:rsidR="00140625" w:rsidRPr="00C4317B" w:rsidRDefault="00140625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noWrap/>
            <w:vAlign w:val="center"/>
            <w:hideMark/>
          </w:tcPr>
          <w:p w:rsidR="00140625" w:rsidRPr="00C4317B" w:rsidRDefault="00140625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123" w:type="dxa"/>
            <w:vAlign w:val="center"/>
            <w:hideMark/>
          </w:tcPr>
          <w:p w:rsidR="00140625" w:rsidRPr="00C4317B" w:rsidRDefault="00140625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FE563F" w:rsidRPr="00C4317B" w:rsidTr="007B75D3">
        <w:trPr>
          <w:trHeight w:val="180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I LOVE TV: LO MEJOR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FE563F" w:rsidRPr="00C4317B" w:rsidTr="007B75D3">
        <w:trPr>
          <w:trHeight w:val="180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SIETE VIDAS: 'MI BUENOS AIRES QUERIDO'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FE563F" w:rsidRPr="00C4317B" w:rsidTr="007B75D3">
        <w:trPr>
          <w:trHeight w:val="180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9:25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ESCENAS DE MATRIMONIO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</w:tr>
      <w:tr w:rsidR="00FE563F" w:rsidRPr="00C4317B" w:rsidTr="007B75D3">
        <w:trPr>
          <w:trHeight w:val="144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GYM TONY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FE563F" w:rsidRPr="00C4317B" w:rsidTr="00FA1E3F">
        <w:trPr>
          <w:trHeight w:val="144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DA: 'EUROVISI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N IMPOSIBLE'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FE563F" w:rsidRPr="00C4317B" w:rsidTr="007B75D3">
        <w:trPr>
          <w:trHeight w:val="144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DA: 'ALARGADOR DOMINGO DE NOVIAZGO'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</w:tr>
      <w:tr w:rsidR="00FE563F" w:rsidRPr="00C4317B" w:rsidTr="007B75D3">
        <w:trPr>
          <w:trHeight w:val="144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TRILERO, DOS TORTILLAS Y EL CAPRICHO DE LOS BORBONES'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FE563F" w:rsidRPr="00C4317B" w:rsidTr="007B75D3">
        <w:trPr>
          <w:trHeight w:val="144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'UNA PRESIDENTA ACORRALADA UN MAYORISTA EN PAÑALES Y </w:t>
            </w:r>
          </w:p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UN BODERLINE IN LOVE'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</w:tr>
      <w:tr w:rsidR="00FE563F" w:rsidRPr="00C4317B" w:rsidTr="00E3717D">
        <w:trPr>
          <w:trHeight w:val="144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FE563F" w:rsidRPr="00C4317B" w:rsidTr="003E269D">
        <w:trPr>
          <w:trHeight w:val="144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FE563F" w:rsidRPr="0044679E" w:rsidTr="00562E18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18:05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FE563F" w:rsidRPr="0044679E" w:rsidTr="00975A9B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18:40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LOS SERRANO: 'DOS MUJERES Y UN SERRANO'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123</w:t>
            </w:r>
          </w:p>
        </w:tc>
      </w:tr>
      <w:tr w:rsidR="00FE563F" w:rsidRPr="0044679E" w:rsidTr="00FE563F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20:05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"MAKING OF" LA QUE SE AVECINA: 'EPISODIO 106'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FE563F" w:rsidRPr="00FA1E3F" w:rsidTr="007D3CEE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20:35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'UNA YAYA POR SORPRESA, UNA VASECTOM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bookmarkStart w:id="0" w:name="_GoBack"/>
            <w:bookmarkEnd w:id="0"/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A Y LA GRAN ORQUESTA DE MONTEPINAR'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</w:tr>
      <w:tr w:rsidR="00FE563F" w:rsidRPr="00FA1E3F" w:rsidTr="00FE563F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CINE: 'TAXI 4'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563F" w:rsidRPr="00FA1E3F" w:rsidTr="00975A9B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563F" w:rsidRPr="00FE563F" w:rsidRDefault="00FE563F" w:rsidP="00FE56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563F" w:rsidRPr="00FE563F" w:rsidRDefault="00FE563F" w:rsidP="00FE56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63F">
              <w:rPr>
                <w:rFonts w:ascii="Arial" w:hAnsi="Arial" w:cs="Arial"/>
                <w:sz w:val="20"/>
                <w:szCs w:val="20"/>
              </w:rPr>
              <w:t xml:space="preserve">Titulo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E563F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 w:rsidRPr="00FE563F">
              <w:rPr>
                <w:rFonts w:ascii="Arial" w:hAnsi="Arial" w:cs="Arial"/>
                <w:sz w:val="20"/>
                <w:szCs w:val="20"/>
              </w:rPr>
              <w:t>'</w:t>
            </w:r>
            <w:r w:rsidRPr="00FE563F">
              <w:rPr>
                <w:rFonts w:ascii="Arial" w:hAnsi="Arial" w:cs="Arial"/>
                <w:sz w:val="20"/>
                <w:szCs w:val="20"/>
              </w:rPr>
              <w:t>TAXI 4'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563F" w:rsidRPr="00FE563F" w:rsidRDefault="00FE563F" w:rsidP="00FE56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563F" w:rsidRPr="00FA1E3F" w:rsidTr="00975A9B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563F" w:rsidRPr="00FE563F" w:rsidRDefault="00FE563F" w:rsidP="00FE56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563F" w:rsidRPr="00FE563F" w:rsidRDefault="00FE563F" w:rsidP="00FE56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563F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FE563F">
              <w:rPr>
                <w:rFonts w:ascii="Arial" w:hAnsi="Arial" w:cs="Arial"/>
                <w:sz w:val="20"/>
                <w:szCs w:val="20"/>
              </w:rPr>
              <w:t xml:space="preserve">.: Samy </w:t>
            </w:r>
            <w:proofErr w:type="spellStart"/>
            <w:r w:rsidRPr="00FE563F">
              <w:rPr>
                <w:rFonts w:ascii="Arial" w:hAnsi="Arial" w:cs="Arial"/>
                <w:sz w:val="20"/>
                <w:szCs w:val="20"/>
              </w:rPr>
              <w:t>Naceri</w:t>
            </w:r>
            <w:proofErr w:type="spellEnd"/>
            <w:r w:rsidRPr="00FE563F">
              <w:rPr>
                <w:rFonts w:ascii="Arial" w:hAnsi="Arial" w:cs="Arial"/>
                <w:sz w:val="20"/>
                <w:szCs w:val="20"/>
              </w:rPr>
              <w:t xml:space="preserve">, Frédéric </w:t>
            </w:r>
            <w:proofErr w:type="spellStart"/>
            <w:r w:rsidRPr="00FE563F">
              <w:rPr>
                <w:rFonts w:ascii="Arial" w:hAnsi="Arial" w:cs="Arial"/>
                <w:sz w:val="20"/>
                <w:szCs w:val="20"/>
              </w:rPr>
              <w:t>Diefenthal</w:t>
            </w:r>
            <w:proofErr w:type="spellEnd"/>
            <w:r w:rsidRPr="00FE563F">
              <w:rPr>
                <w:rFonts w:ascii="Arial" w:hAnsi="Arial" w:cs="Arial"/>
                <w:sz w:val="20"/>
                <w:szCs w:val="20"/>
              </w:rPr>
              <w:t xml:space="preserve">, Bernard </w:t>
            </w:r>
            <w:proofErr w:type="spellStart"/>
            <w:r w:rsidRPr="00FE563F">
              <w:rPr>
                <w:rFonts w:ascii="Arial" w:hAnsi="Arial" w:cs="Arial"/>
                <w:sz w:val="20"/>
                <w:szCs w:val="20"/>
              </w:rPr>
              <w:t>Farcy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563F" w:rsidRPr="00FE563F" w:rsidRDefault="00FE563F" w:rsidP="00FE56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563F" w:rsidRPr="00FA1E3F" w:rsidTr="007D3CEE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563F" w:rsidRPr="00FE563F" w:rsidRDefault="00FE563F" w:rsidP="00FE56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563F" w:rsidRPr="00FE563F" w:rsidRDefault="00FE563F" w:rsidP="00FE56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563F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FE563F">
              <w:rPr>
                <w:rFonts w:ascii="Arial" w:hAnsi="Arial" w:cs="Arial"/>
                <w:sz w:val="20"/>
                <w:szCs w:val="20"/>
              </w:rPr>
              <w:t xml:space="preserve">.: Gérard </w:t>
            </w:r>
            <w:proofErr w:type="spellStart"/>
            <w:r w:rsidRPr="00FE563F">
              <w:rPr>
                <w:rFonts w:ascii="Arial" w:hAnsi="Arial" w:cs="Arial"/>
                <w:sz w:val="20"/>
                <w:szCs w:val="20"/>
              </w:rPr>
              <w:t>Krawczyk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563F" w:rsidRPr="00FE563F" w:rsidRDefault="00FE563F" w:rsidP="00FE56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563F" w:rsidRPr="00FA1E3F" w:rsidTr="007D3CEE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563F" w:rsidRPr="00FE563F" w:rsidRDefault="00FE563F" w:rsidP="00FE56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563F" w:rsidRPr="00FE563F" w:rsidRDefault="00FE563F" w:rsidP="00FE56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FRANCIA/COMEDIA/</w:t>
            </w:r>
            <w:r w:rsidRPr="00FE563F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563F" w:rsidRPr="00FE563F" w:rsidRDefault="00FE563F" w:rsidP="00FE56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563F" w:rsidRPr="00FA1E3F" w:rsidTr="007D3CEE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563F" w:rsidRPr="00FE563F" w:rsidRDefault="00FE563F" w:rsidP="00FE56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563F" w:rsidRPr="00FE563F" w:rsidRDefault="00FE563F" w:rsidP="00FE56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F">
              <w:rPr>
                <w:rFonts w:ascii="Arial" w:hAnsi="Arial" w:cs="Arial"/>
                <w:sz w:val="20"/>
                <w:szCs w:val="20"/>
              </w:rPr>
              <w:t>Sinopsis: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FE563F">
              <w:rPr>
                <w:rFonts w:ascii="Arial" w:hAnsi="Arial" w:cs="Arial"/>
                <w:sz w:val="20"/>
                <w:szCs w:val="20"/>
              </w:rPr>
              <w:t xml:space="preserve">a policía de Marsella tiene bajo custodia a un peligroso criminal belga antes de trasladarlo al Congo. Desafortunadamente, el detenido </w:t>
            </w:r>
            <w:r>
              <w:rPr>
                <w:rFonts w:ascii="Arial" w:hAnsi="Arial" w:cs="Arial"/>
                <w:sz w:val="20"/>
                <w:szCs w:val="20"/>
              </w:rPr>
              <w:t xml:space="preserve">logra </w:t>
            </w:r>
            <w:r w:rsidRPr="00FE563F">
              <w:rPr>
                <w:rFonts w:ascii="Arial" w:hAnsi="Arial" w:cs="Arial"/>
                <w:sz w:val="20"/>
                <w:szCs w:val="20"/>
              </w:rPr>
              <w:t>escapa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E563F">
              <w:rPr>
                <w:rFonts w:ascii="Arial" w:hAnsi="Arial" w:cs="Arial"/>
                <w:sz w:val="20"/>
                <w:szCs w:val="20"/>
              </w:rPr>
              <w:t xml:space="preserve">tras engañar </w:t>
            </w:r>
            <w:r>
              <w:rPr>
                <w:rFonts w:ascii="Arial" w:hAnsi="Arial" w:cs="Arial"/>
                <w:sz w:val="20"/>
                <w:szCs w:val="20"/>
              </w:rPr>
              <w:t>al detective</w:t>
            </w:r>
            <w:r w:rsidRPr="00FE56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63F">
              <w:rPr>
                <w:rFonts w:ascii="Arial" w:hAnsi="Arial" w:cs="Arial"/>
                <w:sz w:val="20"/>
                <w:szCs w:val="20"/>
              </w:rPr>
              <w:t>Émilien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63F">
              <w:rPr>
                <w:rFonts w:ascii="Arial" w:hAnsi="Arial" w:cs="Arial"/>
                <w:sz w:val="20"/>
                <w:szCs w:val="20"/>
              </w:rPr>
              <w:t>Coutant</w:t>
            </w:r>
            <w:proofErr w:type="spellEnd"/>
            <w:r w:rsidRPr="00FE563F">
              <w:rPr>
                <w:rFonts w:ascii="Arial" w:hAnsi="Arial" w:cs="Arial"/>
                <w:sz w:val="20"/>
                <w:szCs w:val="20"/>
              </w:rPr>
              <w:t xml:space="preserve">, que es despedido de </w:t>
            </w:r>
            <w:r>
              <w:rPr>
                <w:rFonts w:ascii="Arial" w:hAnsi="Arial" w:cs="Arial"/>
                <w:sz w:val="20"/>
                <w:szCs w:val="20"/>
              </w:rPr>
              <w:t>manera</w:t>
            </w:r>
            <w:r w:rsidRPr="00FE563F">
              <w:rPr>
                <w:rFonts w:ascii="Arial" w:hAnsi="Arial" w:cs="Arial"/>
                <w:sz w:val="20"/>
                <w:szCs w:val="20"/>
              </w:rPr>
              <w:t xml:space="preserve"> fulminante. Con la ayuda de Daniel, el policía busca capturar al preso y recuperar su puesto de trabajo</w:t>
            </w:r>
            <w:r w:rsidRPr="00FE56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563F" w:rsidRPr="00FE563F" w:rsidRDefault="00FE563F" w:rsidP="00FE56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563F" w:rsidRPr="00562E18" w:rsidTr="00562E18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0:00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VAC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DE PODER, </w:t>
            </w:r>
          </w:p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UNA INUTILIDAD MANIFIESTA Y UN SER MALIGNO Y CANSINO'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</w:tr>
      <w:tr w:rsidR="00FE563F" w:rsidRPr="00562E18" w:rsidTr="00562E18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 SUSPENSO, </w:t>
            </w:r>
          </w:p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UNA PSICOSIS Y UN ROMANCE INCONCEBIBLE'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FE563F" w:rsidRPr="00562E18" w:rsidTr="00562E18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2:50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 PIQUE, UN </w:t>
            </w:r>
            <w:proofErr w:type="gramStart"/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</w:t>
            </w:r>
          </w:p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UN CUEN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O TIBETANO'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FE563F" w:rsidRPr="00562E18" w:rsidTr="00562E18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E563F" w:rsidRPr="00562E18" w:rsidTr="00562E18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4:05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FE563F" w:rsidRPr="00562E18" w:rsidTr="00562E18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4:35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FE563F" w:rsidRPr="00562E18" w:rsidTr="00562E18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5:05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E563F" w:rsidRPr="00562E18" w:rsidTr="00562E18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5:40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63F" w:rsidRPr="00FE563F" w:rsidRDefault="00FE563F" w:rsidP="00FE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3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562E18" w:rsidRDefault="00562E18" w:rsidP="003C34BA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:rsidR="003C34BA" w:rsidRPr="00E6603C" w:rsidRDefault="003C34BA" w:rsidP="003C34BA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FA1E3F" w:rsidRDefault="00FA1E3F" w:rsidP="00DB70AE">
      <w:pPr>
        <w:jc w:val="both"/>
        <w:rPr>
          <w:rFonts w:ascii="Gill Sans MT" w:hAnsi="Gill Sans MT"/>
          <w:b/>
          <w:color w:val="0070C0"/>
          <w:sz w:val="22"/>
          <w:szCs w:val="40"/>
        </w:rPr>
      </w:pPr>
    </w:p>
    <w:p w:rsidR="00FA1E3F" w:rsidRPr="00A77FA8" w:rsidRDefault="00FA1E3F" w:rsidP="00DB70AE">
      <w:pPr>
        <w:jc w:val="both"/>
        <w:rPr>
          <w:rFonts w:ascii="Gill Sans MT" w:hAnsi="Gill Sans MT"/>
          <w:b/>
          <w:color w:val="0070C0"/>
          <w:sz w:val="22"/>
          <w:szCs w:val="40"/>
        </w:rPr>
      </w:pPr>
    </w:p>
    <w:sectPr w:rsidR="00FA1E3F" w:rsidRPr="00A77FA8" w:rsidSect="00357F27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C80" w:rsidRDefault="001B4C80">
      <w:r>
        <w:separator/>
      </w:r>
    </w:p>
  </w:endnote>
  <w:endnote w:type="continuationSeparator" w:id="0">
    <w:p w:rsidR="001B4C80" w:rsidRDefault="001B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25" w:rsidRDefault="00C0799E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625" w:rsidRPr="00293C1D" w:rsidRDefault="00140625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625" w:rsidRPr="00293C1D" w:rsidRDefault="00140625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140625" w:rsidRPr="00293C1D" w:rsidRDefault="00140625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140625" w:rsidRPr="00293C1D" w:rsidRDefault="00140625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60270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625" w:rsidRPr="00557B07" w:rsidRDefault="00140625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70.1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a8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" filled="f" stroked="f">
              <v:textbox style="mso-fit-shape-to-text:t">
                <w:txbxContent>
                  <w:p w:rsidR="00140625" w:rsidRPr="00557B07" w:rsidRDefault="00140625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60270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625" w:rsidRPr="00557B07" w:rsidRDefault="00140625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70.1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ydvg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" filled="f" stroked="f">
              <v:textbox style="mso-fit-shape-to-text:t">
                <w:txbxContent>
                  <w:p w:rsidR="00140625" w:rsidRPr="00557B07" w:rsidRDefault="00140625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C80" w:rsidRDefault="001B4C80">
      <w:r>
        <w:separator/>
      </w:r>
    </w:p>
  </w:footnote>
  <w:footnote w:type="continuationSeparator" w:id="0">
    <w:p w:rsidR="001B4C80" w:rsidRDefault="001B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25" w:rsidRDefault="0014062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FD8"/>
    <w:multiLevelType w:val="hybridMultilevel"/>
    <w:tmpl w:val="E89E7DE4"/>
    <w:lvl w:ilvl="0" w:tplc="242AD7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64B22C"/>
        <w:u w:color="FF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5EA2"/>
    <w:rsid w:val="0000713B"/>
    <w:rsid w:val="0001402F"/>
    <w:rsid w:val="000150DC"/>
    <w:rsid w:val="0001607D"/>
    <w:rsid w:val="00016650"/>
    <w:rsid w:val="00026B03"/>
    <w:rsid w:val="0003106B"/>
    <w:rsid w:val="00032747"/>
    <w:rsid w:val="00032EC2"/>
    <w:rsid w:val="00035705"/>
    <w:rsid w:val="00036B8F"/>
    <w:rsid w:val="00041263"/>
    <w:rsid w:val="00050DA9"/>
    <w:rsid w:val="0005774C"/>
    <w:rsid w:val="00060345"/>
    <w:rsid w:val="000609D7"/>
    <w:rsid w:val="00061564"/>
    <w:rsid w:val="00061F1B"/>
    <w:rsid w:val="000621FC"/>
    <w:rsid w:val="00064CBA"/>
    <w:rsid w:val="00065BEA"/>
    <w:rsid w:val="00071F5A"/>
    <w:rsid w:val="00072FB1"/>
    <w:rsid w:val="00074BB9"/>
    <w:rsid w:val="00075164"/>
    <w:rsid w:val="00076BB3"/>
    <w:rsid w:val="00081365"/>
    <w:rsid w:val="00082BF9"/>
    <w:rsid w:val="000832E0"/>
    <w:rsid w:val="000859F0"/>
    <w:rsid w:val="00087224"/>
    <w:rsid w:val="000942A5"/>
    <w:rsid w:val="0009788B"/>
    <w:rsid w:val="00097B4B"/>
    <w:rsid w:val="000A24C2"/>
    <w:rsid w:val="000A5080"/>
    <w:rsid w:val="000C56B1"/>
    <w:rsid w:val="000D4892"/>
    <w:rsid w:val="000E03B1"/>
    <w:rsid w:val="000E1887"/>
    <w:rsid w:val="000E276F"/>
    <w:rsid w:val="000E58D1"/>
    <w:rsid w:val="000F5CBD"/>
    <w:rsid w:val="000F5D98"/>
    <w:rsid w:val="00101C2E"/>
    <w:rsid w:val="001026FB"/>
    <w:rsid w:val="001064AB"/>
    <w:rsid w:val="001118D7"/>
    <w:rsid w:val="00112EB8"/>
    <w:rsid w:val="00113AD0"/>
    <w:rsid w:val="00115758"/>
    <w:rsid w:val="00123635"/>
    <w:rsid w:val="00130D50"/>
    <w:rsid w:val="001339FF"/>
    <w:rsid w:val="00136D4F"/>
    <w:rsid w:val="00137E61"/>
    <w:rsid w:val="00140625"/>
    <w:rsid w:val="0014222D"/>
    <w:rsid w:val="001478B4"/>
    <w:rsid w:val="00152C59"/>
    <w:rsid w:val="00161695"/>
    <w:rsid w:val="00161943"/>
    <w:rsid w:val="00167074"/>
    <w:rsid w:val="00176C9A"/>
    <w:rsid w:val="00180571"/>
    <w:rsid w:val="00180F47"/>
    <w:rsid w:val="001851A8"/>
    <w:rsid w:val="001857F2"/>
    <w:rsid w:val="00193811"/>
    <w:rsid w:val="001B03D0"/>
    <w:rsid w:val="001B265A"/>
    <w:rsid w:val="001B4C80"/>
    <w:rsid w:val="001B6806"/>
    <w:rsid w:val="001C259F"/>
    <w:rsid w:val="001C7763"/>
    <w:rsid w:val="001D5AFD"/>
    <w:rsid w:val="001D612B"/>
    <w:rsid w:val="001E68EB"/>
    <w:rsid w:val="001F1FC6"/>
    <w:rsid w:val="001F264D"/>
    <w:rsid w:val="001F79D8"/>
    <w:rsid w:val="001F7A84"/>
    <w:rsid w:val="001F7E21"/>
    <w:rsid w:val="002067F9"/>
    <w:rsid w:val="00207988"/>
    <w:rsid w:val="002169B0"/>
    <w:rsid w:val="00221D89"/>
    <w:rsid w:val="00222EED"/>
    <w:rsid w:val="00225A2F"/>
    <w:rsid w:val="00227817"/>
    <w:rsid w:val="00227D97"/>
    <w:rsid w:val="002341A2"/>
    <w:rsid w:val="002358D7"/>
    <w:rsid w:val="0024008D"/>
    <w:rsid w:val="00244B64"/>
    <w:rsid w:val="002474FD"/>
    <w:rsid w:val="0025748B"/>
    <w:rsid w:val="00266925"/>
    <w:rsid w:val="0027082B"/>
    <w:rsid w:val="00271E74"/>
    <w:rsid w:val="002725DE"/>
    <w:rsid w:val="00273C6E"/>
    <w:rsid w:val="002913C7"/>
    <w:rsid w:val="0029382B"/>
    <w:rsid w:val="00293C1D"/>
    <w:rsid w:val="002A0350"/>
    <w:rsid w:val="002A552E"/>
    <w:rsid w:val="002A64EB"/>
    <w:rsid w:val="002A6826"/>
    <w:rsid w:val="002A77D9"/>
    <w:rsid w:val="002B0ACF"/>
    <w:rsid w:val="002B1D9A"/>
    <w:rsid w:val="002B65FB"/>
    <w:rsid w:val="002C1A7A"/>
    <w:rsid w:val="002C34CF"/>
    <w:rsid w:val="002D3200"/>
    <w:rsid w:val="002D54E9"/>
    <w:rsid w:val="002D55E5"/>
    <w:rsid w:val="002D77B7"/>
    <w:rsid w:val="002E0264"/>
    <w:rsid w:val="002E18E0"/>
    <w:rsid w:val="002E2BB6"/>
    <w:rsid w:val="002E31DD"/>
    <w:rsid w:val="002E5626"/>
    <w:rsid w:val="002F169C"/>
    <w:rsid w:val="002F378E"/>
    <w:rsid w:val="002F3AB2"/>
    <w:rsid w:val="002F42E3"/>
    <w:rsid w:val="002F465B"/>
    <w:rsid w:val="002F5931"/>
    <w:rsid w:val="00306246"/>
    <w:rsid w:val="00324969"/>
    <w:rsid w:val="00326D88"/>
    <w:rsid w:val="003317BA"/>
    <w:rsid w:val="003347C4"/>
    <w:rsid w:val="00336893"/>
    <w:rsid w:val="00340C90"/>
    <w:rsid w:val="00343B6D"/>
    <w:rsid w:val="003459AF"/>
    <w:rsid w:val="00352E08"/>
    <w:rsid w:val="00352FED"/>
    <w:rsid w:val="003573CB"/>
    <w:rsid w:val="00357F27"/>
    <w:rsid w:val="003606E6"/>
    <w:rsid w:val="00363013"/>
    <w:rsid w:val="00367943"/>
    <w:rsid w:val="00370643"/>
    <w:rsid w:val="0038533A"/>
    <w:rsid w:val="00385B70"/>
    <w:rsid w:val="00395DF7"/>
    <w:rsid w:val="00395E5E"/>
    <w:rsid w:val="00397B5D"/>
    <w:rsid w:val="003A22AD"/>
    <w:rsid w:val="003A2826"/>
    <w:rsid w:val="003A5E58"/>
    <w:rsid w:val="003B0703"/>
    <w:rsid w:val="003B42F4"/>
    <w:rsid w:val="003B665A"/>
    <w:rsid w:val="003C0A17"/>
    <w:rsid w:val="003C2160"/>
    <w:rsid w:val="003C34BA"/>
    <w:rsid w:val="003C38B8"/>
    <w:rsid w:val="003D0DD2"/>
    <w:rsid w:val="003D49B9"/>
    <w:rsid w:val="003D517E"/>
    <w:rsid w:val="003D5DE8"/>
    <w:rsid w:val="003E2455"/>
    <w:rsid w:val="003E34F7"/>
    <w:rsid w:val="003F28F6"/>
    <w:rsid w:val="003F4651"/>
    <w:rsid w:val="003F7FFD"/>
    <w:rsid w:val="004017AF"/>
    <w:rsid w:val="00406A3E"/>
    <w:rsid w:val="00415800"/>
    <w:rsid w:val="00416893"/>
    <w:rsid w:val="0042223B"/>
    <w:rsid w:val="00424C27"/>
    <w:rsid w:val="00426344"/>
    <w:rsid w:val="00443E95"/>
    <w:rsid w:val="0044679E"/>
    <w:rsid w:val="00447D81"/>
    <w:rsid w:val="00450232"/>
    <w:rsid w:val="00473DDB"/>
    <w:rsid w:val="004748AB"/>
    <w:rsid w:val="00476369"/>
    <w:rsid w:val="00481218"/>
    <w:rsid w:val="004829CD"/>
    <w:rsid w:val="0049017E"/>
    <w:rsid w:val="00490367"/>
    <w:rsid w:val="0049061B"/>
    <w:rsid w:val="00494EE8"/>
    <w:rsid w:val="004A18B6"/>
    <w:rsid w:val="004A191F"/>
    <w:rsid w:val="004A1D28"/>
    <w:rsid w:val="004A3808"/>
    <w:rsid w:val="004A46DA"/>
    <w:rsid w:val="004A485D"/>
    <w:rsid w:val="004A56ED"/>
    <w:rsid w:val="004B3F4F"/>
    <w:rsid w:val="004C613E"/>
    <w:rsid w:val="004D25EF"/>
    <w:rsid w:val="004D2AD6"/>
    <w:rsid w:val="004D306B"/>
    <w:rsid w:val="004D34F7"/>
    <w:rsid w:val="004D5834"/>
    <w:rsid w:val="004E03E4"/>
    <w:rsid w:val="004E0797"/>
    <w:rsid w:val="004E0D01"/>
    <w:rsid w:val="004E108C"/>
    <w:rsid w:val="004E4D6A"/>
    <w:rsid w:val="004E6AF6"/>
    <w:rsid w:val="004E7AC7"/>
    <w:rsid w:val="004F17D8"/>
    <w:rsid w:val="004F402B"/>
    <w:rsid w:val="00502F19"/>
    <w:rsid w:val="00507F89"/>
    <w:rsid w:val="00510783"/>
    <w:rsid w:val="00510EC6"/>
    <w:rsid w:val="00510FF4"/>
    <w:rsid w:val="00511118"/>
    <w:rsid w:val="00511A83"/>
    <w:rsid w:val="00512BD0"/>
    <w:rsid w:val="00515245"/>
    <w:rsid w:val="005177B2"/>
    <w:rsid w:val="005226A2"/>
    <w:rsid w:val="0052374C"/>
    <w:rsid w:val="00530C47"/>
    <w:rsid w:val="00530ECC"/>
    <w:rsid w:val="0053250D"/>
    <w:rsid w:val="00532685"/>
    <w:rsid w:val="00534A37"/>
    <w:rsid w:val="00542E85"/>
    <w:rsid w:val="00543F76"/>
    <w:rsid w:val="0054537D"/>
    <w:rsid w:val="005462BD"/>
    <w:rsid w:val="005520AF"/>
    <w:rsid w:val="0055446C"/>
    <w:rsid w:val="00554533"/>
    <w:rsid w:val="00555A5B"/>
    <w:rsid w:val="00556694"/>
    <w:rsid w:val="00557B07"/>
    <w:rsid w:val="005617D0"/>
    <w:rsid w:val="00562E18"/>
    <w:rsid w:val="0057306F"/>
    <w:rsid w:val="00574FD2"/>
    <w:rsid w:val="00576D85"/>
    <w:rsid w:val="00587A32"/>
    <w:rsid w:val="00587F57"/>
    <w:rsid w:val="0059278A"/>
    <w:rsid w:val="00592940"/>
    <w:rsid w:val="00595E70"/>
    <w:rsid w:val="00596A1B"/>
    <w:rsid w:val="005A07B3"/>
    <w:rsid w:val="005A1D08"/>
    <w:rsid w:val="005A4800"/>
    <w:rsid w:val="005A4A5D"/>
    <w:rsid w:val="005A61F0"/>
    <w:rsid w:val="005B2DC6"/>
    <w:rsid w:val="005C2568"/>
    <w:rsid w:val="005C3087"/>
    <w:rsid w:val="005D4F67"/>
    <w:rsid w:val="005D6C67"/>
    <w:rsid w:val="005E0BF7"/>
    <w:rsid w:val="005E43E0"/>
    <w:rsid w:val="005E456E"/>
    <w:rsid w:val="005E5CDC"/>
    <w:rsid w:val="005E7582"/>
    <w:rsid w:val="005F2161"/>
    <w:rsid w:val="005F3DF6"/>
    <w:rsid w:val="005F3F05"/>
    <w:rsid w:val="005F5A79"/>
    <w:rsid w:val="005F7EE8"/>
    <w:rsid w:val="00602691"/>
    <w:rsid w:val="00606A5A"/>
    <w:rsid w:val="00607DF5"/>
    <w:rsid w:val="00617752"/>
    <w:rsid w:val="006229E1"/>
    <w:rsid w:val="00622BE3"/>
    <w:rsid w:val="00624B09"/>
    <w:rsid w:val="00626AB1"/>
    <w:rsid w:val="006301C3"/>
    <w:rsid w:val="00631519"/>
    <w:rsid w:val="00632272"/>
    <w:rsid w:val="00635881"/>
    <w:rsid w:val="00635C33"/>
    <w:rsid w:val="00645209"/>
    <w:rsid w:val="00645228"/>
    <w:rsid w:val="0064718F"/>
    <w:rsid w:val="00647309"/>
    <w:rsid w:val="00647886"/>
    <w:rsid w:val="00650EF2"/>
    <w:rsid w:val="006522B4"/>
    <w:rsid w:val="00652993"/>
    <w:rsid w:val="00652BA1"/>
    <w:rsid w:val="00653E46"/>
    <w:rsid w:val="0065422A"/>
    <w:rsid w:val="0065582A"/>
    <w:rsid w:val="00656C9A"/>
    <w:rsid w:val="0066012D"/>
    <w:rsid w:val="00660F1A"/>
    <w:rsid w:val="006648F7"/>
    <w:rsid w:val="00671A7A"/>
    <w:rsid w:val="0067608E"/>
    <w:rsid w:val="00676ABC"/>
    <w:rsid w:val="00684735"/>
    <w:rsid w:val="00687C3B"/>
    <w:rsid w:val="00694AA8"/>
    <w:rsid w:val="006958F8"/>
    <w:rsid w:val="00695EC4"/>
    <w:rsid w:val="006A46F1"/>
    <w:rsid w:val="006B01AD"/>
    <w:rsid w:val="006B1315"/>
    <w:rsid w:val="006B3E92"/>
    <w:rsid w:val="006B5A5F"/>
    <w:rsid w:val="006C150E"/>
    <w:rsid w:val="006C2889"/>
    <w:rsid w:val="006C58CB"/>
    <w:rsid w:val="006D4877"/>
    <w:rsid w:val="006D4CF1"/>
    <w:rsid w:val="006E4211"/>
    <w:rsid w:val="006E73D8"/>
    <w:rsid w:val="006F1420"/>
    <w:rsid w:val="006F2AD0"/>
    <w:rsid w:val="006F34AA"/>
    <w:rsid w:val="007030BD"/>
    <w:rsid w:val="0070601E"/>
    <w:rsid w:val="00707443"/>
    <w:rsid w:val="00707600"/>
    <w:rsid w:val="00707EF6"/>
    <w:rsid w:val="00707EF7"/>
    <w:rsid w:val="0071277F"/>
    <w:rsid w:val="007138F4"/>
    <w:rsid w:val="007176CC"/>
    <w:rsid w:val="00721391"/>
    <w:rsid w:val="00722E18"/>
    <w:rsid w:val="0072457D"/>
    <w:rsid w:val="0072673C"/>
    <w:rsid w:val="0072762E"/>
    <w:rsid w:val="007303ED"/>
    <w:rsid w:val="0073098E"/>
    <w:rsid w:val="007328CD"/>
    <w:rsid w:val="00732BA0"/>
    <w:rsid w:val="00734D6A"/>
    <w:rsid w:val="00742EA9"/>
    <w:rsid w:val="007502AB"/>
    <w:rsid w:val="00750C5A"/>
    <w:rsid w:val="007554DC"/>
    <w:rsid w:val="007631AE"/>
    <w:rsid w:val="007742F9"/>
    <w:rsid w:val="007774A7"/>
    <w:rsid w:val="00777525"/>
    <w:rsid w:val="007806A5"/>
    <w:rsid w:val="0078182D"/>
    <w:rsid w:val="00782BD1"/>
    <w:rsid w:val="007A1DC7"/>
    <w:rsid w:val="007A602A"/>
    <w:rsid w:val="007B0C7C"/>
    <w:rsid w:val="007B16FC"/>
    <w:rsid w:val="007B36F2"/>
    <w:rsid w:val="007B41DA"/>
    <w:rsid w:val="007B4E0E"/>
    <w:rsid w:val="007B4F0C"/>
    <w:rsid w:val="007B5D68"/>
    <w:rsid w:val="007B69D8"/>
    <w:rsid w:val="007B75D3"/>
    <w:rsid w:val="007C21F0"/>
    <w:rsid w:val="007D2E11"/>
    <w:rsid w:val="007D4096"/>
    <w:rsid w:val="007D7230"/>
    <w:rsid w:val="007E2552"/>
    <w:rsid w:val="007E2ECD"/>
    <w:rsid w:val="007E55CD"/>
    <w:rsid w:val="007F3C0A"/>
    <w:rsid w:val="007F421C"/>
    <w:rsid w:val="007F550A"/>
    <w:rsid w:val="00803742"/>
    <w:rsid w:val="00814FE9"/>
    <w:rsid w:val="008167F9"/>
    <w:rsid w:val="008222C2"/>
    <w:rsid w:val="00824246"/>
    <w:rsid w:val="00825D55"/>
    <w:rsid w:val="0083163C"/>
    <w:rsid w:val="0084028E"/>
    <w:rsid w:val="008402FB"/>
    <w:rsid w:val="008520AE"/>
    <w:rsid w:val="008610F3"/>
    <w:rsid w:val="00864118"/>
    <w:rsid w:val="00865B64"/>
    <w:rsid w:val="008670B3"/>
    <w:rsid w:val="00867DB7"/>
    <w:rsid w:val="008720B0"/>
    <w:rsid w:val="00875294"/>
    <w:rsid w:val="008820C6"/>
    <w:rsid w:val="00886B16"/>
    <w:rsid w:val="00897C7B"/>
    <w:rsid w:val="008A0698"/>
    <w:rsid w:val="008A0C2A"/>
    <w:rsid w:val="008A7978"/>
    <w:rsid w:val="008B20DB"/>
    <w:rsid w:val="008C2269"/>
    <w:rsid w:val="008C6C94"/>
    <w:rsid w:val="008C754A"/>
    <w:rsid w:val="008D0C40"/>
    <w:rsid w:val="008D15BF"/>
    <w:rsid w:val="008D7447"/>
    <w:rsid w:val="008E00F7"/>
    <w:rsid w:val="008E3189"/>
    <w:rsid w:val="008E39D7"/>
    <w:rsid w:val="008E7ABE"/>
    <w:rsid w:val="008F182E"/>
    <w:rsid w:val="008F3FEE"/>
    <w:rsid w:val="009046E0"/>
    <w:rsid w:val="009047BC"/>
    <w:rsid w:val="00906B46"/>
    <w:rsid w:val="0091142A"/>
    <w:rsid w:val="0091274B"/>
    <w:rsid w:val="00913861"/>
    <w:rsid w:val="009144A5"/>
    <w:rsid w:val="009161A1"/>
    <w:rsid w:val="00916C88"/>
    <w:rsid w:val="009201B3"/>
    <w:rsid w:val="00932163"/>
    <w:rsid w:val="00932737"/>
    <w:rsid w:val="00932DF6"/>
    <w:rsid w:val="00933355"/>
    <w:rsid w:val="00933B35"/>
    <w:rsid w:val="00936775"/>
    <w:rsid w:val="009409B2"/>
    <w:rsid w:val="00940C28"/>
    <w:rsid w:val="00953EF3"/>
    <w:rsid w:val="00956E1D"/>
    <w:rsid w:val="00963BC9"/>
    <w:rsid w:val="009674C8"/>
    <w:rsid w:val="00972525"/>
    <w:rsid w:val="0098067D"/>
    <w:rsid w:val="009902F6"/>
    <w:rsid w:val="00990ACA"/>
    <w:rsid w:val="00991649"/>
    <w:rsid w:val="00992722"/>
    <w:rsid w:val="00993D45"/>
    <w:rsid w:val="0099505E"/>
    <w:rsid w:val="00995EB3"/>
    <w:rsid w:val="009A07DA"/>
    <w:rsid w:val="009A0F0A"/>
    <w:rsid w:val="009A11DD"/>
    <w:rsid w:val="009A254F"/>
    <w:rsid w:val="009B2A23"/>
    <w:rsid w:val="009B5B1F"/>
    <w:rsid w:val="009B7EAA"/>
    <w:rsid w:val="009C0B99"/>
    <w:rsid w:val="009C34E2"/>
    <w:rsid w:val="009D5E20"/>
    <w:rsid w:val="009E10B7"/>
    <w:rsid w:val="009E4B73"/>
    <w:rsid w:val="009F287A"/>
    <w:rsid w:val="009F3EFC"/>
    <w:rsid w:val="009F60AB"/>
    <w:rsid w:val="009F66E1"/>
    <w:rsid w:val="00A0062B"/>
    <w:rsid w:val="00A00F01"/>
    <w:rsid w:val="00A026D5"/>
    <w:rsid w:val="00A02F3E"/>
    <w:rsid w:val="00A03760"/>
    <w:rsid w:val="00A04CFA"/>
    <w:rsid w:val="00A05551"/>
    <w:rsid w:val="00A106F4"/>
    <w:rsid w:val="00A1298B"/>
    <w:rsid w:val="00A15846"/>
    <w:rsid w:val="00A21F18"/>
    <w:rsid w:val="00A221DF"/>
    <w:rsid w:val="00A25655"/>
    <w:rsid w:val="00A263D7"/>
    <w:rsid w:val="00A26A18"/>
    <w:rsid w:val="00A32B5C"/>
    <w:rsid w:val="00A33951"/>
    <w:rsid w:val="00A34401"/>
    <w:rsid w:val="00A349DF"/>
    <w:rsid w:val="00A37CAD"/>
    <w:rsid w:val="00A37D7C"/>
    <w:rsid w:val="00A41744"/>
    <w:rsid w:val="00A44249"/>
    <w:rsid w:val="00A540E6"/>
    <w:rsid w:val="00A55502"/>
    <w:rsid w:val="00A60902"/>
    <w:rsid w:val="00A65122"/>
    <w:rsid w:val="00A67E53"/>
    <w:rsid w:val="00A77FA8"/>
    <w:rsid w:val="00A81B12"/>
    <w:rsid w:val="00A8348D"/>
    <w:rsid w:val="00A85973"/>
    <w:rsid w:val="00A87097"/>
    <w:rsid w:val="00A90A36"/>
    <w:rsid w:val="00A90CE4"/>
    <w:rsid w:val="00A91EF6"/>
    <w:rsid w:val="00A92E4A"/>
    <w:rsid w:val="00A938A2"/>
    <w:rsid w:val="00AA1DE0"/>
    <w:rsid w:val="00AA3D1B"/>
    <w:rsid w:val="00AA40C0"/>
    <w:rsid w:val="00AA7A23"/>
    <w:rsid w:val="00AB03ED"/>
    <w:rsid w:val="00AB120E"/>
    <w:rsid w:val="00AB3537"/>
    <w:rsid w:val="00AB51ED"/>
    <w:rsid w:val="00AB7817"/>
    <w:rsid w:val="00AB7F06"/>
    <w:rsid w:val="00AC29F4"/>
    <w:rsid w:val="00AC2FD6"/>
    <w:rsid w:val="00AC3BD2"/>
    <w:rsid w:val="00AC3F94"/>
    <w:rsid w:val="00AC5999"/>
    <w:rsid w:val="00AC670B"/>
    <w:rsid w:val="00AD28BD"/>
    <w:rsid w:val="00AD619B"/>
    <w:rsid w:val="00AE0147"/>
    <w:rsid w:val="00AE2B99"/>
    <w:rsid w:val="00AE478D"/>
    <w:rsid w:val="00AF254A"/>
    <w:rsid w:val="00AF533B"/>
    <w:rsid w:val="00AF5CEA"/>
    <w:rsid w:val="00AF6056"/>
    <w:rsid w:val="00AF715B"/>
    <w:rsid w:val="00B0045B"/>
    <w:rsid w:val="00B0256D"/>
    <w:rsid w:val="00B02927"/>
    <w:rsid w:val="00B07C7D"/>
    <w:rsid w:val="00B10986"/>
    <w:rsid w:val="00B110B2"/>
    <w:rsid w:val="00B13E0D"/>
    <w:rsid w:val="00B201D5"/>
    <w:rsid w:val="00B217B4"/>
    <w:rsid w:val="00B271A4"/>
    <w:rsid w:val="00B27240"/>
    <w:rsid w:val="00B2796E"/>
    <w:rsid w:val="00B32939"/>
    <w:rsid w:val="00B33834"/>
    <w:rsid w:val="00B34135"/>
    <w:rsid w:val="00B3540B"/>
    <w:rsid w:val="00B36695"/>
    <w:rsid w:val="00B40AE7"/>
    <w:rsid w:val="00B47F4F"/>
    <w:rsid w:val="00B51302"/>
    <w:rsid w:val="00B51D4C"/>
    <w:rsid w:val="00B52CD7"/>
    <w:rsid w:val="00B553AD"/>
    <w:rsid w:val="00B57371"/>
    <w:rsid w:val="00B57AC7"/>
    <w:rsid w:val="00B603A3"/>
    <w:rsid w:val="00B61D1C"/>
    <w:rsid w:val="00B626CC"/>
    <w:rsid w:val="00B67615"/>
    <w:rsid w:val="00B70F89"/>
    <w:rsid w:val="00B70FBD"/>
    <w:rsid w:val="00B74F56"/>
    <w:rsid w:val="00B7726E"/>
    <w:rsid w:val="00B77A43"/>
    <w:rsid w:val="00B80F72"/>
    <w:rsid w:val="00B8278A"/>
    <w:rsid w:val="00B828CC"/>
    <w:rsid w:val="00B84093"/>
    <w:rsid w:val="00B844A9"/>
    <w:rsid w:val="00B9043B"/>
    <w:rsid w:val="00B904A6"/>
    <w:rsid w:val="00B918B4"/>
    <w:rsid w:val="00B918C0"/>
    <w:rsid w:val="00B919FE"/>
    <w:rsid w:val="00B91D29"/>
    <w:rsid w:val="00B9217B"/>
    <w:rsid w:val="00B958ED"/>
    <w:rsid w:val="00BA6C6A"/>
    <w:rsid w:val="00BB5C43"/>
    <w:rsid w:val="00BC2B96"/>
    <w:rsid w:val="00BD0488"/>
    <w:rsid w:val="00BD6605"/>
    <w:rsid w:val="00BD701D"/>
    <w:rsid w:val="00BE5131"/>
    <w:rsid w:val="00BF2DDE"/>
    <w:rsid w:val="00BF3649"/>
    <w:rsid w:val="00BF3EE2"/>
    <w:rsid w:val="00C01583"/>
    <w:rsid w:val="00C01C1A"/>
    <w:rsid w:val="00C06D4D"/>
    <w:rsid w:val="00C0799E"/>
    <w:rsid w:val="00C11B5F"/>
    <w:rsid w:val="00C161F4"/>
    <w:rsid w:val="00C171E2"/>
    <w:rsid w:val="00C174D4"/>
    <w:rsid w:val="00C201AE"/>
    <w:rsid w:val="00C321B3"/>
    <w:rsid w:val="00C413DC"/>
    <w:rsid w:val="00C4317B"/>
    <w:rsid w:val="00C4442F"/>
    <w:rsid w:val="00C44750"/>
    <w:rsid w:val="00C45590"/>
    <w:rsid w:val="00C527BE"/>
    <w:rsid w:val="00C55505"/>
    <w:rsid w:val="00C57718"/>
    <w:rsid w:val="00C57B6C"/>
    <w:rsid w:val="00C641F7"/>
    <w:rsid w:val="00C65266"/>
    <w:rsid w:val="00C70ED9"/>
    <w:rsid w:val="00C730AA"/>
    <w:rsid w:val="00C7518B"/>
    <w:rsid w:val="00C81DA8"/>
    <w:rsid w:val="00C824A1"/>
    <w:rsid w:val="00C84019"/>
    <w:rsid w:val="00C857DE"/>
    <w:rsid w:val="00C87915"/>
    <w:rsid w:val="00C939BA"/>
    <w:rsid w:val="00CB32BE"/>
    <w:rsid w:val="00CB371E"/>
    <w:rsid w:val="00CB3A03"/>
    <w:rsid w:val="00CB4CA1"/>
    <w:rsid w:val="00CB706B"/>
    <w:rsid w:val="00CC0BB2"/>
    <w:rsid w:val="00CC1E71"/>
    <w:rsid w:val="00CC4103"/>
    <w:rsid w:val="00CC47B9"/>
    <w:rsid w:val="00CC7628"/>
    <w:rsid w:val="00CD35E8"/>
    <w:rsid w:val="00CE0D7C"/>
    <w:rsid w:val="00CE5FF5"/>
    <w:rsid w:val="00CF1389"/>
    <w:rsid w:val="00CF314F"/>
    <w:rsid w:val="00CF4029"/>
    <w:rsid w:val="00CF6841"/>
    <w:rsid w:val="00D03609"/>
    <w:rsid w:val="00D04645"/>
    <w:rsid w:val="00D10349"/>
    <w:rsid w:val="00D1045E"/>
    <w:rsid w:val="00D13425"/>
    <w:rsid w:val="00D211DD"/>
    <w:rsid w:val="00D221AB"/>
    <w:rsid w:val="00D403B1"/>
    <w:rsid w:val="00D40602"/>
    <w:rsid w:val="00D40D45"/>
    <w:rsid w:val="00D42A65"/>
    <w:rsid w:val="00D52423"/>
    <w:rsid w:val="00D57DC3"/>
    <w:rsid w:val="00D64C19"/>
    <w:rsid w:val="00D728E5"/>
    <w:rsid w:val="00D77E0B"/>
    <w:rsid w:val="00D8092B"/>
    <w:rsid w:val="00D80F66"/>
    <w:rsid w:val="00D839F2"/>
    <w:rsid w:val="00D923BB"/>
    <w:rsid w:val="00D944DC"/>
    <w:rsid w:val="00D948A9"/>
    <w:rsid w:val="00DA071E"/>
    <w:rsid w:val="00DA517F"/>
    <w:rsid w:val="00DA65AD"/>
    <w:rsid w:val="00DA6B36"/>
    <w:rsid w:val="00DB2A0D"/>
    <w:rsid w:val="00DB3294"/>
    <w:rsid w:val="00DB3D73"/>
    <w:rsid w:val="00DB57FB"/>
    <w:rsid w:val="00DB63E2"/>
    <w:rsid w:val="00DB70AE"/>
    <w:rsid w:val="00DD009D"/>
    <w:rsid w:val="00DD133D"/>
    <w:rsid w:val="00DD2DB6"/>
    <w:rsid w:val="00DD555E"/>
    <w:rsid w:val="00DD5D53"/>
    <w:rsid w:val="00DE3C57"/>
    <w:rsid w:val="00DE560C"/>
    <w:rsid w:val="00DF1E21"/>
    <w:rsid w:val="00E00320"/>
    <w:rsid w:val="00E003B4"/>
    <w:rsid w:val="00E04ADF"/>
    <w:rsid w:val="00E05D56"/>
    <w:rsid w:val="00E14454"/>
    <w:rsid w:val="00E23035"/>
    <w:rsid w:val="00E23348"/>
    <w:rsid w:val="00E26010"/>
    <w:rsid w:val="00E33C4D"/>
    <w:rsid w:val="00E351C0"/>
    <w:rsid w:val="00E3533B"/>
    <w:rsid w:val="00E367E6"/>
    <w:rsid w:val="00E3717D"/>
    <w:rsid w:val="00E4693E"/>
    <w:rsid w:val="00E515FF"/>
    <w:rsid w:val="00E54C3B"/>
    <w:rsid w:val="00E56868"/>
    <w:rsid w:val="00E626EF"/>
    <w:rsid w:val="00E670F7"/>
    <w:rsid w:val="00E70D81"/>
    <w:rsid w:val="00E850DD"/>
    <w:rsid w:val="00E86C9E"/>
    <w:rsid w:val="00E9243A"/>
    <w:rsid w:val="00E92D47"/>
    <w:rsid w:val="00E967A2"/>
    <w:rsid w:val="00E97104"/>
    <w:rsid w:val="00EA2FE7"/>
    <w:rsid w:val="00EA5214"/>
    <w:rsid w:val="00EB260B"/>
    <w:rsid w:val="00EB2C97"/>
    <w:rsid w:val="00EB6F32"/>
    <w:rsid w:val="00EB71A5"/>
    <w:rsid w:val="00EC2A0A"/>
    <w:rsid w:val="00EC4721"/>
    <w:rsid w:val="00EC6904"/>
    <w:rsid w:val="00EC71C3"/>
    <w:rsid w:val="00ED18AC"/>
    <w:rsid w:val="00ED604B"/>
    <w:rsid w:val="00EE318E"/>
    <w:rsid w:val="00EE4B51"/>
    <w:rsid w:val="00EF3E6D"/>
    <w:rsid w:val="00EF489F"/>
    <w:rsid w:val="00EF65B9"/>
    <w:rsid w:val="00EF6B33"/>
    <w:rsid w:val="00F0087D"/>
    <w:rsid w:val="00F04324"/>
    <w:rsid w:val="00F055F9"/>
    <w:rsid w:val="00F05E62"/>
    <w:rsid w:val="00F21BD3"/>
    <w:rsid w:val="00F22FF2"/>
    <w:rsid w:val="00F23FFC"/>
    <w:rsid w:val="00F300EA"/>
    <w:rsid w:val="00F35CEA"/>
    <w:rsid w:val="00F3755F"/>
    <w:rsid w:val="00F41902"/>
    <w:rsid w:val="00F46DF0"/>
    <w:rsid w:val="00F51430"/>
    <w:rsid w:val="00F53CAF"/>
    <w:rsid w:val="00F54379"/>
    <w:rsid w:val="00F56EBA"/>
    <w:rsid w:val="00F5741B"/>
    <w:rsid w:val="00F57616"/>
    <w:rsid w:val="00F62FDD"/>
    <w:rsid w:val="00F67AAB"/>
    <w:rsid w:val="00F7206B"/>
    <w:rsid w:val="00F757D8"/>
    <w:rsid w:val="00F80656"/>
    <w:rsid w:val="00F81FBC"/>
    <w:rsid w:val="00F879DB"/>
    <w:rsid w:val="00F90D45"/>
    <w:rsid w:val="00F91BA0"/>
    <w:rsid w:val="00F94CC8"/>
    <w:rsid w:val="00F96BCE"/>
    <w:rsid w:val="00F97BC3"/>
    <w:rsid w:val="00FA1E3F"/>
    <w:rsid w:val="00FA4397"/>
    <w:rsid w:val="00FA58D5"/>
    <w:rsid w:val="00FA6DC0"/>
    <w:rsid w:val="00FB0122"/>
    <w:rsid w:val="00FC03A6"/>
    <w:rsid w:val="00FC1742"/>
    <w:rsid w:val="00FC5544"/>
    <w:rsid w:val="00FC7283"/>
    <w:rsid w:val="00FE3F4E"/>
    <w:rsid w:val="00FE44BF"/>
    <w:rsid w:val="00FE563F"/>
    <w:rsid w:val="00FE6B34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8721"/>
    <o:shapelayout v:ext="edit">
      <o:idmap v:ext="edit" data="1"/>
    </o:shapelayout>
  </w:shapeDefaults>
  <w:decimalSymbol w:val=","/>
  <w:listSeparator w:val=";"/>
  <w14:docId w14:val="7FB18565"/>
  <w14:defaultImageDpi w14:val="0"/>
  <w15:docId w15:val="{C6BAA95F-2C52-46BE-8949-8899DAA0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styleId="nfasis">
    <w:name w:val="Emphasis"/>
    <w:uiPriority w:val="20"/>
    <w:qFormat/>
    <w:rsid w:val="00324969"/>
    <w:rPr>
      <w:i/>
    </w:rPr>
  </w:style>
  <w:style w:type="character" w:customStyle="1" w:styleId="cast">
    <w:name w:val="cast"/>
    <w:rsid w:val="00750C5A"/>
    <w:rPr>
      <w:rFonts w:cs="Times New Roman"/>
    </w:rPr>
  </w:style>
  <w:style w:type="character" w:styleId="Hipervnculo">
    <w:name w:val="Hyperlink"/>
    <w:uiPriority w:val="99"/>
    <w:semiHidden/>
    <w:unhideWhenUsed/>
    <w:rsid w:val="00750C5A"/>
    <w:rPr>
      <w:color w:val="0000FF"/>
      <w:u w:val="single"/>
    </w:rPr>
  </w:style>
  <w:style w:type="character" w:customStyle="1" w:styleId="st1">
    <w:name w:val="st1"/>
    <w:basedOn w:val="Fuentedeprrafopredeter"/>
    <w:rsid w:val="0091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1949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3</cp:revision>
  <cp:lastPrinted>2020-03-04T09:18:00Z</cp:lastPrinted>
  <dcterms:created xsi:type="dcterms:W3CDTF">2020-03-31T14:26:00Z</dcterms:created>
  <dcterms:modified xsi:type="dcterms:W3CDTF">2020-04-01T10:34:00Z</dcterms:modified>
</cp:coreProperties>
</file>