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C5E36E4" w:rsidR="00B108BD" w:rsidRDefault="00505C4F" w:rsidP="00D2374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44DFBDF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6DA2748D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CC77A83" w14:textId="77777777" w:rsidR="00580F94" w:rsidRDefault="00580F9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49709AE6" w:rsidR="00312C21" w:rsidRPr="00F16367" w:rsidRDefault="00B23904" w:rsidP="003B2DD3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>13 de marzo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A15663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8330E11" w14:textId="762D9210" w:rsidR="008F1E20" w:rsidRDefault="008F1E20" w:rsidP="00823A53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570C31" w14:textId="77777777" w:rsidR="002863F3" w:rsidRPr="002863F3" w:rsidRDefault="002863F3" w:rsidP="002863F3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142CF1" w14:textId="3DA1F895" w:rsidR="003B2DD3" w:rsidRPr="00807944" w:rsidRDefault="00A15663" w:rsidP="001468D1">
      <w:pPr>
        <w:ind w:left="360" w:right="382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40"/>
          <w:szCs w:val="40"/>
        </w:rPr>
        <w:t>Mediaset España pone en marcha la campaña informativa social</w:t>
      </w:r>
      <w:r w:rsidR="001468D1">
        <w:rPr>
          <w:rFonts w:ascii="Verdana" w:hAnsi="Verdana" w:cs="Verdana"/>
          <w:b/>
          <w:bCs/>
          <w:sz w:val="40"/>
          <w:szCs w:val="40"/>
        </w:rPr>
        <w:t xml:space="preserve"> </w:t>
      </w:r>
      <w:r w:rsidR="003B2DD3">
        <w:rPr>
          <w:rFonts w:ascii="Verdana" w:hAnsi="Verdana" w:cs="Verdana"/>
          <w:b/>
          <w:bCs/>
          <w:sz w:val="40"/>
          <w:szCs w:val="40"/>
        </w:rPr>
        <w:t>‘</w:t>
      </w:r>
      <w:r w:rsidR="001468D1">
        <w:rPr>
          <w:rFonts w:ascii="Verdana" w:hAnsi="Verdana" w:cs="Verdana"/>
          <w:b/>
          <w:bCs/>
          <w:sz w:val="40"/>
          <w:szCs w:val="40"/>
        </w:rPr>
        <w:t>Muchos pueden curar pero tod</w:t>
      </w:r>
      <w:r w:rsidR="00F93144">
        <w:rPr>
          <w:rFonts w:ascii="Verdana" w:hAnsi="Verdana" w:cs="Verdana"/>
          <w:b/>
          <w:bCs/>
          <w:sz w:val="40"/>
          <w:szCs w:val="40"/>
        </w:rPr>
        <w:t>@</w:t>
      </w:r>
      <w:r w:rsidR="001468D1">
        <w:rPr>
          <w:rFonts w:ascii="Verdana" w:hAnsi="Verdana" w:cs="Verdana"/>
          <w:b/>
          <w:bCs/>
          <w:sz w:val="40"/>
          <w:szCs w:val="40"/>
        </w:rPr>
        <w:t>s podemos prevenir</w:t>
      </w:r>
      <w:r>
        <w:rPr>
          <w:rFonts w:ascii="Verdana" w:hAnsi="Verdana" w:cs="Verdana"/>
          <w:b/>
          <w:bCs/>
          <w:sz w:val="40"/>
          <w:szCs w:val="40"/>
        </w:rPr>
        <w:t>’</w:t>
      </w:r>
    </w:p>
    <w:p w14:paraId="030CEB3A" w14:textId="7FF356A6" w:rsidR="003B2DD3" w:rsidRPr="00586CF3" w:rsidRDefault="003B2DD3" w:rsidP="003B2DD3">
      <w:pPr>
        <w:ind w:left="360" w:right="382"/>
        <w:jc w:val="both"/>
        <w:rPr>
          <w:rFonts w:ascii="Verdana" w:hAnsi="Verdana" w:cs="Verdana"/>
          <w:b/>
          <w:bCs/>
        </w:rPr>
      </w:pPr>
    </w:p>
    <w:p w14:paraId="7B2DC434" w14:textId="77777777" w:rsidR="002D3164" w:rsidRDefault="002D3164" w:rsidP="003B2DD3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DFC5790" w14:textId="5A8D1890" w:rsidR="00A15663" w:rsidRPr="001468D1" w:rsidRDefault="00A15663" w:rsidP="002D31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1468D1">
        <w:rPr>
          <w:rFonts w:ascii="Arial" w:hAnsi="Arial" w:cs="Arial"/>
          <w:b/>
          <w:bCs/>
          <w:color w:val="000000"/>
        </w:rPr>
        <w:t>A través de ‘12 Meses’ se activan las claves de sus más reconocidas campañas para contribuir a la petición generalizada de responsabilidad ciudadana</w:t>
      </w:r>
      <w:r w:rsidR="00507063">
        <w:rPr>
          <w:rFonts w:ascii="Arial" w:hAnsi="Arial" w:cs="Arial"/>
          <w:b/>
          <w:bCs/>
          <w:color w:val="000000"/>
        </w:rPr>
        <w:t xml:space="preserve"> con este spot que se emitirá en todos sus canales, incluido Boing para que llegue hasta la audiencia más joven, páginas web y redes sociales</w:t>
      </w:r>
    </w:p>
    <w:p w14:paraId="6A35E27E" w14:textId="303EDCE2" w:rsidR="00A15663" w:rsidRPr="001468D1" w:rsidRDefault="00A15663" w:rsidP="002D31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6AC8D29" w14:textId="69261CAD" w:rsidR="00A15663" w:rsidRPr="001468D1" w:rsidRDefault="00660188" w:rsidP="002D31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campaña tiene el doble objetivo de apelar a la responsabilidad y rendir</w:t>
      </w:r>
      <w:r w:rsidR="00A15663" w:rsidRPr="001468D1">
        <w:rPr>
          <w:rFonts w:ascii="Arial" w:hAnsi="Arial" w:cs="Arial"/>
          <w:b/>
          <w:bCs/>
          <w:color w:val="000000"/>
        </w:rPr>
        <w:t xml:space="preserve"> tributo al personal sanitario que está al frente de la pandemia en hospitales, centros de salud y centros sociosanitarios</w:t>
      </w:r>
    </w:p>
    <w:p w14:paraId="50334926" w14:textId="77777777" w:rsidR="00A15663" w:rsidRDefault="00A15663" w:rsidP="002D31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205670" w14:textId="77777777" w:rsidR="00A15663" w:rsidRDefault="00A15663" w:rsidP="002D31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178EFA9" w14:textId="74702129" w:rsidR="00A15663" w:rsidRPr="001468D1" w:rsidRDefault="001468D1" w:rsidP="00A15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’12 Meses’ ha reactivado de manera urgente su capacidad de altavoz poniendo en marcha una nueva campaña de comunicación para concienciar a la población ante la </w:t>
      </w:r>
      <w:r w:rsidR="00A15663" w:rsidRPr="001468D1">
        <w:rPr>
          <w:rFonts w:ascii="Arial" w:hAnsi="Arial" w:cs="Arial"/>
          <w:sz w:val="24"/>
          <w:szCs w:val="24"/>
        </w:rPr>
        <w:t xml:space="preserve">emergencia </w:t>
      </w:r>
      <w:r w:rsidR="00E3442C">
        <w:rPr>
          <w:rFonts w:ascii="Arial" w:hAnsi="Arial" w:cs="Arial"/>
          <w:sz w:val="24"/>
          <w:szCs w:val="24"/>
        </w:rPr>
        <w:t xml:space="preserve">nacional </w:t>
      </w:r>
      <w:r w:rsidR="00A15663" w:rsidRPr="001468D1">
        <w:rPr>
          <w:rFonts w:ascii="Arial" w:hAnsi="Arial" w:cs="Arial"/>
          <w:sz w:val="24"/>
          <w:szCs w:val="24"/>
        </w:rPr>
        <w:t xml:space="preserve">creada por la </w:t>
      </w:r>
      <w:r>
        <w:rPr>
          <w:rFonts w:ascii="Arial" w:hAnsi="Arial" w:cs="Arial"/>
          <w:sz w:val="24"/>
          <w:szCs w:val="24"/>
        </w:rPr>
        <w:t>evolución</w:t>
      </w:r>
      <w:r w:rsidR="00A15663" w:rsidRPr="001468D1">
        <w:rPr>
          <w:rFonts w:ascii="Arial" w:hAnsi="Arial" w:cs="Arial"/>
          <w:sz w:val="24"/>
          <w:szCs w:val="24"/>
        </w:rPr>
        <w:t xml:space="preserve"> del coronavirus</w:t>
      </w:r>
      <w:r>
        <w:rPr>
          <w:rFonts w:ascii="Arial" w:hAnsi="Arial" w:cs="Arial"/>
          <w:sz w:val="24"/>
          <w:szCs w:val="24"/>
        </w:rPr>
        <w:t>.</w:t>
      </w:r>
      <w:r w:rsidR="00A15663" w:rsidRPr="001468D1">
        <w:rPr>
          <w:rFonts w:ascii="Arial" w:hAnsi="Arial" w:cs="Arial"/>
          <w:sz w:val="24"/>
          <w:szCs w:val="24"/>
        </w:rPr>
        <w:t xml:space="preserve"> Con el </w:t>
      </w:r>
      <w:r w:rsidR="00A15663" w:rsidRPr="00E3442C">
        <w:rPr>
          <w:rFonts w:ascii="Arial" w:hAnsi="Arial" w:cs="Arial"/>
          <w:i/>
          <w:iCs/>
          <w:sz w:val="24"/>
          <w:szCs w:val="24"/>
        </w:rPr>
        <w:t>claim</w:t>
      </w:r>
      <w:r w:rsidR="00A15663" w:rsidRPr="001468D1">
        <w:rPr>
          <w:rFonts w:ascii="Arial" w:hAnsi="Arial" w:cs="Arial"/>
          <w:sz w:val="24"/>
          <w:szCs w:val="24"/>
        </w:rPr>
        <w:t xml:space="preserve"> “Muchos pueden curar, pero tod</w:t>
      </w:r>
      <w:r w:rsidR="00F93144">
        <w:rPr>
          <w:rFonts w:ascii="Arial" w:hAnsi="Arial" w:cs="Arial"/>
          <w:sz w:val="24"/>
          <w:szCs w:val="24"/>
        </w:rPr>
        <w:t>@</w:t>
      </w:r>
      <w:r w:rsidR="00A15663" w:rsidRPr="001468D1">
        <w:rPr>
          <w:rFonts w:ascii="Arial" w:hAnsi="Arial" w:cs="Arial"/>
          <w:sz w:val="24"/>
          <w:szCs w:val="24"/>
        </w:rPr>
        <w:t xml:space="preserve">s podemos prevenir”, </w:t>
      </w:r>
      <w:r w:rsidR="00660188">
        <w:rPr>
          <w:rFonts w:ascii="Arial" w:hAnsi="Arial" w:cs="Arial"/>
          <w:sz w:val="24"/>
          <w:szCs w:val="24"/>
        </w:rPr>
        <w:t>el ve</w:t>
      </w:r>
      <w:r w:rsidR="00F93144">
        <w:rPr>
          <w:rFonts w:ascii="Arial" w:hAnsi="Arial" w:cs="Arial"/>
          <w:sz w:val="24"/>
          <w:szCs w:val="24"/>
        </w:rPr>
        <w:t>ctor</w:t>
      </w:r>
      <w:r w:rsidR="00660188">
        <w:rPr>
          <w:rFonts w:ascii="Arial" w:hAnsi="Arial" w:cs="Arial"/>
          <w:sz w:val="24"/>
          <w:szCs w:val="24"/>
        </w:rPr>
        <w:t xml:space="preserve"> de comunicación social de Mediaset España</w:t>
      </w:r>
      <w:r w:rsidR="00507063">
        <w:rPr>
          <w:rFonts w:ascii="Arial" w:hAnsi="Arial" w:cs="Arial"/>
          <w:sz w:val="24"/>
          <w:szCs w:val="24"/>
        </w:rPr>
        <w:t xml:space="preserve"> </w:t>
      </w:r>
      <w:r w:rsidR="00F93144">
        <w:rPr>
          <w:rFonts w:ascii="Arial" w:hAnsi="Arial" w:cs="Arial"/>
          <w:sz w:val="24"/>
          <w:szCs w:val="24"/>
        </w:rPr>
        <w:t xml:space="preserve">se pone en activo de manera urgente y </w:t>
      </w:r>
      <w:r w:rsidR="00507063">
        <w:rPr>
          <w:rFonts w:ascii="Arial" w:hAnsi="Arial" w:cs="Arial"/>
          <w:sz w:val="24"/>
          <w:szCs w:val="24"/>
        </w:rPr>
        <w:t xml:space="preserve">comienza a emitir desde </w:t>
      </w:r>
      <w:r w:rsidR="00A15663" w:rsidRPr="001468D1">
        <w:rPr>
          <w:rFonts w:ascii="Arial" w:hAnsi="Arial" w:cs="Arial"/>
          <w:sz w:val="24"/>
          <w:szCs w:val="24"/>
        </w:rPr>
        <w:t>hoy un spot en todos sus canales de televisión, web</w:t>
      </w:r>
      <w:r w:rsidR="00507063">
        <w:rPr>
          <w:rFonts w:ascii="Arial" w:hAnsi="Arial" w:cs="Arial"/>
          <w:sz w:val="24"/>
          <w:szCs w:val="24"/>
        </w:rPr>
        <w:t>s</w:t>
      </w:r>
      <w:r w:rsidR="00A15663" w:rsidRPr="001468D1">
        <w:rPr>
          <w:rFonts w:ascii="Arial" w:hAnsi="Arial" w:cs="Arial"/>
          <w:sz w:val="24"/>
          <w:szCs w:val="24"/>
        </w:rPr>
        <w:t xml:space="preserve"> y redes sociales, que será difundido también en sus espacios de información, actualidad y entretenimiento.</w:t>
      </w:r>
    </w:p>
    <w:p w14:paraId="654F9BD1" w14:textId="77777777" w:rsidR="00507063" w:rsidRDefault="00507063" w:rsidP="00507063">
      <w:pPr>
        <w:jc w:val="both"/>
        <w:rPr>
          <w:rFonts w:ascii="Arial" w:hAnsi="Arial" w:cs="Arial"/>
          <w:sz w:val="24"/>
          <w:szCs w:val="24"/>
        </w:rPr>
      </w:pPr>
    </w:p>
    <w:p w14:paraId="00F811F5" w14:textId="5EF36E78" w:rsidR="00507063" w:rsidRDefault="00507063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Realizado en animación y utilizando un</w:t>
      </w:r>
      <w:r w:rsidRPr="001468D1">
        <w:rPr>
          <w:rFonts w:ascii="Arial" w:hAnsi="Arial" w:cs="Arial"/>
          <w:sz w:val="24"/>
          <w:szCs w:val="24"/>
        </w:rPr>
        <w:t xml:space="preserve"> lenguaje sencillo y didáctico</w:t>
      </w:r>
      <w:r>
        <w:rPr>
          <w:rFonts w:ascii="Arial" w:hAnsi="Arial" w:cs="Arial"/>
          <w:sz w:val="24"/>
          <w:szCs w:val="24"/>
        </w:rPr>
        <w:t>, el spot está</w:t>
      </w:r>
      <w:r w:rsidRPr="001468D1">
        <w:rPr>
          <w:rFonts w:ascii="Arial" w:hAnsi="Arial" w:cs="Arial"/>
          <w:sz w:val="24"/>
          <w:szCs w:val="24"/>
        </w:rPr>
        <w:t xml:space="preserve"> protagonizado por la voz de un niño, </w:t>
      </w:r>
      <w:r>
        <w:rPr>
          <w:rFonts w:ascii="Arial" w:hAnsi="Arial" w:cs="Arial"/>
          <w:sz w:val="24"/>
          <w:szCs w:val="24"/>
        </w:rPr>
        <w:t xml:space="preserve">con el objetivo de que la pieza llegue también a la audiencia </w:t>
      </w:r>
      <w:r w:rsidR="00F93144">
        <w:rPr>
          <w:rFonts w:ascii="Arial" w:hAnsi="Arial" w:cs="Arial"/>
          <w:sz w:val="24"/>
          <w:szCs w:val="24"/>
        </w:rPr>
        <w:t>infantil y juvenil</w:t>
      </w:r>
      <w:r>
        <w:rPr>
          <w:rFonts w:ascii="Arial" w:hAnsi="Arial" w:cs="Arial"/>
          <w:sz w:val="24"/>
          <w:szCs w:val="24"/>
        </w:rPr>
        <w:t xml:space="preserve"> de</w:t>
      </w:r>
      <w:r w:rsidRPr="001468D1">
        <w:rPr>
          <w:rFonts w:ascii="Arial" w:hAnsi="Arial" w:cs="Arial"/>
          <w:sz w:val="24"/>
          <w:szCs w:val="24"/>
        </w:rPr>
        <w:t>l canal Boing</w:t>
      </w:r>
      <w:r>
        <w:rPr>
          <w:rFonts w:ascii="Arial" w:hAnsi="Arial" w:cs="Arial"/>
          <w:sz w:val="24"/>
          <w:szCs w:val="24"/>
        </w:rPr>
        <w:t>, una audiencia que está pasando actualmente</w:t>
      </w:r>
      <w:r w:rsidRPr="001468D1">
        <w:rPr>
          <w:rFonts w:ascii="Arial" w:hAnsi="Arial" w:cs="Arial"/>
          <w:sz w:val="24"/>
          <w:szCs w:val="24"/>
        </w:rPr>
        <w:t xml:space="preserve"> mucho más tiempo en casa</w:t>
      </w:r>
      <w:r w:rsidR="00423E26">
        <w:rPr>
          <w:rFonts w:ascii="Arial" w:hAnsi="Arial" w:cs="Arial"/>
          <w:sz w:val="24"/>
          <w:szCs w:val="24"/>
        </w:rPr>
        <w:t xml:space="preserve"> y que es un público crucial para dinamizar la campaña, ya que </w:t>
      </w:r>
      <w:r w:rsidRPr="001468D1">
        <w:rPr>
          <w:rFonts w:ascii="Arial" w:hAnsi="Arial" w:cs="Arial"/>
          <w:sz w:val="24"/>
          <w:szCs w:val="24"/>
        </w:rPr>
        <w:t>experiencia</w:t>
      </w:r>
      <w:r w:rsidR="00F93144">
        <w:rPr>
          <w:rFonts w:ascii="Arial" w:hAnsi="Arial" w:cs="Arial"/>
          <w:sz w:val="24"/>
          <w:szCs w:val="24"/>
        </w:rPr>
        <w:t>s</w:t>
      </w:r>
      <w:r w:rsidRPr="001468D1">
        <w:rPr>
          <w:rFonts w:ascii="Arial" w:hAnsi="Arial" w:cs="Arial"/>
          <w:sz w:val="24"/>
          <w:szCs w:val="24"/>
        </w:rPr>
        <w:t xml:space="preserve"> </w:t>
      </w:r>
      <w:r w:rsidR="00423E26">
        <w:rPr>
          <w:rFonts w:ascii="Arial" w:hAnsi="Arial" w:cs="Arial"/>
          <w:sz w:val="24"/>
          <w:szCs w:val="24"/>
        </w:rPr>
        <w:t>anteriores</w:t>
      </w:r>
      <w:r w:rsidRPr="001468D1">
        <w:rPr>
          <w:rFonts w:ascii="Arial" w:hAnsi="Arial" w:cs="Arial"/>
          <w:sz w:val="24"/>
          <w:szCs w:val="24"/>
        </w:rPr>
        <w:t xml:space="preserve"> </w:t>
      </w:r>
      <w:r w:rsidR="00F93144">
        <w:rPr>
          <w:rFonts w:ascii="Arial" w:hAnsi="Arial" w:cs="Arial"/>
          <w:sz w:val="24"/>
          <w:szCs w:val="24"/>
        </w:rPr>
        <w:t xml:space="preserve">de </w:t>
      </w:r>
      <w:r w:rsidR="00423E26">
        <w:rPr>
          <w:rFonts w:ascii="Arial" w:hAnsi="Arial" w:cs="Arial"/>
          <w:sz w:val="24"/>
          <w:szCs w:val="24"/>
        </w:rPr>
        <w:t>‘</w:t>
      </w:r>
      <w:r w:rsidRPr="001468D1">
        <w:rPr>
          <w:rFonts w:ascii="Arial" w:hAnsi="Arial" w:cs="Arial"/>
          <w:sz w:val="24"/>
          <w:szCs w:val="24"/>
        </w:rPr>
        <w:t>12 Meses</w:t>
      </w:r>
      <w:r w:rsidR="00423E26">
        <w:rPr>
          <w:rFonts w:ascii="Arial" w:hAnsi="Arial" w:cs="Arial"/>
          <w:sz w:val="24"/>
          <w:szCs w:val="24"/>
        </w:rPr>
        <w:t>’</w:t>
      </w:r>
      <w:r w:rsidRPr="001468D1">
        <w:rPr>
          <w:rFonts w:ascii="Arial" w:hAnsi="Arial" w:cs="Arial"/>
          <w:sz w:val="24"/>
          <w:szCs w:val="24"/>
        </w:rPr>
        <w:t xml:space="preserve"> </w:t>
      </w:r>
      <w:r w:rsidR="00423E26">
        <w:rPr>
          <w:rFonts w:ascii="Arial" w:hAnsi="Arial" w:cs="Arial"/>
          <w:sz w:val="24"/>
          <w:szCs w:val="24"/>
        </w:rPr>
        <w:t>ha</w:t>
      </w:r>
      <w:r w:rsidR="00F93144">
        <w:rPr>
          <w:rFonts w:ascii="Arial" w:hAnsi="Arial" w:cs="Arial"/>
          <w:sz w:val="24"/>
          <w:szCs w:val="24"/>
        </w:rPr>
        <w:t>n</w:t>
      </w:r>
      <w:r w:rsidR="00423E26">
        <w:rPr>
          <w:rFonts w:ascii="Arial" w:hAnsi="Arial" w:cs="Arial"/>
          <w:sz w:val="24"/>
          <w:szCs w:val="24"/>
        </w:rPr>
        <w:t xml:space="preserve"> puesto de</w:t>
      </w:r>
      <w:r w:rsidRPr="001468D1">
        <w:rPr>
          <w:rFonts w:ascii="Arial" w:hAnsi="Arial" w:cs="Arial"/>
          <w:sz w:val="24"/>
          <w:szCs w:val="24"/>
        </w:rPr>
        <w:t xml:space="preserve"> manifiesto que</w:t>
      </w:r>
      <w:r w:rsidR="00423E26">
        <w:rPr>
          <w:rFonts w:ascii="Arial" w:hAnsi="Arial" w:cs="Arial"/>
          <w:sz w:val="24"/>
          <w:szCs w:val="24"/>
        </w:rPr>
        <w:t xml:space="preserve"> en muchas ocasiones </w:t>
      </w:r>
      <w:r w:rsidRPr="001468D1"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z w:val="24"/>
          <w:szCs w:val="24"/>
        </w:rPr>
        <w:t>los niños quienes</w:t>
      </w:r>
      <w:r w:rsidRPr="001468D1">
        <w:rPr>
          <w:rFonts w:ascii="Arial" w:hAnsi="Arial" w:cs="Arial"/>
          <w:sz w:val="24"/>
          <w:szCs w:val="24"/>
        </w:rPr>
        <w:t xml:space="preserve"> mejor captan y transmiten las lecciones de responsabilidad social.</w:t>
      </w:r>
    </w:p>
    <w:p w14:paraId="51C52485" w14:textId="1316E779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</w:p>
    <w:p w14:paraId="70BAC8AC" w14:textId="7050CCAD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copy del spot:</w:t>
      </w:r>
    </w:p>
    <w:p w14:paraId="66C8F81D" w14:textId="332DA0E1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Valiente es el precavido</w:t>
      </w:r>
    </w:p>
    <w:p w14:paraId="265F6CA5" w14:textId="622E8E58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Solidario el que se cubre al toser</w:t>
      </w:r>
    </w:p>
    <w:p w14:paraId="2F17A5F4" w14:textId="733BAA90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Generosa la persona que no te da la mano</w:t>
      </w:r>
    </w:p>
    <w:p w14:paraId="15A6DFDD" w14:textId="74D0EAA5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acción cuenta </w:t>
      </w:r>
    </w:p>
    <w:p w14:paraId="3B9509A5" w14:textId="00C6E594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Prevenir el contagio depende de nosotros</w:t>
      </w:r>
    </w:p>
    <w:p w14:paraId="69620C3F" w14:textId="1CE4A0EA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esta lucha es de TOD@S</w:t>
      </w:r>
    </w:p>
    <w:p w14:paraId="087FD762" w14:textId="36BFBCBF" w:rsidR="00F93144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Muchos pueden curar pero TOD@S podemos prevenir</w:t>
      </w:r>
    </w:p>
    <w:p w14:paraId="74B8AB5F" w14:textId="5CA45389" w:rsidR="00F93144" w:rsidRPr="001468D1" w:rsidRDefault="00F93144" w:rsidP="00507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’12 Meses’ Mediaset España</w:t>
      </w:r>
    </w:p>
    <w:p w14:paraId="2E648395" w14:textId="77777777" w:rsidR="00507063" w:rsidRPr="001468D1" w:rsidRDefault="00507063" w:rsidP="00A15663">
      <w:pPr>
        <w:jc w:val="both"/>
        <w:rPr>
          <w:rFonts w:ascii="Arial" w:hAnsi="Arial" w:cs="Arial"/>
          <w:sz w:val="24"/>
          <w:szCs w:val="24"/>
        </w:rPr>
      </w:pPr>
    </w:p>
    <w:p w14:paraId="37CBC425" w14:textId="33229138" w:rsidR="00A15663" w:rsidRPr="001468D1" w:rsidRDefault="00A15663" w:rsidP="00A15663">
      <w:pPr>
        <w:jc w:val="both"/>
        <w:rPr>
          <w:rFonts w:ascii="Arial" w:hAnsi="Arial" w:cs="Arial"/>
          <w:sz w:val="24"/>
          <w:szCs w:val="24"/>
        </w:rPr>
      </w:pPr>
      <w:r w:rsidRPr="001468D1">
        <w:rPr>
          <w:rFonts w:ascii="Arial" w:hAnsi="Arial" w:cs="Arial"/>
          <w:sz w:val="24"/>
          <w:szCs w:val="24"/>
        </w:rPr>
        <w:t>La valentía, la solidaridad</w:t>
      </w:r>
      <w:r w:rsidR="00507063">
        <w:rPr>
          <w:rFonts w:ascii="Arial" w:hAnsi="Arial" w:cs="Arial"/>
          <w:sz w:val="24"/>
          <w:szCs w:val="24"/>
        </w:rPr>
        <w:t xml:space="preserve"> y</w:t>
      </w:r>
      <w:r w:rsidRPr="001468D1">
        <w:rPr>
          <w:rFonts w:ascii="Arial" w:hAnsi="Arial" w:cs="Arial"/>
          <w:sz w:val="24"/>
          <w:szCs w:val="24"/>
        </w:rPr>
        <w:t xml:space="preserve"> la generosidad son algunos de los valores que Mediaset España ha llevado en sus mensajes de reflexión sobre temas de máximo interés social a través de </w:t>
      </w:r>
      <w:r w:rsidR="00E3442C">
        <w:rPr>
          <w:rFonts w:ascii="Arial" w:hAnsi="Arial" w:cs="Arial"/>
          <w:sz w:val="24"/>
          <w:szCs w:val="24"/>
        </w:rPr>
        <w:t>‘</w:t>
      </w:r>
      <w:r w:rsidRPr="001468D1">
        <w:rPr>
          <w:rFonts w:ascii="Arial" w:hAnsi="Arial" w:cs="Arial"/>
          <w:sz w:val="24"/>
          <w:szCs w:val="24"/>
        </w:rPr>
        <w:t>12 Meses</w:t>
      </w:r>
      <w:r w:rsidR="00E3442C">
        <w:rPr>
          <w:rFonts w:ascii="Arial" w:hAnsi="Arial" w:cs="Arial"/>
          <w:sz w:val="24"/>
          <w:szCs w:val="24"/>
        </w:rPr>
        <w:t>’</w:t>
      </w:r>
      <w:r w:rsidRPr="001468D1">
        <w:rPr>
          <w:rFonts w:ascii="Arial" w:hAnsi="Arial" w:cs="Arial"/>
          <w:sz w:val="24"/>
          <w:szCs w:val="24"/>
        </w:rPr>
        <w:t>, desde su creación en Telecinco</w:t>
      </w:r>
      <w:r w:rsidR="00E3442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468D1">
        <w:rPr>
          <w:rFonts w:ascii="Arial" w:hAnsi="Arial" w:cs="Arial"/>
          <w:sz w:val="24"/>
          <w:szCs w:val="24"/>
        </w:rPr>
        <w:t xml:space="preserve"> hace </w:t>
      </w:r>
      <w:r w:rsidR="00E3442C">
        <w:rPr>
          <w:rFonts w:ascii="Arial" w:hAnsi="Arial" w:cs="Arial"/>
          <w:sz w:val="24"/>
          <w:szCs w:val="24"/>
        </w:rPr>
        <w:t xml:space="preserve">más de </w:t>
      </w:r>
      <w:r w:rsidRPr="001468D1">
        <w:rPr>
          <w:rFonts w:ascii="Arial" w:hAnsi="Arial" w:cs="Arial"/>
          <w:sz w:val="24"/>
          <w:szCs w:val="24"/>
        </w:rPr>
        <w:t>20 años</w:t>
      </w:r>
      <w:r w:rsidR="00E3442C">
        <w:rPr>
          <w:rFonts w:ascii="Arial" w:hAnsi="Arial" w:cs="Arial"/>
          <w:sz w:val="24"/>
          <w:szCs w:val="24"/>
        </w:rPr>
        <w:t>, y a</w:t>
      </w:r>
      <w:r w:rsidRPr="001468D1">
        <w:rPr>
          <w:rFonts w:ascii="Arial" w:hAnsi="Arial" w:cs="Arial"/>
          <w:sz w:val="24"/>
          <w:szCs w:val="24"/>
        </w:rPr>
        <w:t xml:space="preserve">hora se conjugan en </w:t>
      </w:r>
      <w:r w:rsidR="00F93144">
        <w:rPr>
          <w:rFonts w:ascii="Arial" w:hAnsi="Arial" w:cs="Arial"/>
          <w:sz w:val="24"/>
          <w:szCs w:val="24"/>
        </w:rPr>
        <w:t>este</w:t>
      </w:r>
      <w:r w:rsidRPr="001468D1">
        <w:rPr>
          <w:rFonts w:ascii="Arial" w:hAnsi="Arial" w:cs="Arial"/>
          <w:sz w:val="24"/>
          <w:szCs w:val="24"/>
        </w:rPr>
        <w:t xml:space="preserve"> spot </w:t>
      </w:r>
      <w:r w:rsidR="00F93144">
        <w:rPr>
          <w:rFonts w:ascii="Arial" w:hAnsi="Arial" w:cs="Arial"/>
          <w:sz w:val="24"/>
          <w:szCs w:val="24"/>
        </w:rPr>
        <w:t>p</w:t>
      </w:r>
      <w:r w:rsidRPr="001468D1">
        <w:rPr>
          <w:rFonts w:ascii="Arial" w:hAnsi="Arial" w:cs="Arial"/>
          <w:sz w:val="24"/>
          <w:szCs w:val="24"/>
        </w:rPr>
        <w:t>ara motivar entre tod</w:t>
      </w:r>
      <w:r w:rsidR="00F93144">
        <w:rPr>
          <w:rFonts w:ascii="Arial" w:hAnsi="Arial" w:cs="Arial"/>
          <w:sz w:val="24"/>
          <w:szCs w:val="24"/>
        </w:rPr>
        <w:t>a la audiencia</w:t>
      </w:r>
      <w:r w:rsidRPr="001468D1">
        <w:rPr>
          <w:rFonts w:ascii="Arial" w:hAnsi="Arial" w:cs="Arial"/>
          <w:sz w:val="24"/>
          <w:szCs w:val="24"/>
        </w:rPr>
        <w:t xml:space="preserve"> </w:t>
      </w:r>
      <w:r w:rsidR="00F93144">
        <w:rPr>
          <w:rFonts w:ascii="Arial" w:hAnsi="Arial" w:cs="Arial"/>
          <w:sz w:val="24"/>
          <w:szCs w:val="24"/>
        </w:rPr>
        <w:t>un</w:t>
      </w:r>
      <w:r w:rsidRPr="001468D1">
        <w:rPr>
          <w:rFonts w:ascii="Arial" w:hAnsi="Arial" w:cs="Arial"/>
          <w:sz w:val="24"/>
          <w:szCs w:val="24"/>
        </w:rPr>
        <w:t>a actitud de responsabilidad</w:t>
      </w:r>
      <w:r w:rsidR="00E3442C">
        <w:rPr>
          <w:rFonts w:ascii="Arial" w:hAnsi="Arial" w:cs="Arial"/>
          <w:sz w:val="24"/>
          <w:szCs w:val="24"/>
        </w:rPr>
        <w:t xml:space="preserve"> que contribuya a </w:t>
      </w:r>
      <w:r w:rsidRPr="001468D1">
        <w:rPr>
          <w:rFonts w:ascii="Arial" w:hAnsi="Arial" w:cs="Arial"/>
          <w:sz w:val="24"/>
          <w:szCs w:val="24"/>
        </w:rPr>
        <w:t xml:space="preserve">reducir al máximo </w:t>
      </w:r>
      <w:r w:rsidR="00F93144">
        <w:rPr>
          <w:rFonts w:ascii="Arial" w:hAnsi="Arial" w:cs="Arial"/>
          <w:sz w:val="24"/>
          <w:szCs w:val="24"/>
        </w:rPr>
        <w:t>el contagio y la propagación de la enfermedad</w:t>
      </w:r>
      <w:r w:rsidRPr="001468D1">
        <w:rPr>
          <w:rFonts w:ascii="Arial" w:hAnsi="Arial" w:cs="Arial"/>
          <w:sz w:val="24"/>
          <w:szCs w:val="24"/>
        </w:rPr>
        <w:t>.</w:t>
      </w:r>
    </w:p>
    <w:p w14:paraId="1F30995C" w14:textId="77777777" w:rsidR="00A15663" w:rsidRPr="001468D1" w:rsidRDefault="00A15663" w:rsidP="00A15663">
      <w:pPr>
        <w:jc w:val="both"/>
        <w:rPr>
          <w:rFonts w:ascii="Arial" w:hAnsi="Arial" w:cs="Arial"/>
          <w:sz w:val="24"/>
          <w:szCs w:val="24"/>
        </w:rPr>
      </w:pPr>
    </w:p>
    <w:p w14:paraId="6725784B" w14:textId="77777777" w:rsidR="00A15663" w:rsidRPr="001468D1" w:rsidRDefault="00A15663" w:rsidP="00A15663">
      <w:pPr>
        <w:rPr>
          <w:rFonts w:ascii="Arial" w:hAnsi="Arial" w:cs="Arial"/>
          <w:sz w:val="24"/>
          <w:szCs w:val="24"/>
        </w:rPr>
      </w:pPr>
    </w:p>
    <w:p w14:paraId="67484C0B" w14:textId="77777777" w:rsidR="00A15663" w:rsidRPr="001468D1" w:rsidRDefault="00A15663" w:rsidP="002D31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FF53836" w14:textId="053B9E17" w:rsidR="003B2DD3" w:rsidRPr="001468D1" w:rsidRDefault="003B2DD3" w:rsidP="002D316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468D1"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3B2DD3" w:rsidRPr="001468D1" w:rsidSect="002D3164">
      <w:footerReference w:type="default" r:id="rId9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F126" w14:textId="77777777" w:rsidR="00A337BB" w:rsidRDefault="00A337BB" w:rsidP="00B23904">
      <w:pPr>
        <w:spacing w:after="0" w:line="240" w:lineRule="auto"/>
      </w:pPr>
      <w:r>
        <w:separator/>
      </w:r>
    </w:p>
  </w:endnote>
  <w:endnote w:type="continuationSeparator" w:id="0">
    <w:p w14:paraId="49F5D7F5" w14:textId="77777777" w:rsidR="00A337BB" w:rsidRDefault="00A337B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781D" w14:textId="77777777" w:rsidR="00A337BB" w:rsidRDefault="00A337BB" w:rsidP="00B23904">
      <w:pPr>
        <w:spacing w:after="0" w:line="240" w:lineRule="auto"/>
      </w:pPr>
      <w:r>
        <w:separator/>
      </w:r>
    </w:p>
  </w:footnote>
  <w:footnote w:type="continuationSeparator" w:id="0">
    <w:p w14:paraId="24A2D6DD" w14:textId="77777777" w:rsidR="00A337BB" w:rsidRDefault="00A337B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468D1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CB7"/>
    <w:rsid w:val="00381E1E"/>
    <w:rsid w:val="00387D1E"/>
    <w:rsid w:val="003934F1"/>
    <w:rsid w:val="00394368"/>
    <w:rsid w:val="003A21C1"/>
    <w:rsid w:val="003A67AA"/>
    <w:rsid w:val="003B2029"/>
    <w:rsid w:val="003B243E"/>
    <w:rsid w:val="003B2DD3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05C4F"/>
    <w:rsid w:val="00507063"/>
    <w:rsid w:val="00511A0F"/>
    <w:rsid w:val="00512074"/>
    <w:rsid w:val="00514D7D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B16E8"/>
    <w:rsid w:val="005C0250"/>
    <w:rsid w:val="005D5651"/>
    <w:rsid w:val="005E1ADB"/>
    <w:rsid w:val="005E6350"/>
    <w:rsid w:val="005F5CFD"/>
    <w:rsid w:val="005F6BFF"/>
    <w:rsid w:val="00605FD2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0188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5663"/>
    <w:rsid w:val="00A1745D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4CF9"/>
    <w:rsid w:val="00CF68FE"/>
    <w:rsid w:val="00CF7E85"/>
    <w:rsid w:val="00D06788"/>
    <w:rsid w:val="00D13FC1"/>
    <w:rsid w:val="00D215CC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3442C"/>
    <w:rsid w:val="00E40150"/>
    <w:rsid w:val="00E421EC"/>
    <w:rsid w:val="00E44632"/>
    <w:rsid w:val="00E617B1"/>
    <w:rsid w:val="00E6352E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C2AAD"/>
    <w:rsid w:val="00EC409E"/>
    <w:rsid w:val="00EC5D80"/>
    <w:rsid w:val="00ED1EEE"/>
    <w:rsid w:val="00EF630E"/>
    <w:rsid w:val="00EF6AA0"/>
    <w:rsid w:val="00F03E6D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3144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F732-248B-4F23-BED9-FAB5A48F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Gascón Moreno</cp:lastModifiedBy>
  <cp:revision>5</cp:revision>
  <cp:lastPrinted>2019-07-25T16:59:00Z</cp:lastPrinted>
  <dcterms:created xsi:type="dcterms:W3CDTF">2020-03-12T18:13:00Z</dcterms:created>
  <dcterms:modified xsi:type="dcterms:W3CDTF">2020-03-12T19:36:00Z</dcterms:modified>
</cp:coreProperties>
</file>