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0BC" w:rsidRDefault="00B23904" w:rsidP="0052090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453A2">
        <w:rPr>
          <w:rFonts w:ascii="Arial" w:eastAsia="Times New Roman" w:hAnsi="Arial" w:cs="Arial"/>
          <w:sz w:val="24"/>
          <w:szCs w:val="24"/>
          <w:lang w:eastAsia="es-ES"/>
        </w:rPr>
        <w:t xml:space="preserve">11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B6CD3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BC06B9" w:rsidRDefault="00BC06B9" w:rsidP="0052090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57229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martes </w:t>
      </w:r>
      <w:r w:rsidR="003453A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10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7B6CD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D90C9A" w:rsidRPr="001222B2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1222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</w:t>
      </w:r>
      <w:r w:rsidR="002000BC" w:rsidRPr="001222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Supervivientes: tierra de nadie’</w:t>
      </w:r>
      <w:r w:rsidR="001222B2" w:rsidRPr="001222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9B38D9" w:rsidRPr="001222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con </w:t>
      </w:r>
      <w:r w:rsidR="00624C79" w:rsidRPr="001222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 mejor dato de la temporada</w:t>
      </w:r>
      <w:r w:rsidR="001222B2" w:rsidRPr="001222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C400FB" w:rsidRPr="001222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2000BC" w:rsidRPr="001222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</w:t>
      </w:r>
      <w:r w:rsidR="003453A2" w:rsidRPr="001222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Informativos </w:t>
      </w:r>
      <w:r w:rsidR="002000BC" w:rsidRPr="001222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</w:t>
      </w:r>
      <w:r w:rsidR="007B6CD3" w:rsidRPr="001222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3453A2" w:rsidRPr="001222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21 horas, </w:t>
      </w:r>
      <w:r w:rsidR="007B6CD3" w:rsidRPr="001222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</w:t>
      </w:r>
      <w:r w:rsidR="002000BC" w:rsidRPr="001222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o más visto del </w:t>
      </w:r>
      <w:r w:rsidR="003453A2" w:rsidRPr="001222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martes</w:t>
      </w:r>
      <w:r w:rsidR="00D90C9A" w:rsidRPr="001222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000BC" w:rsidRDefault="002000BC" w:rsidP="002000BC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 </w:t>
      </w:r>
      <w:r w:rsidRP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y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9B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7B6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B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P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2000B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</w:t>
      </w:r>
      <w:proofErr w:type="spellStart"/>
      <w:r w:rsidRPr="002000B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r w:rsidRP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Telecinco anotó </w:t>
      </w:r>
      <w:r w:rsidR="009B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marca </w:t>
      </w:r>
      <w:r w:rsidR="00624C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esta edición </w:t>
      </w:r>
      <w:r w:rsidR="009B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minuto de oro de la jornada, a las 22:</w:t>
      </w:r>
      <w:r w:rsidR="009B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horas, con 3,</w:t>
      </w:r>
      <w:r w:rsidR="009B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 espectadores (2</w:t>
      </w:r>
      <w:r w:rsidR="009B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:rsidR="002000BC" w:rsidRDefault="002000BC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57E61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y un </w:t>
      </w:r>
      <w:r w:rsid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23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B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CB71D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73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emisión en Cuatro </w:t>
      </w:r>
      <w:r w:rsidR="009B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registró su segundo mejor dato y cuadruplicó </w:t>
      </w:r>
      <w:r w:rsidR="007B6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oferta de Antena 3 (5,</w:t>
      </w:r>
      <w:r w:rsidR="009B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7B6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con </w:t>
      </w:r>
      <w:r w:rsidR="009B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7B6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Perdida’ (6,</w:t>
      </w:r>
      <w:r w:rsidR="009B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7B6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9</w:t>
      </w:r>
      <w:r w:rsidR="009B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83</w:t>
      </w:r>
      <w:r w:rsidR="007B6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3E4465" w:rsidRDefault="003E4465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E4465" w:rsidRDefault="003E4465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 h (15,</w:t>
      </w:r>
      <w:r w:rsidR="005F35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2,5 M) fue el segundo espacio más visto del martes y la oferta informativa líder de la jornada</w:t>
      </w:r>
    </w:p>
    <w:p w:rsidR="004E7CDE" w:rsidRDefault="004E7CDE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E7ABD" w:rsidRPr="003E7ABD" w:rsidRDefault="003E7ABD" w:rsidP="003E7AB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12E2E" w:rsidRDefault="003E7ABD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E7A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tierra de nadie’ </w:t>
      </w:r>
      <w:r w:rsidRPr="003E7ABD">
        <w:rPr>
          <w:rFonts w:ascii="Arial" w:eastAsia="Times New Roman" w:hAnsi="Arial" w:cs="Arial"/>
          <w:sz w:val="24"/>
          <w:szCs w:val="24"/>
          <w:lang w:eastAsia="es-ES"/>
        </w:rPr>
        <w:t xml:space="preserve">en Telecinco y Cuatro sigue sumando una semana más el favor de los espectadores: en </w:t>
      </w:r>
      <w:r w:rsidR="00112E2E" w:rsidRPr="00EA0CC1">
        <w:rPr>
          <w:rFonts w:ascii="Arial" w:eastAsia="Times New Roman" w:hAnsi="Arial" w:cs="Arial"/>
          <w:b/>
          <w:sz w:val="24"/>
          <w:szCs w:val="24"/>
          <w:lang w:eastAsia="es-ES"/>
        </w:rPr>
        <w:t>Telecinco (1</w:t>
      </w:r>
      <w:r w:rsidR="005F35AA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631B9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F35A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112E2E" w:rsidRPr="00EA0C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5F35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 </w:t>
      </w:r>
      <w:r w:rsidR="00112E2E" w:rsidRPr="00EA0CC1">
        <w:rPr>
          <w:rFonts w:ascii="Arial" w:eastAsia="Times New Roman" w:hAnsi="Arial" w:cs="Arial"/>
          <w:b/>
          <w:sz w:val="24"/>
          <w:szCs w:val="24"/>
          <w:lang w:eastAsia="es-ES"/>
        </w:rPr>
        <w:t>M)</w:t>
      </w:r>
      <w:r w:rsidR="00112E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el </w:t>
      </w:r>
      <w:r w:rsidR="00112E2E" w:rsidRPr="00DB692A">
        <w:rPr>
          <w:rFonts w:ascii="Arial" w:eastAsia="Times New Roman" w:hAnsi="Arial" w:cs="Arial"/>
          <w:b/>
          <w:sz w:val="24"/>
          <w:szCs w:val="24"/>
          <w:lang w:eastAsia="es-ES"/>
        </w:rPr>
        <w:t>espacio con mayor audiencia del día</w:t>
      </w:r>
      <w:r w:rsidR="005F35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</w:t>
      </w:r>
      <w:r w:rsidR="005F35AA" w:rsidRPr="005F35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marca </w:t>
      </w:r>
      <w:r w:rsidR="00B970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 temporada </w:t>
      </w:r>
      <w:r w:rsidR="005F35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esta cadena, </w:t>
      </w:r>
      <w:r w:rsidR="00112E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5F35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631B9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12E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la oferta de Antena 3 (1</w:t>
      </w:r>
      <w:r w:rsidR="005F35AA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12E2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EA0C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‘El hormiguero’ (1</w:t>
      </w:r>
      <w:r w:rsidR="005F35AA">
        <w:rPr>
          <w:rFonts w:ascii="Arial" w:eastAsia="Times New Roman" w:hAnsi="Arial" w:cs="Arial"/>
          <w:bCs/>
          <w:sz w:val="24"/>
          <w:szCs w:val="24"/>
          <w:lang w:eastAsia="es-ES"/>
        </w:rPr>
        <w:t>3,9</w:t>
      </w:r>
      <w:r w:rsidR="00EA0CC1">
        <w:rPr>
          <w:rFonts w:ascii="Arial" w:eastAsia="Times New Roman" w:hAnsi="Arial" w:cs="Arial"/>
          <w:bCs/>
          <w:sz w:val="24"/>
          <w:szCs w:val="24"/>
          <w:lang w:eastAsia="es-ES"/>
        </w:rPr>
        <w:t>% y 2</w:t>
      </w:r>
      <w:r w:rsidR="00631B97">
        <w:rPr>
          <w:rFonts w:ascii="Arial" w:eastAsia="Times New Roman" w:hAnsi="Arial" w:cs="Arial"/>
          <w:bCs/>
          <w:sz w:val="24"/>
          <w:szCs w:val="24"/>
          <w:lang w:eastAsia="es-ES"/>
        </w:rPr>
        <w:t>,4</w:t>
      </w:r>
      <w:r w:rsidR="005B0C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A0CC1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112E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 </w:t>
      </w:r>
    </w:p>
    <w:p w:rsidR="00112E2E" w:rsidRDefault="00112E2E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D6DFE" w:rsidRDefault="00EA0CC1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0CC1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 en Cuatro (23,</w:t>
      </w:r>
      <w:r w:rsidR="005F35A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EA0CC1">
        <w:rPr>
          <w:rFonts w:ascii="Arial" w:eastAsia="Times New Roman" w:hAnsi="Arial" w:cs="Arial"/>
          <w:b/>
          <w:sz w:val="24"/>
          <w:szCs w:val="24"/>
          <w:lang w:eastAsia="es-ES"/>
        </w:rPr>
        <w:t>% y 2,2 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15BC5" w:rsidRPr="00715BC5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DE3EFA" w:rsidRPr="00DE3EFA">
        <w:rPr>
          <w:rFonts w:ascii="Arial" w:eastAsia="Times New Roman" w:hAnsi="Arial" w:cs="Arial"/>
          <w:b/>
          <w:sz w:val="24"/>
          <w:szCs w:val="24"/>
          <w:lang w:eastAsia="es-ES"/>
        </w:rPr>
        <w:t>ideró</w:t>
      </w:r>
      <w:r w:rsidR="00DE3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forma absoluta</w:t>
      </w:r>
      <w:r w:rsidR="00715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D34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su segundo mejor dato de </w:t>
      </w:r>
      <w:r w:rsidR="00B970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 edición </w:t>
      </w:r>
      <w:r w:rsidR="0001115A" w:rsidRPr="0001115A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0111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15BC5">
        <w:rPr>
          <w:rFonts w:ascii="Arial" w:eastAsia="Times New Roman" w:hAnsi="Arial" w:cs="Arial"/>
          <w:bCs/>
          <w:sz w:val="24"/>
          <w:szCs w:val="24"/>
          <w:lang w:eastAsia="es-ES"/>
        </w:rPr>
        <w:t>multiplicó por 4 el resultado tanto de Ant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>ena 3 (</w:t>
      </w:r>
      <w:r w:rsidR="00F5032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DE3EF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D34F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715BC5">
        <w:rPr>
          <w:rFonts w:ascii="Arial" w:eastAsia="Times New Roman" w:hAnsi="Arial" w:cs="Arial"/>
          <w:sz w:val="24"/>
          <w:szCs w:val="24"/>
          <w:lang w:eastAsia="es-ES"/>
        </w:rPr>
        <w:t xml:space="preserve"> en su franja</w:t>
      </w:r>
      <w:r w:rsidR="00BF6BE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E3EFA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267652">
        <w:rPr>
          <w:rFonts w:ascii="Arial" w:eastAsia="Times New Roman" w:hAnsi="Arial" w:cs="Arial"/>
          <w:sz w:val="24"/>
          <w:szCs w:val="24"/>
          <w:lang w:eastAsia="es-ES"/>
        </w:rPr>
        <w:t>su serie ‘Perdida’ (</w:t>
      </w:r>
      <w:r w:rsidR="00715BC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26765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D34F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26765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715BC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2D34F5">
        <w:rPr>
          <w:rFonts w:ascii="Arial" w:eastAsia="Times New Roman" w:hAnsi="Arial" w:cs="Arial"/>
          <w:sz w:val="24"/>
          <w:szCs w:val="24"/>
          <w:lang w:eastAsia="es-ES"/>
        </w:rPr>
        <w:t>83</w:t>
      </w:r>
      <w:r w:rsidR="00715BC5">
        <w:rPr>
          <w:rFonts w:ascii="Arial" w:eastAsia="Times New Roman" w:hAnsi="Arial" w:cs="Arial"/>
          <w:sz w:val="24"/>
          <w:szCs w:val="24"/>
          <w:lang w:eastAsia="es-ES"/>
        </w:rPr>
        <w:t xml:space="preserve">.000), como de 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 xml:space="preserve">La Sexta 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2D34F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D34F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C91421">
        <w:rPr>
          <w:rFonts w:ascii="Arial" w:eastAsia="Times New Roman" w:hAnsi="Arial" w:cs="Arial"/>
          <w:sz w:val="24"/>
          <w:szCs w:val="24"/>
          <w:lang w:eastAsia="es-ES"/>
        </w:rPr>
        <w:t>, con</w:t>
      </w:r>
      <w:r w:rsidR="00FD25B4">
        <w:rPr>
          <w:rFonts w:ascii="Arial" w:eastAsia="Times New Roman" w:hAnsi="Arial" w:cs="Arial"/>
          <w:sz w:val="24"/>
          <w:szCs w:val="24"/>
          <w:lang w:eastAsia="es-ES"/>
        </w:rPr>
        <w:t xml:space="preserve"> la doble entrega de</w:t>
      </w:r>
      <w:r w:rsidR="00C914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>‘¿Dónde estabas entonces?’ (</w:t>
      </w:r>
      <w:r w:rsidR="00715BC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E3EFA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715BC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A0126C">
        <w:rPr>
          <w:rFonts w:ascii="Arial" w:eastAsia="Times New Roman" w:hAnsi="Arial" w:cs="Arial"/>
          <w:sz w:val="24"/>
          <w:szCs w:val="24"/>
          <w:lang w:eastAsia="es-ES"/>
        </w:rPr>
        <w:t>37</w:t>
      </w:r>
      <w:r w:rsidR="00777DA5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DE3EF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A0126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E3EF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0126C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E3EFA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419F2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715BC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0126C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256D7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E3EFA">
        <w:rPr>
          <w:rFonts w:ascii="Arial" w:eastAsia="Times New Roman" w:hAnsi="Arial" w:cs="Arial"/>
          <w:sz w:val="24"/>
          <w:szCs w:val="24"/>
          <w:lang w:eastAsia="es-ES"/>
        </w:rPr>
        <w:t>000</w:t>
      </w:r>
      <w:r w:rsidR="00777DA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A729B5" w:rsidRPr="001B3F1B" w:rsidRDefault="00A0126C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0026277C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136900" cy="1466850"/>
            <wp:effectExtent l="0" t="0" r="0" b="0"/>
            <wp:wrapTight wrapText="bothSides">
              <wp:wrapPolygon edited="0">
                <wp:start x="0" y="1683"/>
                <wp:lineTo x="0" y="6732"/>
                <wp:lineTo x="262" y="16831"/>
                <wp:lineTo x="656" y="18795"/>
                <wp:lineTo x="4985" y="20478"/>
                <wp:lineTo x="18233" y="20478"/>
                <wp:lineTo x="19545" y="19917"/>
                <wp:lineTo x="21250" y="17392"/>
                <wp:lineTo x="21381" y="3366"/>
                <wp:lineTo x="20594" y="2805"/>
                <wp:lineTo x="16134" y="1683"/>
                <wp:lineTo x="0" y="1683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    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B27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9246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Supervivientes: tierra de nadie’ </w:t>
      </w:r>
      <w:r w:rsidR="004E7CDE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B82DF5">
        <w:rPr>
          <w:rFonts w:ascii="Arial" w:eastAsia="Times New Roman" w:hAnsi="Arial" w:cs="Arial"/>
          <w:sz w:val="24"/>
          <w:szCs w:val="24"/>
          <w:lang w:eastAsia="es-ES"/>
        </w:rPr>
        <w:t>estac</w:t>
      </w:r>
      <w:r w:rsidR="00131A7C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B82DF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31A7C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B82DF5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8400F7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00C50">
        <w:rPr>
          <w:rFonts w:ascii="Arial" w:eastAsia="Times New Roman" w:hAnsi="Arial" w:cs="Arial"/>
          <w:sz w:val="24"/>
          <w:szCs w:val="24"/>
          <w:lang w:eastAsia="es-ES"/>
        </w:rPr>
        <w:t>ercados</w:t>
      </w:r>
      <w:r w:rsidR="0092469F">
        <w:rPr>
          <w:rFonts w:ascii="Arial" w:eastAsia="Times New Roman" w:hAnsi="Arial" w:cs="Arial"/>
          <w:sz w:val="24"/>
          <w:szCs w:val="24"/>
          <w:lang w:eastAsia="es-ES"/>
        </w:rPr>
        <w:t xml:space="preserve"> regionales 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de M</w:t>
      </w:r>
      <w:r w:rsidR="00131A7C">
        <w:rPr>
          <w:rFonts w:ascii="Arial" w:eastAsia="Times New Roman" w:hAnsi="Arial" w:cs="Arial"/>
          <w:b/>
          <w:sz w:val="24"/>
          <w:szCs w:val="24"/>
          <w:lang w:eastAsia="es-ES"/>
        </w:rPr>
        <w:t>adrid (31,3%), Castilla la Mancha (27,4%), Asturias (27</w:t>
      </w:r>
      <w:r w:rsidR="00B6370C">
        <w:rPr>
          <w:rFonts w:ascii="Arial" w:eastAsia="Times New Roman" w:hAnsi="Arial" w:cs="Arial"/>
          <w:b/>
          <w:sz w:val="24"/>
          <w:szCs w:val="24"/>
          <w:lang w:eastAsia="es-ES"/>
        </w:rPr>
        <w:t>,6</w:t>
      </w:r>
      <w:r w:rsidR="00131A7C">
        <w:rPr>
          <w:rFonts w:ascii="Arial" w:eastAsia="Times New Roman" w:hAnsi="Arial" w:cs="Arial"/>
          <w:b/>
          <w:sz w:val="24"/>
          <w:szCs w:val="24"/>
          <w:lang w:eastAsia="es-ES"/>
        </w:rPr>
        <w:t>%), M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urcia</w:t>
      </w:r>
      <w:r w:rsidR="009246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131A7C">
        <w:rPr>
          <w:rFonts w:ascii="Arial" w:eastAsia="Times New Roman" w:hAnsi="Arial" w:cs="Arial"/>
          <w:b/>
          <w:sz w:val="24"/>
          <w:szCs w:val="24"/>
          <w:lang w:eastAsia="es-ES"/>
        </w:rPr>
        <w:t>25,6</w:t>
      </w:r>
      <w:r w:rsidR="0092469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31A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Canarias (25,4%) </w:t>
      </w:r>
      <w:r w:rsidR="00715BC5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2264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31A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denominado ‘Resto’ </w:t>
      </w:r>
      <w:r w:rsidR="0022648F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131A7C">
        <w:rPr>
          <w:rFonts w:ascii="Arial" w:eastAsia="Times New Roman" w:hAnsi="Arial" w:cs="Arial"/>
          <w:b/>
          <w:sz w:val="24"/>
          <w:szCs w:val="24"/>
          <w:lang w:eastAsia="es-ES"/>
        </w:rPr>
        <w:t>25,2</w:t>
      </w:r>
      <w:r w:rsidR="0022648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715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2648F" w:rsidRPr="001B3F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1B3F1B">
        <w:rPr>
          <w:rFonts w:ascii="Arial" w:eastAsia="Times New Roman" w:hAnsi="Arial" w:cs="Arial"/>
          <w:bCs/>
          <w:sz w:val="24"/>
          <w:szCs w:val="24"/>
          <w:lang w:eastAsia="es-ES"/>
        </w:rPr>
        <w:t>registros</w:t>
      </w:r>
      <w:r w:rsidR="0022648F" w:rsidRPr="001B3F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246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superiores </w:t>
      </w:r>
      <w:r w:rsidR="0022648F" w:rsidRPr="001B3F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</w:t>
      </w:r>
      <w:r w:rsidR="00131A7C">
        <w:rPr>
          <w:rFonts w:ascii="Arial" w:eastAsia="Times New Roman" w:hAnsi="Arial" w:cs="Arial"/>
          <w:bCs/>
          <w:sz w:val="24"/>
          <w:szCs w:val="24"/>
          <w:lang w:eastAsia="es-ES"/>
        </w:rPr>
        <w:t>25</w:t>
      </w:r>
      <w:r w:rsidR="0022648F" w:rsidRPr="001B3F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22648F" w:rsidRPr="001B3F1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22648F" w:rsidRPr="001B3F1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131A7C" w:rsidRDefault="00131A7C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D6B20" w:rsidRPr="00ED6B20" w:rsidRDefault="00ED6B20" w:rsidP="00ED6B2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D6B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spellStart"/>
      <w:r w:rsidRPr="00ED6B2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ED6B2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 w:rsidRPr="00ED6B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ED6B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</w:t>
      </w:r>
      <w:r w:rsidRPr="00ED6B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ED6B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756</w:t>
      </w:r>
      <w:r w:rsidRPr="00ED6B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ED6B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registró </w:t>
      </w:r>
      <w:r w:rsidR="00A53202" w:rsidRPr="0000718A">
        <w:rPr>
          <w:rFonts w:ascii="Arial" w:eastAsia="Times New Roman" w:hAnsi="Arial" w:cs="Arial"/>
          <w:b/>
          <w:sz w:val="24"/>
          <w:szCs w:val="24"/>
          <w:lang w:eastAsia="es-ES"/>
        </w:rPr>
        <w:t>su tercera emisión más vista de la temporada</w:t>
      </w:r>
      <w:r w:rsidR="00A532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ED6B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con </w:t>
      </w:r>
      <w:r w:rsidR="00A53202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D6B2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53202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ED6B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‘Espejo público’ (1</w:t>
      </w:r>
      <w:r w:rsidR="00A53202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ED6B2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5320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ED6B20">
        <w:rPr>
          <w:rFonts w:ascii="Arial" w:eastAsia="Times New Roman" w:hAnsi="Arial" w:cs="Arial"/>
          <w:bCs/>
          <w:sz w:val="24"/>
          <w:szCs w:val="24"/>
          <w:lang w:eastAsia="es-ES"/>
        </w:rPr>
        <w:t>% y 4</w:t>
      </w:r>
      <w:r w:rsidR="00A53202">
        <w:rPr>
          <w:rFonts w:ascii="Arial" w:eastAsia="Times New Roman" w:hAnsi="Arial" w:cs="Arial"/>
          <w:bCs/>
          <w:sz w:val="24"/>
          <w:szCs w:val="24"/>
          <w:lang w:eastAsia="es-ES"/>
        </w:rPr>
        <w:t>68</w:t>
      </w:r>
      <w:r w:rsidRPr="00ED6B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  <w:r w:rsidRPr="00ED6B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Pr="00ED6B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D6B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(14,</w:t>
      </w:r>
      <w:r w:rsidR="00A532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ED6B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1,7 M), ‘Sálvame Naranja’ (1</w:t>
      </w:r>
      <w:r w:rsidR="00A532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9,1</w:t>
      </w:r>
      <w:r w:rsidRPr="00ED6B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1,9 M) y ‘Sálvame </w:t>
      </w:r>
      <w:r w:rsidR="00A532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Tomate</w:t>
      </w:r>
      <w:r w:rsidRPr="00ED6B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ED6B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D6B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A532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ED6B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,9% y 2 M) </w:t>
      </w:r>
      <w:r w:rsidRPr="00ED6B20">
        <w:rPr>
          <w:rFonts w:ascii="Arial" w:eastAsia="Times New Roman" w:hAnsi="Arial" w:cs="Arial"/>
          <w:bCs/>
          <w:sz w:val="24"/>
          <w:szCs w:val="24"/>
          <w:lang w:eastAsia="es-ES"/>
        </w:rPr>
        <w:t>volvieron a ser los favoritos para el público en sus respectivas franjas de tarde, a gran distancia de la oferta de Antena 3 (9,</w:t>
      </w:r>
      <w:r w:rsidR="00BC06B9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D6B20">
        <w:rPr>
          <w:rFonts w:ascii="Arial" w:eastAsia="Times New Roman" w:hAnsi="Arial" w:cs="Arial"/>
          <w:bCs/>
          <w:sz w:val="24"/>
          <w:szCs w:val="24"/>
          <w:lang w:eastAsia="es-ES"/>
        </w:rPr>
        <w:t>%, 1</w:t>
      </w:r>
      <w:r w:rsidR="00BC06B9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Pr="00ED6B2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06B9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ED6B20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BC06B9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ED6B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</w:p>
    <w:p w:rsidR="00ED6B20" w:rsidRDefault="00ED6B20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C06B9" w:rsidRDefault="00BC06B9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E7ABD" w:rsidRDefault="003E7ABD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362A5" w:rsidRDefault="002C5E12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Como resultado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20900" w:rsidRPr="00D005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BC06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520900" w:rsidRPr="00D005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20900">
        <w:rPr>
          <w:rFonts w:ascii="Arial" w:eastAsia="Times New Roman" w:hAnsi="Arial" w:cs="Arial"/>
          <w:sz w:val="24"/>
          <w:szCs w:val="24"/>
          <w:lang w:eastAsia="es-ES"/>
        </w:rPr>
        <w:t xml:space="preserve"> fue la televisión más vista de la jornada </w:t>
      </w:r>
      <w:r w:rsidR="005209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imponerse en las franjas de </w:t>
      </w:r>
      <w:r w:rsidR="00520900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</w:t>
      </w:r>
      <w:r w:rsidR="00BC06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20,1</w:t>
      </w:r>
      <w:r w:rsidR="00520900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17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 (14,</w:t>
      </w:r>
      <w:r w:rsidR="00BC06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7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520900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7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C06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proofErr w:type="spellStart"/>
      <w:r w:rsidR="00520900" w:rsidRPr="007F38A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="00520900" w:rsidRPr="007F38A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(15</w:t>
      </w:r>
      <w:r w:rsidR="0017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C06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="00520900" w:rsidRPr="00D0052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(13</w:t>
      </w:r>
      <w:r w:rsidR="0017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C06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  <w:r w:rsidR="00520900" w:rsidRPr="008E33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209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Cuatro fue </w:t>
      </w:r>
      <w:r w:rsidR="00C066EF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A45741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 w:rsidR="00C066EF">
        <w:rPr>
          <w:rFonts w:ascii="Arial" w:eastAsia="Times New Roman" w:hAnsi="Arial" w:cs="Arial"/>
          <w:b/>
          <w:sz w:val="24"/>
          <w:szCs w:val="24"/>
          <w:lang w:eastAsia="es-ES"/>
        </w:rPr>
        <w:t>der absolut</w:t>
      </w:r>
      <w:r w:rsidR="00A45741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C066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1370F" w:rsidRPr="0091370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91370F" w:rsidRPr="0091370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BC06B9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76BD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06B9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>%), con</w:t>
      </w:r>
      <w:r w:rsidR="00176B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de 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BC06B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</w:t>
      </w:r>
      <w:r w:rsidR="00BC06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Sexta 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BC06B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06B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A116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DC6736" w:rsidRDefault="00DC6736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C6736" w:rsidRPr="00DC6736" w:rsidRDefault="00DC6736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DC67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</w:t>
      </w:r>
      <w:r w:rsidRPr="00DC6736">
        <w:rPr>
          <w:rFonts w:ascii="Arial" w:eastAsia="Times New Roman" w:hAnsi="Arial" w:cs="Arial"/>
          <w:b/>
          <w:sz w:val="24"/>
          <w:szCs w:val="24"/>
          <w:lang w:eastAsia="es-ES"/>
        </w:rPr>
        <w:t>‘Cuatro al día’ (4,9% y 486.000)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DC6736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DC6736">
        <w:rPr>
          <w:rFonts w:ascii="Arial" w:eastAsia="Times New Roman" w:hAnsi="Arial" w:cs="Arial"/>
          <w:b/>
          <w:sz w:val="24"/>
          <w:szCs w:val="24"/>
          <w:lang w:eastAsia="es-ES"/>
        </w:rPr>
        <w:t>u tercer mejor resultado h</w:t>
      </w:r>
      <w:r w:rsidRPr="00DC6736">
        <w:rPr>
          <w:rFonts w:ascii="Arial" w:eastAsia="Times New Roman" w:hAnsi="Arial" w:cs="Arial"/>
          <w:b/>
          <w:sz w:val="24"/>
          <w:szCs w:val="24"/>
          <w:lang w:eastAsia="es-ES"/>
        </w:rPr>
        <w:t>istórico.</w:t>
      </w:r>
      <w:bookmarkStart w:id="0" w:name="_GoBack"/>
      <w:bookmarkEnd w:id="0"/>
    </w:p>
    <w:sectPr w:rsidR="00DC6736" w:rsidRPr="00DC6736" w:rsidSect="00EB3F49">
      <w:footerReference w:type="default" r:id="rId9"/>
      <w:pgSz w:w="11906" w:h="16838"/>
      <w:pgMar w:top="1417" w:right="1701" w:bottom="56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6B" w:rsidRDefault="001D2F6B" w:rsidP="00B23904">
      <w:pPr>
        <w:spacing w:after="0" w:line="240" w:lineRule="auto"/>
      </w:pPr>
      <w:r>
        <w:separator/>
      </w:r>
    </w:p>
  </w:endnote>
  <w:endnote w:type="continuationSeparator" w:id="0">
    <w:p w:rsidR="001D2F6B" w:rsidRDefault="001D2F6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6B" w:rsidRDefault="001D2F6B" w:rsidP="00B23904">
      <w:pPr>
        <w:spacing w:after="0" w:line="240" w:lineRule="auto"/>
      </w:pPr>
      <w:r>
        <w:separator/>
      </w:r>
    </w:p>
  </w:footnote>
  <w:footnote w:type="continuationSeparator" w:id="0">
    <w:p w:rsidR="001D2F6B" w:rsidRDefault="001D2F6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C50"/>
    <w:rsid w:val="00002216"/>
    <w:rsid w:val="0000718A"/>
    <w:rsid w:val="0001115A"/>
    <w:rsid w:val="00013980"/>
    <w:rsid w:val="00026D9C"/>
    <w:rsid w:val="000327BE"/>
    <w:rsid w:val="000348D0"/>
    <w:rsid w:val="00034F5E"/>
    <w:rsid w:val="000419F2"/>
    <w:rsid w:val="00044BC8"/>
    <w:rsid w:val="00053DDD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D7AF9"/>
    <w:rsid w:val="000E079F"/>
    <w:rsid w:val="000E5682"/>
    <w:rsid w:val="000E7B34"/>
    <w:rsid w:val="000F6359"/>
    <w:rsid w:val="00102F0B"/>
    <w:rsid w:val="00112E2E"/>
    <w:rsid w:val="00117A9C"/>
    <w:rsid w:val="001222B2"/>
    <w:rsid w:val="001225F1"/>
    <w:rsid w:val="0012625C"/>
    <w:rsid w:val="00131A7C"/>
    <w:rsid w:val="0013498A"/>
    <w:rsid w:val="001410BF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6BD9"/>
    <w:rsid w:val="001773D7"/>
    <w:rsid w:val="00184007"/>
    <w:rsid w:val="001866EE"/>
    <w:rsid w:val="001942FB"/>
    <w:rsid w:val="00196F49"/>
    <w:rsid w:val="001A3464"/>
    <w:rsid w:val="001A637F"/>
    <w:rsid w:val="001B3F1B"/>
    <w:rsid w:val="001C11E5"/>
    <w:rsid w:val="001D1186"/>
    <w:rsid w:val="001D1423"/>
    <w:rsid w:val="001D1821"/>
    <w:rsid w:val="001D1D8D"/>
    <w:rsid w:val="001D2F6B"/>
    <w:rsid w:val="001E0BA7"/>
    <w:rsid w:val="001E33FC"/>
    <w:rsid w:val="001E484B"/>
    <w:rsid w:val="001E7110"/>
    <w:rsid w:val="001F640A"/>
    <w:rsid w:val="001F7929"/>
    <w:rsid w:val="002000BC"/>
    <w:rsid w:val="00210DF9"/>
    <w:rsid w:val="00214CA9"/>
    <w:rsid w:val="00220B89"/>
    <w:rsid w:val="0022648F"/>
    <w:rsid w:val="00226FE2"/>
    <w:rsid w:val="002347A6"/>
    <w:rsid w:val="002445D3"/>
    <w:rsid w:val="00246D78"/>
    <w:rsid w:val="00251526"/>
    <w:rsid w:val="002565C1"/>
    <w:rsid w:val="00256D7C"/>
    <w:rsid w:val="00256EA1"/>
    <w:rsid w:val="00266ED3"/>
    <w:rsid w:val="00267652"/>
    <w:rsid w:val="0027542D"/>
    <w:rsid w:val="002774D1"/>
    <w:rsid w:val="0028299A"/>
    <w:rsid w:val="002849BD"/>
    <w:rsid w:val="00286728"/>
    <w:rsid w:val="00291A34"/>
    <w:rsid w:val="002921C5"/>
    <w:rsid w:val="002A63C6"/>
    <w:rsid w:val="002B10C9"/>
    <w:rsid w:val="002B3D92"/>
    <w:rsid w:val="002B4A06"/>
    <w:rsid w:val="002B6FFC"/>
    <w:rsid w:val="002C4D52"/>
    <w:rsid w:val="002C5E12"/>
    <w:rsid w:val="002C6DAD"/>
    <w:rsid w:val="002D16D5"/>
    <w:rsid w:val="002D34F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453A2"/>
    <w:rsid w:val="00362F2E"/>
    <w:rsid w:val="003670CD"/>
    <w:rsid w:val="00375359"/>
    <w:rsid w:val="00381569"/>
    <w:rsid w:val="00397619"/>
    <w:rsid w:val="003A1BB0"/>
    <w:rsid w:val="003A45CD"/>
    <w:rsid w:val="003A53B6"/>
    <w:rsid w:val="003A689F"/>
    <w:rsid w:val="003C4280"/>
    <w:rsid w:val="003D10B4"/>
    <w:rsid w:val="003D2774"/>
    <w:rsid w:val="003E0BC9"/>
    <w:rsid w:val="003E3927"/>
    <w:rsid w:val="003E4465"/>
    <w:rsid w:val="003E7ABD"/>
    <w:rsid w:val="003E7BA6"/>
    <w:rsid w:val="003F161B"/>
    <w:rsid w:val="003F5D99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3360"/>
    <w:rsid w:val="00445109"/>
    <w:rsid w:val="00454DE2"/>
    <w:rsid w:val="00456F22"/>
    <w:rsid w:val="004575B3"/>
    <w:rsid w:val="00462388"/>
    <w:rsid w:val="00462B23"/>
    <w:rsid w:val="00463A06"/>
    <w:rsid w:val="004671C4"/>
    <w:rsid w:val="0048295B"/>
    <w:rsid w:val="00482F77"/>
    <w:rsid w:val="004857B8"/>
    <w:rsid w:val="00485EF8"/>
    <w:rsid w:val="00495E3E"/>
    <w:rsid w:val="00496277"/>
    <w:rsid w:val="004A0795"/>
    <w:rsid w:val="004A24FB"/>
    <w:rsid w:val="004A677F"/>
    <w:rsid w:val="004B0540"/>
    <w:rsid w:val="004B201E"/>
    <w:rsid w:val="004B2772"/>
    <w:rsid w:val="004B34F2"/>
    <w:rsid w:val="004B3762"/>
    <w:rsid w:val="004B68C6"/>
    <w:rsid w:val="004B70D7"/>
    <w:rsid w:val="004C1043"/>
    <w:rsid w:val="004C6489"/>
    <w:rsid w:val="004D418A"/>
    <w:rsid w:val="004D6DFE"/>
    <w:rsid w:val="004E28C0"/>
    <w:rsid w:val="004E7CDE"/>
    <w:rsid w:val="004F66FC"/>
    <w:rsid w:val="0050536F"/>
    <w:rsid w:val="005068BC"/>
    <w:rsid w:val="005115DD"/>
    <w:rsid w:val="00511A0F"/>
    <w:rsid w:val="00512672"/>
    <w:rsid w:val="00516FC4"/>
    <w:rsid w:val="00520900"/>
    <w:rsid w:val="00520AD5"/>
    <w:rsid w:val="0053606C"/>
    <w:rsid w:val="005362A5"/>
    <w:rsid w:val="00543606"/>
    <w:rsid w:val="005548BD"/>
    <w:rsid w:val="00560502"/>
    <w:rsid w:val="0056630C"/>
    <w:rsid w:val="0057229C"/>
    <w:rsid w:val="00576D59"/>
    <w:rsid w:val="00582133"/>
    <w:rsid w:val="00591B3C"/>
    <w:rsid w:val="0059245C"/>
    <w:rsid w:val="005929C5"/>
    <w:rsid w:val="0059416D"/>
    <w:rsid w:val="00595B8B"/>
    <w:rsid w:val="00597FED"/>
    <w:rsid w:val="005A182D"/>
    <w:rsid w:val="005A28C6"/>
    <w:rsid w:val="005A4484"/>
    <w:rsid w:val="005B0C72"/>
    <w:rsid w:val="005B17FE"/>
    <w:rsid w:val="005B372D"/>
    <w:rsid w:val="005C0E84"/>
    <w:rsid w:val="005C5AEB"/>
    <w:rsid w:val="005D0271"/>
    <w:rsid w:val="005F12F6"/>
    <w:rsid w:val="005F35AA"/>
    <w:rsid w:val="005F38DE"/>
    <w:rsid w:val="005F4350"/>
    <w:rsid w:val="005F47E9"/>
    <w:rsid w:val="00601504"/>
    <w:rsid w:val="0060389F"/>
    <w:rsid w:val="00607909"/>
    <w:rsid w:val="006149A5"/>
    <w:rsid w:val="00616157"/>
    <w:rsid w:val="006165D2"/>
    <w:rsid w:val="00622416"/>
    <w:rsid w:val="00622499"/>
    <w:rsid w:val="00624C79"/>
    <w:rsid w:val="006277FB"/>
    <w:rsid w:val="00631B97"/>
    <w:rsid w:val="006330E5"/>
    <w:rsid w:val="0063580A"/>
    <w:rsid w:val="00642ADC"/>
    <w:rsid w:val="006502A2"/>
    <w:rsid w:val="00653479"/>
    <w:rsid w:val="006535FC"/>
    <w:rsid w:val="00653C39"/>
    <w:rsid w:val="00657610"/>
    <w:rsid w:val="00661207"/>
    <w:rsid w:val="00663C4C"/>
    <w:rsid w:val="00666B9B"/>
    <w:rsid w:val="00675C1E"/>
    <w:rsid w:val="006808AA"/>
    <w:rsid w:val="006813CB"/>
    <w:rsid w:val="006831B1"/>
    <w:rsid w:val="006837FB"/>
    <w:rsid w:val="00683A32"/>
    <w:rsid w:val="006840BE"/>
    <w:rsid w:val="00686A6A"/>
    <w:rsid w:val="00691369"/>
    <w:rsid w:val="00691DCC"/>
    <w:rsid w:val="00693097"/>
    <w:rsid w:val="00694F68"/>
    <w:rsid w:val="00695624"/>
    <w:rsid w:val="006957D4"/>
    <w:rsid w:val="006A1867"/>
    <w:rsid w:val="006A7620"/>
    <w:rsid w:val="006A782A"/>
    <w:rsid w:val="006B27B6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15BC5"/>
    <w:rsid w:val="00721D0E"/>
    <w:rsid w:val="00724F0B"/>
    <w:rsid w:val="00740ECA"/>
    <w:rsid w:val="0074492E"/>
    <w:rsid w:val="0074516F"/>
    <w:rsid w:val="007464A0"/>
    <w:rsid w:val="007472C6"/>
    <w:rsid w:val="00750448"/>
    <w:rsid w:val="007512D8"/>
    <w:rsid w:val="0075375C"/>
    <w:rsid w:val="007539F0"/>
    <w:rsid w:val="007563A5"/>
    <w:rsid w:val="00756A1C"/>
    <w:rsid w:val="00757B2C"/>
    <w:rsid w:val="00761A7B"/>
    <w:rsid w:val="00761A95"/>
    <w:rsid w:val="00763E97"/>
    <w:rsid w:val="007644D9"/>
    <w:rsid w:val="00766D09"/>
    <w:rsid w:val="00775E7D"/>
    <w:rsid w:val="00777DA5"/>
    <w:rsid w:val="00781AF7"/>
    <w:rsid w:val="00786425"/>
    <w:rsid w:val="007919F9"/>
    <w:rsid w:val="00791BDE"/>
    <w:rsid w:val="00791F23"/>
    <w:rsid w:val="007931A1"/>
    <w:rsid w:val="00795325"/>
    <w:rsid w:val="00797895"/>
    <w:rsid w:val="007A5CAC"/>
    <w:rsid w:val="007A7A39"/>
    <w:rsid w:val="007B010E"/>
    <w:rsid w:val="007B0948"/>
    <w:rsid w:val="007B22E6"/>
    <w:rsid w:val="007B6CD3"/>
    <w:rsid w:val="007B7FFD"/>
    <w:rsid w:val="007C228A"/>
    <w:rsid w:val="007C4060"/>
    <w:rsid w:val="007D0E85"/>
    <w:rsid w:val="007D28EC"/>
    <w:rsid w:val="007E10AD"/>
    <w:rsid w:val="007F064D"/>
    <w:rsid w:val="007F2FD5"/>
    <w:rsid w:val="007F38A6"/>
    <w:rsid w:val="007F7AED"/>
    <w:rsid w:val="008251B8"/>
    <w:rsid w:val="008337DC"/>
    <w:rsid w:val="00833B61"/>
    <w:rsid w:val="00834C90"/>
    <w:rsid w:val="00836EE8"/>
    <w:rsid w:val="008400F7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2355"/>
    <w:rsid w:val="008E2C32"/>
    <w:rsid w:val="008E33B8"/>
    <w:rsid w:val="008E6181"/>
    <w:rsid w:val="008E748A"/>
    <w:rsid w:val="008F4CEE"/>
    <w:rsid w:val="008F67F7"/>
    <w:rsid w:val="00901F6C"/>
    <w:rsid w:val="0091370F"/>
    <w:rsid w:val="009211C4"/>
    <w:rsid w:val="00922D65"/>
    <w:rsid w:val="0092469F"/>
    <w:rsid w:val="009268C4"/>
    <w:rsid w:val="00930D26"/>
    <w:rsid w:val="00932E20"/>
    <w:rsid w:val="00952E8D"/>
    <w:rsid w:val="009613D2"/>
    <w:rsid w:val="00970A89"/>
    <w:rsid w:val="00973C02"/>
    <w:rsid w:val="00993866"/>
    <w:rsid w:val="009A78DA"/>
    <w:rsid w:val="009B340B"/>
    <w:rsid w:val="009B38D9"/>
    <w:rsid w:val="009B4370"/>
    <w:rsid w:val="009B48F6"/>
    <w:rsid w:val="009B7F7E"/>
    <w:rsid w:val="009C0A61"/>
    <w:rsid w:val="009C4033"/>
    <w:rsid w:val="009D1FBC"/>
    <w:rsid w:val="009D2731"/>
    <w:rsid w:val="009D379E"/>
    <w:rsid w:val="009E0092"/>
    <w:rsid w:val="009E09F2"/>
    <w:rsid w:val="009E1861"/>
    <w:rsid w:val="009E2E2E"/>
    <w:rsid w:val="009E4402"/>
    <w:rsid w:val="009E4DBC"/>
    <w:rsid w:val="009E6C4F"/>
    <w:rsid w:val="009E76F5"/>
    <w:rsid w:val="009F1F72"/>
    <w:rsid w:val="00A0126C"/>
    <w:rsid w:val="00A01FFA"/>
    <w:rsid w:val="00A06177"/>
    <w:rsid w:val="00A12171"/>
    <w:rsid w:val="00A23006"/>
    <w:rsid w:val="00A260BF"/>
    <w:rsid w:val="00A312AE"/>
    <w:rsid w:val="00A33D60"/>
    <w:rsid w:val="00A340B7"/>
    <w:rsid w:val="00A374A8"/>
    <w:rsid w:val="00A423BC"/>
    <w:rsid w:val="00A45741"/>
    <w:rsid w:val="00A53202"/>
    <w:rsid w:val="00A5381C"/>
    <w:rsid w:val="00A551AB"/>
    <w:rsid w:val="00A57E61"/>
    <w:rsid w:val="00A611FF"/>
    <w:rsid w:val="00A61A48"/>
    <w:rsid w:val="00A704DA"/>
    <w:rsid w:val="00A70DD3"/>
    <w:rsid w:val="00A729B5"/>
    <w:rsid w:val="00A77B1D"/>
    <w:rsid w:val="00A85A03"/>
    <w:rsid w:val="00A905E3"/>
    <w:rsid w:val="00A97A39"/>
    <w:rsid w:val="00AA1169"/>
    <w:rsid w:val="00AA49C0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352E"/>
    <w:rsid w:val="00AF4996"/>
    <w:rsid w:val="00AF69F9"/>
    <w:rsid w:val="00AF763A"/>
    <w:rsid w:val="00B023B3"/>
    <w:rsid w:val="00B108BD"/>
    <w:rsid w:val="00B115C1"/>
    <w:rsid w:val="00B17278"/>
    <w:rsid w:val="00B2132F"/>
    <w:rsid w:val="00B23904"/>
    <w:rsid w:val="00B24636"/>
    <w:rsid w:val="00B24FFF"/>
    <w:rsid w:val="00B50D90"/>
    <w:rsid w:val="00B50F6E"/>
    <w:rsid w:val="00B528C3"/>
    <w:rsid w:val="00B52F74"/>
    <w:rsid w:val="00B5463A"/>
    <w:rsid w:val="00B55123"/>
    <w:rsid w:val="00B6370C"/>
    <w:rsid w:val="00B71593"/>
    <w:rsid w:val="00B825C8"/>
    <w:rsid w:val="00B82DF5"/>
    <w:rsid w:val="00B8357A"/>
    <w:rsid w:val="00B83963"/>
    <w:rsid w:val="00B86D37"/>
    <w:rsid w:val="00B92376"/>
    <w:rsid w:val="00B93F86"/>
    <w:rsid w:val="00B95DF9"/>
    <w:rsid w:val="00B962F4"/>
    <w:rsid w:val="00B97040"/>
    <w:rsid w:val="00BA0388"/>
    <w:rsid w:val="00BA0EFE"/>
    <w:rsid w:val="00BA65AD"/>
    <w:rsid w:val="00BB09B6"/>
    <w:rsid w:val="00BB5AD2"/>
    <w:rsid w:val="00BB7D73"/>
    <w:rsid w:val="00BC06B9"/>
    <w:rsid w:val="00BC27C4"/>
    <w:rsid w:val="00BC647E"/>
    <w:rsid w:val="00BD413F"/>
    <w:rsid w:val="00BD6096"/>
    <w:rsid w:val="00BD613C"/>
    <w:rsid w:val="00BE71F9"/>
    <w:rsid w:val="00BF6BE2"/>
    <w:rsid w:val="00C028BF"/>
    <w:rsid w:val="00C03A0F"/>
    <w:rsid w:val="00C04707"/>
    <w:rsid w:val="00C066EF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00FB"/>
    <w:rsid w:val="00C40267"/>
    <w:rsid w:val="00C426AD"/>
    <w:rsid w:val="00C42C7D"/>
    <w:rsid w:val="00C455EE"/>
    <w:rsid w:val="00C537DB"/>
    <w:rsid w:val="00C549E6"/>
    <w:rsid w:val="00C563A0"/>
    <w:rsid w:val="00C71EA6"/>
    <w:rsid w:val="00C746AC"/>
    <w:rsid w:val="00C813FF"/>
    <w:rsid w:val="00C8667F"/>
    <w:rsid w:val="00C87AD8"/>
    <w:rsid w:val="00C91421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4FC3"/>
    <w:rsid w:val="00CD799C"/>
    <w:rsid w:val="00CE1A22"/>
    <w:rsid w:val="00CE781B"/>
    <w:rsid w:val="00CF15AD"/>
    <w:rsid w:val="00CF21CF"/>
    <w:rsid w:val="00CF2512"/>
    <w:rsid w:val="00CF4CF9"/>
    <w:rsid w:val="00D0052C"/>
    <w:rsid w:val="00D0783B"/>
    <w:rsid w:val="00D167CB"/>
    <w:rsid w:val="00D2013F"/>
    <w:rsid w:val="00D21283"/>
    <w:rsid w:val="00D26D85"/>
    <w:rsid w:val="00D30D8A"/>
    <w:rsid w:val="00D33411"/>
    <w:rsid w:val="00D36CB7"/>
    <w:rsid w:val="00D41EA6"/>
    <w:rsid w:val="00D458F8"/>
    <w:rsid w:val="00D51248"/>
    <w:rsid w:val="00D515BE"/>
    <w:rsid w:val="00D5363A"/>
    <w:rsid w:val="00D56088"/>
    <w:rsid w:val="00D6666F"/>
    <w:rsid w:val="00D72CF2"/>
    <w:rsid w:val="00D72F3A"/>
    <w:rsid w:val="00D80A52"/>
    <w:rsid w:val="00D80DDF"/>
    <w:rsid w:val="00D86D61"/>
    <w:rsid w:val="00D90677"/>
    <w:rsid w:val="00D90C9A"/>
    <w:rsid w:val="00D90D5D"/>
    <w:rsid w:val="00D921D6"/>
    <w:rsid w:val="00D9481D"/>
    <w:rsid w:val="00D9509F"/>
    <w:rsid w:val="00D967DA"/>
    <w:rsid w:val="00DA36C4"/>
    <w:rsid w:val="00DA4A94"/>
    <w:rsid w:val="00DB4CD0"/>
    <w:rsid w:val="00DB692A"/>
    <w:rsid w:val="00DC6736"/>
    <w:rsid w:val="00DC6997"/>
    <w:rsid w:val="00DD4F40"/>
    <w:rsid w:val="00DD6865"/>
    <w:rsid w:val="00DD6D0B"/>
    <w:rsid w:val="00DE3EFA"/>
    <w:rsid w:val="00DF0678"/>
    <w:rsid w:val="00DF1B61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42ADC"/>
    <w:rsid w:val="00E46F7B"/>
    <w:rsid w:val="00E516C1"/>
    <w:rsid w:val="00E55DC4"/>
    <w:rsid w:val="00E6314C"/>
    <w:rsid w:val="00E6352E"/>
    <w:rsid w:val="00E658FA"/>
    <w:rsid w:val="00E672A8"/>
    <w:rsid w:val="00E718F3"/>
    <w:rsid w:val="00E773FC"/>
    <w:rsid w:val="00E77E2B"/>
    <w:rsid w:val="00E80D6A"/>
    <w:rsid w:val="00E8231A"/>
    <w:rsid w:val="00E8536B"/>
    <w:rsid w:val="00E92BB1"/>
    <w:rsid w:val="00E948AA"/>
    <w:rsid w:val="00E95225"/>
    <w:rsid w:val="00EA0CC1"/>
    <w:rsid w:val="00EA6962"/>
    <w:rsid w:val="00EA7B6A"/>
    <w:rsid w:val="00EB1D5B"/>
    <w:rsid w:val="00EB31D3"/>
    <w:rsid w:val="00EB3F49"/>
    <w:rsid w:val="00EC54CA"/>
    <w:rsid w:val="00EC596B"/>
    <w:rsid w:val="00ED1D75"/>
    <w:rsid w:val="00ED58CF"/>
    <w:rsid w:val="00ED6B20"/>
    <w:rsid w:val="00EE714F"/>
    <w:rsid w:val="00EF7C4A"/>
    <w:rsid w:val="00F0088B"/>
    <w:rsid w:val="00F0440A"/>
    <w:rsid w:val="00F07D81"/>
    <w:rsid w:val="00F101D8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032B"/>
    <w:rsid w:val="00F52C15"/>
    <w:rsid w:val="00F54B00"/>
    <w:rsid w:val="00F57999"/>
    <w:rsid w:val="00F60552"/>
    <w:rsid w:val="00F61DB1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36E8"/>
    <w:rsid w:val="00FA515E"/>
    <w:rsid w:val="00FB280E"/>
    <w:rsid w:val="00FB3420"/>
    <w:rsid w:val="00FB7B0B"/>
    <w:rsid w:val="00FC3966"/>
    <w:rsid w:val="00FC42A2"/>
    <w:rsid w:val="00FC42CF"/>
    <w:rsid w:val="00FC73FB"/>
    <w:rsid w:val="00FD17D0"/>
    <w:rsid w:val="00FD25B4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BFA418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E11A-5BA3-465B-BC96-0496DC20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14</cp:revision>
  <cp:lastPrinted>2020-03-04T08:42:00Z</cp:lastPrinted>
  <dcterms:created xsi:type="dcterms:W3CDTF">2020-03-11T08:46:00Z</dcterms:created>
  <dcterms:modified xsi:type="dcterms:W3CDTF">2020-03-11T09:51:00Z</dcterms:modified>
</cp:coreProperties>
</file>