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5B" w:rsidRDefault="006525A5" w:rsidP="00D7035B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B8D96C" wp14:editId="507A011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5B" w:rsidRDefault="00D7035B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5A5" w:rsidRDefault="006525A5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B23904" w:rsidRDefault="00D7035B" w:rsidP="00D7035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A2F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A2F1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7035B" w:rsidRPr="003844FD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D7035B" w:rsidRDefault="00593AA9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Llega a</w:t>
      </w:r>
      <w:r w:rsidR="00E36D8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Telecinco</w:t>
      </w:r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la nueva edición de ‘Ven a cenar conmigo. Gourmet </w:t>
      </w:r>
      <w:proofErr w:type="spellStart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  <w:r w:rsidR="00E36D8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con Víctor Sandoval como primer anfitrión</w:t>
      </w:r>
    </w:p>
    <w:p w:rsidR="00D7035B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9671B1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73E1" w:rsidRPr="00AC73E1" w:rsidRDefault="00E36D8A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Bibiana Fernández, Dioni y Carmen Borrego completan</w:t>
      </w:r>
      <w:r w:rsidR="003F5B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grupo</w:t>
      </w:r>
      <w:r w:rsidR="003F5B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participantes</w:t>
      </w:r>
      <w:r w:rsidR="003F5B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3F5B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nueva entrega del programa</w:t>
      </w:r>
      <w:r w:rsidR="009E091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C73E1" w:rsidRDefault="00AC73E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Default="00593AA9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Demostrar entre fogones su extraordinaria valía como anfitrión para alzarse con la victoria: así arranca la competición entre </w:t>
      </w:r>
      <w:r w:rsidRPr="00593A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Víctor Sandoval,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Bibiana Fernández, Dioni y Carmen Borrego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593AA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proofErr w:type="spellEnd"/>
      <w:r w:rsidRPr="00593AA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patrias y participantes de la nueva edición </w:t>
      </w:r>
      <w:r w:rsidR="00AC73E1">
        <w:rPr>
          <w:rFonts w:ascii="Arial" w:eastAsia="Times New Roman" w:hAnsi="Arial" w:cs="Arial"/>
          <w:sz w:val="24"/>
          <w:szCs w:val="24"/>
          <w:lang w:eastAsia="es-ES"/>
        </w:rPr>
        <w:t>de ‘</w:t>
      </w:r>
      <w:r w:rsidR="00AC73E1" w:rsidRPr="00AC73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 a cenar conmigo. Gourmet </w:t>
      </w:r>
      <w:proofErr w:type="spellStart"/>
      <w:r w:rsidR="00AC73E1" w:rsidRPr="00AC73E1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AC73E1" w:rsidRPr="00AC73E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C73E1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A72124" w:rsidRPr="009E09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72124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>
        <w:rPr>
          <w:rFonts w:ascii="Arial" w:eastAsia="Times New Roman" w:hAnsi="Arial" w:cs="Arial"/>
          <w:sz w:val="24"/>
          <w:szCs w:val="24"/>
          <w:lang w:eastAsia="es-ES"/>
        </w:rPr>
        <w:t>mañana</w:t>
      </w:r>
      <w:r w:rsidR="00A721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2124" w:rsidRPr="00A72124">
        <w:rPr>
          <w:rFonts w:ascii="Arial" w:eastAsia="Times New Roman" w:hAnsi="Arial" w:cs="Arial"/>
          <w:b/>
          <w:sz w:val="24"/>
          <w:szCs w:val="24"/>
          <w:lang w:eastAsia="es-ES"/>
        </w:rPr>
        <w:t>miércoles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72124" w:rsidRPr="00A7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marzo</w:t>
      </w:r>
      <w:r w:rsidR="00A72124" w:rsidRPr="00A7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A4A4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partir de</w:t>
      </w:r>
      <w:r w:rsidR="007A4A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</w:t>
      </w:r>
      <w:r w:rsidR="00A72124" w:rsidRPr="00A7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0916">
        <w:rPr>
          <w:rFonts w:ascii="Arial" w:eastAsia="Times New Roman" w:hAnsi="Arial" w:cs="Arial"/>
          <w:b/>
          <w:sz w:val="24"/>
          <w:szCs w:val="24"/>
          <w:lang w:eastAsia="es-ES"/>
        </w:rPr>
        <w:t>22:4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9E09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A7212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Máxima </w:t>
      </w:r>
      <w:r w:rsidR="0004470E">
        <w:rPr>
          <w:rFonts w:ascii="Arial" w:eastAsia="Times New Roman" w:hAnsi="Arial" w:cs="Arial"/>
          <w:sz w:val="24"/>
          <w:szCs w:val="24"/>
          <w:lang w:eastAsia="es-ES"/>
        </w:rPr>
        <w:t>expectación y rivalidad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darán cita en</w:t>
      </w:r>
      <w:r w:rsidR="0004470E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nueva entrega del concurso</w:t>
      </w:r>
      <w:r w:rsidR="0004470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que los protagonistas tendrán que poner a prueba su valor y paciencia </w:t>
      </w:r>
      <w:r w:rsidR="0004470E">
        <w:rPr>
          <w:rFonts w:ascii="Arial" w:eastAsia="Times New Roman" w:hAnsi="Arial" w:cs="Arial"/>
          <w:sz w:val="24"/>
          <w:szCs w:val="24"/>
          <w:lang w:eastAsia="es-ES"/>
        </w:rPr>
        <w:t>durante sus respectivas e ‘inolvidables’ veladas.</w:t>
      </w:r>
      <w:bookmarkStart w:id="0" w:name="_GoBack"/>
      <w:bookmarkEnd w:id="0"/>
    </w:p>
    <w:p w:rsidR="0004470E" w:rsidRDefault="0004470E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470E" w:rsidRDefault="0004470E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rostros populares 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>del panorama nacional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-la actriz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>, cantante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presentadora </w:t>
      </w:r>
      <w:r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Bibiana Fernández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Dioni</w:t>
      </w:r>
      <w:r w:rsidRPr="000D668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exvigilante de seguridad que protagonizó un sonado suceso a finales 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>de los 80-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pondrán el </w:t>
      </w:r>
      <w:r w:rsidR="00407196"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toque ochentero</w:t>
      </w:r>
      <w:r w:rsidR="00407196"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 xml:space="preserve"> a las </w:t>
      </w:r>
      <w:r w:rsidR="00407196"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nuevas entregas 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>del programa</w:t>
      </w:r>
      <w:r w:rsidR="006525A5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407196" w:rsidRPr="004071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7196"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Víctor Sandoval </w:t>
      </w:r>
      <w:r w:rsidR="00407196" w:rsidRPr="00407196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407196" w:rsidRPr="004071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primer anfitrión</w:t>
      </w:r>
      <w:r w:rsidR="0040719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72C15" w:rsidRDefault="00A72C15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2C15" w:rsidRDefault="00A72C15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Acostumbrado 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en su profesión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rodearse de cámaras y aún dolido por su antiguo amor, el colaborador televisivo 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abrirá las puertas de su casa a sus famosos invitados. Sincero hasta el extremo, asegura </w:t>
      </w:r>
      <w:r w:rsidR="00FD31B3" w:rsidRPr="006525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“no haber cocinado</w:t>
      </w:r>
      <w:r w:rsidR="006525A5" w:rsidRPr="006525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nunca”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, por lo que tratará de seguir los </w:t>
      </w:r>
      <w:r w:rsidR="006525A5">
        <w:rPr>
          <w:rFonts w:ascii="Arial" w:eastAsia="Times New Roman" w:hAnsi="Arial" w:cs="Arial"/>
          <w:sz w:val="24"/>
          <w:szCs w:val="24"/>
          <w:lang w:eastAsia="es-ES"/>
        </w:rPr>
        <w:t xml:space="preserve">sabios 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consejos de </w:t>
      </w:r>
      <w:r w:rsidR="00FD31B3" w:rsidRPr="00FD3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América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, la carismática </w:t>
      </w:r>
      <w:r w:rsidR="00FD31B3" w:rsidRPr="00FD3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madre de Alaska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>. Junto a ella, rememo</w:t>
      </w:r>
      <w:r w:rsidR="006525A5">
        <w:rPr>
          <w:rFonts w:ascii="Arial" w:eastAsia="Times New Roman" w:hAnsi="Arial" w:cs="Arial"/>
          <w:sz w:val="24"/>
          <w:szCs w:val="24"/>
          <w:lang w:eastAsia="es-ES"/>
        </w:rPr>
        <w:t>ra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rá algunas de las </w:t>
      </w:r>
      <w:r w:rsidR="006525A5">
        <w:rPr>
          <w:rFonts w:ascii="Arial" w:eastAsia="Times New Roman" w:hAnsi="Arial" w:cs="Arial"/>
          <w:sz w:val="24"/>
          <w:szCs w:val="24"/>
          <w:lang w:eastAsia="es-ES"/>
        </w:rPr>
        <w:t xml:space="preserve">sorprendentes 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 xml:space="preserve">historias que ambos </w:t>
      </w:r>
      <w:r w:rsidR="006525A5">
        <w:rPr>
          <w:rFonts w:ascii="Arial" w:eastAsia="Times New Roman" w:hAnsi="Arial" w:cs="Arial"/>
          <w:sz w:val="24"/>
          <w:szCs w:val="24"/>
          <w:lang w:eastAsia="es-ES"/>
        </w:rPr>
        <w:t>comparten</w:t>
      </w:r>
      <w:r w:rsidR="00FD31B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724A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Apasionado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spellStart"/>
      <w:r w:rsidRPr="00C672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fast</w:t>
      </w:r>
      <w:proofErr w:type="spellEnd"/>
      <w:r w:rsidRPr="00C672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C6724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food</w:t>
      </w:r>
      <w:proofErr w:type="spellEnd"/>
      <w:proofErr w:type="gramEnd"/>
      <w:r w:rsidR="006525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elaborará un menú realizado en un 90%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 a base de latas y botes. Comenzará con </w:t>
      </w:r>
      <w:r w:rsidR="00C6724A" w:rsidRPr="00C67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C6724A" w:rsidRPr="00C67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Aixó</w:t>
      </w:r>
      <w:proofErr w:type="spellEnd"/>
      <w:r w:rsidR="00C6724A" w:rsidRPr="00C67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 vida’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C6724A" w:rsidRPr="00C67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entrante 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de ensalada con salsa </w:t>
      </w:r>
      <w:proofErr w:type="spellStart"/>
      <w:r w:rsidR="00C6724A">
        <w:rPr>
          <w:rFonts w:ascii="Arial" w:eastAsia="Times New Roman" w:hAnsi="Arial" w:cs="Arial"/>
          <w:sz w:val="24"/>
          <w:szCs w:val="24"/>
          <w:lang w:eastAsia="es-ES"/>
        </w:rPr>
        <w:t>romescu</w:t>
      </w:r>
      <w:proofErr w:type="spellEnd"/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, aceitunas arbequinas, anchoas y ventresca. Como </w:t>
      </w:r>
      <w:r w:rsidR="00C6724A"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plato principal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 servirá </w:t>
      </w:r>
      <w:r w:rsidR="00C6724A"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posible en América’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, el plató más elaborado de su propuesta gastronómica: una receta de la progenitora de Alaska de picadillo de carne de ternera y cerdo con vino, cebolla, pimiento y ajo. El broche de oro de su cena llegará con su </w:t>
      </w:r>
      <w:r w:rsidR="00C6724A"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postr</w:t>
      </w:r>
      <w:r w:rsidR="006525A5"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C6724A" w:rsidRPr="0065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‘Corazón congelado’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>, polos de queso, nata y sirope de caramelo.</w:t>
      </w:r>
    </w:p>
    <w:p w:rsidR="006525A5" w:rsidRDefault="006525A5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31B3" w:rsidRDefault="006525A5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mesa de Víctor</w:t>
      </w:r>
      <w:r w:rsidR="00C6724A">
        <w:rPr>
          <w:rFonts w:ascii="Arial" w:eastAsia="Times New Roman" w:hAnsi="Arial" w:cs="Arial"/>
          <w:sz w:val="24"/>
          <w:szCs w:val="24"/>
          <w:lang w:eastAsia="es-ES"/>
        </w:rPr>
        <w:t xml:space="preserve">, Bibiana acaparará </w:t>
      </w:r>
      <w:r>
        <w:rPr>
          <w:rFonts w:ascii="Arial" w:eastAsia="Times New Roman" w:hAnsi="Arial" w:cs="Arial"/>
          <w:sz w:val="24"/>
          <w:szCs w:val="24"/>
          <w:lang w:eastAsia="es-ES"/>
        </w:rPr>
        <w:t>buena parte del protagonismo, Dioni echará mano de su amplio repertorio de chistes y Carmen diseccionará hasta el último detalle las distintas propuestas culinarias del anfitrión, añadiendo tensión a la velada.</w:t>
      </w:r>
    </w:p>
    <w:sectPr w:rsidR="00FD31B3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9D" w:rsidRDefault="000049E9">
      <w:pPr>
        <w:spacing w:after="0" w:line="240" w:lineRule="auto"/>
      </w:pPr>
      <w:r>
        <w:separator/>
      </w:r>
    </w:p>
  </w:endnote>
  <w:endnote w:type="continuationSeparator" w:id="0">
    <w:p w:rsidR="00F80A9D" w:rsidRDefault="000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0049E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4697D9" wp14:editId="483C49B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4718E" wp14:editId="15E5356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0D66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9D" w:rsidRDefault="000049E9">
      <w:pPr>
        <w:spacing w:after="0" w:line="240" w:lineRule="auto"/>
      </w:pPr>
      <w:r>
        <w:separator/>
      </w:r>
    </w:p>
  </w:footnote>
  <w:footnote w:type="continuationSeparator" w:id="0">
    <w:p w:rsidR="00F80A9D" w:rsidRDefault="0000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55"/>
    <w:rsid w:val="000049E9"/>
    <w:rsid w:val="00014155"/>
    <w:rsid w:val="0004470E"/>
    <w:rsid w:val="0009253A"/>
    <w:rsid w:val="000A2F16"/>
    <w:rsid w:val="000C5941"/>
    <w:rsid w:val="000D6686"/>
    <w:rsid w:val="001D7B35"/>
    <w:rsid w:val="00247937"/>
    <w:rsid w:val="002D5AAE"/>
    <w:rsid w:val="00340ED1"/>
    <w:rsid w:val="003F5B4F"/>
    <w:rsid w:val="00407196"/>
    <w:rsid w:val="00410FA4"/>
    <w:rsid w:val="00593AA9"/>
    <w:rsid w:val="005940A3"/>
    <w:rsid w:val="005F53A2"/>
    <w:rsid w:val="006525A5"/>
    <w:rsid w:val="006650CC"/>
    <w:rsid w:val="006A0AA7"/>
    <w:rsid w:val="007770A4"/>
    <w:rsid w:val="00792055"/>
    <w:rsid w:val="007A4A48"/>
    <w:rsid w:val="008202EC"/>
    <w:rsid w:val="00867255"/>
    <w:rsid w:val="00873952"/>
    <w:rsid w:val="008C4DD5"/>
    <w:rsid w:val="008E5FC0"/>
    <w:rsid w:val="00925BE2"/>
    <w:rsid w:val="00963EFB"/>
    <w:rsid w:val="009718BB"/>
    <w:rsid w:val="00972383"/>
    <w:rsid w:val="009E0916"/>
    <w:rsid w:val="00A72124"/>
    <w:rsid w:val="00A72C15"/>
    <w:rsid w:val="00A7712D"/>
    <w:rsid w:val="00AC73E1"/>
    <w:rsid w:val="00AD4C50"/>
    <w:rsid w:val="00B10BE8"/>
    <w:rsid w:val="00B27432"/>
    <w:rsid w:val="00B65A46"/>
    <w:rsid w:val="00B92C57"/>
    <w:rsid w:val="00BA758C"/>
    <w:rsid w:val="00C06449"/>
    <w:rsid w:val="00C518DE"/>
    <w:rsid w:val="00C6724A"/>
    <w:rsid w:val="00D16A5F"/>
    <w:rsid w:val="00D7035B"/>
    <w:rsid w:val="00E36D8A"/>
    <w:rsid w:val="00E93E78"/>
    <w:rsid w:val="00EE6653"/>
    <w:rsid w:val="00F618DC"/>
    <w:rsid w:val="00F80A9D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DDD2"/>
  <w15:chartTrackingRefBased/>
  <w15:docId w15:val="{9E541D09-0EEA-47B2-8EA6-86B21A9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7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35B"/>
  </w:style>
  <w:style w:type="paragraph" w:styleId="Prrafodelista">
    <w:name w:val="List Paragraph"/>
    <w:basedOn w:val="Normal"/>
    <w:uiPriority w:val="34"/>
    <w:qFormat/>
    <w:rsid w:val="00D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2020-03-09T13:14:00Z</cp:lastPrinted>
  <dcterms:created xsi:type="dcterms:W3CDTF">2020-03-09T11:00:00Z</dcterms:created>
  <dcterms:modified xsi:type="dcterms:W3CDTF">2020-03-09T13:19:00Z</dcterms:modified>
</cp:coreProperties>
</file>