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6BEA" w:rsidRDefault="007C6BE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3F78DA">
        <w:rPr>
          <w:rFonts w:ascii="Arial" w:hAnsi="Arial"/>
          <w:sz w:val="24"/>
          <w:szCs w:val="24"/>
          <w:lang w:eastAsia="es-ES"/>
        </w:rPr>
        <w:t>2</w:t>
      </w:r>
      <w:r w:rsidR="00FE765E">
        <w:rPr>
          <w:rFonts w:ascii="Arial" w:hAnsi="Arial"/>
          <w:sz w:val="24"/>
          <w:szCs w:val="24"/>
          <w:lang w:eastAsia="es-ES"/>
        </w:rPr>
        <w:t>8</w:t>
      </w:r>
      <w:r w:rsidR="003F78DA">
        <w:rPr>
          <w:rFonts w:ascii="Arial" w:hAnsi="Arial"/>
          <w:sz w:val="24"/>
          <w:szCs w:val="24"/>
          <w:lang w:eastAsia="es-ES"/>
        </w:rPr>
        <w:t xml:space="preserve"> </w:t>
      </w:r>
      <w:r w:rsidR="00CD1590">
        <w:rPr>
          <w:rFonts w:ascii="Arial" w:hAnsi="Arial"/>
          <w:sz w:val="24"/>
          <w:szCs w:val="24"/>
          <w:lang w:eastAsia="es-ES"/>
        </w:rPr>
        <w:t>de 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D4698F" w:rsidRDefault="003C766F" w:rsidP="00D4698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La guerra entre Nemo y Arteaga se cobrará otra muerte en </w:t>
      </w:r>
      <w:r w:rsidR="001703FC">
        <w:rPr>
          <w:rFonts w:ascii="Arial" w:hAnsi="Arial"/>
          <w:bCs/>
          <w:color w:val="002C5F"/>
          <w:sz w:val="42"/>
          <w:szCs w:val="42"/>
          <w:lang w:eastAsia="es-ES"/>
        </w:rPr>
        <w:t>‘Vivir sin permiso’</w:t>
      </w:r>
    </w:p>
    <w:p w:rsidR="00F77E38" w:rsidRPr="009A7CAB" w:rsidRDefault="00F77E38" w:rsidP="00D866F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CD61CE" w:rsidRDefault="003C766F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lunes a las </w:t>
      </w:r>
      <w:r w:rsidR="003F78DA">
        <w:rPr>
          <w:rFonts w:ascii="Arial" w:eastAsia="Times New Roman" w:hAnsi="Arial" w:cs="Arial"/>
          <w:b/>
          <w:sz w:val="24"/>
          <w:szCs w:val="24"/>
          <w:lang w:eastAsia="es-ES"/>
        </w:rPr>
        <w:t>22:40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horas, la serie entra en su recta final</w:t>
      </w:r>
    </w:p>
    <w:p w:rsidR="00D866F4" w:rsidRDefault="00D866F4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766F" w:rsidRDefault="003C766F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medida que ambos clanes van destapando sus cartas, </w:t>
      </w:r>
      <w:r w:rsidRPr="003C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peligro crece para los protagonistas de ‘Vivir sin permiso’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Uno de ellos </w:t>
      </w:r>
      <w:r w:rsidRPr="003C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pagará con su vida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no haber estado a la altura de las expectativas de su jefe, en el capítulo de la serie que Telecinco ofrecerá el lunes 2 de marzo.</w:t>
      </w:r>
    </w:p>
    <w:p w:rsidR="003C766F" w:rsidRDefault="003C766F" w:rsidP="00A700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E765E" w:rsidRDefault="003C766F" w:rsidP="00A700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e</w:t>
      </w:r>
      <w:r w:rsidR="00FE765E">
        <w:rPr>
          <w:rFonts w:ascii="Arial" w:eastAsia="Times New Roman" w:hAnsi="Arial" w:cs="Arial"/>
          <w:sz w:val="24"/>
          <w:szCs w:val="24"/>
          <w:lang w:eastAsia="es-ES"/>
        </w:rPr>
        <w:t xml:space="preserve">n el episodio titulado </w:t>
      </w:r>
      <w:r w:rsidR="00FE765E" w:rsidRPr="003C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mal menor’</w:t>
      </w:r>
      <w:r w:rsidR="00FE765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7002B" w:rsidRPr="00A7002B">
        <w:rPr>
          <w:rFonts w:ascii="Arial" w:eastAsia="Times New Roman" w:hAnsi="Arial" w:cs="Arial"/>
          <w:sz w:val="24"/>
          <w:szCs w:val="24"/>
          <w:lang w:eastAsia="es-ES"/>
        </w:rPr>
        <w:t xml:space="preserve">Germán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Arteaga </w:t>
      </w:r>
      <w:r w:rsidR="00A7002B" w:rsidRPr="00A7002B">
        <w:rPr>
          <w:rFonts w:ascii="Arial" w:eastAsia="Times New Roman" w:hAnsi="Arial" w:cs="Arial"/>
          <w:sz w:val="24"/>
          <w:szCs w:val="24"/>
          <w:lang w:eastAsia="es-ES"/>
        </w:rPr>
        <w:t xml:space="preserve">escapa de la cárcel y </w:t>
      </w:r>
      <w:r w:rsidR="00A7002B" w:rsidRPr="00A700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Nemo y Mario tratan de localizarlo para acabar con él</w:t>
      </w:r>
      <w:r w:rsidR="00A7002B" w:rsidRPr="00A7002B">
        <w:rPr>
          <w:rFonts w:ascii="Arial" w:eastAsia="Times New Roman" w:hAnsi="Arial" w:cs="Arial"/>
          <w:sz w:val="24"/>
          <w:szCs w:val="24"/>
          <w:lang w:eastAsia="es-ES"/>
        </w:rPr>
        <w:t xml:space="preserve">, pero el mejicano se esconde bien y la tarea se torna imposible. A Mario se le ocurre una jugada para llegar hasta </w:t>
      </w:r>
      <w:r>
        <w:rPr>
          <w:rFonts w:ascii="Arial" w:eastAsia="Times New Roman" w:hAnsi="Arial" w:cs="Arial"/>
          <w:sz w:val="24"/>
          <w:szCs w:val="24"/>
          <w:lang w:eastAsia="es-ES"/>
        </w:rPr>
        <w:t>su guarida,</w:t>
      </w:r>
      <w:r w:rsidR="00A7002B" w:rsidRPr="00A7002B">
        <w:rPr>
          <w:rFonts w:ascii="Arial" w:eastAsia="Times New Roman" w:hAnsi="Arial" w:cs="Arial"/>
          <w:sz w:val="24"/>
          <w:szCs w:val="24"/>
          <w:lang w:eastAsia="es-ES"/>
        </w:rPr>
        <w:t xml:space="preserve"> pero para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todo </w:t>
      </w:r>
      <w:r w:rsidR="00A7002B" w:rsidRPr="00A7002B">
        <w:rPr>
          <w:rFonts w:ascii="Arial" w:eastAsia="Times New Roman" w:hAnsi="Arial" w:cs="Arial"/>
          <w:sz w:val="24"/>
          <w:szCs w:val="24"/>
          <w:lang w:eastAsia="es-ES"/>
        </w:rPr>
        <w:t>sa</w:t>
      </w:r>
      <w:bookmarkStart w:id="0" w:name="_GoBack"/>
      <w:bookmarkEnd w:id="0"/>
      <w:r w:rsidR="00A7002B" w:rsidRPr="00A7002B">
        <w:rPr>
          <w:rFonts w:ascii="Arial" w:eastAsia="Times New Roman" w:hAnsi="Arial" w:cs="Arial"/>
          <w:sz w:val="24"/>
          <w:szCs w:val="24"/>
          <w:lang w:eastAsia="es-ES"/>
        </w:rPr>
        <w:t xml:space="preserve">lga bien </w:t>
      </w:r>
      <w:r w:rsidR="00A7002B" w:rsidRPr="00A700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tendrá que arriesgar su vida de nuevo</w:t>
      </w:r>
      <w:r w:rsidR="00A7002B" w:rsidRPr="00A7002B">
        <w:rPr>
          <w:rFonts w:ascii="Arial" w:eastAsia="Times New Roman" w:hAnsi="Arial" w:cs="Arial"/>
          <w:sz w:val="24"/>
          <w:szCs w:val="24"/>
          <w:lang w:eastAsia="es-ES"/>
        </w:rPr>
        <w:t xml:space="preserve">. En esta situación, </w:t>
      </w:r>
      <w:r w:rsidR="00A7002B" w:rsidRPr="00A700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Nemo se ve obligado a dejar de fingir que está en estado vegetativo</w:t>
      </w:r>
      <w:r w:rsidR="00A7002B" w:rsidRPr="00A7002B">
        <w:rPr>
          <w:rFonts w:ascii="Arial" w:eastAsia="Times New Roman" w:hAnsi="Arial" w:cs="Arial"/>
          <w:sz w:val="24"/>
          <w:szCs w:val="24"/>
          <w:lang w:eastAsia="es-ES"/>
        </w:rPr>
        <w:t xml:space="preserve">. Para ello, busca una la complicidad de Irene Costa, una neuróloga a la que contrata para que le ayude a fingir una recuperación milagrosa, sin saber que </w:t>
      </w:r>
      <w:r w:rsidR="00A7002B" w:rsidRPr="00A700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doctora ha sido interceptada por Daniel</w:t>
      </w:r>
      <w:r w:rsidR="00A7002B" w:rsidRPr="00A7002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E765E" w:rsidRDefault="00FE765E" w:rsidP="00A700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7002B" w:rsidRPr="00A7002B" w:rsidRDefault="00A7002B" w:rsidP="00A700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7002B">
        <w:rPr>
          <w:rFonts w:ascii="Arial" w:eastAsia="Times New Roman" w:hAnsi="Arial" w:cs="Arial"/>
          <w:sz w:val="24"/>
          <w:szCs w:val="24"/>
          <w:lang w:eastAsia="es-ES"/>
        </w:rPr>
        <w:t xml:space="preserve">Mientras, </w:t>
      </w:r>
      <w:r w:rsidRPr="00A700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Nina descubre que está embarazada</w:t>
      </w:r>
      <w:r w:rsidRPr="00A7002B">
        <w:rPr>
          <w:rFonts w:ascii="Arial" w:eastAsia="Times New Roman" w:hAnsi="Arial" w:cs="Arial"/>
          <w:sz w:val="24"/>
          <w:szCs w:val="24"/>
          <w:lang w:eastAsia="es-ES"/>
        </w:rPr>
        <w:t xml:space="preserve"> y al hacer cálculos quedará sorprendida al darse cuenta de quién es el padre del bebé. Por su parte, Arteaga comienza a poner en marcha en secreto </w:t>
      </w:r>
      <w:r w:rsidRPr="00A700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negocio de trata de blancas</w:t>
      </w:r>
      <w:r w:rsidR="003C766F">
        <w:rPr>
          <w:rFonts w:ascii="Arial" w:eastAsia="Times New Roman" w:hAnsi="Arial" w:cs="Arial"/>
          <w:sz w:val="24"/>
          <w:szCs w:val="24"/>
          <w:lang w:eastAsia="es-ES"/>
        </w:rPr>
        <w:t xml:space="preserve"> para montar una gran red de prostitución.</w:t>
      </w:r>
      <w:r w:rsidRPr="00A7002B">
        <w:rPr>
          <w:rFonts w:ascii="Arial" w:eastAsia="Times New Roman" w:hAnsi="Arial" w:cs="Arial"/>
          <w:sz w:val="24"/>
          <w:szCs w:val="24"/>
          <w:lang w:eastAsia="es-ES"/>
        </w:rPr>
        <w:t xml:space="preserve"> De la primera tanda de chicas </w:t>
      </w:r>
      <w:r w:rsidR="00FE765E">
        <w:rPr>
          <w:rFonts w:ascii="Arial" w:eastAsia="Times New Roman" w:hAnsi="Arial" w:cs="Arial"/>
          <w:sz w:val="24"/>
          <w:szCs w:val="24"/>
          <w:lang w:eastAsia="es-ES"/>
        </w:rPr>
        <w:t xml:space="preserve">del Este </w:t>
      </w:r>
      <w:r w:rsidRPr="00A7002B">
        <w:rPr>
          <w:rFonts w:ascii="Arial" w:eastAsia="Times New Roman" w:hAnsi="Arial" w:cs="Arial"/>
          <w:sz w:val="24"/>
          <w:szCs w:val="24"/>
          <w:lang w:eastAsia="es-ES"/>
        </w:rPr>
        <w:t xml:space="preserve">que recibe, una </w:t>
      </w:r>
      <w:r w:rsidRPr="00A700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logra escapar camuflada en el coche de Daniel</w:t>
      </w:r>
      <w:r w:rsidRPr="00A7002B">
        <w:rPr>
          <w:rFonts w:ascii="Arial" w:eastAsia="Times New Roman" w:hAnsi="Arial" w:cs="Arial"/>
          <w:sz w:val="24"/>
          <w:szCs w:val="24"/>
          <w:lang w:eastAsia="es-ES"/>
        </w:rPr>
        <w:t xml:space="preserve"> y se esconde en el pazo. Lara la encuentra y hará lo posible por ayudarla.</w:t>
      </w:r>
    </w:p>
    <w:p w:rsidR="00A76AFE" w:rsidRPr="009928BA" w:rsidRDefault="00A76AFE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F4432" w:rsidRPr="009928BA" w:rsidRDefault="000F4432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7CAB" w:rsidRPr="009928BA" w:rsidRDefault="009A7CAB" w:rsidP="00D866F4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eastAsia="es-ES"/>
        </w:rPr>
      </w:pPr>
    </w:p>
    <w:sectPr w:rsidR="009A7CAB" w:rsidRPr="009928BA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3C76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F"/>
    <w:rsid w:val="00011622"/>
    <w:rsid w:val="00040904"/>
    <w:rsid w:val="00051CF4"/>
    <w:rsid w:val="00060A56"/>
    <w:rsid w:val="000A7A8B"/>
    <w:rsid w:val="000D0C0D"/>
    <w:rsid w:val="000E4BDA"/>
    <w:rsid w:val="000F4432"/>
    <w:rsid w:val="0011253C"/>
    <w:rsid w:val="00127ADC"/>
    <w:rsid w:val="001703FC"/>
    <w:rsid w:val="0019061D"/>
    <w:rsid w:val="001C59E5"/>
    <w:rsid w:val="00242733"/>
    <w:rsid w:val="002621F1"/>
    <w:rsid w:val="00264D7D"/>
    <w:rsid w:val="002703D8"/>
    <w:rsid w:val="00304EFB"/>
    <w:rsid w:val="00306786"/>
    <w:rsid w:val="0031349C"/>
    <w:rsid w:val="003711AE"/>
    <w:rsid w:val="0037183F"/>
    <w:rsid w:val="003A2F19"/>
    <w:rsid w:val="003C6077"/>
    <w:rsid w:val="003C766F"/>
    <w:rsid w:val="003F78DA"/>
    <w:rsid w:val="00424D55"/>
    <w:rsid w:val="00472F06"/>
    <w:rsid w:val="00482F0C"/>
    <w:rsid w:val="004D28CC"/>
    <w:rsid w:val="004F2046"/>
    <w:rsid w:val="004F7A86"/>
    <w:rsid w:val="00505E86"/>
    <w:rsid w:val="0051257A"/>
    <w:rsid w:val="0051731C"/>
    <w:rsid w:val="00554AC6"/>
    <w:rsid w:val="0057372B"/>
    <w:rsid w:val="0058355E"/>
    <w:rsid w:val="00592E7C"/>
    <w:rsid w:val="005A446D"/>
    <w:rsid w:val="005D1022"/>
    <w:rsid w:val="0062064F"/>
    <w:rsid w:val="0065670E"/>
    <w:rsid w:val="0068277E"/>
    <w:rsid w:val="006B7A0C"/>
    <w:rsid w:val="006D66FA"/>
    <w:rsid w:val="00746A1E"/>
    <w:rsid w:val="00772C98"/>
    <w:rsid w:val="00773027"/>
    <w:rsid w:val="0079750B"/>
    <w:rsid w:val="007A6D68"/>
    <w:rsid w:val="007C6BEA"/>
    <w:rsid w:val="0081240C"/>
    <w:rsid w:val="00816303"/>
    <w:rsid w:val="0082239F"/>
    <w:rsid w:val="0083355A"/>
    <w:rsid w:val="00877283"/>
    <w:rsid w:val="00884F12"/>
    <w:rsid w:val="008A4827"/>
    <w:rsid w:val="008B6CB5"/>
    <w:rsid w:val="008E61FF"/>
    <w:rsid w:val="0090190C"/>
    <w:rsid w:val="00921FB5"/>
    <w:rsid w:val="00946F8B"/>
    <w:rsid w:val="009928BA"/>
    <w:rsid w:val="009A5BD0"/>
    <w:rsid w:val="009A7CAB"/>
    <w:rsid w:val="009B729A"/>
    <w:rsid w:val="009E16D3"/>
    <w:rsid w:val="00A12DDD"/>
    <w:rsid w:val="00A641F1"/>
    <w:rsid w:val="00A7002B"/>
    <w:rsid w:val="00A76AFE"/>
    <w:rsid w:val="00AA6B5C"/>
    <w:rsid w:val="00B7672D"/>
    <w:rsid w:val="00B9600D"/>
    <w:rsid w:val="00BF099A"/>
    <w:rsid w:val="00C07A19"/>
    <w:rsid w:val="00C123BF"/>
    <w:rsid w:val="00C22728"/>
    <w:rsid w:val="00C73A4D"/>
    <w:rsid w:val="00C934B3"/>
    <w:rsid w:val="00CA23E5"/>
    <w:rsid w:val="00CB5257"/>
    <w:rsid w:val="00CD1590"/>
    <w:rsid w:val="00CD61CE"/>
    <w:rsid w:val="00D24F1C"/>
    <w:rsid w:val="00D25DCA"/>
    <w:rsid w:val="00D4596C"/>
    <w:rsid w:val="00D4698F"/>
    <w:rsid w:val="00D640B5"/>
    <w:rsid w:val="00D866F4"/>
    <w:rsid w:val="00DB1970"/>
    <w:rsid w:val="00DB25B9"/>
    <w:rsid w:val="00E502DB"/>
    <w:rsid w:val="00E668E0"/>
    <w:rsid w:val="00E6771E"/>
    <w:rsid w:val="00E87B1E"/>
    <w:rsid w:val="00EC0B32"/>
    <w:rsid w:val="00EC5542"/>
    <w:rsid w:val="00ED73B1"/>
    <w:rsid w:val="00F227D7"/>
    <w:rsid w:val="00F626C4"/>
    <w:rsid w:val="00F77E38"/>
    <w:rsid w:val="00FB16F2"/>
    <w:rsid w:val="00FD2686"/>
    <w:rsid w:val="00FD384B"/>
    <w:rsid w:val="00FE765E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2276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3</cp:revision>
  <cp:lastPrinted>2020-02-21T12:00:00Z</cp:lastPrinted>
  <dcterms:created xsi:type="dcterms:W3CDTF">2020-02-28T14:34:00Z</dcterms:created>
  <dcterms:modified xsi:type="dcterms:W3CDTF">2020-02-28T15:14:00Z</dcterms:modified>
</cp:coreProperties>
</file>