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1A" w:rsidRDefault="00C76B38" w:rsidP="00640CC6">
      <w:pPr>
        <w:jc w:val="center"/>
      </w:pPr>
      <w:r>
        <w:rPr>
          <w:noProof/>
        </w:rPr>
        <w:drawing>
          <wp:inline distT="0" distB="0" distL="0" distR="0">
            <wp:extent cx="5396230" cy="94234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CERA LOGOS - ND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C6" w:rsidRDefault="00640CC6" w:rsidP="002B2D59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2B2D59" w:rsidRPr="007B35FE" w:rsidRDefault="007175F7" w:rsidP="002B2D5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667BAA">
        <w:rPr>
          <w:rFonts w:asciiTheme="minorHAnsi" w:hAnsiTheme="minorHAnsi" w:cstheme="minorHAnsi"/>
          <w:b/>
          <w:sz w:val="36"/>
          <w:szCs w:val="36"/>
        </w:rPr>
        <w:t>ON</w:t>
      </w:r>
      <w:r w:rsidRPr="00667BAA">
        <w:rPr>
          <w:rFonts w:asciiTheme="minorHAnsi" w:eastAsia="Yu Gothic UI Light" w:hAnsiTheme="minorHAnsi" w:cstheme="minorHAnsi"/>
          <w:b/>
          <w:color w:val="FF0000"/>
          <w:sz w:val="36"/>
          <w:szCs w:val="36"/>
        </w:rPr>
        <w:t>Z</w:t>
      </w:r>
      <w:r w:rsidRPr="00667BAA">
        <w:rPr>
          <w:rFonts w:asciiTheme="minorHAnsi" w:hAnsiTheme="minorHAnsi" w:cstheme="minorHAnsi"/>
          <w:b/>
          <w:sz w:val="36"/>
          <w:szCs w:val="36"/>
        </w:rPr>
        <w:t>E</w:t>
      </w:r>
      <w:r w:rsidR="00A702AC" w:rsidRPr="00667BA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702AC" w:rsidRPr="007B35FE">
        <w:rPr>
          <w:rFonts w:asciiTheme="majorHAnsi" w:hAnsiTheme="majorHAnsi" w:cstheme="majorHAnsi"/>
          <w:b/>
          <w:sz w:val="36"/>
          <w:szCs w:val="36"/>
        </w:rPr>
        <w:t xml:space="preserve">DE </w:t>
      </w:r>
      <w:r w:rsidRPr="007B35FE">
        <w:rPr>
          <w:rFonts w:asciiTheme="majorHAnsi" w:hAnsiTheme="majorHAnsi" w:cstheme="majorHAnsi"/>
          <w:b/>
          <w:sz w:val="36"/>
          <w:szCs w:val="36"/>
        </w:rPr>
        <w:t>S</w:t>
      </w:r>
      <w:r w:rsidR="00A702AC" w:rsidRPr="007B35FE">
        <w:rPr>
          <w:rFonts w:asciiTheme="majorHAnsi" w:hAnsiTheme="majorHAnsi" w:cstheme="majorHAnsi"/>
          <w:b/>
          <w:sz w:val="36"/>
          <w:szCs w:val="36"/>
        </w:rPr>
        <w:t>EPTIEMBRE, ESTRENO DE</w:t>
      </w:r>
    </w:p>
    <w:p w:rsidR="002B2D59" w:rsidRPr="00E66395" w:rsidRDefault="002B2D59" w:rsidP="002B2D59">
      <w:pPr>
        <w:rPr>
          <w:rFonts w:ascii="Calibri" w:hAnsi="Calibri" w:cs="Calibri"/>
          <w:color w:val="000000"/>
        </w:rPr>
      </w:pPr>
    </w:p>
    <w:p w:rsidR="002B2D59" w:rsidRPr="00E66395" w:rsidRDefault="00EB7898" w:rsidP="002B2D5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208512" cy="9959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nazidos_logo_06ENE20_POS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68" cy="10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AA" w:rsidRDefault="002B2D59" w:rsidP="00667BAA">
      <w:pPr>
        <w:jc w:val="center"/>
        <w:rPr>
          <w:rFonts w:ascii="Calibri" w:hAnsi="Calibri" w:cs="Calibri"/>
          <w:color w:val="000000"/>
        </w:rPr>
      </w:pPr>
      <w:r w:rsidRPr="00E66395">
        <w:rPr>
          <w:rFonts w:ascii="Calibri" w:hAnsi="Calibri" w:cs="Calibri"/>
          <w:color w:val="000000"/>
        </w:rPr>
        <w:t> </w:t>
      </w:r>
    </w:p>
    <w:p w:rsidR="006D521A" w:rsidRPr="00667BAA" w:rsidRDefault="002B2D59" w:rsidP="00667BAA">
      <w:pPr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  <w:r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UNA PELÍCULA CODIRIGIDA POR JAVIER</w:t>
      </w:r>
      <w:r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Pr="00667BAA">
        <w:rPr>
          <w:rFonts w:asciiTheme="minorHAnsi" w:hAnsiTheme="minorHAnsi" w:cstheme="majorHAnsi"/>
          <w:b/>
          <w:bCs/>
          <w:sz w:val="27"/>
          <w:szCs w:val="27"/>
        </w:rPr>
        <w:t>RUI</w:t>
      </w:r>
      <w:r w:rsidR="001B05BA" w:rsidRPr="00667BAA">
        <w:rPr>
          <w:rFonts w:asciiTheme="minorHAnsi" w:eastAsia="Yu Gothic UI Light" w:hAnsiTheme="minorHAnsi" w:cstheme="minorHAnsi"/>
          <w:b/>
          <w:color w:val="FF0000"/>
          <w:sz w:val="27"/>
          <w:szCs w:val="27"/>
        </w:rPr>
        <w:t>Z</w:t>
      </w:r>
      <w:r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CALDERA Y ALBERTO DE TORO</w:t>
      </w:r>
    </w:p>
    <w:p w:rsidR="00667BAA" w:rsidRPr="00667BAA" w:rsidRDefault="00667BAA" w:rsidP="00667BAA">
      <w:pPr>
        <w:jc w:val="center"/>
        <w:rPr>
          <w:rFonts w:ascii="Calibri" w:hAnsi="Calibri" w:cs="Calibri"/>
          <w:color w:val="000000"/>
        </w:rPr>
      </w:pPr>
    </w:p>
    <w:p w:rsidR="00A86E2D" w:rsidRDefault="00640CC6" w:rsidP="00A702AC">
      <w:pPr>
        <w:spacing w:line="276" w:lineRule="auto"/>
        <w:jc w:val="center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noProof/>
          <w:color w:val="000000"/>
        </w:rPr>
        <w:drawing>
          <wp:inline distT="0" distB="0" distL="0" distR="0">
            <wp:extent cx="3657600" cy="2438400"/>
            <wp:effectExtent l="0" t="0" r="0" b="0"/>
            <wp:docPr id="7" name="Imagen 7" descr="Imagen que contiene interior, sofá, vida, su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_malnazidos_still__0822_28A9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4E" w:rsidRDefault="002D6582" w:rsidP="003A48D2">
      <w:pPr>
        <w:spacing w:line="276" w:lineRule="auto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hyperlink r:id="rId7" w:history="1">
        <w:r w:rsidR="00640CC6" w:rsidRPr="00640CC6">
          <w:rPr>
            <w:rStyle w:val="Hipervnculo"/>
            <w:rFonts w:asciiTheme="majorHAnsi" w:hAnsiTheme="majorHAnsi" w:cstheme="majorHAnsi"/>
            <w:b/>
            <w:bCs/>
            <w:sz w:val="20"/>
            <w:szCs w:val="20"/>
          </w:rPr>
          <w:t xml:space="preserve">ENLACE DE DESCARGA </w:t>
        </w:r>
        <w:bookmarkStart w:id="0" w:name="_GoBack"/>
        <w:bookmarkEnd w:id="0"/>
        <w:r w:rsidR="00640CC6" w:rsidRPr="00640CC6">
          <w:rPr>
            <w:rStyle w:val="Hipervnculo"/>
            <w:rFonts w:asciiTheme="majorHAnsi" w:hAnsiTheme="majorHAnsi" w:cstheme="majorHAnsi"/>
            <w:b/>
            <w:bCs/>
            <w:sz w:val="20"/>
            <w:szCs w:val="20"/>
          </w:rPr>
          <w:t>DE NUEVAS FOTOS</w:t>
        </w:r>
      </w:hyperlink>
      <w:r w:rsidR="00640CC6">
        <w:t xml:space="preserve"> </w:t>
      </w:r>
      <w:r w:rsidR="00A702AC" w:rsidRPr="00F55CD6">
        <w:rPr>
          <w:rFonts w:asciiTheme="majorHAnsi" w:hAnsiTheme="majorHAnsi" w:cstheme="majorHAnsi"/>
          <w:bCs/>
          <w:color w:val="000000"/>
          <w:sz w:val="20"/>
          <w:szCs w:val="20"/>
        </w:rPr>
        <w:t>(© QUIM VIVES)</w:t>
      </w:r>
    </w:p>
    <w:p w:rsidR="00640CC6" w:rsidRPr="00640CC6" w:rsidRDefault="00640CC6" w:rsidP="003A48D2">
      <w:pPr>
        <w:spacing w:line="276" w:lineRule="auto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6C3875" w:rsidRPr="00667BAA" w:rsidRDefault="00640CC6" w:rsidP="003A48D2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Madrid, 20 de febrero de 2020 -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6C3875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El </w:t>
      </w:r>
      <w:r w:rsidR="007175F7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próximo </w:t>
      </w:r>
      <w:proofErr w:type="spellStart"/>
      <w:r w:rsidR="007175F7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on</w:t>
      </w:r>
      <w:r w:rsidR="007175F7"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7175F7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proofErr w:type="spellEnd"/>
      <w:r w:rsidR="006C3875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de </w:t>
      </w:r>
      <w:r w:rsidR="007175F7" w:rsidRPr="00667BAA">
        <w:rPr>
          <w:rFonts w:asciiTheme="majorHAnsi" w:hAnsiTheme="majorHAnsi" w:cstheme="majorHAnsi"/>
          <w:b/>
          <w:sz w:val="22"/>
          <w:szCs w:val="22"/>
        </w:rPr>
        <w:t>s</w:t>
      </w:r>
      <w:r w:rsidR="006C3875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eptiembre se estrenará en cines MALNA</w:t>
      </w:r>
      <w:r w:rsidR="006C3875"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6C3875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IDOS, </w:t>
      </w:r>
      <w:r w:rsidR="006C3875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una película de acción y aventuras en la que</w:t>
      </w:r>
      <w:r w:rsidR="006C3875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6C3875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un grupo de combatientes huidos de bandos rivales durante la Guerra Civil </w:t>
      </w:r>
      <w:r w:rsidR="006C3875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deben aliarse para hacer frente a un adversario común</w:t>
      </w:r>
      <w:r w:rsidR="00C72AFC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… ¡</w:t>
      </w:r>
      <w:proofErr w:type="spellStart"/>
      <w:r w:rsidR="00C72AFC"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EF1063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ombies</w:t>
      </w:r>
      <w:proofErr w:type="spellEnd"/>
      <w:r w:rsidR="00C72AFC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!</w:t>
      </w:r>
      <w:r w:rsidR="006C3875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Para lograrlo, </w:t>
      </w:r>
      <w:r w:rsidR="006C3875"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tendrán que dejar de lado el odio mutuo y así evitar convertirse en </w:t>
      </w:r>
      <w:r w:rsidR="00EF1063"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uno de ello</w:t>
      </w:r>
      <w:r w:rsidR="00EF1063"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s</w:t>
      </w:r>
      <w:r w:rsidR="006C3875"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EF1063" w:rsidRPr="00667BAA" w:rsidRDefault="00EF1063" w:rsidP="003A48D2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702AC" w:rsidRPr="00667BAA" w:rsidRDefault="006C3875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Codirigida por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Javier Ru</w:t>
      </w:r>
      <w:r w:rsidRPr="00667BAA">
        <w:rPr>
          <w:rFonts w:asciiTheme="majorHAnsi" w:hAnsiTheme="majorHAnsi" w:cstheme="majorHAnsi"/>
          <w:b/>
          <w:sz w:val="22"/>
          <w:szCs w:val="22"/>
        </w:rPr>
        <w:t>iz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Caldera y Alberto de Toro</w:t>
      </w:r>
      <w:r w:rsidR="00EB7898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EB7898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y escrita por</w:t>
      </w:r>
      <w:r w:rsidR="00EB7898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EB7898" w:rsidRPr="00667BAA">
        <w:rPr>
          <w:rFonts w:asciiTheme="majorHAnsi" w:hAnsiTheme="majorHAnsi" w:cstheme="majorHAnsi"/>
          <w:b/>
          <w:bCs/>
          <w:sz w:val="22"/>
          <w:szCs w:val="22"/>
        </w:rPr>
        <w:t xml:space="preserve">Jaime Marques </w:t>
      </w:r>
      <w:proofErr w:type="spellStart"/>
      <w:r w:rsidR="00EB7898" w:rsidRPr="00667BAA">
        <w:rPr>
          <w:rFonts w:asciiTheme="majorHAnsi" w:hAnsiTheme="majorHAnsi" w:cstheme="majorHAnsi"/>
          <w:b/>
          <w:bCs/>
          <w:sz w:val="22"/>
          <w:szCs w:val="22"/>
        </w:rPr>
        <w:t>Olarreaga</w:t>
      </w:r>
      <w:proofErr w:type="spellEnd"/>
      <w:r w:rsidR="00EB7898" w:rsidRPr="00667BAA">
        <w:rPr>
          <w:rFonts w:asciiTheme="majorHAnsi" w:hAnsiTheme="majorHAnsi" w:cstheme="majorHAnsi"/>
          <w:sz w:val="22"/>
          <w:szCs w:val="22"/>
        </w:rPr>
        <w:t xml:space="preserve"> y </w:t>
      </w:r>
      <w:r w:rsidR="00EB7898" w:rsidRPr="00667BAA">
        <w:rPr>
          <w:rFonts w:asciiTheme="majorHAnsi" w:hAnsiTheme="majorHAnsi" w:cstheme="majorHAnsi"/>
          <w:b/>
          <w:bCs/>
          <w:sz w:val="22"/>
          <w:szCs w:val="22"/>
        </w:rPr>
        <w:t>Cristian Conti</w:t>
      </w:r>
      <w:r w:rsidR="00EB7898" w:rsidRPr="00667BAA">
        <w:rPr>
          <w:rFonts w:asciiTheme="majorHAnsi" w:hAnsiTheme="majorHAnsi" w:cstheme="majorHAnsi"/>
          <w:sz w:val="22"/>
          <w:szCs w:val="22"/>
        </w:rPr>
        <w:t xml:space="preserve"> a partir de la novela </w:t>
      </w:r>
      <w:r w:rsidR="00EB7898" w:rsidRPr="00667BAA">
        <w:rPr>
          <w:rFonts w:asciiTheme="majorHAnsi" w:hAnsiTheme="majorHAnsi" w:cstheme="majorHAnsi"/>
          <w:i/>
          <w:iCs/>
          <w:sz w:val="22"/>
          <w:szCs w:val="22"/>
        </w:rPr>
        <w:t xml:space="preserve">Noche de Difuntos del 38 </w:t>
      </w:r>
      <w:r w:rsidR="00EB7898" w:rsidRPr="00667BAA">
        <w:rPr>
          <w:rFonts w:asciiTheme="majorHAnsi" w:hAnsiTheme="majorHAnsi" w:cstheme="majorHAnsi"/>
          <w:sz w:val="22"/>
          <w:szCs w:val="22"/>
        </w:rPr>
        <w:t>de Manuel Martín Ferreras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la película cuenta con un reparto coral encabezado por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Miki Esparbé</w:t>
      </w:r>
      <w:r w:rsidR="00A702AC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Aura Garrido</w:t>
      </w:r>
      <w:r w:rsidR="00A702AC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Luis Callejo</w:t>
      </w:r>
      <w:r w:rsidR="00A702AC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Álvaro Cervantes</w:t>
      </w:r>
      <w:r w:rsidR="00A702AC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Jesús Carroza</w:t>
      </w:r>
      <w:r w:rsidR="00A702AC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y </w:t>
      </w:r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María </w:t>
      </w:r>
      <w:proofErr w:type="spellStart"/>
      <w:r w:rsidR="00A702AC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Botto</w:t>
      </w:r>
      <w:proofErr w:type="spellEnd"/>
      <w:r w:rsidRPr="00667BA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E608B5" w:rsidRPr="00667BAA" w:rsidRDefault="00E608B5" w:rsidP="003A48D2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7E184E" w:rsidRPr="00667BAA" w:rsidRDefault="006C3875" w:rsidP="003A48D2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MALNA</w:t>
      </w:r>
      <w:r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IDOS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es una producción de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TELECINCO CINEMA, CACTUS FLOWER PRODUCCIONES,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MALNAZIDOS AIE, LA TERRAZA FILMS e IKIRU FILMS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con la participación de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MEDIASET ESPAÑA</w:t>
      </w:r>
      <w:r w:rsidR="007E184E" w:rsidRPr="00667B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y </w:t>
      </w:r>
      <w:r w:rsidR="007E184E" w:rsidRPr="00667BA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MEDITERRÁNEO MEDIASET GROUP</w:t>
      </w:r>
      <w:r w:rsidR="007E184E" w:rsidRPr="00667B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  <w:r w:rsidR="007E184E" w:rsidRPr="00667BAA">
        <w:rPr>
          <w:rFonts w:asciiTheme="majorHAnsi" w:hAnsiTheme="majorHAnsi" w:cstheme="majorHAnsi"/>
          <w:bCs/>
          <w:color w:val="FF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y será distribuida en </w:t>
      </w:r>
      <w:r w:rsidR="007E184E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España por</w:t>
      </w:r>
      <w:r w:rsidR="007E184E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SONY PICTURES ENTERTAINMENT IBERIA.</w:t>
      </w:r>
    </w:p>
    <w:p w:rsidR="00640CC6" w:rsidRPr="00667BAA" w:rsidRDefault="00640CC6" w:rsidP="00A702AC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</w:pPr>
    </w:p>
    <w:p w:rsidR="00A702AC" w:rsidRPr="00667BAA" w:rsidRDefault="00A702AC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SINOPSIS</w:t>
      </w:r>
    </w:p>
    <w:p w:rsidR="00A702AC" w:rsidRPr="00667BAA" w:rsidRDefault="00A702AC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Meses de sangrientos combates han dejado tras de sí miles de muertos en las trincheras. Jan Lozano, capitán de la quinta brigada,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667BAA">
        <w:rPr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</w:rPr>
        <w:t>zombis</w:t>
      </w:r>
      <w:r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6C3875" w:rsidRPr="00667BAA" w:rsidRDefault="006C3875" w:rsidP="003A48D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u w:val="single"/>
        </w:rPr>
        <w:t>Contacto Prensa: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ELLAS COMUNICACIÓN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Elio Seguí – </w:t>
      </w:r>
      <w:hyperlink r:id="rId8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elio@ellascomunicacion.com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636 608 541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Deborah Palomo – </w:t>
      </w:r>
      <w:hyperlink r:id="rId9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deborah@ellascomunicacion.com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639 635 510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Nuria Terrón – </w:t>
      </w:r>
      <w:hyperlink r:id="rId10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nuria@ellascomunicacion.com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- 648 634 103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Dirección Comunicación Mediaset España / Telecinco Cinema: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Cristina Ocaña – </w:t>
      </w:r>
      <w:hyperlink r:id="rId11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cocana@mediaset.es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Tel. 91 396 67 90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David Alegrete – </w:t>
      </w:r>
      <w:hyperlink r:id="rId12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  <w:lang w:val="en-US"/>
          </w:rPr>
          <w:t>dalegrete@mediaset.es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 – Tel. 91 395 92 58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SONY PICTURES ENTERTAINMENT IBERIA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Toni Costa – </w:t>
      </w:r>
      <w:hyperlink r:id="rId13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toni.costa@sony.com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609 281 681</w:t>
      </w:r>
    </w:p>
    <w:p w:rsidR="00B0206A" w:rsidRPr="00667BAA" w:rsidRDefault="007E184E" w:rsidP="00667BA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Natalia Fernández – </w:t>
      </w:r>
      <w:hyperlink r:id="rId14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natalia_fernandez@spe.sony.com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- 629 911 073</w:t>
      </w:r>
    </w:p>
    <w:sectPr w:rsidR="00B0206A" w:rsidRPr="00667BAA" w:rsidSect="008560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9"/>
    <w:rsid w:val="00003092"/>
    <w:rsid w:val="00096D18"/>
    <w:rsid w:val="001B05BA"/>
    <w:rsid w:val="00236A2F"/>
    <w:rsid w:val="002764AA"/>
    <w:rsid w:val="002B2D59"/>
    <w:rsid w:val="002D6582"/>
    <w:rsid w:val="003A48D2"/>
    <w:rsid w:val="00640CC6"/>
    <w:rsid w:val="00667BAA"/>
    <w:rsid w:val="006B56F4"/>
    <w:rsid w:val="006C3875"/>
    <w:rsid w:val="006D521A"/>
    <w:rsid w:val="007175F7"/>
    <w:rsid w:val="007B35FE"/>
    <w:rsid w:val="007E184E"/>
    <w:rsid w:val="008560FB"/>
    <w:rsid w:val="00890D23"/>
    <w:rsid w:val="009D0506"/>
    <w:rsid w:val="00A702AC"/>
    <w:rsid w:val="00A86E2D"/>
    <w:rsid w:val="00B0206A"/>
    <w:rsid w:val="00C72AFC"/>
    <w:rsid w:val="00C76B38"/>
    <w:rsid w:val="00E608B5"/>
    <w:rsid w:val="00EB7898"/>
    <w:rsid w:val="00EF1063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BCF4-0CB6-A74A-A6E1-E615C3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B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608B5"/>
  </w:style>
  <w:style w:type="character" w:styleId="Hipervnculovisitado">
    <w:name w:val="FollowedHyperlink"/>
    <w:basedOn w:val="Fuentedeprrafopredeter"/>
    <w:uiPriority w:val="99"/>
    <w:semiHidden/>
    <w:unhideWhenUsed/>
    <w:rsid w:val="002D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o@ellascomunicacion.com" TargetMode="External"/><Relationship Id="rId13" Type="http://schemas.openxmlformats.org/officeDocument/2006/relationships/hyperlink" Target="mailto:toni.costa@so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b7rqdynntu4sidy/AACiLq994TaSsH-L0qD5nRQXa?dl=0" TargetMode="External"/><Relationship Id="rId12" Type="http://schemas.openxmlformats.org/officeDocument/2006/relationships/hyperlink" Target="mailto:dalegrete@mediaset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ocana@mediaset.es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nuria@ellascomunicacion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eborah@ellascomunicacion.com" TargetMode="External"/><Relationship Id="rId14" Type="http://schemas.openxmlformats.org/officeDocument/2006/relationships/hyperlink" Target="mailto:natalia_fernandez@spe.son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Ana Maria Estebaranz Gomez</cp:lastModifiedBy>
  <cp:revision>2</cp:revision>
  <dcterms:created xsi:type="dcterms:W3CDTF">2020-02-20T09:48:00Z</dcterms:created>
  <dcterms:modified xsi:type="dcterms:W3CDTF">2020-02-20T09:48:00Z</dcterms:modified>
</cp:coreProperties>
</file>