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D1590">
        <w:rPr>
          <w:rFonts w:ascii="Arial" w:hAnsi="Arial"/>
          <w:sz w:val="24"/>
          <w:szCs w:val="24"/>
          <w:lang w:eastAsia="es-ES"/>
        </w:rPr>
        <w:t>7 de 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D4698F" w:rsidRDefault="00CD1590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Nemo </w:t>
      </w:r>
      <w:r w:rsidR="00884F12">
        <w:rPr>
          <w:rFonts w:ascii="Arial" w:hAnsi="Arial"/>
          <w:bCs/>
          <w:color w:val="002C5F"/>
          <w:sz w:val="42"/>
          <w:szCs w:val="42"/>
          <w:lang w:eastAsia="es-ES"/>
        </w:rPr>
        <w:t>Bandeira, postrado en silla de ruedas</w:t>
      </w:r>
      <w:r w:rsidR="0051257A">
        <w:rPr>
          <w:rFonts w:ascii="Arial" w:hAnsi="Arial"/>
          <w:bCs/>
          <w:color w:val="002C5F"/>
          <w:sz w:val="42"/>
          <w:szCs w:val="42"/>
          <w:lang w:eastAsia="es-ES"/>
        </w:rPr>
        <w:t xml:space="preserve"> en el nuevo capítulo de </w:t>
      </w:r>
      <w:r w:rsidR="001703FC">
        <w:rPr>
          <w:rFonts w:ascii="Arial" w:hAnsi="Arial"/>
          <w:bCs/>
          <w:color w:val="002C5F"/>
          <w:sz w:val="42"/>
          <w:szCs w:val="42"/>
          <w:lang w:eastAsia="es-ES"/>
        </w:rPr>
        <w:t>‘Vivir sin permiso’</w:t>
      </w:r>
    </w:p>
    <w:p w:rsidR="00F77E38" w:rsidRPr="009A7CAB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9E16D3" w:rsidRPr="001C59E5" w:rsidRDefault="00060A56" w:rsidP="009A7C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</w:t>
      </w:r>
      <w:r w:rsidR="005125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todo a punto para desembarcar un importante cargamento de droga, será Daniel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Arteaga </w:t>
      </w:r>
      <w:r w:rsidR="005125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quien </w:t>
      </w:r>
      <w:bookmarkStart w:id="0" w:name="_GoBack"/>
      <w:bookmarkEnd w:id="0"/>
      <w:r w:rsidR="0051257A">
        <w:rPr>
          <w:rFonts w:ascii="Arial" w:eastAsia="Times New Roman" w:hAnsi="Arial" w:cs="Arial"/>
          <w:b/>
          <w:sz w:val="24"/>
          <w:szCs w:val="24"/>
          <w:lang w:eastAsia="es-ES"/>
        </w:rPr>
        <w:t>le tome el relevo</w:t>
      </w:r>
    </w:p>
    <w:p w:rsidR="00CD61CE" w:rsidRDefault="00CD61CE" w:rsidP="009A7CA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1257A" w:rsidRDefault="0051257A" w:rsidP="009A7CA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D268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“La pérdida de las funciones cognitivas ha sido fulminante. Ve, oye, pero no habla ni interactúa con los demás y me temo que no es consciente de lo que le decimos”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Este es el duro diagnóstico que Lara escuchará tras el </w:t>
      </w:r>
      <w:r w:rsidRPr="00FD26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grave accidente cerebral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D26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dejará a Nemo en silla de ruedas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</w:t>
      </w:r>
      <w:r w:rsidR="00FD2686" w:rsidRPr="00FD26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último desembarco’</w:t>
      </w:r>
      <w:r w:rsidR="00FD2686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capítulo de </w:t>
      </w:r>
      <w:r w:rsidR="001703FC" w:rsidRPr="001703FC">
        <w:rPr>
          <w:rFonts w:ascii="Arial" w:eastAsia="Times New Roman" w:hAnsi="Arial" w:cs="Arial"/>
          <w:b/>
          <w:sz w:val="24"/>
          <w:szCs w:val="24"/>
          <w:lang w:eastAsia="es-ES"/>
        </w:rPr>
        <w:t>‘Vivir sin permiso’</w:t>
      </w:r>
      <w:r w:rsidR="001703FC">
        <w:rPr>
          <w:rFonts w:ascii="Arial" w:eastAsia="Times New Roman" w:hAnsi="Arial" w:cs="Arial"/>
          <w:sz w:val="24"/>
          <w:szCs w:val="24"/>
          <w:lang w:eastAsia="es-ES"/>
        </w:rPr>
        <w:t xml:space="preserve"> que Telecinco emite el </w:t>
      </w:r>
      <w:r w:rsidR="001703FC" w:rsidRPr="00170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CD159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D268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D15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D61CE">
        <w:rPr>
          <w:rFonts w:ascii="Arial" w:eastAsia="Times New Roman" w:hAnsi="Arial" w:cs="Arial"/>
          <w:b/>
          <w:sz w:val="24"/>
          <w:szCs w:val="24"/>
          <w:lang w:eastAsia="es-ES"/>
        </w:rPr>
        <w:t>de febrero</w:t>
      </w:r>
      <w:r w:rsidR="001703FC" w:rsidRPr="001703FC">
        <w:rPr>
          <w:rFonts w:ascii="Arial" w:eastAsia="Times New Roman" w:hAnsi="Arial" w:cs="Arial"/>
          <w:b/>
          <w:sz w:val="24"/>
          <w:szCs w:val="24"/>
          <w:lang w:eastAsia="es-ES"/>
        </w:rPr>
        <w:t>, a las 22:40h</w:t>
      </w:r>
      <w:r w:rsidR="001703F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FD2686" w:rsidRPr="0051731C" w:rsidRDefault="0051257A" w:rsidP="00FD268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dramático acontecimiento ocurrirá además en el peor momento, cuando todo está preparado para llevar a cabo el que será </w:t>
      </w:r>
      <w:r w:rsidR="00060A56" w:rsidRPr="00060A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último gran negocio de drogas</w:t>
      </w:r>
      <w:r w:rsidR="00060A56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es-ES"/>
        </w:rPr>
        <w:t>e los Bandeira.</w:t>
      </w:r>
      <w:r w:rsidR="00FD2686">
        <w:rPr>
          <w:rFonts w:ascii="Arial" w:eastAsia="Times New Roman" w:hAnsi="Arial" w:cs="Arial"/>
          <w:sz w:val="24"/>
          <w:szCs w:val="24"/>
          <w:lang w:eastAsia="es-ES"/>
        </w:rPr>
        <w:t xml:space="preserve"> Con Nemo fuera de juego, </w:t>
      </w:r>
      <w:r w:rsidR="00FD2686" w:rsidRPr="00060A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Daniel Arteaga </w:t>
      </w:r>
      <w:r w:rsidR="00FD2686" w:rsidRPr="00517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queda al mando</w:t>
      </w:r>
      <w:r w:rsidR="00FD2686" w:rsidRPr="0051731C">
        <w:rPr>
          <w:rFonts w:ascii="Arial" w:eastAsia="Times New Roman" w:hAnsi="Arial" w:cs="Arial"/>
          <w:sz w:val="24"/>
          <w:szCs w:val="24"/>
          <w:lang w:eastAsia="es-ES"/>
        </w:rPr>
        <w:t>, pero Santos Montoya, el narco</w:t>
      </w:r>
      <w:r w:rsidR="00FD2686">
        <w:rPr>
          <w:rFonts w:ascii="Arial" w:eastAsia="Times New Roman" w:hAnsi="Arial" w:cs="Arial"/>
          <w:sz w:val="24"/>
          <w:szCs w:val="24"/>
          <w:lang w:eastAsia="es-ES"/>
        </w:rPr>
        <w:t>traficante</w:t>
      </w:r>
      <w:r w:rsidR="00FD2686" w:rsidRPr="0051731C">
        <w:rPr>
          <w:rFonts w:ascii="Arial" w:eastAsia="Times New Roman" w:hAnsi="Arial" w:cs="Arial"/>
          <w:sz w:val="24"/>
          <w:szCs w:val="24"/>
          <w:lang w:eastAsia="es-ES"/>
        </w:rPr>
        <w:t xml:space="preserve"> colombiano con el que han cerrado el trato, </w:t>
      </w:r>
      <w:r w:rsidR="00FD2686" w:rsidRPr="00517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se fía de él y pide que Mario entre en la operación</w:t>
      </w:r>
      <w:r w:rsidR="00FD2686" w:rsidRPr="0051731C">
        <w:rPr>
          <w:rFonts w:ascii="Arial" w:eastAsia="Times New Roman" w:hAnsi="Arial" w:cs="Arial"/>
          <w:sz w:val="24"/>
          <w:szCs w:val="24"/>
          <w:lang w:eastAsia="es-ES"/>
        </w:rPr>
        <w:t>, situándole en una posición única para hacer el doble juego en su colaboración con la jueza Cambeiro.</w:t>
      </w:r>
    </w:p>
    <w:p w:rsidR="0051731C" w:rsidRPr="0051731C" w:rsidRDefault="00FD2686" w:rsidP="0051731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otra parte, con Nemo sin poder valerse por sí mismo</w:t>
      </w:r>
      <w:r w:rsidR="0051731C" w:rsidRPr="0051731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1731C" w:rsidRPr="00517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Lara pasa a ser su nueva tutora legal</w:t>
      </w:r>
      <w:r w:rsidR="0051731C" w:rsidRPr="0051731C">
        <w:rPr>
          <w:rFonts w:ascii="Arial" w:eastAsia="Times New Roman" w:hAnsi="Arial" w:cs="Arial"/>
          <w:sz w:val="24"/>
          <w:szCs w:val="24"/>
          <w:lang w:eastAsia="es-ES"/>
        </w:rPr>
        <w:t xml:space="preserve"> y vuelve al pazo para cuidarlo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pero </w:t>
      </w:r>
      <w:r w:rsidR="0051731C" w:rsidRPr="0051731C">
        <w:rPr>
          <w:rFonts w:ascii="Arial" w:eastAsia="Times New Roman" w:hAnsi="Arial" w:cs="Arial"/>
          <w:sz w:val="24"/>
          <w:szCs w:val="24"/>
          <w:lang w:eastAsia="es-ES"/>
        </w:rPr>
        <w:t xml:space="preserve">Nina y Chon se oponen e intentan echarla. La nueva situación de Nemo hace que Chon </w:t>
      </w:r>
      <w:r w:rsidR="0051731C" w:rsidRPr="00517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plantee dar marcha atrás en el proceso de divorcio</w:t>
      </w:r>
      <w:r w:rsidR="0051731C" w:rsidRPr="0051731C">
        <w:rPr>
          <w:rFonts w:ascii="Arial" w:eastAsia="Times New Roman" w:hAnsi="Arial" w:cs="Arial"/>
          <w:sz w:val="24"/>
          <w:szCs w:val="24"/>
          <w:lang w:eastAsia="es-ES"/>
        </w:rPr>
        <w:t xml:space="preserve"> y aprovechar la coyuntura para quedarse con todo. </w:t>
      </w:r>
    </w:p>
    <w:p w:rsidR="0062064F" w:rsidRPr="009928BA" w:rsidRDefault="0062064F" w:rsidP="0062064F">
      <w:p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928BA" w:rsidRPr="009928BA" w:rsidRDefault="009928BA" w:rsidP="009928BA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A76AFE" w:rsidRPr="009928BA" w:rsidRDefault="00A76AFE" w:rsidP="009928B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76AFE" w:rsidRPr="009928BA" w:rsidRDefault="00A76AFE" w:rsidP="009928B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4432" w:rsidRPr="009928BA" w:rsidRDefault="000F4432" w:rsidP="009928B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7CAB" w:rsidRPr="009928BA" w:rsidRDefault="009A7CAB" w:rsidP="009928BA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</w:p>
    <w:sectPr w:rsidR="009A7CAB" w:rsidRPr="009928BA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060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060A56"/>
    <w:rsid w:val="000A7A8B"/>
    <w:rsid w:val="000D0C0D"/>
    <w:rsid w:val="000E4BDA"/>
    <w:rsid w:val="000F4432"/>
    <w:rsid w:val="0011253C"/>
    <w:rsid w:val="00127ADC"/>
    <w:rsid w:val="001703FC"/>
    <w:rsid w:val="0019061D"/>
    <w:rsid w:val="001C59E5"/>
    <w:rsid w:val="00242733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424D55"/>
    <w:rsid w:val="00472F06"/>
    <w:rsid w:val="00482F0C"/>
    <w:rsid w:val="004D28CC"/>
    <w:rsid w:val="004F2046"/>
    <w:rsid w:val="004F7A86"/>
    <w:rsid w:val="00505E86"/>
    <w:rsid w:val="0051257A"/>
    <w:rsid w:val="0051731C"/>
    <w:rsid w:val="00554AC6"/>
    <w:rsid w:val="0057372B"/>
    <w:rsid w:val="0058355E"/>
    <w:rsid w:val="00592E7C"/>
    <w:rsid w:val="005A446D"/>
    <w:rsid w:val="005D1022"/>
    <w:rsid w:val="0062064F"/>
    <w:rsid w:val="0065670E"/>
    <w:rsid w:val="0068277E"/>
    <w:rsid w:val="006B7A0C"/>
    <w:rsid w:val="006D66FA"/>
    <w:rsid w:val="00746A1E"/>
    <w:rsid w:val="00772C98"/>
    <w:rsid w:val="00773027"/>
    <w:rsid w:val="0079750B"/>
    <w:rsid w:val="007C6BEA"/>
    <w:rsid w:val="0081240C"/>
    <w:rsid w:val="00816303"/>
    <w:rsid w:val="0082239F"/>
    <w:rsid w:val="0083355A"/>
    <w:rsid w:val="00877283"/>
    <w:rsid w:val="00884F12"/>
    <w:rsid w:val="008A4827"/>
    <w:rsid w:val="008B6CB5"/>
    <w:rsid w:val="008E61FF"/>
    <w:rsid w:val="0090190C"/>
    <w:rsid w:val="00921FB5"/>
    <w:rsid w:val="009928BA"/>
    <w:rsid w:val="009A5BD0"/>
    <w:rsid w:val="009A7CAB"/>
    <w:rsid w:val="009B729A"/>
    <w:rsid w:val="009E16D3"/>
    <w:rsid w:val="00A12DDD"/>
    <w:rsid w:val="00A641F1"/>
    <w:rsid w:val="00A76AFE"/>
    <w:rsid w:val="00AA6B5C"/>
    <w:rsid w:val="00B7672D"/>
    <w:rsid w:val="00B9600D"/>
    <w:rsid w:val="00BF099A"/>
    <w:rsid w:val="00C07A19"/>
    <w:rsid w:val="00C123BF"/>
    <w:rsid w:val="00C22728"/>
    <w:rsid w:val="00C73A4D"/>
    <w:rsid w:val="00C934B3"/>
    <w:rsid w:val="00CA23E5"/>
    <w:rsid w:val="00CB5257"/>
    <w:rsid w:val="00CD1590"/>
    <w:rsid w:val="00CD61CE"/>
    <w:rsid w:val="00D24F1C"/>
    <w:rsid w:val="00D25DCA"/>
    <w:rsid w:val="00D4596C"/>
    <w:rsid w:val="00D4698F"/>
    <w:rsid w:val="00D640B5"/>
    <w:rsid w:val="00DB1970"/>
    <w:rsid w:val="00DB25B9"/>
    <w:rsid w:val="00E502DB"/>
    <w:rsid w:val="00E668E0"/>
    <w:rsid w:val="00E6771E"/>
    <w:rsid w:val="00EC0B32"/>
    <w:rsid w:val="00EC5542"/>
    <w:rsid w:val="00F227D7"/>
    <w:rsid w:val="00F626C4"/>
    <w:rsid w:val="00F77E38"/>
    <w:rsid w:val="00FB16F2"/>
    <w:rsid w:val="00FD2686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B96E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3</cp:revision>
  <cp:lastPrinted>2020-01-14T10:44:00Z</cp:lastPrinted>
  <dcterms:created xsi:type="dcterms:W3CDTF">2020-02-14T16:34:00Z</dcterms:created>
  <dcterms:modified xsi:type="dcterms:W3CDTF">2020-02-14T16:36:00Z</dcterms:modified>
</cp:coreProperties>
</file>